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C8EF" w14:textId="77777777" w:rsidR="001B7DD8" w:rsidRDefault="00CD1811">
      <w:pPr>
        <w:pStyle w:val="Title"/>
      </w:pPr>
      <w:r>
        <w:t>FLINT</w:t>
      </w:r>
      <w:r>
        <w:rPr>
          <w:spacing w:val="-19"/>
        </w:rPr>
        <w:t xml:space="preserve"> </w:t>
      </w:r>
      <w:r>
        <w:t>HOUSING</w:t>
      </w:r>
      <w:r>
        <w:rPr>
          <w:spacing w:val="-19"/>
        </w:rPr>
        <w:t xml:space="preserve"> </w:t>
      </w:r>
      <w:r>
        <w:rPr>
          <w:spacing w:val="-2"/>
        </w:rPr>
        <w:t>COMMISSION</w:t>
      </w:r>
    </w:p>
    <w:p w14:paraId="3B5851C4" w14:textId="77777777" w:rsidR="001B7DD8" w:rsidRDefault="001B7DD8">
      <w:pPr>
        <w:pStyle w:val="BodyText"/>
        <w:rPr>
          <w:sz w:val="56"/>
        </w:rPr>
      </w:pPr>
    </w:p>
    <w:p w14:paraId="464596FB" w14:textId="77777777" w:rsidR="001B7DD8" w:rsidRDefault="001B7DD8">
      <w:pPr>
        <w:pStyle w:val="BodyText"/>
        <w:rPr>
          <w:sz w:val="56"/>
        </w:rPr>
      </w:pPr>
    </w:p>
    <w:p w14:paraId="76BDFFA9" w14:textId="77777777" w:rsidR="001B7DD8" w:rsidRDefault="001B7DD8">
      <w:pPr>
        <w:pStyle w:val="BodyText"/>
        <w:spacing w:before="489"/>
        <w:rPr>
          <w:sz w:val="56"/>
        </w:rPr>
      </w:pPr>
    </w:p>
    <w:p w14:paraId="7205E67C" w14:textId="77777777" w:rsidR="001B7DD8" w:rsidRDefault="00CD1811">
      <w:pPr>
        <w:ind w:left="2507" w:right="2151"/>
        <w:jc w:val="center"/>
        <w:rPr>
          <w:sz w:val="36"/>
        </w:rPr>
      </w:pPr>
      <w:r>
        <w:rPr>
          <w:sz w:val="36"/>
        </w:rPr>
        <w:t>REQUEST</w:t>
      </w:r>
      <w:r>
        <w:rPr>
          <w:spacing w:val="-6"/>
          <w:sz w:val="36"/>
        </w:rPr>
        <w:t xml:space="preserve"> </w:t>
      </w:r>
      <w:r>
        <w:rPr>
          <w:sz w:val="36"/>
        </w:rPr>
        <w:t>FOR</w:t>
      </w:r>
      <w:r>
        <w:rPr>
          <w:spacing w:val="-5"/>
          <w:sz w:val="36"/>
        </w:rPr>
        <w:t xml:space="preserve"> </w:t>
      </w:r>
      <w:r>
        <w:rPr>
          <w:sz w:val="36"/>
        </w:rPr>
        <w:t>PROPOSALS</w:t>
      </w:r>
      <w:r>
        <w:rPr>
          <w:spacing w:val="-2"/>
          <w:sz w:val="36"/>
        </w:rPr>
        <w:t xml:space="preserve"> </w:t>
      </w:r>
      <w:r>
        <w:rPr>
          <w:sz w:val="36"/>
        </w:rPr>
        <w:t>(2025-</w:t>
      </w:r>
      <w:r>
        <w:rPr>
          <w:spacing w:val="-5"/>
          <w:sz w:val="36"/>
        </w:rPr>
        <w:t>10)</w:t>
      </w:r>
    </w:p>
    <w:p w14:paraId="6768190F" w14:textId="77777777" w:rsidR="001B7DD8" w:rsidRDefault="00CD1811">
      <w:pPr>
        <w:spacing w:before="439"/>
        <w:ind w:left="2510" w:right="2151"/>
        <w:jc w:val="center"/>
        <w:rPr>
          <w:sz w:val="26"/>
        </w:rPr>
      </w:pPr>
      <w:r>
        <w:rPr>
          <w:spacing w:val="-5"/>
          <w:sz w:val="26"/>
        </w:rPr>
        <w:t>for</w:t>
      </w:r>
    </w:p>
    <w:p w14:paraId="1F963196" w14:textId="77777777" w:rsidR="001B7DD8" w:rsidRDefault="001B7DD8">
      <w:pPr>
        <w:pStyle w:val="BodyText"/>
        <w:rPr>
          <w:sz w:val="26"/>
        </w:rPr>
      </w:pPr>
    </w:p>
    <w:p w14:paraId="5FF918DD" w14:textId="77777777" w:rsidR="001B7DD8" w:rsidRDefault="001B7DD8">
      <w:pPr>
        <w:pStyle w:val="BodyText"/>
        <w:spacing w:before="1"/>
        <w:rPr>
          <w:sz w:val="26"/>
        </w:rPr>
      </w:pPr>
    </w:p>
    <w:p w14:paraId="723BBA29" w14:textId="77777777" w:rsidR="001B7DD8" w:rsidRDefault="00CD1811">
      <w:pPr>
        <w:ind w:left="2510" w:right="2151"/>
        <w:jc w:val="center"/>
        <w:rPr>
          <w:sz w:val="36"/>
        </w:rPr>
      </w:pPr>
      <w:r>
        <w:rPr>
          <w:sz w:val="36"/>
        </w:rPr>
        <w:t>INDEPENDENT</w:t>
      </w:r>
      <w:r>
        <w:rPr>
          <w:spacing w:val="-3"/>
          <w:sz w:val="36"/>
        </w:rPr>
        <w:t xml:space="preserve"> </w:t>
      </w:r>
      <w:r>
        <w:rPr>
          <w:sz w:val="36"/>
        </w:rPr>
        <w:t>ANNUAL</w:t>
      </w:r>
      <w:r>
        <w:rPr>
          <w:spacing w:val="-2"/>
          <w:sz w:val="36"/>
        </w:rPr>
        <w:t xml:space="preserve"> </w:t>
      </w:r>
      <w:r>
        <w:rPr>
          <w:spacing w:val="-4"/>
          <w:sz w:val="36"/>
        </w:rPr>
        <w:t>AUDIT</w:t>
      </w:r>
    </w:p>
    <w:p w14:paraId="7861BBF7" w14:textId="77777777" w:rsidR="001B7DD8" w:rsidRDefault="001B7DD8">
      <w:pPr>
        <w:pStyle w:val="BodyText"/>
        <w:rPr>
          <w:sz w:val="36"/>
        </w:rPr>
      </w:pPr>
    </w:p>
    <w:p w14:paraId="5874E359" w14:textId="77777777" w:rsidR="001B7DD8" w:rsidRDefault="001B7DD8">
      <w:pPr>
        <w:pStyle w:val="BodyText"/>
        <w:spacing w:before="438"/>
        <w:rPr>
          <w:sz w:val="36"/>
        </w:rPr>
      </w:pPr>
    </w:p>
    <w:p w14:paraId="1742A779" w14:textId="77777777" w:rsidR="001B7DD8" w:rsidRDefault="00CD1811">
      <w:pPr>
        <w:ind w:left="4154" w:right="3794"/>
        <w:jc w:val="center"/>
        <w:rPr>
          <w:sz w:val="28"/>
        </w:rPr>
      </w:pPr>
      <w:r>
        <w:rPr>
          <w:sz w:val="28"/>
        </w:rPr>
        <w:t>FLINT</w:t>
      </w:r>
      <w:r>
        <w:rPr>
          <w:spacing w:val="-16"/>
          <w:sz w:val="28"/>
        </w:rPr>
        <w:t xml:space="preserve"> </w:t>
      </w:r>
      <w:r>
        <w:rPr>
          <w:sz w:val="28"/>
        </w:rPr>
        <w:t>HOUSING</w:t>
      </w:r>
      <w:r>
        <w:rPr>
          <w:spacing w:val="-16"/>
          <w:sz w:val="28"/>
        </w:rPr>
        <w:t xml:space="preserve"> </w:t>
      </w:r>
      <w:r>
        <w:rPr>
          <w:sz w:val="28"/>
        </w:rPr>
        <w:t>COMMISSION 3820 RICHFIELD ROAD</w:t>
      </w:r>
    </w:p>
    <w:p w14:paraId="731F9423" w14:textId="77777777" w:rsidR="001B7DD8" w:rsidRDefault="00CD1811">
      <w:pPr>
        <w:ind w:left="2506" w:right="2151"/>
        <w:jc w:val="center"/>
        <w:rPr>
          <w:sz w:val="28"/>
        </w:rPr>
      </w:pPr>
      <w:r>
        <w:rPr>
          <w:sz w:val="28"/>
        </w:rPr>
        <w:t>FLINT,</w:t>
      </w:r>
      <w:r>
        <w:rPr>
          <w:spacing w:val="-5"/>
          <w:sz w:val="28"/>
        </w:rPr>
        <w:t xml:space="preserve"> </w:t>
      </w:r>
      <w:r>
        <w:rPr>
          <w:sz w:val="28"/>
        </w:rPr>
        <w:t>MI</w:t>
      </w:r>
      <w:r>
        <w:rPr>
          <w:spacing w:val="-3"/>
          <w:sz w:val="28"/>
        </w:rPr>
        <w:t xml:space="preserve"> </w:t>
      </w:r>
      <w:r>
        <w:rPr>
          <w:spacing w:val="-2"/>
          <w:sz w:val="28"/>
        </w:rPr>
        <w:t>48506</w:t>
      </w:r>
    </w:p>
    <w:p w14:paraId="1D82F1FC" w14:textId="77777777" w:rsidR="001B7DD8" w:rsidRDefault="001B7DD8">
      <w:pPr>
        <w:pStyle w:val="BodyText"/>
        <w:rPr>
          <w:sz w:val="28"/>
        </w:rPr>
      </w:pPr>
    </w:p>
    <w:p w14:paraId="438A2058" w14:textId="77777777" w:rsidR="001B7DD8" w:rsidRDefault="00CD1811">
      <w:pPr>
        <w:spacing w:before="1"/>
        <w:ind w:left="2507" w:right="2151"/>
        <w:jc w:val="center"/>
        <w:rPr>
          <w:sz w:val="28"/>
        </w:rPr>
      </w:pPr>
      <w:r>
        <w:rPr>
          <w:sz w:val="28"/>
        </w:rPr>
        <w:t xml:space="preserve">October 9, </w:t>
      </w:r>
      <w:r>
        <w:rPr>
          <w:spacing w:val="-4"/>
          <w:sz w:val="28"/>
        </w:rPr>
        <w:t>2025</w:t>
      </w:r>
    </w:p>
    <w:p w14:paraId="2507BAF8" w14:textId="77777777" w:rsidR="001B7DD8" w:rsidRDefault="001B7DD8">
      <w:pPr>
        <w:pStyle w:val="BodyText"/>
        <w:rPr>
          <w:sz w:val="28"/>
        </w:rPr>
      </w:pPr>
    </w:p>
    <w:p w14:paraId="349C7E42" w14:textId="77777777" w:rsidR="001B7DD8" w:rsidRDefault="001B7DD8">
      <w:pPr>
        <w:pStyle w:val="BodyText"/>
        <w:rPr>
          <w:sz w:val="28"/>
        </w:rPr>
      </w:pPr>
    </w:p>
    <w:p w14:paraId="72A46C5C" w14:textId="77777777" w:rsidR="001B7DD8" w:rsidRDefault="001B7DD8">
      <w:pPr>
        <w:pStyle w:val="BodyText"/>
        <w:spacing w:before="293"/>
        <w:rPr>
          <w:sz w:val="28"/>
        </w:rPr>
      </w:pPr>
    </w:p>
    <w:p w14:paraId="28DE0314" w14:textId="77777777" w:rsidR="001B7DD8" w:rsidRDefault="00CD1811">
      <w:pPr>
        <w:ind w:left="720"/>
        <w:rPr>
          <w:sz w:val="26"/>
        </w:rPr>
      </w:pPr>
      <w:r>
        <w:rPr>
          <w:sz w:val="26"/>
        </w:rPr>
        <w:t>CONTACT</w:t>
      </w:r>
      <w:r>
        <w:rPr>
          <w:spacing w:val="-12"/>
          <w:sz w:val="26"/>
        </w:rPr>
        <w:t xml:space="preserve"> </w:t>
      </w:r>
      <w:r>
        <w:rPr>
          <w:spacing w:val="-2"/>
          <w:sz w:val="26"/>
        </w:rPr>
        <w:t>PERSON:</w:t>
      </w:r>
    </w:p>
    <w:p w14:paraId="6828E144" w14:textId="77777777" w:rsidR="001B7DD8" w:rsidRDefault="00CD1811">
      <w:pPr>
        <w:spacing w:before="316" w:line="317" w:lineRule="exact"/>
        <w:ind w:left="720"/>
        <w:rPr>
          <w:sz w:val="26"/>
        </w:rPr>
      </w:pPr>
      <w:r>
        <w:rPr>
          <w:sz w:val="26"/>
        </w:rPr>
        <w:t>Mikala</w:t>
      </w:r>
      <w:r>
        <w:rPr>
          <w:spacing w:val="-11"/>
          <w:sz w:val="26"/>
        </w:rPr>
        <w:t xml:space="preserve"> </w:t>
      </w:r>
      <w:r>
        <w:rPr>
          <w:spacing w:val="-2"/>
          <w:sz w:val="26"/>
        </w:rPr>
        <w:t>Terry</w:t>
      </w:r>
    </w:p>
    <w:p w14:paraId="0356E717" w14:textId="77777777" w:rsidR="001B7DD8" w:rsidRDefault="00CD1811">
      <w:pPr>
        <w:spacing w:line="317" w:lineRule="exact"/>
        <w:ind w:left="720"/>
        <w:rPr>
          <w:sz w:val="26"/>
        </w:rPr>
      </w:pPr>
      <w:r>
        <w:rPr>
          <w:sz w:val="26"/>
        </w:rPr>
        <w:t>FLINT</w:t>
      </w:r>
      <w:r>
        <w:rPr>
          <w:spacing w:val="-10"/>
          <w:sz w:val="26"/>
        </w:rPr>
        <w:t xml:space="preserve"> </w:t>
      </w:r>
      <w:r>
        <w:rPr>
          <w:sz w:val="26"/>
        </w:rPr>
        <w:t>HOUSING</w:t>
      </w:r>
      <w:r>
        <w:rPr>
          <w:spacing w:val="-11"/>
          <w:sz w:val="26"/>
        </w:rPr>
        <w:t xml:space="preserve"> </w:t>
      </w:r>
      <w:r>
        <w:rPr>
          <w:spacing w:val="-2"/>
          <w:sz w:val="26"/>
        </w:rPr>
        <w:t>COMMISSION</w:t>
      </w:r>
    </w:p>
    <w:p w14:paraId="37EC1AB9" w14:textId="77777777" w:rsidR="001B7DD8" w:rsidRDefault="00CD1811">
      <w:pPr>
        <w:tabs>
          <w:tab w:val="left" w:pos="1780"/>
          <w:tab w:val="left" w:pos="8429"/>
        </w:tabs>
        <w:spacing w:line="317" w:lineRule="exact"/>
        <w:ind w:left="720"/>
        <w:rPr>
          <w:sz w:val="26"/>
        </w:rPr>
      </w:pPr>
      <w:r>
        <w:rPr>
          <w:spacing w:val="-2"/>
          <w:sz w:val="26"/>
        </w:rPr>
        <w:t>PHONE:</w:t>
      </w:r>
      <w:r>
        <w:rPr>
          <w:sz w:val="26"/>
        </w:rPr>
        <w:tab/>
      </w:r>
      <w:r>
        <w:rPr>
          <w:spacing w:val="-2"/>
          <w:sz w:val="26"/>
        </w:rPr>
        <w:t>(810)-736-</w:t>
      </w:r>
      <w:r>
        <w:rPr>
          <w:spacing w:val="-4"/>
          <w:sz w:val="26"/>
        </w:rPr>
        <w:t>3099</w:t>
      </w:r>
      <w:r>
        <w:rPr>
          <w:sz w:val="26"/>
        </w:rPr>
        <w:tab/>
      </w:r>
      <w:r>
        <w:rPr>
          <w:spacing w:val="-2"/>
          <w:sz w:val="26"/>
        </w:rPr>
        <w:t>PROPOSAL</w:t>
      </w:r>
      <w:r>
        <w:rPr>
          <w:spacing w:val="9"/>
          <w:sz w:val="26"/>
        </w:rPr>
        <w:t xml:space="preserve"> </w:t>
      </w:r>
      <w:r>
        <w:rPr>
          <w:spacing w:val="-2"/>
          <w:sz w:val="26"/>
        </w:rPr>
        <w:t>#2025-</w:t>
      </w:r>
      <w:r>
        <w:rPr>
          <w:spacing w:val="-5"/>
          <w:sz w:val="26"/>
        </w:rPr>
        <w:t>10</w:t>
      </w:r>
    </w:p>
    <w:p w14:paraId="77C9FBFA" w14:textId="77777777" w:rsidR="001B7DD8" w:rsidRDefault="001B7DD8">
      <w:pPr>
        <w:spacing w:line="317" w:lineRule="exact"/>
        <w:rPr>
          <w:sz w:val="26"/>
        </w:rPr>
        <w:sectPr w:rsidR="001B7DD8">
          <w:footerReference w:type="default" r:id="rId7"/>
          <w:type w:val="continuous"/>
          <w:pgSz w:w="12240" w:h="15840"/>
          <w:pgMar w:top="760" w:right="360" w:bottom="720" w:left="0" w:header="0" w:footer="523" w:gutter="0"/>
          <w:pgNumType w:start="1"/>
          <w:cols w:space="720"/>
        </w:sectPr>
      </w:pPr>
    </w:p>
    <w:p w14:paraId="1AD49EAF" w14:textId="77777777" w:rsidR="001B7DD8" w:rsidRDefault="00CD1811">
      <w:pPr>
        <w:pStyle w:val="Heading5"/>
        <w:spacing w:before="39"/>
        <w:ind w:left="2562" w:right="2151"/>
        <w:rPr>
          <w:u w:val="none"/>
        </w:rPr>
      </w:pPr>
      <w:r>
        <w:rPr>
          <w:u w:val="none"/>
        </w:rPr>
        <w:lastRenderedPageBreak/>
        <w:t>GENERAL</w:t>
      </w:r>
      <w:r>
        <w:rPr>
          <w:spacing w:val="-7"/>
          <w:u w:val="none"/>
        </w:rPr>
        <w:t xml:space="preserve"> </w:t>
      </w:r>
      <w:r>
        <w:rPr>
          <w:spacing w:val="-2"/>
          <w:u w:val="none"/>
        </w:rPr>
        <w:t>INFORMATION</w:t>
      </w:r>
    </w:p>
    <w:p w14:paraId="69D85299" w14:textId="77777777" w:rsidR="001B7DD8" w:rsidRDefault="001B7DD8">
      <w:pPr>
        <w:pStyle w:val="BodyText"/>
        <w:rPr>
          <w:b/>
          <w:sz w:val="22"/>
        </w:rPr>
      </w:pPr>
    </w:p>
    <w:p w14:paraId="2AE5AC2C" w14:textId="77777777" w:rsidR="001B7DD8" w:rsidRDefault="001B7DD8">
      <w:pPr>
        <w:pStyle w:val="BodyText"/>
        <w:spacing w:before="267"/>
        <w:rPr>
          <w:b/>
          <w:sz w:val="22"/>
        </w:rPr>
      </w:pPr>
    </w:p>
    <w:p w14:paraId="480ADFBD" w14:textId="77777777" w:rsidR="001B7DD8" w:rsidRDefault="00CD1811">
      <w:pPr>
        <w:ind w:left="719" w:right="469" w:firstLine="720"/>
      </w:pPr>
      <w:r>
        <w:t>The Flint Housing Commission (FHC) is a Public Housing Agency.</w:t>
      </w:r>
      <w:r>
        <w:rPr>
          <w:spacing w:val="40"/>
        </w:rPr>
        <w:t xml:space="preserve"> </w:t>
      </w:r>
      <w:r>
        <w:t>The mission of the FHC is to provide decent, safe,</w:t>
      </w:r>
      <w:r>
        <w:rPr>
          <w:spacing w:val="-2"/>
        </w:rPr>
        <w:t xml:space="preserve"> </w:t>
      </w:r>
      <w:r>
        <w:t>and</w:t>
      </w:r>
      <w:r>
        <w:rPr>
          <w:spacing w:val="-3"/>
        </w:rPr>
        <w:t xml:space="preserve"> </w:t>
      </w:r>
      <w:r>
        <w:t>sanitary</w:t>
      </w:r>
      <w:r>
        <w:rPr>
          <w:spacing w:val="-1"/>
        </w:rPr>
        <w:t xml:space="preserve"> </w:t>
      </w:r>
      <w:r>
        <w:t>housing</w:t>
      </w:r>
      <w:r>
        <w:rPr>
          <w:spacing w:val="-3"/>
        </w:rPr>
        <w:t xml:space="preserve"> </w:t>
      </w:r>
      <w:r>
        <w:t>for</w:t>
      </w:r>
      <w:r>
        <w:rPr>
          <w:spacing w:val="-2"/>
        </w:rPr>
        <w:t xml:space="preserve"> </w:t>
      </w:r>
      <w:r>
        <w:t>low</w:t>
      </w:r>
      <w:r>
        <w:rPr>
          <w:spacing w:val="-4"/>
        </w:rPr>
        <w:t xml:space="preserve"> </w:t>
      </w:r>
      <w:r>
        <w:t>to</w:t>
      </w:r>
      <w:r>
        <w:rPr>
          <w:spacing w:val="-3"/>
        </w:rPr>
        <w:t xml:space="preserve"> </w:t>
      </w:r>
      <w:r>
        <w:t>moderate</w:t>
      </w:r>
      <w:r>
        <w:rPr>
          <w:spacing w:val="-1"/>
        </w:rPr>
        <w:t xml:space="preserve"> </w:t>
      </w:r>
      <w:r>
        <w:t>income</w:t>
      </w:r>
      <w:r>
        <w:rPr>
          <w:spacing w:val="-4"/>
        </w:rPr>
        <w:t xml:space="preserve"> </w:t>
      </w:r>
      <w:r>
        <w:t>families.</w:t>
      </w:r>
      <w:r>
        <w:rPr>
          <w:spacing w:val="40"/>
        </w:rPr>
        <w:t xml:space="preserve"> </w:t>
      </w:r>
      <w:r>
        <w:t>A</w:t>
      </w:r>
      <w:r>
        <w:rPr>
          <w:spacing w:val="-2"/>
        </w:rPr>
        <w:t xml:space="preserve"> </w:t>
      </w:r>
      <w:r>
        <w:t>five</w:t>
      </w:r>
      <w:r>
        <w:rPr>
          <w:spacing w:val="-4"/>
        </w:rPr>
        <w:t xml:space="preserve"> </w:t>
      </w:r>
      <w:r>
        <w:t>(5)</w:t>
      </w:r>
      <w:r>
        <w:rPr>
          <w:spacing w:val="-4"/>
        </w:rPr>
        <w:t xml:space="preserve"> </w:t>
      </w:r>
      <w:r>
        <w:t>person</w:t>
      </w:r>
      <w:r>
        <w:rPr>
          <w:spacing w:val="-5"/>
        </w:rPr>
        <w:t xml:space="preserve"> </w:t>
      </w:r>
      <w:r>
        <w:t>Board</w:t>
      </w:r>
      <w:r>
        <w:rPr>
          <w:spacing w:val="-5"/>
        </w:rPr>
        <w:t xml:space="preserve"> </w:t>
      </w:r>
      <w:r>
        <w:t>of</w:t>
      </w:r>
      <w:r>
        <w:rPr>
          <w:spacing w:val="-2"/>
        </w:rPr>
        <w:t xml:space="preserve"> </w:t>
      </w:r>
      <w:r>
        <w:t>Commissioners,</w:t>
      </w:r>
      <w:r>
        <w:rPr>
          <w:spacing w:val="-2"/>
        </w:rPr>
        <w:t xml:space="preserve"> </w:t>
      </w:r>
      <w:r>
        <w:t>authorized by State Law is responsible for the development of housing policy and authorization of expenditures.</w:t>
      </w:r>
    </w:p>
    <w:p w14:paraId="643621A3" w14:textId="77777777" w:rsidR="001B7DD8" w:rsidRDefault="001B7DD8">
      <w:pPr>
        <w:pStyle w:val="BodyText"/>
        <w:rPr>
          <w:sz w:val="22"/>
        </w:rPr>
      </w:pPr>
    </w:p>
    <w:p w14:paraId="0BB54B1A" w14:textId="77777777" w:rsidR="001B7DD8" w:rsidRDefault="00CD1811">
      <w:pPr>
        <w:spacing w:before="1"/>
        <w:ind w:left="1439" w:right="186"/>
      </w:pPr>
      <w:r>
        <w:t>FHC</w:t>
      </w:r>
      <w:r>
        <w:rPr>
          <w:spacing w:val="-1"/>
        </w:rPr>
        <w:t xml:space="preserve"> </w:t>
      </w:r>
      <w:r>
        <w:t>owns</w:t>
      </w:r>
      <w:r>
        <w:rPr>
          <w:spacing w:val="-3"/>
        </w:rPr>
        <w:t xml:space="preserve"> </w:t>
      </w:r>
      <w:r>
        <w:t>seven</w:t>
      </w:r>
      <w:r>
        <w:rPr>
          <w:spacing w:val="-2"/>
        </w:rPr>
        <w:t xml:space="preserve"> </w:t>
      </w:r>
      <w:r>
        <w:t>(7)</w:t>
      </w:r>
      <w:r>
        <w:rPr>
          <w:spacing w:val="-1"/>
        </w:rPr>
        <w:t xml:space="preserve"> </w:t>
      </w:r>
      <w:r>
        <w:t>developments,</w:t>
      </w:r>
      <w:r>
        <w:rPr>
          <w:spacing w:val="-3"/>
        </w:rPr>
        <w:t xml:space="preserve"> </w:t>
      </w:r>
      <w:r>
        <w:t>one (1)</w:t>
      </w:r>
      <w:r>
        <w:rPr>
          <w:spacing w:val="-3"/>
        </w:rPr>
        <w:t xml:space="preserve"> </w:t>
      </w:r>
      <w:r>
        <w:t>of</w:t>
      </w:r>
      <w:r>
        <w:rPr>
          <w:spacing w:val="-1"/>
        </w:rPr>
        <w:t xml:space="preserve"> </w:t>
      </w:r>
      <w:r>
        <w:t>which</w:t>
      </w:r>
      <w:r>
        <w:rPr>
          <w:spacing w:val="-4"/>
        </w:rPr>
        <w:t xml:space="preserve"> </w:t>
      </w:r>
      <w:r>
        <w:t>is</w:t>
      </w:r>
      <w:r>
        <w:rPr>
          <w:spacing w:val="-2"/>
        </w:rPr>
        <w:t xml:space="preserve"> </w:t>
      </w:r>
      <w:r>
        <w:t>scattered</w:t>
      </w:r>
      <w:r>
        <w:rPr>
          <w:spacing w:val="-2"/>
        </w:rPr>
        <w:t xml:space="preserve"> </w:t>
      </w:r>
      <w:r>
        <w:t>homes</w:t>
      </w:r>
      <w:r>
        <w:rPr>
          <w:spacing w:val="-1"/>
        </w:rPr>
        <w:t xml:space="preserve"> </w:t>
      </w:r>
      <w:r>
        <w:t>for</w:t>
      </w:r>
      <w:r>
        <w:rPr>
          <w:spacing w:val="-1"/>
        </w:rPr>
        <w:t xml:space="preserve"> </w:t>
      </w:r>
      <w:r>
        <w:t>a</w:t>
      </w:r>
      <w:r>
        <w:rPr>
          <w:spacing w:val="-3"/>
        </w:rPr>
        <w:t xml:space="preserve"> </w:t>
      </w:r>
      <w:r>
        <w:t>total</w:t>
      </w:r>
      <w:r>
        <w:rPr>
          <w:spacing w:val="-1"/>
        </w:rPr>
        <w:t xml:space="preserve"> </w:t>
      </w:r>
      <w:r>
        <w:t>of</w:t>
      </w:r>
      <w:r>
        <w:rPr>
          <w:spacing w:val="-3"/>
        </w:rPr>
        <w:t xml:space="preserve"> </w:t>
      </w:r>
      <w:r>
        <w:t>794 units.</w:t>
      </w:r>
      <w:r>
        <w:rPr>
          <w:spacing w:val="40"/>
        </w:rPr>
        <w:t xml:space="preserve"> </w:t>
      </w:r>
      <w:r>
        <w:t>Listed</w:t>
      </w:r>
      <w:r>
        <w:rPr>
          <w:spacing w:val="-2"/>
        </w:rPr>
        <w:t xml:space="preserve"> </w:t>
      </w:r>
      <w:r>
        <w:t>below</w:t>
      </w:r>
      <w:r>
        <w:rPr>
          <w:spacing w:val="-3"/>
        </w:rPr>
        <w:t xml:space="preserve"> </w:t>
      </w:r>
      <w:r>
        <w:t>are the developments:</w:t>
      </w:r>
    </w:p>
    <w:p w14:paraId="450ED29A" w14:textId="77777777" w:rsidR="001B7DD8" w:rsidRDefault="001B7DD8">
      <w:pPr>
        <w:pStyle w:val="BodyText"/>
        <w:rPr>
          <w:sz w:val="22"/>
        </w:rPr>
      </w:pPr>
    </w:p>
    <w:p w14:paraId="64B23396" w14:textId="77777777" w:rsidR="001B7DD8" w:rsidRDefault="00CD1811">
      <w:pPr>
        <w:tabs>
          <w:tab w:val="left" w:pos="3599"/>
        </w:tabs>
        <w:ind w:left="1439"/>
      </w:pPr>
      <w:r>
        <w:t>Richert</w:t>
      </w:r>
      <w:r>
        <w:rPr>
          <w:spacing w:val="-5"/>
        </w:rPr>
        <w:t xml:space="preserve"> </w:t>
      </w:r>
      <w:r>
        <w:rPr>
          <w:spacing w:val="-2"/>
        </w:rPr>
        <w:t>Manor:</w:t>
      </w:r>
      <w:r>
        <w:tab/>
        <w:t>A</w:t>
      </w:r>
      <w:r>
        <w:rPr>
          <w:spacing w:val="-4"/>
        </w:rPr>
        <w:t xml:space="preserve"> </w:t>
      </w:r>
      <w:r>
        <w:t>high-rise</w:t>
      </w:r>
      <w:r>
        <w:rPr>
          <w:spacing w:val="-2"/>
        </w:rPr>
        <w:t xml:space="preserve"> </w:t>
      </w:r>
      <w:r>
        <w:t>with</w:t>
      </w:r>
      <w:r>
        <w:rPr>
          <w:spacing w:val="-6"/>
        </w:rPr>
        <w:t xml:space="preserve"> </w:t>
      </w:r>
      <w:r>
        <w:t>132</w:t>
      </w:r>
      <w:r>
        <w:rPr>
          <w:spacing w:val="-4"/>
        </w:rPr>
        <w:t xml:space="preserve"> </w:t>
      </w:r>
      <w:r>
        <w:t>one</w:t>
      </w:r>
      <w:r>
        <w:rPr>
          <w:spacing w:val="-2"/>
        </w:rPr>
        <w:t xml:space="preserve"> </w:t>
      </w:r>
      <w:r>
        <w:t>bedroom</w:t>
      </w:r>
      <w:r>
        <w:rPr>
          <w:spacing w:val="-2"/>
        </w:rPr>
        <w:t xml:space="preserve"> units.</w:t>
      </w:r>
    </w:p>
    <w:p w14:paraId="2371F2F0" w14:textId="77777777" w:rsidR="001B7DD8" w:rsidRDefault="001B7DD8">
      <w:pPr>
        <w:pStyle w:val="BodyText"/>
        <w:spacing w:before="2"/>
        <w:rPr>
          <w:sz w:val="22"/>
        </w:rPr>
      </w:pPr>
    </w:p>
    <w:p w14:paraId="658194D0" w14:textId="77777777" w:rsidR="001B7DD8" w:rsidRDefault="00CD1811">
      <w:pPr>
        <w:tabs>
          <w:tab w:val="left" w:pos="3599"/>
        </w:tabs>
        <w:spacing w:before="1" w:line="237" w:lineRule="auto"/>
        <w:ind w:left="3599" w:right="1408" w:hanging="2160"/>
      </w:pPr>
      <w:r>
        <w:rPr>
          <w:spacing w:val="-2"/>
        </w:rPr>
        <w:t>Garland/Chase:</w:t>
      </w:r>
      <w:r>
        <w:tab/>
        <w:t>Consists</w:t>
      </w:r>
      <w:r>
        <w:rPr>
          <w:spacing w:val="-5"/>
        </w:rPr>
        <w:t xml:space="preserve"> </w:t>
      </w:r>
      <w:r>
        <w:t>of</w:t>
      </w:r>
      <w:r>
        <w:rPr>
          <w:spacing w:val="-5"/>
        </w:rPr>
        <w:t xml:space="preserve"> </w:t>
      </w:r>
      <w:r>
        <w:t>two</w:t>
      </w:r>
      <w:r>
        <w:rPr>
          <w:spacing w:val="-4"/>
        </w:rPr>
        <w:t xml:space="preserve"> </w:t>
      </w:r>
      <w:r>
        <w:t>walk-up</w:t>
      </w:r>
      <w:r>
        <w:rPr>
          <w:spacing w:val="-4"/>
        </w:rPr>
        <w:t xml:space="preserve"> </w:t>
      </w:r>
      <w:r>
        <w:t>buildings</w:t>
      </w:r>
      <w:r>
        <w:rPr>
          <w:spacing w:val="-3"/>
        </w:rPr>
        <w:t xml:space="preserve"> </w:t>
      </w:r>
      <w:r>
        <w:t>with</w:t>
      </w:r>
      <w:r>
        <w:rPr>
          <w:spacing w:val="-4"/>
        </w:rPr>
        <w:t xml:space="preserve"> </w:t>
      </w:r>
      <w:r>
        <w:t>44</w:t>
      </w:r>
      <w:r>
        <w:rPr>
          <w:spacing w:val="-2"/>
        </w:rPr>
        <w:t xml:space="preserve"> </w:t>
      </w:r>
      <w:r>
        <w:t>units</w:t>
      </w:r>
      <w:r>
        <w:rPr>
          <w:spacing w:val="-3"/>
        </w:rPr>
        <w:t xml:space="preserve"> </w:t>
      </w:r>
      <w:r>
        <w:t>for</w:t>
      </w:r>
      <w:r>
        <w:rPr>
          <w:spacing w:val="-5"/>
        </w:rPr>
        <w:t xml:space="preserve"> </w:t>
      </w:r>
      <w:r>
        <w:t>elderly</w:t>
      </w:r>
      <w:r>
        <w:rPr>
          <w:spacing w:val="-4"/>
        </w:rPr>
        <w:t xml:space="preserve"> </w:t>
      </w:r>
      <w:r>
        <w:t>with</w:t>
      </w:r>
      <w:r>
        <w:rPr>
          <w:spacing w:val="-6"/>
        </w:rPr>
        <w:t xml:space="preserve"> </w:t>
      </w:r>
      <w:r>
        <w:t>one</w:t>
      </w:r>
      <w:r>
        <w:rPr>
          <w:spacing w:val="-2"/>
        </w:rPr>
        <w:t xml:space="preserve"> </w:t>
      </w:r>
      <w:r>
        <w:t xml:space="preserve">bedroom </w:t>
      </w:r>
      <w:r>
        <w:rPr>
          <w:spacing w:val="-2"/>
        </w:rPr>
        <w:t>apartments.</w:t>
      </w:r>
    </w:p>
    <w:p w14:paraId="3736CF2C" w14:textId="77777777" w:rsidR="001B7DD8" w:rsidRDefault="001B7DD8">
      <w:pPr>
        <w:pStyle w:val="BodyText"/>
        <w:spacing w:before="1"/>
        <w:rPr>
          <w:sz w:val="22"/>
        </w:rPr>
      </w:pPr>
    </w:p>
    <w:p w14:paraId="4CB69C22" w14:textId="77777777" w:rsidR="001B7DD8" w:rsidRDefault="00CD1811">
      <w:pPr>
        <w:tabs>
          <w:tab w:val="left" w:pos="3599"/>
        </w:tabs>
        <w:spacing w:line="480" w:lineRule="auto"/>
        <w:ind w:left="1439" w:right="1632"/>
      </w:pPr>
      <w:r>
        <w:t>River Park:</w:t>
      </w:r>
      <w:r>
        <w:tab/>
        <w:t>A</w:t>
      </w:r>
      <w:r>
        <w:rPr>
          <w:spacing w:val="-2"/>
        </w:rPr>
        <w:t xml:space="preserve"> </w:t>
      </w:r>
      <w:r>
        <w:t>family</w:t>
      </w:r>
      <w:r>
        <w:rPr>
          <w:spacing w:val="-1"/>
        </w:rPr>
        <w:t xml:space="preserve"> </w:t>
      </w:r>
      <w:r>
        <w:t>site</w:t>
      </w:r>
      <w:r>
        <w:rPr>
          <w:spacing w:val="-1"/>
        </w:rPr>
        <w:t xml:space="preserve"> </w:t>
      </w:r>
      <w:r>
        <w:t>with</w:t>
      </w:r>
      <w:r>
        <w:rPr>
          <w:spacing w:val="-3"/>
        </w:rPr>
        <w:t xml:space="preserve"> </w:t>
      </w:r>
      <w:r>
        <w:t>180</w:t>
      </w:r>
      <w:r>
        <w:rPr>
          <w:spacing w:val="-3"/>
        </w:rPr>
        <w:t xml:space="preserve"> </w:t>
      </w:r>
      <w:r>
        <w:t>units</w:t>
      </w:r>
      <w:r>
        <w:rPr>
          <w:spacing w:val="-4"/>
        </w:rPr>
        <w:t xml:space="preserve"> </w:t>
      </w:r>
      <w:r>
        <w:t>consisting</w:t>
      </w:r>
      <w:r>
        <w:rPr>
          <w:spacing w:val="-3"/>
        </w:rPr>
        <w:t xml:space="preserve"> </w:t>
      </w:r>
      <w:r>
        <w:t>of</w:t>
      </w:r>
      <w:r>
        <w:rPr>
          <w:spacing w:val="-4"/>
        </w:rPr>
        <w:t xml:space="preserve"> </w:t>
      </w:r>
      <w:r>
        <w:t>2,</w:t>
      </w:r>
      <w:r>
        <w:rPr>
          <w:spacing w:val="-4"/>
        </w:rPr>
        <w:t xml:space="preserve"> </w:t>
      </w:r>
      <w:r>
        <w:t>3,</w:t>
      </w:r>
      <w:r>
        <w:rPr>
          <w:spacing w:val="-2"/>
        </w:rPr>
        <w:t xml:space="preserve"> </w:t>
      </w:r>
      <w:r>
        <w:t>and</w:t>
      </w:r>
      <w:r>
        <w:rPr>
          <w:spacing w:val="-5"/>
        </w:rPr>
        <w:t xml:space="preserve"> </w:t>
      </w:r>
      <w:r>
        <w:t>4</w:t>
      </w:r>
      <w:r>
        <w:rPr>
          <w:spacing w:val="-1"/>
        </w:rPr>
        <w:t xml:space="preserve"> </w:t>
      </w:r>
      <w:r>
        <w:t>bedroom</w:t>
      </w:r>
      <w:r>
        <w:rPr>
          <w:spacing w:val="-3"/>
        </w:rPr>
        <w:t xml:space="preserve"> </w:t>
      </w:r>
      <w:r>
        <w:t>townhouses. Forest Park:</w:t>
      </w:r>
      <w:r>
        <w:tab/>
        <w:t>A walk-up with 19 one bedroom units.</w:t>
      </w:r>
    </w:p>
    <w:p w14:paraId="14909354" w14:textId="77777777" w:rsidR="001B7DD8" w:rsidRDefault="00CD1811">
      <w:pPr>
        <w:tabs>
          <w:tab w:val="left" w:pos="3599"/>
        </w:tabs>
        <w:spacing w:before="1"/>
        <w:ind w:left="3599" w:right="761" w:hanging="2160"/>
      </w:pPr>
      <w:r>
        <w:t>Scattered Sites:</w:t>
      </w:r>
      <w:r>
        <w:tab/>
        <w:t>Two</w:t>
      </w:r>
      <w:r>
        <w:rPr>
          <w:spacing w:val="-3"/>
        </w:rPr>
        <w:t xml:space="preserve"> </w:t>
      </w:r>
      <w:r>
        <w:t>sites</w:t>
      </w:r>
      <w:r>
        <w:rPr>
          <w:spacing w:val="-2"/>
        </w:rPr>
        <w:t xml:space="preserve"> </w:t>
      </w:r>
      <w:r>
        <w:t>which</w:t>
      </w:r>
      <w:r>
        <w:rPr>
          <w:spacing w:val="-5"/>
        </w:rPr>
        <w:t xml:space="preserve"> </w:t>
      </w:r>
      <w:r>
        <w:t>together</w:t>
      </w:r>
      <w:r>
        <w:rPr>
          <w:spacing w:val="-4"/>
        </w:rPr>
        <w:t xml:space="preserve"> </w:t>
      </w:r>
      <w:r>
        <w:t>consist</w:t>
      </w:r>
      <w:r>
        <w:rPr>
          <w:spacing w:val="-4"/>
        </w:rPr>
        <w:t xml:space="preserve"> </w:t>
      </w:r>
      <w:r>
        <w:t>of</w:t>
      </w:r>
      <w:r>
        <w:rPr>
          <w:spacing w:val="-3"/>
        </w:rPr>
        <w:t xml:space="preserve"> </w:t>
      </w:r>
      <w:r>
        <w:t>68</w:t>
      </w:r>
      <w:r>
        <w:rPr>
          <w:spacing w:val="-3"/>
        </w:rPr>
        <w:t xml:space="preserve"> </w:t>
      </w:r>
      <w:r>
        <w:t>units</w:t>
      </w:r>
      <w:r>
        <w:rPr>
          <w:spacing w:val="-4"/>
        </w:rPr>
        <w:t xml:space="preserve"> </w:t>
      </w:r>
      <w:r>
        <w:t>of</w:t>
      </w:r>
      <w:r>
        <w:rPr>
          <w:spacing w:val="-2"/>
        </w:rPr>
        <w:t xml:space="preserve"> </w:t>
      </w:r>
      <w:r>
        <w:t>3,</w:t>
      </w:r>
      <w:r>
        <w:rPr>
          <w:spacing w:val="-2"/>
        </w:rPr>
        <w:t xml:space="preserve"> </w:t>
      </w:r>
      <w:r>
        <w:t>4</w:t>
      </w:r>
      <w:r>
        <w:rPr>
          <w:spacing w:val="-3"/>
        </w:rPr>
        <w:t xml:space="preserve"> </w:t>
      </w:r>
      <w:r>
        <w:t>and</w:t>
      </w:r>
      <w:r>
        <w:rPr>
          <w:spacing w:val="-3"/>
        </w:rPr>
        <w:t xml:space="preserve"> </w:t>
      </w:r>
      <w:r>
        <w:t>5</w:t>
      </w:r>
      <w:r>
        <w:rPr>
          <w:spacing w:val="-1"/>
        </w:rPr>
        <w:t xml:space="preserve"> </w:t>
      </w:r>
      <w:r>
        <w:t>bedroom</w:t>
      </w:r>
      <w:r>
        <w:rPr>
          <w:spacing w:val="-1"/>
        </w:rPr>
        <w:t xml:space="preserve"> </w:t>
      </w:r>
      <w:r>
        <w:t>houses</w:t>
      </w:r>
      <w:r>
        <w:rPr>
          <w:spacing w:val="-4"/>
        </w:rPr>
        <w:t xml:space="preserve"> </w:t>
      </w:r>
      <w:r>
        <w:t>scattered throughout the City of Flint.</w:t>
      </w:r>
    </w:p>
    <w:p w14:paraId="0970C23B" w14:textId="77777777" w:rsidR="001B7DD8" w:rsidRDefault="001B7DD8">
      <w:pPr>
        <w:pStyle w:val="BodyText"/>
        <w:rPr>
          <w:sz w:val="22"/>
        </w:rPr>
      </w:pPr>
    </w:p>
    <w:p w14:paraId="45D7F433" w14:textId="77777777" w:rsidR="001B7DD8" w:rsidRDefault="00CD1811">
      <w:pPr>
        <w:tabs>
          <w:tab w:val="left" w:pos="3600"/>
        </w:tabs>
        <w:ind w:left="1440"/>
      </w:pPr>
      <w:r>
        <w:t>Simmons</w:t>
      </w:r>
      <w:r>
        <w:rPr>
          <w:spacing w:val="-3"/>
        </w:rPr>
        <w:t xml:space="preserve"> </w:t>
      </w:r>
      <w:r>
        <w:rPr>
          <w:spacing w:val="-2"/>
        </w:rPr>
        <w:t>Square:</w:t>
      </w:r>
      <w:r>
        <w:tab/>
        <w:t>A</w:t>
      </w:r>
      <w:r>
        <w:rPr>
          <w:spacing w:val="-4"/>
        </w:rPr>
        <w:t xml:space="preserve"> </w:t>
      </w:r>
      <w:r>
        <w:t>high-rise</w:t>
      </w:r>
      <w:r>
        <w:rPr>
          <w:spacing w:val="-2"/>
        </w:rPr>
        <w:t xml:space="preserve"> </w:t>
      </w:r>
      <w:r>
        <w:t>with</w:t>
      </w:r>
      <w:r>
        <w:rPr>
          <w:spacing w:val="-6"/>
        </w:rPr>
        <w:t xml:space="preserve"> </w:t>
      </w:r>
      <w:r>
        <w:t>159</w:t>
      </w:r>
      <w:r>
        <w:rPr>
          <w:spacing w:val="-4"/>
        </w:rPr>
        <w:t xml:space="preserve"> </w:t>
      </w:r>
      <w:r>
        <w:t>one</w:t>
      </w:r>
      <w:r>
        <w:rPr>
          <w:spacing w:val="-2"/>
        </w:rPr>
        <w:t xml:space="preserve"> </w:t>
      </w:r>
      <w:r>
        <w:t>bedroom</w:t>
      </w:r>
      <w:r>
        <w:rPr>
          <w:spacing w:val="-2"/>
        </w:rPr>
        <w:t xml:space="preserve"> units.</w:t>
      </w:r>
    </w:p>
    <w:p w14:paraId="08C02D29" w14:textId="77777777" w:rsidR="001B7DD8" w:rsidRDefault="00CD1811">
      <w:pPr>
        <w:spacing w:before="267"/>
        <w:ind w:left="1440" w:right="469"/>
      </w:pPr>
      <w:r>
        <w:t>The</w:t>
      </w:r>
      <w:r>
        <w:rPr>
          <w:spacing w:val="-1"/>
        </w:rPr>
        <w:t xml:space="preserve"> </w:t>
      </w:r>
      <w:r>
        <w:t>Flint</w:t>
      </w:r>
      <w:r>
        <w:rPr>
          <w:spacing w:val="-1"/>
        </w:rPr>
        <w:t xml:space="preserve"> </w:t>
      </w:r>
      <w:r>
        <w:t>Housing</w:t>
      </w:r>
      <w:r>
        <w:rPr>
          <w:spacing w:val="-3"/>
        </w:rPr>
        <w:t xml:space="preserve"> </w:t>
      </w:r>
      <w:r>
        <w:t>Commission</w:t>
      </w:r>
      <w:r>
        <w:rPr>
          <w:spacing w:val="-3"/>
        </w:rPr>
        <w:t xml:space="preserve"> </w:t>
      </w:r>
      <w:r>
        <w:t>also</w:t>
      </w:r>
      <w:r>
        <w:rPr>
          <w:spacing w:val="-1"/>
        </w:rPr>
        <w:t xml:space="preserve"> </w:t>
      </w:r>
      <w:r>
        <w:t>provides</w:t>
      </w:r>
      <w:r>
        <w:rPr>
          <w:spacing w:val="-4"/>
        </w:rPr>
        <w:t xml:space="preserve"> </w:t>
      </w:r>
      <w:r>
        <w:t>rental</w:t>
      </w:r>
      <w:r>
        <w:rPr>
          <w:spacing w:val="-5"/>
        </w:rPr>
        <w:t xml:space="preserve"> </w:t>
      </w:r>
      <w:r>
        <w:t>assistance</w:t>
      </w:r>
      <w:r>
        <w:rPr>
          <w:spacing w:val="-1"/>
        </w:rPr>
        <w:t xml:space="preserve"> </w:t>
      </w:r>
      <w:r>
        <w:t>for</w:t>
      </w:r>
      <w:r>
        <w:rPr>
          <w:spacing w:val="-4"/>
        </w:rPr>
        <w:t xml:space="preserve"> </w:t>
      </w:r>
      <w:r>
        <w:t>963</w:t>
      </w:r>
      <w:r>
        <w:rPr>
          <w:spacing w:val="-1"/>
        </w:rPr>
        <w:t xml:space="preserve"> </w:t>
      </w:r>
      <w:r>
        <w:t>families</w:t>
      </w:r>
      <w:r>
        <w:rPr>
          <w:spacing w:val="-4"/>
        </w:rPr>
        <w:t xml:space="preserve"> </w:t>
      </w:r>
      <w:r>
        <w:t>through</w:t>
      </w:r>
      <w:r>
        <w:rPr>
          <w:spacing w:val="-3"/>
        </w:rPr>
        <w:t xml:space="preserve"> </w:t>
      </w:r>
      <w:r>
        <w:t>the</w:t>
      </w:r>
      <w:r>
        <w:rPr>
          <w:spacing w:val="-1"/>
        </w:rPr>
        <w:t xml:space="preserve"> </w:t>
      </w:r>
      <w:r>
        <w:t>Section</w:t>
      </w:r>
      <w:r>
        <w:rPr>
          <w:spacing w:val="-5"/>
        </w:rPr>
        <w:t xml:space="preserve"> </w:t>
      </w:r>
      <w:r>
        <w:t>8</w:t>
      </w:r>
      <w:r>
        <w:rPr>
          <w:spacing w:val="-1"/>
        </w:rPr>
        <w:t xml:space="preserve"> </w:t>
      </w:r>
      <w:r>
        <w:t>Housing Choice Voucher program.</w:t>
      </w:r>
      <w:r>
        <w:rPr>
          <w:spacing w:val="40"/>
        </w:rPr>
        <w:t xml:space="preserve"> </w:t>
      </w:r>
      <w:r>
        <w:t>The mechanism, with involvement from the private sector, has the ability of expanding the housing choices available to low-income families.</w:t>
      </w:r>
    </w:p>
    <w:p w14:paraId="4F912F32" w14:textId="77777777" w:rsidR="001B7DD8" w:rsidRDefault="001B7DD8">
      <w:pPr>
        <w:sectPr w:rsidR="001B7DD8">
          <w:pgSz w:w="12240" w:h="15840"/>
          <w:pgMar w:top="680" w:right="360" w:bottom="720" w:left="0" w:header="0" w:footer="523" w:gutter="0"/>
          <w:cols w:space="720"/>
        </w:sectPr>
      </w:pPr>
    </w:p>
    <w:p w14:paraId="0FCC7EF0" w14:textId="77777777" w:rsidR="001B7DD8" w:rsidRDefault="00CD1811">
      <w:pPr>
        <w:spacing w:before="61"/>
        <w:ind w:left="2509" w:right="2151"/>
        <w:jc w:val="center"/>
        <w:rPr>
          <w:rFonts w:ascii="Arial"/>
          <w:b/>
          <w:sz w:val="26"/>
        </w:rPr>
      </w:pPr>
      <w:r>
        <w:rPr>
          <w:rFonts w:ascii="Arial"/>
          <w:b/>
          <w:sz w:val="26"/>
          <w:u w:val="single"/>
        </w:rPr>
        <w:lastRenderedPageBreak/>
        <w:t>REQUEST</w:t>
      </w:r>
      <w:r>
        <w:rPr>
          <w:rFonts w:ascii="Arial"/>
          <w:b/>
          <w:spacing w:val="-8"/>
          <w:sz w:val="26"/>
          <w:u w:val="single"/>
        </w:rPr>
        <w:t xml:space="preserve"> </w:t>
      </w:r>
      <w:r>
        <w:rPr>
          <w:rFonts w:ascii="Arial"/>
          <w:b/>
          <w:sz w:val="26"/>
          <w:u w:val="single"/>
        </w:rPr>
        <w:t>FOR</w:t>
      </w:r>
      <w:r>
        <w:rPr>
          <w:rFonts w:ascii="Arial"/>
          <w:b/>
          <w:spacing w:val="-10"/>
          <w:sz w:val="26"/>
          <w:u w:val="single"/>
        </w:rPr>
        <w:t xml:space="preserve"> </w:t>
      </w:r>
      <w:r>
        <w:rPr>
          <w:rFonts w:ascii="Arial"/>
          <w:b/>
          <w:spacing w:val="-2"/>
          <w:sz w:val="26"/>
          <w:u w:val="single"/>
        </w:rPr>
        <w:t>PROPOSAL</w:t>
      </w:r>
    </w:p>
    <w:p w14:paraId="332E74A3" w14:textId="77777777" w:rsidR="001B7DD8" w:rsidRDefault="001B7DD8">
      <w:pPr>
        <w:pStyle w:val="BodyText"/>
        <w:spacing w:before="63"/>
        <w:rPr>
          <w:rFonts w:ascii="Arial"/>
          <w:b/>
          <w:sz w:val="22"/>
        </w:rPr>
      </w:pPr>
    </w:p>
    <w:p w14:paraId="183D5494" w14:textId="77777777" w:rsidR="001B7DD8" w:rsidRDefault="00CD1811">
      <w:pPr>
        <w:ind w:left="720" w:right="350" w:hanging="1"/>
        <w:jc w:val="both"/>
      </w:pPr>
      <w:r>
        <w:t>The Flint Housing Commission (FHC) is hereby soliciting proposals from qualified certified public accounting firms or individuals to</w:t>
      </w:r>
      <w:r>
        <w:rPr>
          <w:spacing w:val="-1"/>
        </w:rPr>
        <w:t xml:space="preserve"> </w:t>
      </w:r>
      <w:r>
        <w:t>conduct</w:t>
      </w:r>
      <w:r>
        <w:rPr>
          <w:spacing w:val="-1"/>
        </w:rPr>
        <w:t xml:space="preserve"> </w:t>
      </w:r>
      <w:r>
        <w:t>the</w:t>
      </w:r>
      <w:r>
        <w:rPr>
          <w:spacing w:val="-1"/>
        </w:rPr>
        <w:t xml:space="preserve"> </w:t>
      </w:r>
      <w:r>
        <w:t>June 30,</w:t>
      </w:r>
      <w:r>
        <w:rPr>
          <w:spacing w:val="-2"/>
        </w:rPr>
        <w:t xml:space="preserve"> </w:t>
      </w:r>
      <w:r>
        <w:t>2025,</w:t>
      </w:r>
      <w:r>
        <w:rPr>
          <w:spacing w:val="-2"/>
        </w:rPr>
        <w:t xml:space="preserve"> </w:t>
      </w:r>
      <w:r>
        <w:t>and possibly</w:t>
      </w:r>
      <w:r>
        <w:rPr>
          <w:spacing w:val="-3"/>
        </w:rPr>
        <w:t xml:space="preserve"> </w:t>
      </w:r>
      <w:r>
        <w:t>the FY2026 and</w:t>
      </w:r>
      <w:r>
        <w:rPr>
          <w:spacing w:val="-3"/>
        </w:rPr>
        <w:t xml:space="preserve"> </w:t>
      </w:r>
      <w:r>
        <w:t>FY2027</w:t>
      </w:r>
      <w:r>
        <w:rPr>
          <w:spacing w:val="-1"/>
        </w:rPr>
        <w:t xml:space="preserve"> </w:t>
      </w:r>
      <w:r>
        <w:t>annual audits for</w:t>
      </w:r>
      <w:r>
        <w:rPr>
          <w:spacing w:val="-2"/>
        </w:rPr>
        <w:t xml:space="preserve"> </w:t>
      </w:r>
      <w:r>
        <w:t>the</w:t>
      </w:r>
      <w:r>
        <w:rPr>
          <w:spacing w:val="-1"/>
        </w:rPr>
        <w:t xml:space="preserve"> </w:t>
      </w:r>
      <w:r>
        <w:t>FHC.</w:t>
      </w:r>
      <w:r>
        <w:rPr>
          <w:spacing w:val="40"/>
        </w:rPr>
        <w:t xml:space="preserve"> </w:t>
      </w:r>
      <w:r>
        <w:t>The audit</w:t>
      </w:r>
      <w:r>
        <w:rPr>
          <w:spacing w:val="-1"/>
        </w:rPr>
        <w:t xml:space="preserve"> </w:t>
      </w:r>
      <w:r>
        <w:t>must be performed in compliance with Generally Accepted Accounting Principles (GAAP), the Single Audit Act, as amended, Government Auditing Standards, the new Super Circular, 2 CFR Part 200, and comply with all applicable Federal and U.S. Department of Housing and Urban Development regulations concerning an audit of Public Housing Authorities.</w:t>
      </w:r>
    </w:p>
    <w:p w14:paraId="03E2708F" w14:textId="77777777" w:rsidR="001B7DD8" w:rsidRDefault="00CD1811">
      <w:pPr>
        <w:spacing w:before="267"/>
        <w:ind w:left="720" w:right="353"/>
        <w:jc w:val="both"/>
      </w:pPr>
      <w:r>
        <w:t>The audit is to be performed in accordance with generally accepted auditing standards and will additionally require compliance testing and a study of internal accounting controls.</w:t>
      </w:r>
      <w:r>
        <w:rPr>
          <w:spacing w:val="40"/>
        </w:rPr>
        <w:t xml:space="preserve"> </w:t>
      </w:r>
      <w:r>
        <w:t>The auditor will be required to state that these requirements have been performed utilizing current regulations for GAAP accounting.</w:t>
      </w:r>
      <w:r>
        <w:rPr>
          <w:spacing w:val="40"/>
        </w:rPr>
        <w:t xml:space="preserve"> </w:t>
      </w:r>
      <w:r>
        <w:t>The auditing firm will certify the completed work</w:t>
      </w:r>
      <w:r>
        <w:rPr>
          <w:spacing w:val="-1"/>
        </w:rPr>
        <w:t xml:space="preserve"> </w:t>
      </w:r>
      <w:r>
        <w:t>was done</w:t>
      </w:r>
      <w:r>
        <w:rPr>
          <w:spacing w:val="-1"/>
        </w:rPr>
        <w:t xml:space="preserve"> </w:t>
      </w:r>
      <w:r>
        <w:t>under all applicable Federal, State</w:t>
      </w:r>
      <w:r>
        <w:rPr>
          <w:spacing w:val="-1"/>
        </w:rPr>
        <w:t xml:space="preserve"> </w:t>
      </w:r>
      <w:r>
        <w:t>and Local laws, and</w:t>
      </w:r>
      <w:r>
        <w:rPr>
          <w:spacing w:val="-2"/>
        </w:rPr>
        <w:t xml:space="preserve"> </w:t>
      </w:r>
      <w:r>
        <w:t>HUD regulations.</w:t>
      </w:r>
      <w:r>
        <w:rPr>
          <w:spacing w:val="40"/>
        </w:rPr>
        <w:t xml:space="preserve"> </w:t>
      </w:r>
      <w:r>
        <w:t>The</w:t>
      </w:r>
      <w:r>
        <w:rPr>
          <w:spacing w:val="-1"/>
        </w:rPr>
        <w:t xml:space="preserve"> </w:t>
      </w:r>
      <w:r>
        <w:t>RFP</w:t>
      </w:r>
      <w:r>
        <w:rPr>
          <w:spacing w:val="-1"/>
        </w:rPr>
        <w:t xml:space="preserve"> </w:t>
      </w:r>
      <w:r>
        <w:t>will serve as a foundation for evaluating the accounting firm, the scope of services provided, and associated costs for said services.</w:t>
      </w:r>
    </w:p>
    <w:p w14:paraId="2104D9AB" w14:textId="77777777" w:rsidR="001B7DD8" w:rsidRDefault="00CD1811">
      <w:pPr>
        <w:spacing w:before="267"/>
        <w:ind w:left="719" w:right="351"/>
        <w:jc w:val="both"/>
      </w:pPr>
      <w:r>
        <w:t>The project scope includes all work necessary to survey, review, design, and administer a complete audit under one (1) contract for all operations of the FHC.</w:t>
      </w:r>
      <w:r>
        <w:rPr>
          <w:spacing w:val="40"/>
        </w:rPr>
        <w:t xml:space="preserve"> </w:t>
      </w:r>
      <w:r>
        <w:t xml:space="preserve">Prior year audit reports and financial statements may be obtained by contacting Mikala Terry via email at </w:t>
      </w:r>
      <w:hyperlink r:id="rId8">
        <w:r>
          <w:rPr>
            <w:color w:val="0000FF"/>
            <w:u w:val="single" w:color="0000FF"/>
          </w:rPr>
          <w:t>RFP@flinthc.org</w:t>
        </w:r>
      </w:hyperlink>
      <w:r>
        <w:rPr>
          <w:color w:val="0000FF"/>
        </w:rPr>
        <w:t xml:space="preserve"> </w:t>
      </w:r>
      <w:r>
        <w:t>if you wish to review the statements.</w:t>
      </w:r>
      <w:r>
        <w:rPr>
          <w:spacing w:val="40"/>
        </w:rPr>
        <w:t xml:space="preserve"> </w:t>
      </w:r>
      <w:r>
        <w:t>Programs that require auditing for the one (1)</w:t>
      </w:r>
      <w:r>
        <w:rPr>
          <w:spacing w:val="-3"/>
        </w:rPr>
        <w:t xml:space="preserve"> </w:t>
      </w:r>
      <w:r>
        <w:t>year</w:t>
      </w:r>
      <w:r>
        <w:rPr>
          <w:spacing w:val="-1"/>
        </w:rPr>
        <w:t xml:space="preserve"> </w:t>
      </w:r>
      <w:r>
        <w:t>period</w:t>
      </w:r>
      <w:r>
        <w:rPr>
          <w:spacing w:val="-4"/>
        </w:rPr>
        <w:t xml:space="preserve"> </w:t>
      </w:r>
      <w:r>
        <w:t>of</w:t>
      </w:r>
      <w:r>
        <w:rPr>
          <w:spacing w:val="-1"/>
        </w:rPr>
        <w:t xml:space="preserve"> </w:t>
      </w:r>
      <w:r>
        <w:t>July</w:t>
      </w:r>
      <w:r>
        <w:rPr>
          <w:spacing w:val="-2"/>
        </w:rPr>
        <w:t xml:space="preserve"> </w:t>
      </w:r>
      <w:r>
        <w:t>1,</w:t>
      </w:r>
      <w:r>
        <w:rPr>
          <w:spacing w:val="-1"/>
        </w:rPr>
        <w:t xml:space="preserve"> </w:t>
      </w:r>
      <w:r>
        <w:t>2024 through</w:t>
      </w:r>
      <w:r>
        <w:rPr>
          <w:spacing w:val="-2"/>
        </w:rPr>
        <w:t xml:space="preserve"> </w:t>
      </w:r>
      <w:r>
        <w:t>June 30,</w:t>
      </w:r>
      <w:r>
        <w:rPr>
          <w:spacing w:val="-1"/>
        </w:rPr>
        <w:t xml:space="preserve"> </w:t>
      </w:r>
      <w:r>
        <w:t>2025,</w:t>
      </w:r>
      <w:r>
        <w:rPr>
          <w:spacing w:val="-1"/>
        </w:rPr>
        <w:t xml:space="preserve"> </w:t>
      </w:r>
      <w:r>
        <w:t>at</w:t>
      </w:r>
      <w:r>
        <w:rPr>
          <w:spacing w:val="-3"/>
        </w:rPr>
        <w:t xml:space="preserve"> </w:t>
      </w:r>
      <w:r>
        <w:t>this</w:t>
      </w:r>
      <w:r>
        <w:rPr>
          <w:spacing w:val="-1"/>
        </w:rPr>
        <w:t xml:space="preserve"> </w:t>
      </w:r>
      <w:r>
        <w:t>time,</w:t>
      </w:r>
      <w:r>
        <w:rPr>
          <w:spacing w:val="-1"/>
        </w:rPr>
        <w:t xml:space="preserve"> </w:t>
      </w:r>
      <w:r>
        <w:t>include</w:t>
      </w:r>
      <w:r>
        <w:rPr>
          <w:spacing w:val="-3"/>
        </w:rPr>
        <w:t xml:space="preserve"> </w:t>
      </w:r>
      <w:r>
        <w:t>the following:</w:t>
      </w:r>
      <w:r>
        <w:rPr>
          <w:spacing w:val="40"/>
        </w:rPr>
        <w:t xml:space="preserve"> </w:t>
      </w:r>
      <w:r>
        <w:t>Low Income</w:t>
      </w:r>
      <w:r>
        <w:rPr>
          <w:spacing w:val="-3"/>
        </w:rPr>
        <w:t xml:space="preserve"> </w:t>
      </w:r>
      <w:r>
        <w:t>Public</w:t>
      </w:r>
      <w:r>
        <w:rPr>
          <w:spacing w:val="-1"/>
        </w:rPr>
        <w:t xml:space="preserve"> </w:t>
      </w:r>
      <w:r>
        <w:t>Housing Program</w:t>
      </w:r>
      <w:r>
        <w:rPr>
          <w:spacing w:val="-1"/>
        </w:rPr>
        <w:t xml:space="preserve"> </w:t>
      </w:r>
      <w:r>
        <w:t>(LIPH), Housing Choice Voucher</w:t>
      </w:r>
      <w:r>
        <w:rPr>
          <w:spacing w:val="-2"/>
        </w:rPr>
        <w:t xml:space="preserve"> </w:t>
      </w:r>
      <w:r>
        <w:t>Program (HCVP), Capital Fund Program Grants (CFP), and local</w:t>
      </w:r>
      <w:r>
        <w:rPr>
          <w:spacing w:val="-2"/>
        </w:rPr>
        <w:t xml:space="preserve"> </w:t>
      </w:r>
      <w:r>
        <w:t>grants that</w:t>
      </w:r>
      <w:r>
        <w:rPr>
          <w:spacing w:val="-1"/>
        </w:rPr>
        <w:t xml:space="preserve"> </w:t>
      </w:r>
      <w:r>
        <w:t xml:space="preserve">were </w:t>
      </w:r>
      <w:r>
        <w:rPr>
          <w:spacing w:val="-2"/>
        </w:rPr>
        <w:t>received.</w:t>
      </w:r>
    </w:p>
    <w:p w14:paraId="521F460B" w14:textId="77777777" w:rsidR="001B7DD8" w:rsidRDefault="001B7DD8">
      <w:pPr>
        <w:pStyle w:val="BodyText"/>
        <w:spacing w:before="2"/>
        <w:rPr>
          <w:sz w:val="22"/>
        </w:rPr>
      </w:pPr>
    </w:p>
    <w:p w14:paraId="14CEF46F" w14:textId="77777777" w:rsidR="001B7DD8" w:rsidRDefault="00CD1811">
      <w:pPr>
        <w:spacing w:before="1"/>
        <w:ind w:left="719" w:right="354"/>
        <w:jc w:val="both"/>
      </w:pPr>
      <w:r>
        <w:t>Interested and qualified firms that have successfully demonstrated their ability to perform comparable work are invited to submit proposals.</w:t>
      </w:r>
      <w:r>
        <w:rPr>
          <w:spacing w:val="40"/>
        </w:rPr>
        <w:t xml:space="preserve"> </w:t>
      </w:r>
      <w:r>
        <w:t>Bidders must have thorough knowledge and experience with HUD rules and regulations.</w:t>
      </w:r>
    </w:p>
    <w:p w14:paraId="6283F108" w14:textId="7F2C19E0" w:rsidR="001B7DD8" w:rsidRDefault="00CD1811">
      <w:pPr>
        <w:spacing w:before="267"/>
        <w:ind w:left="720" w:right="353"/>
        <w:jc w:val="both"/>
      </w:pPr>
      <w:r>
        <w:t>Emailed</w:t>
      </w:r>
      <w:r>
        <w:rPr>
          <w:spacing w:val="40"/>
        </w:rPr>
        <w:t xml:space="preserve"> </w:t>
      </w:r>
      <w:r>
        <w:t>or</w:t>
      </w:r>
      <w:r>
        <w:rPr>
          <w:spacing w:val="40"/>
        </w:rPr>
        <w:t xml:space="preserve"> </w:t>
      </w:r>
      <w:r>
        <w:t>hard</w:t>
      </w:r>
      <w:r>
        <w:rPr>
          <w:spacing w:val="40"/>
        </w:rPr>
        <w:t xml:space="preserve"> </w:t>
      </w:r>
      <w:r>
        <w:t>(sealed)</w:t>
      </w:r>
      <w:r>
        <w:rPr>
          <w:spacing w:val="40"/>
        </w:rPr>
        <w:t xml:space="preserve"> </w:t>
      </w:r>
      <w:r>
        <w:t>proposals</w:t>
      </w:r>
      <w:r>
        <w:rPr>
          <w:spacing w:val="40"/>
        </w:rPr>
        <w:t xml:space="preserve"> </w:t>
      </w:r>
      <w:r>
        <w:t>will</w:t>
      </w:r>
      <w:r>
        <w:rPr>
          <w:spacing w:val="40"/>
        </w:rPr>
        <w:t xml:space="preserve"> </w:t>
      </w:r>
      <w:r>
        <w:t>be</w:t>
      </w:r>
      <w:r>
        <w:rPr>
          <w:spacing w:val="40"/>
        </w:rPr>
        <w:t xml:space="preserve"> </w:t>
      </w:r>
      <w:r>
        <w:t>received</w:t>
      </w:r>
      <w:r>
        <w:rPr>
          <w:spacing w:val="40"/>
        </w:rPr>
        <w:t xml:space="preserve"> </w:t>
      </w:r>
      <w:r>
        <w:t>until</w:t>
      </w:r>
      <w:r>
        <w:rPr>
          <w:spacing w:val="40"/>
        </w:rPr>
        <w:t xml:space="preserve"> </w:t>
      </w:r>
      <w:r>
        <w:t>November</w:t>
      </w:r>
      <w:r>
        <w:rPr>
          <w:spacing w:val="34"/>
        </w:rPr>
        <w:t xml:space="preserve"> </w:t>
      </w:r>
      <w:r>
        <w:t>11,</w:t>
      </w:r>
      <w:r>
        <w:rPr>
          <w:spacing w:val="40"/>
        </w:rPr>
        <w:t xml:space="preserve"> </w:t>
      </w:r>
      <w:r>
        <w:t>2025</w:t>
      </w:r>
      <w:r>
        <w:rPr>
          <w:spacing w:val="40"/>
        </w:rPr>
        <w:t xml:space="preserve"> </w:t>
      </w:r>
      <w:r>
        <w:t>at</w:t>
      </w:r>
      <w:r>
        <w:rPr>
          <w:spacing w:val="40"/>
        </w:rPr>
        <w:t xml:space="preserve"> </w:t>
      </w:r>
      <w:r>
        <w:rPr>
          <w:u w:val="single"/>
        </w:rPr>
        <w:t>2:00</w:t>
      </w:r>
      <w:r>
        <w:rPr>
          <w:spacing w:val="40"/>
        </w:rPr>
        <w:t xml:space="preserve"> </w:t>
      </w:r>
      <w:r>
        <w:t>p.m.</w:t>
      </w:r>
      <w:r>
        <w:rPr>
          <w:spacing w:val="40"/>
        </w:rPr>
        <w:t xml:space="preserve"> </w:t>
      </w:r>
      <w:r>
        <w:t>EDST</w:t>
      </w:r>
      <w:r>
        <w:rPr>
          <w:spacing w:val="40"/>
        </w:rPr>
        <w:t xml:space="preserve"> </w:t>
      </w:r>
      <w:r>
        <w:t>at</w:t>
      </w:r>
      <w:r>
        <w:rPr>
          <w:spacing w:val="40"/>
        </w:rPr>
        <w:t xml:space="preserve"> </w:t>
      </w:r>
      <w:r>
        <w:t>the</w:t>
      </w:r>
      <w:r>
        <w:rPr>
          <w:spacing w:val="40"/>
        </w:rPr>
        <w:t xml:space="preserve"> </w:t>
      </w:r>
      <w:r>
        <w:t>Flint Housing</w:t>
      </w:r>
      <w:r>
        <w:rPr>
          <w:spacing w:val="40"/>
        </w:rPr>
        <w:t xml:space="preserve"> </w:t>
      </w:r>
      <w:r>
        <w:t>Commission Central Administrative Office located at 3820 Richfield Rd, Flint, MI 48506. Emailed or hard copy proposals will be accepted.</w:t>
      </w:r>
      <w:r>
        <w:rPr>
          <w:spacing w:val="40"/>
        </w:rPr>
        <w:t xml:space="preserve"> </w:t>
      </w:r>
      <w:r>
        <w:t>Hard copy proposals must be accompanied by Three (3) additional hard, simple bound, copies</w:t>
      </w:r>
      <w:r>
        <w:rPr>
          <w:spacing w:val="33"/>
        </w:rPr>
        <w:t xml:space="preserve"> </w:t>
      </w:r>
      <w:r>
        <w:t>of</w:t>
      </w:r>
      <w:r>
        <w:rPr>
          <w:spacing w:val="33"/>
        </w:rPr>
        <w:t xml:space="preserve"> </w:t>
      </w:r>
      <w:r>
        <w:t>the</w:t>
      </w:r>
      <w:r>
        <w:rPr>
          <w:spacing w:val="34"/>
        </w:rPr>
        <w:t xml:space="preserve"> </w:t>
      </w:r>
      <w:r>
        <w:t>proposal and must be submitted with the original bid packet.</w:t>
      </w:r>
      <w:r>
        <w:rPr>
          <w:spacing w:val="80"/>
        </w:rPr>
        <w:t xml:space="preserve"> </w:t>
      </w:r>
      <w:r>
        <w:t xml:space="preserve">Emailed proposals must be sent with a </w:t>
      </w:r>
      <w:r>
        <w:rPr>
          <w:b/>
        </w:rPr>
        <w:t xml:space="preserve">READ RECEIPT </w:t>
      </w:r>
      <w:r>
        <w:t xml:space="preserve">and sent to </w:t>
      </w:r>
      <w:hyperlink r:id="rId9">
        <w:r>
          <w:rPr>
            <w:color w:val="0000FF"/>
            <w:u w:val="single" w:color="0000FF"/>
          </w:rPr>
          <w:t>RFP@flinthc.org</w:t>
        </w:r>
        <w:r>
          <w:t>.</w:t>
        </w:r>
      </w:hyperlink>
      <w:r>
        <w:rPr>
          <w:spacing w:val="40"/>
        </w:rPr>
        <w:t xml:space="preserve"> </w:t>
      </w:r>
      <w:r>
        <w:t>See pg. 10 for details.</w:t>
      </w:r>
    </w:p>
    <w:p w14:paraId="7AC2AE46" w14:textId="77777777" w:rsidR="001B7DD8" w:rsidRDefault="001B7DD8">
      <w:pPr>
        <w:pStyle w:val="BodyText"/>
        <w:spacing w:before="1"/>
        <w:rPr>
          <w:sz w:val="22"/>
        </w:rPr>
      </w:pPr>
    </w:p>
    <w:p w14:paraId="19A4A2A0" w14:textId="77777777" w:rsidR="001B7DD8" w:rsidRDefault="00CD1811">
      <w:pPr>
        <w:pStyle w:val="Heading6"/>
        <w:ind w:left="720" w:right="355"/>
        <w:jc w:val="both"/>
        <w:rPr>
          <w:b w:val="0"/>
        </w:rPr>
      </w:pPr>
      <w:r>
        <w:t xml:space="preserve">Formal Request for Proposal Packets may be obtained from the Flint Housing Commission by contacting Mikala Terry via email at </w:t>
      </w:r>
      <w:hyperlink r:id="rId10">
        <w:r>
          <w:rPr>
            <w:b w:val="0"/>
            <w:color w:val="0000FF"/>
            <w:u w:val="single" w:color="0000FF"/>
          </w:rPr>
          <w:t>RFP@flinthc.org</w:t>
        </w:r>
        <w:r>
          <w:rPr>
            <w:b w:val="0"/>
          </w:rPr>
          <w:t>.</w:t>
        </w:r>
      </w:hyperlink>
    </w:p>
    <w:p w14:paraId="5BFF9CE1" w14:textId="77777777" w:rsidR="001B7DD8" w:rsidRDefault="001B7DD8">
      <w:pPr>
        <w:pStyle w:val="BodyText"/>
        <w:spacing w:before="1"/>
        <w:rPr>
          <w:sz w:val="22"/>
        </w:rPr>
      </w:pPr>
    </w:p>
    <w:p w14:paraId="78324BE3" w14:textId="27B4DA4F" w:rsidR="001B7DD8" w:rsidRDefault="00CD1811">
      <w:pPr>
        <w:ind w:left="719" w:right="353"/>
        <w:jc w:val="both"/>
      </w:pPr>
      <w:r>
        <w:t>The Flint Housing Commission intends to retain the successful proposer pursuant to a “best value” basis, not a</w:t>
      </w:r>
      <w:r>
        <w:rPr>
          <w:spacing w:val="-2"/>
        </w:rPr>
        <w:t xml:space="preserve"> </w:t>
      </w:r>
      <w:r>
        <w:t>“low bid” basis.</w:t>
      </w:r>
      <w:r>
        <w:rPr>
          <w:spacing w:val="40"/>
        </w:rPr>
        <w:t xml:space="preserve"> </w:t>
      </w:r>
      <w:r>
        <w:t>An evaluation committee shall review and rank each of the offer’s</w:t>
      </w:r>
      <w:r>
        <w:t xml:space="preserve"> proposals, using the method of evaluation described in this request.</w:t>
      </w:r>
      <w:r>
        <w:rPr>
          <w:spacing w:val="40"/>
        </w:rPr>
        <w:t xml:space="preserve"> </w:t>
      </w:r>
      <w:r>
        <w:t>The evaluation committee will submit their recommendation to the Executive Director and Board of Commissioners to award a single Contract to the most competent, responsive, and responsible offeror submitting a form of proposal in accordance with the proposal evaluation criteria.</w:t>
      </w:r>
    </w:p>
    <w:p w14:paraId="3C962FBD" w14:textId="77777777" w:rsidR="001B7DD8" w:rsidRDefault="00CD1811">
      <w:pPr>
        <w:spacing w:before="267"/>
        <w:ind w:left="719" w:right="355"/>
        <w:jc w:val="both"/>
      </w:pPr>
      <w:r>
        <w:t>The Commission reserves the right to award contracts to multiple offerors, to reject any or all bids, to waive any informalities in the specifications or bidding process or to cancel in whole or in part this solicitation if it is in the best interest of the Commission to do so.</w:t>
      </w:r>
    </w:p>
    <w:p w14:paraId="68B22B44" w14:textId="77777777" w:rsidR="001B7DD8" w:rsidRDefault="001B7DD8">
      <w:pPr>
        <w:jc w:val="both"/>
        <w:sectPr w:rsidR="001B7DD8">
          <w:pgSz w:w="12240" w:h="15840"/>
          <w:pgMar w:top="660" w:right="360" w:bottom="720" w:left="0" w:header="0" w:footer="523" w:gutter="0"/>
          <w:cols w:space="720"/>
        </w:sectPr>
      </w:pPr>
    </w:p>
    <w:p w14:paraId="1632C618" w14:textId="77777777" w:rsidR="001B7DD8" w:rsidRDefault="00CD1811">
      <w:pPr>
        <w:pStyle w:val="Heading1"/>
        <w:rPr>
          <w:u w:val="none"/>
        </w:rPr>
      </w:pPr>
      <w:r>
        <w:rPr>
          <w:spacing w:val="-2"/>
        </w:rPr>
        <w:lastRenderedPageBreak/>
        <w:t>SCHEDULE</w:t>
      </w:r>
    </w:p>
    <w:p w14:paraId="34E639E5" w14:textId="77777777" w:rsidR="001B7DD8" w:rsidRDefault="001B7DD8">
      <w:pPr>
        <w:pStyle w:val="BodyText"/>
        <w:rPr>
          <w:b/>
          <w:sz w:val="20"/>
        </w:rPr>
      </w:pPr>
    </w:p>
    <w:p w14:paraId="7F47E25A" w14:textId="77777777" w:rsidR="001B7DD8" w:rsidRDefault="001B7DD8">
      <w:pPr>
        <w:pStyle w:val="BodyText"/>
        <w:rPr>
          <w:b/>
          <w:sz w:val="20"/>
        </w:rPr>
      </w:pPr>
    </w:p>
    <w:p w14:paraId="03C38093" w14:textId="77777777" w:rsidR="001B7DD8" w:rsidRDefault="001B7DD8">
      <w:pPr>
        <w:pStyle w:val="BodyText"/>
        <w:rPr>
          <w:b/>
          <w:sz w:val="20"/>
        </w:rPr>
      </w:pPr>
    </w:p>
    <w:p w14:paraId="7E282DD6" w14:textId="77777777" w:rsidR="001B7DD8" w:rsidRDefault="001B7DD8">
      <w:pPr>
        <w:pStyle w:val="BodyText"/>
        <w:rPr>
          <w:b/>
          <w:sz w:val="20"/>
        </w:rPr>
      </w:pPr>
    </w:p>
    <w:p w14:paraId="667371E9" w14:textId="77777777" w:rsidR="001B7DD8" w:rsidRDefault="001B7DD8">
      <w:pPr>
        <w:pStyle w:val="BodyText"/>
        <w:spacing w:before="162"/>
        <w:rPr>
          <w:b/>
          <w:sz w:val="20"/>
        </w:rPr>
      </w:pPr>
    </w:p>
    <w:p w14:paraId="75E5EB8E" w14:textId="77777777" w:rsidR="001B7DD8" w:rsidRDefault="001B7DD8">
      <w:pPr>
        <w:pStyle w:val="BodyText"/>
        <w:rPr>
          <w:b/>
          <w:sz w:val="20"/>
        </w:rPr>
        <w:sectPr w:rsidR="001B7DD8">
          <w:pgSz w:w="12240" w:h="15840"/>
          <w:pgMar w:top="700" w:right="360" w:bottom="720" w:left="0" w:header="0" w:footer="523" w:gutter="0"/>
          <w:cols w:space="720"/>
        </w:sectPr>
      </w:pPr>
    </w:p>
    <w:p w14:paraId="108AA6B7" w14:textId="77777777" w:rsidR="001B7DD8" w:rsidRDefault="00CD1811">
      <w:pPr>
        <w:pStyle w:val="ListParagraph"/>
        <w:numPr>
          <w:ilvl w:val="0"/>
          <w:numId w:val="55"/>
        </w:numPr>
        <w:tabs>
          <w:tab w:val="left" w:pos="1799"/>
        </w:tabs>
        <w:spacing w:before="57"/>
        <w:ind w:hanging="720"/>
        <w:rPr>
          <w:rFonts w:ascii="Calibri"/>
        </w:rPr>
      </w:pPr>
      <w:r>
        <w:rPr>
          <w:rFonts w:ascii="Calibri"/>
        </w:rPr>
        <w:t>Advertise</w:t>
      </w:r>
      <w:r>
        <w:rPr>
          <w:rFonts w:ascii="Calibri"/>
          <w:spacing w:val="-4"/>
        </w:rPr>
        <w:t xml:space="preserve"> </w:t>
      </w:r>
      <w:r>
        <w:rPr>
          <w:rFonts w:ascii="Calibri"/>
        </w:rPr>
        <w:t>Request</w:t>
      </w:r>
      <w:r>
        <w:rPr>
          <w:rFonts w:ascii="Calibri"/>
          <w:spacing w:val="-4"/>
        </w:rPr>
        <w:t xml:space="preserve"> </w:t>
      </w:r>
      <w:r>
        <w:rPr>
          <w:rFonts w:ascii="Calibri"/>
        </w:rPr>
        <w:t>for</w:t>
      </w:r>
      <w:r>
        <w:rPr>
          <w:rFonts w:ascii="Calibri"/>
          <w:spacing w:val="-6"/>
        </w:rPr>
        <w:t xml:space="preserve"> </w:t>
      </w:r>
      <w:r>
        <w:rPr>
          <w:rFonts w:ascii="Calibri"/>
          <w:spacing w:val="-2"/>
        </w:rPr>
        <w:t>Proposal</w:t>
      </w:r>
    </w:p>
    <w:p w14:paraId="322A8556" w14:textId="77777777" w:rsidR="001B7DD8" w:rsidRDefault="001B7DD8">
      <w:pPr>
        <w:pStyle w:val="BodyText"/>
        <w:rPr>
          <w:sz w:val="22"/>
        </w:rPr>
      </w:pPr>
    </w:p>
    <w:p w14:paraId="2449F954" w14:textId="77777777" w:rsidR="001B7DD8" w:rsidRDefault="00CD1811">
      <w:pPr>
        <w:pStyle w:val="ListParagraph"/>
        <w:numPr>
          <w:ilvl w:val="0"/>
          <w:numId w:val="55"/>
        </w:numPr>
        <w:tabs>
          <w:tab w:val="left" w:pos="1799"/>
        </w:tabs>
        <w:ind w:hanging="720"/>
        <w:rPr>
          <w:rFonts w:ascii="Calibri"/>
        </w:rPr>
      </w:pPr>
      <w:r>
        <w:rPr>
          <w:rFonts w:ascii="Calibri"/>
        </w:rPr>
        <w:t>Bid</w:t>
      </w:r>
      <w:r>
        <w:rPr>
          <w:rFonts w:ascii="Calibri"/>
          <w:spacing w:val="-5"/>
        </w:rPr>
        <w:t xml:space="preserve"> </w:t>
      </w:r>
      <w:r>
        <w:rPr>
          <w:rFonts w:ascii="Calibri"/>
        </w:rPr>
        <w:t>Packets</w:t>
      </w:r>
      <w:r>
        <w:rPr>
          <w:rFonts w:ascii="Calibri"/>
          <w:spacing w:val="-5"/>
        </w:rPr>
        <w:t xml:space="preserve"> </w:t>
      </w:r>
      <w:r>
        <w:rPr>
          <w:rFonts w:ascii="Calibri"/>
        </w:rPr>
        <w:t>Available</w:t>
      </w:r>
      <w:r>
        <w:rPr>
          <w:rFonts w:ascii="Calibri"/>
          <w:spacing w:val="-5"/>
        </w:rPr>
        <w:t xml:space="preserve"> </w:t>
      </w:r>
      <w:r>
        <w:rPr>
          <w:rFonts w:ascii="Calibri"/>
        </w:rPr>
        <w:t>for</w:t>
      </w:r>
      <w:r>
        <w:rPr>
          <w:rFonts w:ascii="Calibri"/>
          <w:spacing w:val="-4"/>
        </w:rPr>
        <w:t xml:space="preserve"> </w:t>
      </w:r>
      <w:r>
        <w:rPr>
          <w:rFonts w:ascii="Calibri"/>
        </w:rPr>
        <w:t>Pick-</w:t>
      </w:r>
      <w:r>
        <w:rPr>
          <w:rFonts w:ascii="Calibri"/>
          <w:spacing w:val="-5"/>
        </w:rPr>
        <w:t>Up</w:t>
      </w:r>
    </w:p>
    <w:p w14:paraId="44EED120" w14:textId="77777777" w:rsidR="001B7DD8" w:rsidRDefault="001B7DD8">
      <w:pPr>
        <w:pStyle w:val="BodyText"/>
        <w:spacing w:before="1"/>
        <w:rPr>
          <w:sz w:val="22"/>
        </w:rPr>
      </w:pPr>
    </w:p>
    <w:p w14:paraId="18D988A7" w14:textId="77777777" w:rsidR="001B7DD8" w:rsidRDefault="00CD1811">
      <w:pPr>
        <w:pStyle w:val="ListParagraph"/>
        <w:numPr>
          <w:ilvl w:val="0"/>
          <w:numId w:val="55"/>
        </w:numPr>
        <w:tabs>
          <w:tab w:val="left" w:pos="1799"/>
        </w:tabs>
        <w:ind w:hanging="720"/>
        <w:rPr>
          <w:rFonts w:ascii="Calibri"/>
        </w:rPr>
      </w:pPr>
      <w:r>
        <w:rPr>
          <w:rFonts w:ascii="Calibri"/>
        </w:rPr>
        <w:t>Deadline</w:t>
      </w:r>
      <w:r>
        <w:rPr>
          <w:rFonts w:ascii="Calibri"/>
          <w:spacing w:val="-5"/>
        </w:rPr>
        <w:t xml:space="preserve"> </w:t>
      </w:r>
      <w:r>
        <w:rPr>
          <w:rFonts w:ascii="Calibri"/>
        </w:rPr>
        <w:t>for</w:t>
      </w:r>
      <w:r>
        <w:rPr>
          <w:rFonts w:ascii="Calibri"/>
          <w:spacing w:val="-3"/>
        </w:rPr>
        <w:t xml:space="preserve"> </w:t>
      </w:r>
      <w:r>
        <w:rPr>
          <w:rFonts w:ascii="Calibri"/>
        </w:rPr>
        <w:t>submission</w:t>
      </w:r>
      <w:r>
        <w:rPr>
          <w:rFonts w:ascii="Calibri"/>
          <w:spacing w:val="-6"/>
        </w:rPr>
        <w:t xml:space="preserve"> </w:t>
      </w:r>
      <w:r>
        <w:rPr>
          <w:rFonts w:ascii="Calibri"/>
        </w:rPr>
        <w:t>of</w:t>
      </w:r>
      <w:r>
        <w:rPr>
          <w:rFonts w:ascii="Calibri"/>
          <w:spacing w:val="-6"/>
        </w:rPr>
        <w:t xml:space="preserve"> </w:t>
      </w:r>
      <w:r>
        <w:rPr>
          <w:rFonts w:ascii="Calibri"/>
        </w:rPr>
        <w:t>written</w:t>
      </w:r>
      <w:r>
        <w:rPr>
          <w:rFonts w:ascii="Calibri"/>
          <w:spacing w:val="-5"/>
        </w:rPr>
        <w:t xml:space="preserve"> </w:t>
      </w:r>
      <w:r>
        <w:rPr>
          <w:rFonts w:ascii="Calibri"/>
          <w:spacing w:val="-2"/>
        </w:rPr>
        <w:t>questions</w:t>
      </w:r>
    </w:p>
    <w:p w14:paraId="6C5C21D7" w14:textId="77777777" w:rsidR="001B7DD8" w:rsidRDefault="00CD1811">
      <w:pPr>
        <w:spacing w:before="57"/>
        <w:ind w:left="1080"/>
      </w:pPr>
      <w:r>
        <w:br w:type="column"/>
      </w:r>
      <w:r>
        <w:t>Oct.</w:t>
      </w:r>
      <w:r>
        <w:rPr>
          <w:spacing w:val="51"/>
        </w:rPr>
        <w:t xml:space="preserve"> </w:t>
      </w:r>
      <w:r>
        <w:t>9,</w:t>
      </w:r>
      <w:r>
        <w:rPr>
          <w:spacing w:val="52"/>
        </w:rPr>
        <w:t xml:space="preserve"> </w:t>
      </w:r>
      <w:r>
        <w:rPr>
          <w:spacing w:val="-4"/>
        </w:rPr>
        <w:t>2025</w:t>
      </w:r>
    </w:p>
    <w:p w14:paraId="258B37A2" w14:textId="77777777" w:rsidR="001B7DD8" w:rsidRDefault="001B7DD8">
      <w:pPr>
        <w:pStyle w:val="BodyText"/>
        <w:rPr>
          <w:sz w:val="22"/>
        </w:rPr>
      </w:pPr>
    </w:p>
    <w:p w14:paraId="68E20582" w14:textId="77777777" w:rsidR="001B7DD8" w:rsidRDefault="00CD1811">
      <w:pPr>
        <w:ind w:left="1079"/>
      </w:pPr>
      <w:r>
        <w:t>Oct.</w:t>
      </w:r>
      <w:r>
        <w:rPr>
          <w:spacing w:val="53"/>
        </w:rPr>
        <w:t xml:space="preserve"> </w:t>
      </w:r>
      <w:r>
        <w:t>9,</w:t>
      </w:r>
      <w:r>
        <w:rPr>
          <w:spacing w:val="55"/>
        </w:rPr>
        <w:t xml:space="preserve"> </w:t>
      </w:r>
      <w:r>
        <w:rPr>
          <w:spacing w:val="-4"/>
        </w:rPr>
        <w:t>2025</w:t>
      </w:r>
    </w:p>
    <w:p w14:paraId="41FA4D41" w14:textId="77777777" w:rsidR="001B7DD8" w:rsidRDefault="001B7DD8">
      <w:pPr>
        <w:pStyle w:val="BodyText"/>
        <w:spacing w:before="1"/>
        <w:rPr>
          <w:sz w:val="22"/>
        </w:rPr>
      </w:pPr>
    </w:p>
    <w:p w14:paraId="3A728836" w14:textId="77777777" w:rsidR="001B7DD8" w:rsidRDefault="00CD1811">
      <w:pPr>
        <w:ind w:left="1079"/>
      </w:pPr>
      <w:r>
        <w:t>Oct.</w:t>
      </w:r>
      <w:r>
        <w:rPr>
          <w:spacing w:val="-8"/>
        </w:rPr>
        <w:t xml:space="preserve"> </w:t>
      </w:r>
      <w:r>
        <w:t>28,</w:t>
      </w:r>
      <w:r>
        <w:rPr>
          <w:spacing w:val="-4"/>
        </w:rPr>
        <w:t xml:space="preserve"> 2025</w:t>
      </w:r>
    </w:p>
    <w:p w14:paraId="56E0520A" w14:textId="77777777" w:rsidR="001B7DD8" w:rsidRDefault="001B7DD8">
      <w:pPr>
        <w:sectPr w:rsidR="001B7DD8">
          <w:type w:val="continuous"/>
          <w:pgSz w:w="12240" w:h="15840"/>
          <w:pgMar w:top="760" w:right="360" w:bottom="720" w:left="0" w:header="0" w:footer="523" w:gutter="0"/>
          <w:cols w:num="2" w:space="720" w:equalWidth="0">
            <w:col w:w="5848" w:space="992"/>
            <w:col w:w="5040"/>
          </w:cols>
        </w:sectPr>
      </w:pPr>
    </w:p>
    <w:p w14:paraId="76B81BFA" w14:textId="77777777" w:rsidR="001B7DD8" w:rsidRDefault="001B7DD8">
      <w:pPr>
        <w:pStyle w:val="BodyText"/>
        <w:spacing w:before="3"/>
        <w:rPr>
          <w:sz w:val="17"/>
        </w:rPr>
      </w:pPr>
    </w:p>
    <w:p w14:paraId="10163791" w14:textId="77777777" w:rsidR="001B7DD8" w:rsidRDefault="001B7DD8">
      <w:pPr>
        <w:pStyle w:val="BodyText"/>
        <w:rPr>
          <w:sz w:val="17"/>
        </w:rPr>
        <w:sectPr w:rsidR="001B7DD8">
          <w:type w:val="continuous"/>
          <w:pgSz w:w="12240" w:h="15840"/>
          <w:pgMar w:top="760" w:right="360" w:bottom="720" w:left="0" w:header="0" w:footer="523" w:gutter="0"/>
          <w:cols w:space="720"/>
        </w:sectPr>
      </w:pPr>
    </w:p>
    <w:p w14:paraId="3F5E5EF6" w14:textId="77777777" w:rsidR="001B7DD8" w:rsidRDefault="00CD1811">
      <w:pPr>
        <w:pStyle w:val="ListParagraph"/>
        <w:numPr>
          <w:ilvl w:val="0"/>
          <w:numId w:val="55"/>
        </w:numPr>
        <w:tabs>
          <w:tab w:val="left" w:pos="1799"/>
        </w:tabs>
        <w:spacing w:before="56"/>
        <w:ind w:hanging="720"/>
        <w:rPr>
          <w:rFonts w:ascii="Calibri"/>
        </w:rPr>
      </w:pPr>
      <w:r>
        <w:rPr>
          <w:rFonts w:ascii="Calibri"/>
        </w:rPr>
        <w:t>Written</w:t>
      </w:r>
      <w:r>
        <w:rPr>
          <w:rFonts w:ascii="Calibri"/>
          <w:spacing w:val="-7"/>
        </w:rPr>
        <w:t xml:space="preserve"> </w:t>
      </w:r>
      <w:r>
        <w:rPr>
          <w:rFonts w:ascii="Calibri"/>
        </w:rPr>
        <w:t>response</w:t>
      </w:r>
      <w:r>
        <w:rPr>
          <w:rFonts w:ascii="Calibri"/>
          <w:spacing w:val="-6"/>
        </w:rPr>
        <w:t xml:space="preserve"> </w:t>
      </w:r>
      <w:r>
        <w:rPr>
          <w:rFonts w:ascii="Calibri"/>
        </w:rPr>
        <w:t>to</w:t>
      </w:r>
      <w:r>
        <w:rPr>
          <w:rFonts w:ascii="Calibri"/>
          <w:spacing w:val="-2"/>
        </w:rPr>
        <w:t xml:space="preserve"> </w:t>
      </w:r>
      <w:r>
        <w:rPr>
          <w:rFonts w:ascii="Calibri"/>
        </w:rPr>
        <w:t>questions</w:t>
      </w:r>
      <w:r>
        <w:rPr>
          <w:rFonts w:ascii="Calibri"/>
          <w:spacing w:val="-3"/>
        </w:rPr>
        <w:t xml:space="preserve"> </w:t>
      </w:r>
      <w:r>
        <w:rPr>
          <w:rFonts w:ascii="Calibri"/>
          <w:spacing w:val="-2"/>
        </w:rPr>
        <w:t>issued</w:t>
      </w:r>
    </w:p>
    <w:p w14:paraId="226DE06E" w14:textId="77777777" w:rsidR="001B7DD8" w:rsidRDefault="001B7DD8">
      <w:pPr>
        <w:pStyle w:val="BodyText"/>
        <w:rPr>
          <w:sz w:val="22"/>
        </w:rPr>
      </w:pPr>
    </w:p>
    <w:p w14:paraId="6C47A65D" w14:textId="77777777" w:rsidR="001B7DD8" w:rsidRDefault="00CD1811">
      <w:pPr>
        <w:pStyle w:val="ListParagraph"/>
        <w:numPr>
          <w:ilvl w:val="0"/>
          <w:numId w:val="55"/>
        </w:numPr>
        <w:tabs>
          <w:tab w:val="left" w:pos="1799"/>
        </w:tabs>
        <w:spacing w:before="1"/>
        <w:ind w:hanging="720"/>
        <w:rPr>
          <w:rFonts w:ascii="Calibri"/>
        </w:rPr>
      </w:pPr>
      <w:r>
        <w:rPr>
          <w:rFonts w:ascii="Calibri"/>
        </w:rPr>
        <w:t>Proposal</w:t>
      </w:r>
      <w:r>
        <w:rPr>
          <w:rFonts w:ascii="Calibri"/>
          <w:spacing w:val="-5"/>
        </w:rPr>
        <w:t xml:space="preserve"> </w:t>
      </w:r>
      <w:r>
        <w:rPr>
          <w:rFonts w:ascii="Calibri"/>
        </w:rPr>
        <w:t>submission</w:t>
      </w:r>
      <w:r>
        <w:rPr>
          <w:rFonts w:ascii="Calibri"/>
          <w:spacing w:val="-4"/>
        </w:rPr>
        <w:t xml:space="preserve"> </w:t>
      </w:r>
      <w:r>
        <w:rPr>
          <w:rFonts w:ascii="Calibri"/>
        </w:rPr>
        <w:t>date</w:t>
      </w:r>
      <w:r>
        <w:rPr>
          <w:rFonts w:ascii="Calibri"/>
          <w:spacing w:val="-5"/>
        </w:rPr>
        <w:t xml:space="preserve"> </w:t>
      </w:r>
      <w:r>
        <w:rPr>
          <w:rFonts w:ascii="Calibri"/>
        </w:rPr>
        <w:t>2:00</w:t>
      </w:r>
      <w:r>
        <w:rPr>
          <w:rFonts w:ascii="Calibri"/>
          <w:spacing w:val="-3"/>
        </w:rPr>
        <w:t xml:space="preserve"> </w:t>
      </w:r>
      <w:r>
        <w:rPr>
          <w:rFonts w:ascii="Calibri"/>
          <w:spacing w:val="-5"/>
        </w:rPr>
        <w:t>PM</w:t>
      </w:r>
    </w:p>
    <w:p w14:paraId="13C625CA" w14:textId="77777777" w:rsidR="001B7DD8" w:rsidRDefault="001B7DD8">
      <w:pPr>
        <w:pStyle w:val="BodyText"/>
        <w:rPr>
          <w:sz w:val="22"/>
        </w:rPr>
      </w:pPr>
    </w:p>
    <w:p w14:paraId="33A46E5B" w14:textId="77777777" w:rsidR="001B7DD8" w:rsidRDefault="00CD1811">
      <w:pPr>
        <w:pStyle w:val="ListParagraph"/>
        <w:numPr>
          <w:ilvl w:val="0"/>
          <w:numId w:val="55"/>
        </w:numPr>
        <w:tabs>
          <w:tab w:val="left" w:pos="1798"/>
        </w:tabs>
        <w:ind w:left="1798" w:hanging="719"/>
        <w:rPr>
          <w:rFonts w:ascii="Calibri"/>
        </w:rPr>
      </w:pPr>
      <w:r>
        <w:rPr>
          <w:rFonts w:ascii="Calibri"/>
        </w:rPr>
        <w:t>Proposal</w:t>
      </w:r>
      <w:r>
        <w:rPr>
          <w:rFonts w:ascii="Calibri"/>
          <w:spacing w:val="-9"/>
        </w:rPr>
        <w:t xml:space="preserve"> </w:t>
      </w:r>
      <w:r>
        <w:rPr>
          <w:rFonts w:ascii="Calibri"/>
        </w:rPr>
        <w:t>Evaluation</w:t>
      </w:r>
      <w:r>
        <w:rPr>
          <w:rFonts w:ascii="Calibri"/>
          <w:spacing w:val="-5"/>
        </w:rPr>
        <w:t xml:space="preserve"> </w:t>
      </w:r>
      <w:r>
        <w:rPr>
          <w:rFonts w:ascii="Calibri"/>
          <w:spacing w:val="-4"/>
        </w:rPr>
        <w:t>date</w:t>
      </w:r>
    </w:p>
    <w:p w14:paraId="462A66D6" w14:textId="77777777" w:rsidR="001B7DD8" w:rsidRDefault="00CD1811">
      <w:pPr>
        <w:spacing w:before="56"/>
        <w:ind w:left="1079"/>
      </w:pPr>
      <w:r>
        <w:br w:type="column"/>
      </w:r>
      <w:r>
        <w:t>Nov</w:t>
      </w:r>
      <w:r>
        <w:rPr>
          <w:spacing w:val="67"/>
        </w:rPr>
        <w:t xml:space="preserve"> </w:t>
      </w:r>
      <w:r>
        <w:t>3,</w:t>
      </w:r>
      <w:r>
        <w:rPr>
          <w:spacing w:val="70"/>
        </w:rPr>
        <w:t xml:space="preserve"> </w:t>
      </w:r>
      <w:r>
        <w:rPr>
          <w:spacing w:val="-4"/>
        </w:rPr>
        <w:t>2025</w:t>
      </w:r>
    </w:p>
    <w:p w14:paraId="63B7E80C" w14:textId="77777777" w:rsidR="001B7DD8" w:rsidRDefault="001B7DD8">
      <w:pPr>
        <w:pStyle w:val="BodyText"/>
        <w:rPr>
          <w:sz w:val="22"/>
        </w:rPr>
      </w:pPr>
    </w:p>
    <w:p w14:paraId="214DF911" w14:textId="77777777" w:rsidR="001B7DD8" w:rsidRDefault="00CD1811">
      <w:pPr>
        <w:spacing w:before="1"/>
        <w:ind w:left="1079"/>
      </w:pPr>
      <w:r>
        <w:t>Nov.11,</w:t>
      </w:r>
      <w:r>
        <w:rPr>
          <w:spacing w:val="20"/>
        </w:rPr>
        <w:t xml:space="preserve"> </w:t>
      </w:r>
      <w:r>
        <w:rPr>
          <w:spacing w:val="-4"/>
        </w:rPr>
        <w:t>2025</w:t>
      </w:r>
    </w:p>
    <w:p w14:paraId="4758B972" w14:textId="77777777" w:rsidR="001B7DD8" w:rsidRDefault="001B7DD8">
      <w:pPr>
        <w:pStyle w:val="BodyText"/>
        <w:rPr>
          <w:sz w:val="22"/>
        </w:rPr>
      </w:pPr>
    </w:p>
    <w:p w14:paraId="31CF3410" w14:textId="77777777" w:rsidR="001B7DD8" w:rsidRDefault="00CD1811">
      <w:pPr>
        <w:ind w:left="1079"/>
      </w:pPr>
      <w:r>
        <w:t>Upon</w:t>
      </w:r>
      <w:r>
        <w:rPr>
          <w:spacing w:val="-4"/>
        </w:rPr>
        <w:t xml:space="preserve"> </w:t>
      </w:r>
      <w:r>
        <w:rPr>
          <w:spacing w:val="-2"/>
        </w:rPr>
        <w:t>Receipt</w:t>
      </w:r>
    </w:p>
    <w:p w14:paraId="750D27FF" w14:textId="77777777" w:rsidR="001B7DD8" w:rsidRDefault="001B7DD8">
      <w:pPr>
        <w:sectPr w:rsidR="001B7DD8">
          <w:type w:val="continuous"/>
          <w:pgSz w:w="12240" w:h="15840"/>
          <w:pgMar w:top="760" w:right="360" w:bottom="720" w:left="0" w:header="0" w:footer="523" w:gutter="0"/>
          <w:cols w:num="2" w:space="720" w:equalWidth="0">
            <w:col w:w="5174" w:space="1666"/>
            <w:col w:w="5040"/>
          </w:cols>
        </w:sectPr>
      </w:pPr>
    </w:p>
    <w:p w14:paraId="14C447D8" w14:textId="77777777" w:rsidR="001B7DD8" w:rsidRDefault="001B7DD8">
      <w:pPr>
        <w:pStyle w:val="BodyText"/>
        <w:rPr>
          <w:sz w:val="22"/>
        </w:rPr>
      </w:pPr>
    </w:p>
    <w:p w14:paraId="4904D3A7" w14:textId="77777777" w:rsidR="001B7DD8" w:rsidRDefault="00CD1811">
      <w:pPr>
        <w:pStyle w:val="ListParagraph"/>
        <w:numPr>
          <w:ilvl w:val="0"/>
          <w:numId w:val="55"/>
        </w:numPr>
        <w:tabs>
          <w:tab w:val="left" w:pos="1798"/>
          <w:tab w:val="left" w:pos="7918"/>
        </w:tabs>
        <w:spacing w:before="1"/>
        <w:ind w:left="1798" w:hanging="720"/>
        <w:rPr>
          <w:rFonts w:ascii="Calibri"/>
        </w:rPr>
      </w:pPr>
      <w:r>
        <w:rPr>
          <w:rFonts w:ascii="Calibri"/>
        </w:rPr>
        <w:t>Vendor</w:t>
      </w:r>
      <w:r>
        <w:rPr>
          <w:rFonts w:ascii="Calibri"/>
          <w:spacing w:val="-5"/>
        </w:rPr>
        <w:t xml:space="preserve"> </w:t>
      </w:r>
      <w:r>
        <w:rPr>
          <w:rFonts w:ascii="Calibri"/>
        </w:rPr>
        <w:t>interview</w:t>
      </w:r>
      <w:r>
        <w:rPr>
          <w:rFonts w:ascii="Calibri"/>
          <w:spacing w:val="-3"/>
        </w:rPr>
        <w:t xml:space="preserve"> </w:t>
      </w:r>
      <w:r>
        <w:rPr>
          <w:rFonts w:ascii="Calibri"/>
          <w:spacing w:val="-4"/>
        </w:rPr>
        <w:t>date</w:t>
      </w:r>
      <w:r>
        <w:rPr>
          <w:rFonts w:ascii="Calibri"/>
        </w:rPr>
        <w:tab/>
        <w:t>To</w:t>
      </w:r>
      <w:r>
        <w:rPr>
          <w:rFonts w:ascii="Calibri"/>
          <w:spacing w:val="-2"/>
        </w:rPr>
        <w:t xml:space="preserve"> </w:t>
      </w:r>
      <w:r>
        <w:rPr>
          <w:rFonts w:ascii="Calibri"/>
        </w:rPr>
        <w:t>be</w:t>
      </w:r>
      <w:r>
        <w:rPr>
          <w:rFonts w:ascii="Calibri"/>
          <w:spacing w:val="-2"/>
        </w:rPr>
        <w:t xml:space="preserve"> determined</w:t>
      </w:r>
    </w:p>
    <w:p w14:paraId="5938919F" w14:textId="77777777" w:rsidR="001B7DD8" w:rsidRDefault="001B7DD8">
      <w:pPr>
        <w:pStyle w:val="BodyText"/>
        <w:rPr>
          <w:sz w:val="22"/>
        </w:rPr>
      </w:pPr>
    </w:p>
    <w:p w14:paraId="6A376670" w14:textId="77777777" w:rsidR="001B7DD8" w:rsidRDefault="00CD1811">
      <w:pPr>
        <w:pStyle w:val="ListParagraph"/>
        <w:numPr>
          <w:ilvl w:val="0"/>
          <w:numId w:val="55"/>
        </w:numPr>
        <w:tabs>
          <w:tab w:val="left" w:pos="1798"/>
          <w:tab w:val="left" w:pos="7918"/>
        </w:tabs>
        <w:ind w:left="1798" w:hanging="719"/>
        <w:rPr>
          <w:rFonts w:ascii="Calibri"/>
        </w:rPr>
      </w:pPr>
      <w:r>
        <w:rPr>
          <w:rFonts w:ascii="Calibri"/>
        </w:rPr>
        <w:t>Board</w:t>
      </w:r>
      <w:r>
        <w:rPr>
          <w:rFonts w:ascii="Calibri"/>
          <w:spacing w:val="-7"/>
        </w:rPr>
        <w:t xml:space="preserve"> </w:t>
      </w:r>
      <w:r>
        <w:rPr>
          <w:rFonts w:ascii="Calibri"/>
        </w:rPr>
        <w:t>of</w:t>
      </w:r>
      <w:r>
        <w:rPr>
          <w:rFonts w:ascii="Calibri"/>
          <w:spacing w:val="-4"/>
        </w:rPr>
        <w:t xml:space="preserve"> </w:t>
      </w:r>
      <w:r>
        <w:rPr>
          <w:rFonts w:ascii="Calibri"/>
        </w:rPr>
        <w:t>Commissioners</w:t>
      </w:r>
      <w:r>
        <w:rPr>
          <w:rFonts w:ascii="Calibri"/>
          <w:spacing w:val="-4"/>
        </w:rPr>
        <w:t xml:space="preserve"> </w:t>
      </w:r>
      <w:r>
        <w:rPr>
          <w:rFonts w:ascii="Calibri"/>
          <w:spacing w:val="-2"/>
        </w:rPr>
        <w:t>Approval</w:t>
      </w:r>
      <w:r>
        <w:rPr>
          <w:rFonts w:ascii="Calibri"/>
        </w:rPr>
        <w:tab/>
        <w:t>To</w:t>
      </w:r>
      <w:r>
        <w:rPr>
          <w:rFonts w:ascii="Calibri"/>
          <w:spacing w:val="-2"/>
        </w:rPr>
        <w:t xml:space="preserve"> </w:t>
      </w:r>
      <w:r>
        <w:rPr>
          <w:rFonts w:ascii="Calibri"/>
        </w:rPr>
        <w:t>be</w:t>
      </w:r>
      <w:r>
        <w:rPr>
          <w:rFonts w:ascii="Calibri"/>
          <w:spacing w:val="-2"/>
        </w:rPr>
        <w:t xml:space="preserve"> determined</w:t>
      </w:r>
    </w:p>
    <w:p w14:paraId="6A61C32E" w14:textId="77777777" w:rsidR="001B7DD8" w:rsidRDefault="00CD1811">
      <w:pPr>
        <w:pStyle w:val="ListParagraph"/>
        <w:numPr>
          <w:ilvl w:val="0"/>
          <w:numId w:val="55"/>
        </w:numPr>
        <w:tabs>
          <w:tab w:val="left" w:pos="1798"/>
          <w:tab w:val="left" w:pos="7918"/>
        </w:tabs>
        <w:spacing w:before="267"/>
        <w:ind w:left="1798" w:hanging="722"/>
        <w:rPr>
          <w:rFonts w:ascii="Calibri"/>
        </w:rPr>
      </w:pPr>
      <w:r>
        <w:rPr>
          <w:rFonts w:ascii="Calibri"/>
        </w:rPr>
        <w:t>Term</w:t>
      </w:r>
      <w:r>
        <w:rPr>
          <w:rFonts w:ascii="Calibri"/>
          <w:spacing w:val="-3"/>
        </w:rPr>
        <w:t xml:space="preserve"> </w:t>
      </w:r>
      <w:r>
        <w:rPr>
          <w:rFonts w:ascii="Calibri"/>
        </w:rPr>
        <w:t>of</w:t>
      </w:r>
      <w:r>
        <w:rPr>
          <w:rFonts w:ascii="Calibri"/>
          <w:spacing w:val="-2"/>
        </w:rPr>
        <w:t xml:space="preserve"> Contract</w:t>
      </w:r>
      <w:r>
        <w:rPr>
          <w:rFonts w:ascii="Calibri"/>
        </w:rPr>
        <w:tab/>
        <w:t>1</w:t>
      </w:r>
      <w:r>
        <w:rPr>
          <w:rFonts w:ascii="Calibri"/>
          <w:spacing w:val="-2"/>
        </w:rPr>
        <w:t xml:space="preserve"> </w:t>
      </w:r>
      <w:r>
        <w:rPr>
          <w:rFonts w:ascii="Calibri"/>
        </w:rPr>
        <w:t>year</w:t>
      </w:r>
      <w:r>
        <w:rPr>
          <w:rFonts w:ascii="Calibri"/>
          <w:spacing w:val="-4"/>
        </w:rPr>
        <w:t xml:space="preserve"> </w:t>
      </w:r>
      <w:r>
        <w:rPr>
          <w:rFonts w:ascii="Calibri"/>
        </w:rPr>
        <w:t>with</w:t>
      </w:r>
      <w:r>
        <w:rPr>
          <w:rFonts w:ascii="Calibri"/>
          <w:spacing w:val="-4"/>
        </w:rPr>
        <w:t xml:space="preserve"> </w:t>
      </w:r>
      <w:r>
        <w:rPr>
          <w:rFonts w:ascii="Calibri"/>
        </w:rPr>
        <w:t>option</w:t>
      </w:r>
      <w:r>
        <w:rPr>
          <w:rFonts w:ascii="Calibri"/>
          <w:spacing w:val="-4"/>
        </w:rPr>
        <w:t xml:space="preserve"> </w:t>
      </w:r>
      <w:r>
        <w:rPr>
          <w:rFonts w:ascii="Calibri"/>
        </w:rPr>
        <w:t>to</w:t>
      </w:r>
      <w:r>
        <w:rPr>
          <w:rFonts w:ascii="Calibri"/>
          <w:spacing w:val="-1"/>
        </w:rPr>
        <w:t xml:space="preserve"> </w:t>
      </w:r>
      <w:r>
        <w:rPr>
          <w:rFonts w:ascii="Calibri"/>
          <w:spacing w:val="-2"/>
        </w:rPr>
        <w:t>renew</w:t>
      </w:r>
    </w:p>
    <w:p w14:paraId="4389BC83" w14:textId="77777777" w:rsidR="001B7DD8" w:rsidRDefault="001B7DD8">
      <w:pPr>
        <w:pStyle w:val="BodyText"/>
        <w:rPr>
          <w:sz w:val="22"/>
        </w:rPr>
      </w:pPr>
    </w:p>
    <w:p w14:paraId="1611D0A6" w14:textId="77777777" w:rsidR="001B7DD8" w:rsidRDefault="001B7DD8">
      <w:pPr>
        <w:pStyle w:val="BodyText"/>
        <w:rPr>
          <w:sz w:val="22"/>
        </w:rPr>
      </w:pPr>
    </w:p>
    <w:p w14:paraId="447E28BA" w14:textId="77777777" w:rsidR="001B7DD8" w:rsidRDefault="001B7DD8">
      <w:pPr>
        <w:pStyle w:val="BodyText"/>
        <w:spacing w:before="1"/>
        <w:rPr>
          <w:sz w:val="22"/>
        </w:rPr>
      </w:pPr>
    </w:p>
    <w:p w14:paraId="36ED38CB" w14:textId="77777777" w:rsidR="001B7DD8" w:rsidRDefault="00CD1811">
      <w:pPr>
        <w:ind w:left="718"/>
      </w:pPr>
      <w:r>
        <w:t>Dates</w:t>
      </w:r>
      <w:r>
        <w:rPr>
          <w:spacing w:val="-3"/>
        </w:rPr>
        <w:t xml:space="preserve"> </w:t>
      </w:r>
      <w:r>
        <w:t>shown</w:t>
      </w:r>
      <w:r>
        <w:rPr>
          <w:spacing w:val="-4"/>
        </w:rPr>
        <w:t xml:space="preserve"> </w:t>
      </w:r>
      <w:r>
        <w:t>are</w:t>
      </w:r>
      <w:r>
        <w:rPr>
          <w:spacing w:val="-2"/>
        </w:rPr>
        <w:t xml:space="preserve"> </w:t>
      </w:r>
      <w:r>
        <w:t>not</w:t>
      </w:r>
      <w:r>
        <w:rPr>
          <w:spacing w:val="-3"/>
        </w:rPr>
        <w:t xml:space="preserve"> </w:t>
      </w:r>
      <w:r>
        <w:t>exact</w:t>
      </w:r>
      <w:r>
        <w:rPr>
          <w:spacing w:val="-4"/>
        </w:rPr>
        <w:t xml:space="preserve"> </w:t>
      </w:r>
      <w:r>
        <w:t>and</w:t>
      </w:r>
      <w:r>
        <w:rPr>
          <w:spacing w:val="-4"/>
        </w:rPr>
        <w:t xml:space="preserve"> </w:t>
      </w:r>
      <w:r>
        <w:t>are</w:t>
      </w:r>
      <w:r>
        <w:rPr>
          <w:spacing w:val="-2"/>
        </w:rPr>
        <w:t xml:space="preserve"> </w:t>
      </w:r>
      <w:r>
        <w:t>subject</w:t>
      </w:r>
      <w:r>
        <w:rPr>
          <w:spacing w:val="-2"/>
        </w:rPr>
        <w:t xml:space="preserve"> </w:t>
      </w:r>
      <w:r>
        <w:t>to</w:t>
      </w:r>
      <w:r>
        <w:rPr>
          <w:spacing w:val="-2"/>
        </w:rPr>
        <w:t xml:space="preserve"> change.</w:t>
      </w:r>
    </w:p>
    <w:p w14:paraId="45A899B0" w14:textId="77777777" w:rsidR="001B7DD8" w:rsidRDefault="001B7DD8">
      <w:pPr>
        <w:sectPr w:rsidR="001B7DD8">
          <w:type w:val="continuous"/>
          <w:pgSz w:w="12240" w:h="15840"/>
          <w:pgMar w:top="760" w:right="360" w:bottom="720" w:left="0" w:header="0" w:footer="523" w:gutter="0"/>
          <w:cols w:space="720"/>
        </w:sectPr>
      </w:pPr>
    </w:p>
    <w:p w14:paraId="701CDBE3" w14:textId="77777777" w:rsidR="001B7DD8" w:rsidRDefault="00CD1811">
      <w:pPr>
        <w:pStyle w:val="Heading3"/>
        <w:spacing w:before="39"/>
        <w:ind w:left="2511" w:right="2151"/>
        <w:jc w:val="center"/>
      </w:pPr>
      <w:r>
        <w:rPr>
          <w:u w:val="single"/>
        </w:rPr>
        <w:lastRenderedPageBreak/>
        <w:t>TABLE</w:t>
      </w:r>
      <w:r>
        <w:rPr>
          <w:spacing w:val="-2"/>
          <w:u w:val="single"/>
        </w:rPr>
        <w:t xml:space="preserve"> </w:t>
      </w:r>
      <w:r>
        <w:rPr>
          <w:u w:val="single"/>
        </w:rPr>
        <w:t>OF</w:t>
      </w:r>
      <w:r>
        <w:rPr>
          <w:spacing w:val="1"/>
          <w:u w:val="single"/>
        </w:rPr>
        <w:t xml:space="preserve"> </w:t>
      </w:r>
      <w:r>
        <w:rPr>
          <w:spacing w:val="-2"/>
          <w:u w:val="single"/>
        </w:rPr>
        <w:t>CONTENTS</w:t>
      </w:r>
    </w:p>
    <w:p w14:paraId="1E2C8356" w14:textId="77777777" w:rsidR="001B7DD8" w:rsidRDefault="001B7DD8">
      <w:pPr>
        <w:pStyle w:val="BodyText"/>
        <w:rPr>
          <w:b/>
          <w:sz w:val="24"/>
        </w:rPr>
      </w:pPr>
    </w:p>
    <w:p w14:paraId="2CB73510" w14:textId="77777777" w:rsidR="001B7DD8" w:rsidRDefault="00CD1811">
      <w:pPr>
        <w:ind w:left="9360"/>
        <w:rPr>
          <w:sz w:val="24"/>
        </w:rPr>
      </w:pPr>
      <w:r>
        <w:rPr>
          <w:spacing w:val="-4"/>
          <w:sz w:val="24"/>
        </w:rPr>
        <w:t>Page</w:t>
      </w:r>
    </w:p>
    <w:p w14:paraId="0B7B70D8" w14:textId="77777777" w:rsidR="001B7DD8" w:rsidRDefault="00CD1811">
      <w:pPr>
        <w:pStyle w:val="ListParagraph"/>
        <w:numPr>
          <w:ilvl w:val="0"/>
          <w:numId w:val="54"/>
        </w:numPr>
        <w:tabs>
          <w:tab w:val="left" w:pos="1439"/>
          <w:tab w:val="right" w:pos="9481"/>
        </w:tabs>
        <w:ind w:left="1439" w:hanging="719"/>
        <w:rPr>
          <w:rFonts w:ascii="Calibri"/>
          <w:sz w:val="24"/>
        </w:rPr>
      </w:pPr>
      <w:r>
        <w:rPr>
          <w:rFonts w:ascii="Calibri"/>
          <w:sz w:val="24"/>
        </w:rPr>
        <w:t>Request</w:t>
      </w:r>
      <w:r>
        <w:rPr>
          <w:rFonts w:ascii="Calibri"/>
          <w:spacing w:val="-1"/>
          <w:sz w:val="24"/>
        </w:rPr>
        <w:t xml:space="preserve"> </w:t>
      </w:r>
      <w:r>
        <w:rPr>
          <w:rFonts w:ascii="Calibri"/>
          <w:sz w:val="24"/>
        </w:rPr>
        <w:t xml:space="preserve">for </w:t>
      </w:r>
      <w:r>
        <w:rPr>
          <w:rFonts w:ascii="Calibri"/>
          <w:spacing w:val="-2"/>
          <w:sz w:val="24"/>
        </w:rPr>
        <w:t>Proposal</w:t>
      </w:r>
      <w:r>
        <w:rPr>
          <w:rFonts w:ascii="Calibri"/>
          <w:sz w:val="24"/>
        </w:rPr>
        <w:tab/>
      </w:r>
      <w:r>
        <w:rPr>
          <w:rFonts w:ascii="Calibri"/>
          <w:spacing w:val="-10"/>
          <w:sz w:val="24"/>
        </w:rPr>
        <w:t>3</w:t>
      </w:r>
    </w:p>
    <w:p w14:paraId="19A4D3A1" w14:textId="77777777" w:rsidR="001B7DD8" w:rsidRDefault="00CD1811">
      <w:pPr>
        <w:pStyle w:val="ListParagraph"/>
        <w:numPr>
          <w:ilvl w:val="0"/>
          <w:numId w:val="54"/>
        </w:numPr>
        <w:tabs>
          <w:tab w:val="left" w:pos="1439"/>
          <w:tab w:val="right" w:pos="9536"/>
        </w:tabs>
        <w:spacing w:before="146"/>
        <w:ind w:left="1439" w:hanging="719"/>
        <w:rPr>
          <w:rFonts w:ascii="Calibri"/>
          <w:sz w:val="24"/>
        </w:rPr>
      </w:pPr>
      <w:r>
        <w:rPr>
          <w:rFonts w:ascii="Calibri"/>
          <w:spacing w:val="-2"/>
          <w:sz w:val="24"/>
        </w:rPr>
        <w:t>Schedule</w:t>
      </w:r>
      <w:r>
        <w:rPr>
          <w:rFonts w:ascii="Calibri"/>
          <w:sz w:val="24"/>
        </w:rPr>
        <w:tab/>
      </w:r>
      <w:r>
        <w:rPr>
          <w:rFonts w:ascii="Calibri"/>
          <w:spacing w:val="-10"/>
          <w:sz w:val="24"/>
        </w:rPr>
        <w:t>4</w:t>
      </w:r>
    </w:p>
    <w:p w14:paraId="63579410" w14:textId="77777777" w:rsidR="001B7DD8" w:rsidRDefault="00CD1811">
      <w:pPr>
        <w:pStyle w:val="ListParagraph"/>
        <w:numPr>
          <w:ilvl w:val="0"/>
          <w:numId w:val="54"/>
        </w:numPr>
        <w:tabs>
          <w:tab w:val="left" w:pos="1439"/>
          <w:tab w:val="right" w:pos="9536"/>
        </w:tabs>
        <w:spacing w:before="146"/>
        <w:ind w:left="1439" w:hanging="719"/>
        <w:rPr>
          <w:rFonts w:ascii="Calibri"/>
          <w:sz w:val="24"/>
        </w:rPr>
      </w:pPr>
      <w:r>
        <w:rPr>
          <w:rFonts w:ascii="Calibri"/>
          <w:sz w:val="24"/>
        </w:rPr>
        <w:t>Table</w:t>
      </w:r>
      <w:r>
        <w:rPr>
          <w:rFonts w:ascii="Calibri"/>
          <w:spacing w:val="-1"/>
          <w:sz w:val="24"/>
        </w:rPr>
        <w:t xml:space="preserve"> </w:t>
      </w:r>
      <w:r>
        <w:rPr>
          <w:rFonts w:ascii="Calibri"/>
          <w:sz w:val="24"/>
        </w:rPr>
        <w:t xml:space="preserve">of </w:t>
      </w:r>
      <w:r>
        <w:rPr>
          <w:rFonts w:ascii="Calibri"/>
          <w:spacing w:val="-2"/>
          <w:sz w:val="24"/>
        </w:rPr>
        <w:t>Contents</w:t>
      </w:r>
      <w:r>
        <w:rPr>
          <w:rFonts w:ascii="Calibri"/>
          <w:sz w:val="24"/>
        </w:rPr>
        <w:tab/>
      </w:r>
      <w:r>
        <w:rPr>
          <w:rFonts w:ascii="Calibri"/>
          <w:spacing w:val="-10"/>
          <w:sz w:val="24"/>
        </w:rPr>
        <w:t>5</w:t>
      </w:r>
    </w:p>
    <w:p w14:paraId="31D81C14" w14:textId="77777777" w:rsidR="001B7DD8" w:rsidRDefault="00CD1811">
      <w:pPr>
        <w:pStyle w:val="ListParagraph"/>
        <w:numPr>
          <w:ilvl w:val="0"/>
          <w:numId w:val="54"/>
        </w:numPr>
        <w:tabs>
          <w:tab w:val="left" w:pos="1439"/>
          <w:tab w:val="right" w:pos="9536"/>
        </w:tabs>
        <w:spacing w:before="149"/>
        <w:ind w:left="1439" w:hanging="719"/>
        <w:rPr>
          <w:rFonts w:ascii="Calibri"/>
          <w:sz w:val="24"/>
        </w:rPr>
      </w:pPr>
      <w:r>
        <w:rPr>
          <w:rFonts w:ascii="Calibri"/>
          <w:sz w:val="24"/>
        </w:rPr>
        <w:t>Scope of</w:t>
      </w:r>
      <w:r>
        <w:rPr>
          <w:rFonts w:ascii="Calibri"/>
          <w:spacing w:val="1"/>
          <w:sz w:val="24"/>
        </w:rPr>
        <w:t xml:space="preserve"> </w:t>
      </w:r>
      <w:r>
        <w:rPr>
          <w:rFonts w:ascii="Calibri"/>
          <w:spacing w:val="-2"/>
          <w:sz w:val="24"/>
        </w:rPr>
        <w:t>Services</w:t>
      </w:r>
      <w:r>
        <w:rPr>
          <w:rFonts w:ascii="Calibri"/>
          <w:sz w:val="24"/>
        </w:rPr>
        <w:tab/>
      </w:r>
      <w:r>
        <w:rPr>
          <w:rFonts w:ascii="Calibri"/>
          <w:spacing w:val="-10"/>
          <w:sz w:val="24"/>
        </w:rPr>
        <w:t>6</w:t>
      </w:r>
    </w:p>
    <w:p w14:paraId="4ABA052E" w14:textId="77777777" w:rsidR="001B7DD8" w:rsidRDefault="00CD1811">
      <w:pPr>
        <w:pStyle w:val="ListParagraph"/>
        <w:numPr>
          <w:ilvl w:val="0"/>
          <w:numId w:val="54"/>
        </w:numPr>
        <w:tabs>
          <w:tab w:val="left" w:pos="1439"/>
          <w:tab w:val="right" w:pos="9536"/>
        </w:tabs>
        <w:spacing w:before="146"/>
        <w:ind w:left="1439" w:hanging="719"/>
        <w:rPr>
          <w:rFonts w:ascii="Calibri"/>
          <w:sz w:val="24"/>
        </w:rPr>
      </w:pPr>
      <w:r>
        <w:rPr>
          <w:rFonts w:ascii="Calibri"/>
          <w:sz w:val="24"/>
        </w:rPr>
        <w:t>Price</w:t>
      </w:r>
      <w:r>
        <w:rPr>
          <w:rFonts w:ascii="Calibri"/>
          <w:spacing w:val="-2"/>
          <w:sz w:val="24"/>
        </w:rPr>
        <w:t xml:space="preserve"> </w:t>
      </w:r>
      <w:r>
        <w:rPr>
          <w:rFonts w:ascii="Calibri"/>
          <w:sz w:val="24"/>
        </w:rPr>
        <w:t>Proposal</w:t>
      </w:r>
      <w:r>
        <w:rPr>
          <w:rFonts w:ascii="Calibri"/>
          <w:spacing w:val="-3"/>
          <w:sz w:val="24"/>
        </w:rPr>
        <w:t xml:space="preserve"> </w:t>
      </w:r>
      <w:r>
        <w:rPr>
          <w:rFonts w:ascii="Calibri"/>
          <w:spacing w:val="-4"/>
          <w:sz w:val="24"/>
        </w:rPr>
        <w:t>Form</w:t>
      </w:r>
      <w:r>
        <w:rPr>
          <w:rFonts w:ascii="Calibri"/>
          <w:sz w:val="24"/>
        </w:rPr>
        <w:tab/>
      </w:r>
      <w:r>
        <w:rPr>
          <w:rFonts w:ascii="Calibri"/>
          <w:spacing w:val="-10"/>
          <w:sz w:val="24"/>
        </w:rPr>
        <w:t>9</w:t>
      </w:r>
    </w:p>
    <w:p w14:paraId="5D658E5A"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Instructions</w:t>
      </w:r>
      <w:r>
        <w:rPr>
          <w:rFonts w:ascii="Calibri"/>
          <w:spacing w:val="-2"/>
          <w:sz w:val="24"/>
        </w:rPr>
        <w:t xml:space="preserve"> </w:t>
      </w:r>
      <w:r>
        <w:rPr>
          <w:rFonts w:ascii="Calibri"/>
          <w:sz w:val="24"/>
        </w:rPr>
        <w:t>to</w:t>
      </w:r>
      <w:r>
        <w:rPr>
          <w:rFonts w:ascii="Calibri"/>
          <w:spacing w:val="-1"/>
          <w:sz w:val="24"/>
        </w:rPr>
        <w:t xml:space="preserve"> </w:t>
      </w:r>
      <w:r>
        <w:rPr>
          <w:rFonts w:ascii="Calibri"/>
          <w:spacing w:val="-2"/>
          <w:sz w:val="24"/>
        </w:rPr>
        <w:t>Proposers</w:t>
      </w:r>
      <w:r>
        <w:rPr>
          <w:rFonts w:ascii="Calibri"/>
          <w:sz w:val="24"/>
        </w:rPr>
        <w:tab/>
      </w:r>
      <w:r>
        <w:rPr>
          <w:rFonts w:ascii="Calibri"/>
          <w:spacing w:val="-5"/>
          <w:sz w:val="24"/>
        </w:rPr>
        <w:t>10</w:t>
      </w:r>
    </w:p>
    <w:p w14:paraId="1C12E7F7"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Proposal</w:t>
      </w:r>
      <w:r>
        <w:rPr>
          <w:rFonts w:ascii="Calibri"/>
          <w:spacing w:val="-2"/>
          <w:sz w:val="24"/>
        </w:rPr>
        <w:t xml:space="preserve"> Format</w:t>
      </w:r>
      <w:r>
        <w:rPr>
          <w:rFonts w:ascii="Calibri"/>
          <w:sz w:val="24"/>
        </w:rPr>
        <w:tab/>
      </w:r>
      <w:r>
        <w:rPr>
          <w:rFonts w:ascii="Calibri"/>
          <w:spacing w:val="-5"/>
          <w:sz w:val="24"/>
        </w:rPr>
        <w:t>11</w:t>
      </w:r>
    </w:p>
    <w:p w14:paraId="1C59BD55" w14:textId="77777777" w:rsidR="001B7DD8" w:rsidRDefault="00CD1811">
      <w:pPr>
        <w:pStyle w:val="ListParagraph"/>
        <w:numPr>
          <w:ilvl w:val="0"/>
          <w:numId w:val="54"/>
        </w:numPr>
        <w:tabs>
          <w:tab w:val="left" w:pos="1439"/>
          <w:tab w:val="right" w:pos="9659"/>
        </w:tabs>
        <w:spacing w:before="147"/>
        <w:ind w:left="1439" w:hanging="719"/>
        <w:rPr>
          <w:rFonts w:ascii="Calibri"/>
          <w:sz w:val="24"/>
        </w:rPr>
      </w:pPr>
      <w:r>
        <w:rPr>
          <w:rFonts w:ascii="Calibri"/>
          <w:sz w:val="24"/>
        </w:rPr>
        <w:t xml:space="preserve">Evaluation </w:t>
      </w:r>
      <w:r>
        <w:rPr>
          <w:rFonts w:ascii="Calibri"/>
          <w:spacing w:val="-2"/>
          <w:sz w:val="24"/>
        </w:rPr>
        <w:t>Criteria</w:t>
      </w:r>
      <w:r>
        <w:rPr>
          <w:rFonts w:ascii="Calibri"/>
          <w:sz w:val="24"/>
        </w:rPr>
        <w:tab/>
      </w:r>
      <w:r>
        <w:rPr>
          <w:rFonts w:ascii="Calibri"/>
          <w:spacing w:val="-5"/>
          <w:sz w:val="24"/>
        </w:rPr>
        <w:t>12</w:t>
      </w:r>
    </w:p>
    <w:p w14:paraId="39C12E1C"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Instructions</w:t>
      </w:r>
      <w:r>
        <w:rPr>
          <w:rFonts w:ascii="Calibri"/>
          <w:spacing w:val="-5"/>
          <w:sz w:val="24"/>
        </w:rPr>
        <w:t xml:space="preserve"> </w:t>
      </w:r>
      <w:r>
        <w:rPr>
          <w:rFonts w:ascii="Calibri"/>
          <w:sz w:val="24"/>
        </w:rPr>
        <w:t>to</w:t>
      </w:r>
      <w:r>
        <w:rPr>
          <w:rFonts w:ascii="Calibri"/>
          <w:spacing w:val="-4"/>
          <w:sz w:val="24"/>
        </w:rPr>
        <w:t xml:space="preserve"> </w:t>
      </w:r>
      <w:r>
        <w:rPr>
          <w:rFonts w:ascii="Calibri"/>
          <w:sz w:val="24"/>
        </w:rPr>
        <w:t>Offerors,</w:t>
      </w:r>
      <w:r>
        <w:rPr>
          <w:rFonts w:ascii="Calibri"/>
          <w:spacing w:val="-4"/>
          <w:sz w:val="24"/>
        </w:rPr>
        <w:t xml:space="preserve"> </w:t>
      </w:r>
      <w:r>
        <w:rPr>
          <w:rFonts w:ascii="Calibri"/>
          <w:sz w:val="24"/>
        </w:rPr>
        <w:t>Non-Construction</w:t>
      </w:r>
      <w:r>
        <w:rPr>
          <w:rFonts w:ascii="Calibri"/>
          <w:spacing w:val="-1"/>
          <w:sz w:val="24"/>
        </w:rPr>
        <w:t xml:space="preserve"> </w:t>
      </w:r>
      <w:r>
        <w:rPr>
          <w:rFonts w:ascii="Calibri"/>
          <w:sz w:val="24"/>
        </w:rPr>
        <w:t>(HUD</w:t>
      </w:r>
      <w:r>
        <w:rPr>
          <w:rFonts w:ascii="Calibri"/>
          <w:spacing w:val="-3"/>
          <w:sz w:val="24"/>
        </w:rPr>
        <w:t xml:space="preserve"> </w:t>
      </w:r>
      <w:r>
        <w:rPr>
          <w:rFonts w:ascii="Calibri"/>
          <w:sz w:val="24"/>
        </w:rPr>
        <w:t>5369-</w:t>
      </w:r>
      <w:r>
        <w:rPr>
          <w:rFonts w:ascii="Calibri"/>
          <w:spacing w:val="-5"/>
          <w:sz w:val="24"/>
        </w:rPr>
        <w:t>B)</w:t>
      </w:r>
      <w:r>
        <w:rPr>
          <w:rFonts w:ascii="Calibri"/>
          <w:sz w:val="24"/>
        </w:rPr>
        <w:tab/>
      </w:r>
      <w:r>
        <w:rPr>
          <w:rFonts w:ascii="Calibri"/>
          <w:spacing w:val="-5"/>
          <w:sz w:val="24"/>
        </w:rPr>
        <w:t>13</w:t>
      </w:r>
    </w:p>
    <w:p w14:paraId="4312C5E8"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General</w:t>
      </w:r>
      <w:r>
        <w:rPr>
          <w:rFonts w:ascii="Calibri"/>
          <w:spacing w:val="-7"/>
          <w:sz w:val="24"/>
        </w:rPr>
        <w:t xml:space="preserve"> </w:t>
      </w:r>
      <w:r>
        <w:rPr>
          <w:rFonts w:ascii="Calibri"/>
          <w:sz w:val="24"/>
        </w:rPr>
        <w:t>Contract</w:t>
      </w:r>
      <w:r>
        <w:rPr>
          <w:rFonts w:ascii="Calibri"/>
          <w:spacing w:val="-3"/>
          <w:sz w:val="24"/>
        </w:rPr>
        <w:t xml:space="preserve"> </w:t>
      </w:r>
      <w:r>
        <w:rPr>
          <w:rFonts w:ascii="Calibri"/>
          <w:sz w:val="24"/>
        </w:rPr>
        <w:t>Conditions,</w:t>
      </w:r>
      <w:r>
        <w:rPr>
          <w:rFonts w:ascii="Calibri"/>
          <w:spacing w:val="-4"/>
          <w:sz w:val="24"/>
        </w:rPr>
        <w:t xml:space="preserve"> </w:t>
      </w:r>
      <w:r>
        <w:rPr>
          <w:rFonts w:ascii="Calibri"/>
          <w:sz w:val="24"/>
        </w:rPr>
        <w:t>Non-Construction</w:t>
      </w:r>
      <w:r>
        <w:rPr>
          <w:rFonts w:ascii="Calibri"/>
          <w:spacing w:val="-3"/>
          <w:sz w:val="24"/>
        </w:rPr>
        <w:t xml:space="preserve"> </w:t>
      </w:r>
      <w:r>
        <w:rPr>
          <w:rFonts w:ascii="Calibri"/>
          <w:sz w:val="24"/>
        </w:rPr>
        <w:t>(HUD</w:t>
      </w:r>
      <w:r>
        <w:rPr>
          <w:rFonts w:ascii="Calibri"/>
          <w:spacing w:val="-3"/>
          <w:sz w:val="24"/>
        </w:rPr>
        <w:t xml:space="preserve"> </w:t>
      </w:r>
      <w:r>
        <w:rPr>
          <w:rFonts w:ascii="Calibri"/>
          <w:sz w:val="24"/>
        </w:rPr>
        <w:t>5370-</w:t>
      </w:r>
      <w:r>
        <w:rPr>
          <w:rFonts w:ascii="Calibri"/>
          <w:spacing w:val="-5"/>
          <w:sz w:val="24"/>
        </w:rPr>
        <w:t>C)</w:t>
      </w:r>
      <w:r>
        <w:rPr>
          <w:rFonts w:ascii="Calibri"/>
          <w:sz w:val="24"/>
        </w:rPr>
        <w:tab/>
      </w:r>
      <w:r>
        <w:rPr>
          <w:rFonts w:ascii="Calibri"/>
          <w:spacing w:val="-5"/>
          <w:sz w:val="24"/>
        </w:rPr>
        <w:t>15</w:t>
      </w:r>
    </w:p>
    <w:p w14:paraId="423F3809"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rPr>
        <w:t>Certifications</w:t>
      </w:r>
      <w:r>
        <w:rPr>
          <w:rFonts w:ascii="Calibri"/>
          <w:spacing w:val="-7"/>
        </w:rPr>
        <w:t xml:space="preserve"> </w:t>
      </w:r>
      <w:r>
        <w:rPr>
          <w:rFonts w:ascii="Calibri"/>
        </w:rPr>
        <w:t>and</w:t>
      </w:r>
      <w:r>
        <w:rPr>
          <w:rFonts w:ascii="Calibri"/>
          <w:spacing w:val="-9"/>
        </w:rPr>
        <w:t xml:space="preserve"> </w:t>
      </w:r>
      <w:r>
        <w:rPr>
          <w:rFonts w:ascii="Calibri"/>
        </w:rPr>
        <w:t>Representations</w:t>
      </w:r>
      <w:r>
        <w:rPr>
          <w:rFonts w:ascii="Calibri"/>
          <w:spacing w:val="-8"/>
        </w:rPr>
        <w:t xml:space="preserve"> </w:t>
      </w:r>
      <w:r>
        <w:rPr>
          <w:rFonts w:ascii="Calibri"/>
        </w:rPr>
        <w:t>of</w:t>
      </w:r>
      <w:r>
        <w:rPr>
          <w:rFonts w:ascii="Calibri"/>
          <w:spacing w:val="-9"/>
        </w:rPr>
        <w:t xml:space="preserve"> </w:t>
      </w:r>
      <w:r>
        <w:rPr>
          <w:rFonts w:ascii="Calibri"/>
        </w:rPr>
        <w:t>Offerors,</w:t>
      </w:r>
      <w:r>
        <w:rPr>
          <w:rFonts w:ascii="Calibri"/>
          <w:spacing w:val="-7"/>
        </w:rPr>
        <w:t xml:space="preserve"> </w:t>
      </w:r>
      <w:r>
        <w:rPr>
          <w:rFonts w:ascii="Calibri"/>
        </w:rPr>
        <w:t>Non-Construction</w:t>
      </w:r>
      <w:r>
        <w:rPr>
          <w:rFonts w:ascii="Calibri"/>
          <w:spacing w:val="-7"/>
        </w:rPr>
        <w:t xml:space="preserve"> </w:t>
      </w:r>
      <w:r>
        <w:rPr>
          <w:rFonts w:ascii="Calibri"/>
        </w:rPr>
        <w:t>HUD</w:t>
      </w:r>
      <w:r>
        <w:rPr>
          <w:rFonts w:ascii="Calibri"/>
          <w:spacing w:val="-7"/>
        </w:rPr>
        <w:t xml:space="preserve"> </w:t>
      </w:r>
      <w:r>
        <w:rPr>
          <w:rFonts w:ascii="Calibri"/>
        </w:rPr>
        <w:t>5369-</w:t>
      </w:r>
      <w:r>
        <w:rPr>
          <w:rFonts w:ascii="Calibri"/>
          <w:spacing w:val="-5"/>
        </w:rPr>
        <w:t>C)</w:t>
      </w:r>
      <w:r>
        <w:rPr>
          <w:rFonts w:ascii="Calibri"/>
        </w:rPr>
        <w:tab/>
      </w:r>
      <w:r>
        <w:rPr>
          <w:rFonts w:ascii="Calibri"/>
          <w:spacing w:val="-5"/>
          <w:sz w:val="24"/>
        </w:rPr>
        <w:t>19</w:t>
      </w:r>
    </w:p>
    <w:p w14:paraId="0E559A8C" w14:textId="77777777" w:rsidR="001B7DD8" w:rsidRDefault="00CD1811">
      <w:pPr>
        <w:pStyle w:val="ListParagraph"/>
        <w:numPr>
          <w:ilvl w:val="0"/>
          <w:numId w:val="54"/>
        </w:numPr>
        <w:tabs>
          <w:tab w:val="left" w:pos="1439"/>
          <w:tab w:val="right" w:pos="9659"/>
        </w:tabs>
        <w:spacing w:before="147"/>
        <w:ind w:left="1439" w:hanging="719"/>
        <w:rPr>
          <w:rFonts w:ascii="Calibri"/>
          <w:sz w:val="24"/>
        </w:rPr>
      </w:pPr>
      <w:r>
        <w:rPr>
          <w:rFonts w:ascii="Calibri"/>
          <w:sz w:val="24"/>
        </w:rPr>
        <w:t>Representations,</w:t>
      </w:r>
      <w:r>
        <w:rPr>
          <w:rFonts w:ascii="Calibri"/>
          <w:spacing w:val="-6"/>
          <w:sz w:val="24"/>
        </w:rPr>
        <w:t xml:space="preserve"> </w:t>
      </w:r>
      <w:r>
        <w:rPr>
          <w:rFonts w:ascii="Calibri"/>
          <w:sz w:val="24"/>
        </w:rPr>
        <w:t>Certifications,</w:t>
      </w:r>
      <w:r>
        <w:rPr>
          <w:rFonts w:ascii="Calibri"/>
          <w:spacing w:val="-4"/>
          <w:sz w:val="24"/>
        </w:rPr>
        <w:t xml:space="preserve"> </w:t>
      </w:r>
      <w:r>
        <w:rPr>
          <w:rFonts w:ascii="Calibri"/>
          <w:sz w:val="24"/>
        </w:rPr>
        <w:t>and</w:t>
      </w:r>
      <w:r>
        <w:rPr>
          <w:rFonts w:ascii="Calibri"/>
          <w:spacing w:val="-1"/>
          <w:sz w:val="24"/>
        </w:rPr>
        <w:t xml:space="preserve"> </w:t>
      </w:r>
      <w:r>
        <w:rPr>
          <w:rFonts w:ascii="Calibri"/>
          <w:sz w:val="24"/>
        </w:rPr>
        <w:t>Other</w:t>
      </w:r>
      <w:r>
        <w:rPr>
          <w:rFonts w:ascii="Calibri"/>
          <w:spacing w:val="-4"/>
          <w:sz w:val="24"/>
        </w:rPr>
        <w:t xml:space="preserve"> </w:t>
      </w:r>
      <w:r>
        <w:rPr>
          <w:rFonts w:ascii="Calibri"/>
          <w:sz w:val="24"/>
        </w:rPr>
        <w:t>Statements</w:t>
      </w:r>
      <w:r>
        <w:rPr>
          <w:rFonts w:ascii="Calibri"/>
          <w:spacing w:val="-3"/>
          <w:sz w:val="24"/>
        </w:rPr>
        <w:t xml:space="preserve"> </w:t>
      </w:r>
      <w:r>
        <w:rPr>
          <w:rFonts w:ascii="Calibri"/>
          <w:sz w:val="24"/>
        </w:rPr>
        <w:t>of</w:t>
      </w:r>
      <w:r>
        <w:rPr>
          <w:rFonts w:ascii="Calibri"/>
          <w:spacing w:val="-3"/>
          <w:sz w:val="24"/>
        </w:rPr>
        <w:t xml:space="preserve"> </w:t>
      </w:r>
      <w:r>
        <w:rPr>
          <w:rFonts w:ascii="Calibri"/>
          <w:spacing w:val="-2"/>
          <w:sz w:val="24"/>
        </w:rPr>
        <w:t>Bidders</w:t>
      </w:r>
      <w:r>
        <w:rPr>
          <w:rFonts w:ascii="Calibri"/>
          <w:sz w:val="24"/>
        </w:rPr>
        <w:tab/>
      </w:r>
      <w:r>
        <w:rPr>
          <w:rFonts w:ascii="Calibri"/>
          <w:spacing w:val="-5"/>
          <w:sz w:val="24"/>
        </w:rPr>
        <w:t>21</w:t>
      </w:r>
    </w:p>
    <w:p w14:paraId="0516A835" w14:textId="77777777" w:rsidR="001B7DD8" w:rsidRDefault="00CD1811">
      <w:pPr>
        <w:spacing w:before="146"/>
        <w:ind w:left="1440"/>
        <w:rPr>
          <w:sz w:val="24"/>
        </w:rPr>
      </w:pPr>
      <w:r>
        <w:rPr>
          <w:sz w:val="24"/>
        </w:rPr>
        <w:t>(HUD 5369</w:t>
      </w:r>
      <w:r>
        <w:rPr>
          <w:spacing w:val="-2"/>
          <w:sz w:val="24"/>
        </w:rPr>
        <w:t xml:space="preserve"> </w:t>
      </w:r>
      <w:r>
        <w:rPr>
          <w:spacing w:val="-5"/>
          <w:sz w:val="24"/>
        </w:rPr>
        <w:t>A)</w:t>
      </w:r>
    </w:p>
    <w:p w14:paraId="513FA756" w14:textId="77777777" w:rsidR="001B7DD8" w:rsidRDefault="00CD1811">
      <w:pPr>
        <w:pStyle w:val="ListParagraph"/>
        <w:numPr>
          <w:ilvl w:val="0"/>
          <w:numId w:val="54"/>
        </w:numPr>
        <w:tabs>
          <w:tab w:val="left" w:pos="1439"/>
          <w:tab w:val="right" w:pos="9659"/>
        </w:tabs>
        <w:spacing w:before="148"/>
        <w:ind w:left="1439" w:hanging="719"/>
        <w:rPr>
          <w:rFonts w:ascii="Calibri"/>
          <w:sz w:val="24"/>
        </w:rPr>
      </w:pPr>
      <w:r>
        <w:rPr>
          <w:rFonts w:ascii="Calibri"/>
          <w:sz w:val="24"/>
        </w:rPr>
        <w:t>Previous</w:t>
      </w:r>
      <w:r>
        <w:rPr>
          <w:rFonts w:ascii="Calibri"/>
          <w:spacing w:val="-7"/>
          <w:sz w:val="24"/>
        </w:rPr>
        <w:t xml:space="preserve"> </w:t>
      </w:r>
      <w:r>
        <w:rPr>
          <w:rFonts w:ascii="Calibri"/>
          <w:sz w:val="24"/>
        </w:rPr>
        <w:t>Participation</w:t>
      </w:r>
      <w:r>
        <w:rPr>
          <w:rFonts w:ascii="Calibri"/>
          <w:spacing w:val="-4"/>
          <w:sz w:val="24"/>
        </w:rPr>
        <w:t xml:space="preserve"> </w:t>
      </w:r>
      <w:r>
        <w:rPr>
          <w:rFonts w:ascii="Calibri"/>
          <w:sz w:val="24"/>
        </w:rPr>
        <w:t>Certification</w:t>
      </w:r>
      <w:r>
        <w:rPr>
          <w:rFonts w:ascii="Calibri"/>
          <w:spacing w:val="-4"/>
          <w:sz w:val="24"/>
        </w:rPr>
        <w:t xml:space="preserve"> </w:t>
      </w:r>
      <w:r>
        <w:rPr>
          <w:rFonts w:ascii="Calibri"/>
          <w:sz w:val="24"/>
        </w:rPr>
        <w:t xml:space="preserve">(HUD </w:t>
      </w:r>
      <w:r>
        <w:rPr>
          <w:rFonts w:ascii="Calibri"/>
          <w:spacing w:val="-2"/>
          <w:sz w:val="24"/>
        </w:rPr>
        <w:t>2530)</w:t>
      </w:r>
      <w:r>
        <w:rPr>
          <w:rFonts w:ascii="Calibri"/>
          <w:sz w:val="24"/>
        </w:rPr>
        <w:tab/>
      </w:r>
      <w:r>
        <w:rPr>
          <w:rFonts w:ascii="Calibri"/>
          <w:spacing w:val="-5"/>
          <w:sz w:val="24"/>
        </w:rPr>
        <w:t>24</w:t>
      </w:r>
    </w:p>
    <w:p w14:paraId="12035CEC" w14:textId="77777777" w:rsidR="001B7DD8" w:rsidRDefault="00CD1811">
      <w:pPr>
        <w:pStyle w:val="ListParagraph"/>
        <w:numPr>
          <w:ilvl w:val="0"/>
          <w:numId w:val="54"/>
        </w:numPr>
        <w:tabs>
          <w:tab w:val="left" w:pos="1439"/>
          <w:tab w:val="right" w:pos="9659"/>
        </w:tabs>
        <w:spacing w:before="147"/>
        <w:ind w:left="1439" w:hanging="719"/>
        <w:rPr>
          <w:rFonts w:ascii="Calibri"/>
          <w:sz w:val="24"/>
        </w:rPr>
      </w:pPr>
      <w:r>
        <w:rPr>
          <w:rFonts w:ascii="Calibri"/>
          <w:sz w:val="24"/>
        </w:rPr>
        <w:t>Non-Collusion</w:t>
      </w:r>
      <w:r>
        <w:rPr>
          <w:rFonts w:ascii="Calibri"/>
          <w:spacing w:val="-2"/>
          <w:sz w:val="24"/>
        </w:rPr>
        <w:t xml:space="preserve"> Affidavit</w:t>
      </w:r>
      <w:r>
        <w:rPr>
          <w:rFonts w:ascii="Calibri"/>
          <w:sz w:val="24"/>
        </w:rPr>
        <w:tab/>
      </w:r>
      <w:r>
        <w:rPr>
          <w:rFonts w:ascii="Calibri"/>
          <w:spacing w:val="-5"/>
          <w:sz w:val="24"/>
        </w:rPr>
        <w:t>28</w:t>
      </w:r>
    </w:p>
    <w:p w14:paraId="26107292"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Equal</w:t>
      </w:r>
      <w:r>
        <w:rPr>
          <w:rFonts w:ascii="Calibri"/>
          <w:spacing w:val="-7"/>
          <w:sz w:val="24"/>
        </w:rPr>
        <w:t xml:space="preserve"> </w:t>
      </w:r>
      <w:r>
        <w:rPr>
          <w:rFonts w:ascii="Calibri"/>
          <w:sz w:val="24"/>
        </w:rPr>
        <w:t>Employment</w:t>
      </w:r>
      <w:r>
        <w:rPr>
          <w:rFonts w:ascii="Calibri"/>
          <w:spacing w:val="-1"/>
          <w:sz w:val="24"/>
        </w:rPr>
        <w:t xml:space="preserve"> </w:t>
      </w:r>
      <w:r>
        <w:rPr>
          <w:rFonts w:ascii="Calibri"/>
          <w:sz w:val="24"/>
        </w:rPr>
        <w:t>Opportunity</w:t>
      </w:r>
      <w:r>
        <w:rPr>
          <w:rFonts w:ascii="Calibri"/>
          <w:spacing w:val="-6"/>
          <w:sz w:val="24"/>
        </w:rPr>
        <w:t xml:space="preserve"> </w:t>
      </w:r>
      <w:r>
        <w:rPr>
          <w:rFonts w:ascii="Calibri"/>
          <w:sz w:val="24"/>
        </w:rPr>
        <w:t>Policy</w:t>
      </w:r>
      <w:r>
        <w:rPr>
          <w:rFonts w:ascii="Calibri"/>
          <w:spacing w:val="-3"/>
          <w:sz w:val="24"/>
        </w:rPr>
        <w:t xml:space="preserve"> </w:t>
      </w:r>
      <w:r>
        <w:rPr>
          <w:rFonts w:ascii="Calibri"/>
          <w:sz w:val="24"/>
        </w:rPr>
        <w:t>w/Affirmative</w:t>
      </w:r>
      <w:r>
        <w:rPr>
          <w:rFonts w:ascii="Calibri"/>
          <w:spacing w:val="-2"/>
          <w:sz w:val="24"/>
        </w:rPr>
        <w:t xml:space="preserve"> </w:t>
      </w:r>
      <w:r>
        <w:rPr>
          <w:rFonts w:ascii="Calibri"/>
          <w:sz w:val="24"/>
        </w:rPr>
        <w:t>Action</w:t>
      </w:r>
      <w:r>
        <w:rPr>
          <w:rFonts w:ascii="Calibri"/>
          <w:spacing w:val="-1"/>
          <w:sz w:val="24"/>
        </w:rPr>
        <w:t xml:space="preserve"> </w:t>
      </w:r>
      <w:r>
        <w:rPr>
          <w:rFonts w:ascii="Calibri"/>
          <w:spacing w:val="-2"/>
          <w:sz w:val="24"/>
        </w:rPr>
        <w:t>Program</w:t>
      </w:r>
      <w:r>
        <w:rPr>
          <w:rFonts w:ascii="Calibri"/>
          <w:sz w:val="24"/>
        </w:rPr>
        <w:tab/>
      </w:r>
      <w:r>
        <w:rPr>
          <w:rFonts w:ascii="Calibri"/>
          <w:spacing w:val="-5"/>
          <w:sz w:val="24"/>
        </w:rPr>
        <w:t>29</w:t>
      </w:r>
    </w:p>
    <w:p w14:paraId="600824A7"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Minority</w:t>
      </w:r>
      <w:r>
        <w:rPr>
          <w:rFonts w:ascii="Calibri"/>
          <w:spacing w:val="-3"/>
          <w:sz w:val="24"/>
        </w:rPr>
        <w:t xml:space="preserve"> </w:t>
      </w:r>
      <w:r>
        <w:rPr>
          <w:rFonts w:ascii="Calibri"/>
          <w:sz w:val="24"/>
        </w:rPr>
        <w:t>Business</w:t>
      </w:r>
      <w:r>
        <w:rPr>
          <w:rFonts w:ascii="Calibri"/>
          <w:spacing w:val="-3"/>
          <w:sz w:val="24"/>
        </w:rPr>
        <w:t xml:space="preserve"> </w:t>
      </w:r>
      <w:r>
        <w:rPr>
          <w:rFonts w:ascii="Calibri"/>
          <w:sz w:val="24"/>
        </w:rPr>
        <w:t>Enterprise</w:t>
      </w:r>
      <w:r>
        <w:rPr>
          <w:rFonts w:ascii="Calibri"/>
          <w:spacing w:val="-1"/>
          <w:sz w:val="24"/>
        </w:rPr>
        <w:t xml:space="preserve"> </w:t>
      </w:r>
      <w:r>
        <w:rPr>
          <w:rFonts w:ascii="Calibri"/>
          <w:sz w:val="24"/>
        </w:rPr>
        <w:t>Policy</w:t>
      </w:r>
      <w:r>
        <w:rPr>
          <w:rFonts w:ascii="Calibri"/>
          <w:spacing w:val="-3"/>
          <w:sz w:val="24"/>
        </w:rPr>
        <w:t xml:space="preserve"> </w:t>
      </w:r>
      <w:r>
        <w:rPr>
          <w:rFonts w:ascii="Calibri"/>
          <w:sz w:val="24"/>
        </w:rPr>
        <w:t>and</w:t>
      </w:r>
      <w:r>
        <w:rPr>
          <w:rFonts w:ascii="Calibri"/>
          <w:spacing w:val="-3"/>
          <w:sz w:val="24"/>
        </w:rPr>
        <w:t xml:space="preserve"> </w:t>
      </w:r>
      <w:r>
        <w:rPr>
          <w:rFonts w:ascii="Calibri"/>
          <w:spacing w:val="-2"/>
          <w:sz w:val="24"/>
        </w:rPr>
        <w:t>Certifications</w:t>
      </w:r>
      <w:r>
        <w:rPr>
          <w:rFonts w:ascii="Calibri"/>
          <w:sz w:val="24"/>
        </w:rPr>
        <w:tab/>
      </w:r>
      <w:r>
        <w:rPr>
          <w:rFonts w:ascii="Calibri"/>
          <w:spacing w:val="-5"/>
          <w:sz w:val="24"/>
        </w:rPr>
        <w:t>30</w:t>
      </w:r>
    </w:p>
    <w:p w14:paraId="3372FDCD"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Hold Harmless</w:t>
      </w:r>
      <w:r>
        <w:rPr>
          <w:rFonts w:ascii="Calibri"/>
          <w:spacing w:val="-1"/>
          <w:sz w:val="24"/>
        </w:rPr>
        <w:t xml:space="preserve"> </w:t>
      </w:r>
      <w:r>
        <w:rPr>
          <w:rFonts w:ascii="Calibri"/>
          <w:spacing w:val="-2"/>
          <w:sz w:val="24"/>
        </w:rPr>
        <w:t>Agreement</w:t>
      </w:r>
      <w:r>
        <w:rPr>
          <w:rFonts w:ascii="Calibri"/>
          <w:sz w:val="24"/>
        </w:rPr>
        <w:tab/>
      </w:r>
      <w:r>
        <w:rPr>
          <w:rFonts w:ascii="Calibri"/>
          <w:spacing w:val="-5"/>
          <w:sz w:val="24"/>
        </w:rPr>
        <w:t>31</w:t>
      </w:r>
    </w:p>
    <w:p w14:paraId="5D7F60DC" w14:textId="77777777" w:rsidR="001B7DD8" w:rsidRDefault="00CD1811">
      <w:pPr>
        <w:pStyle w:val="ListParagraph"/>
        <w:numPr>
          <w:ilvl w:val="0"/>
          <w:numId w:val="54"/>
        </w:numPr>
        <w:tabs>
          <w:tab w:val="left" w:pos="1439"/>
          <w:tab w:val="right" w:pos="9659"/>
        </w:tabs>
        <w:spacing w:before="147"/>
        <w:ind w:left="1439" w:hanging="719"/>
        <w:rPr>
          <w:rFonts w:ascii="Calibri" w:hAnsi="Calibri"/>
          <w:sz w:val="24"/>
        </w:rPr>
      </w:pPr>
      <w:r>
        <w:rPr>
          <w:rFonts w:ascii="Calibri" w:hAnsi="Calibri"/>
          <w:sz w:val="24"/>
        </w:rPr>
        <w:t>Statement</w:t>
      </w:r>
      <w:r>
        <w:rPr>
          <w:rFonts w:ascii="Calibri" w:hAnsi="Calibri"/>
          <w:spacing w:val="-2"/>
          <w:sz w:val="24"/>
        </w:rPr>
        <w:t xml:space="preserve"> </w:t>
      </w:r>
      <w:r>
        <w:rPr>
          <w:rFonts w:ascii="Calibri" w:hAnsi="Calibri"/>
          <w:sz w:val="24"/>
        </w:rPr>
        <w:t>of</w:t>
      </w:r>
      <w:r>
        <w:rPr>
          <w:rFonts w:ascii="Calibri" w:hAnsi="Calibri"/>
          <w:spacing w:val="-1"/>
          <w:sz w:val="24"/>
        </w:rPr>
        <w:t xml:space="preserve"> </w:t>
      </w:r>
      <w:r>
        <w:rPr>
          <w:rFonts w:ascii="Calibri" w:hAnsi="Calibri"/>
          <w:sz w:val="24"/>
        </w:rPr>
        <w:t>Offeror’s</w:t>
      </w:r>
      <w:r>
        <w:rPr>
          <w:rFonts w:ascii="Calibri" w:hAnsi="Calibri"/>
          <w:spacing w:val="-3"/>
          <w:sz w:val="24"/>
        </w:rPr>
        <w:t xml:space="preserve"> </w:t>
      </w:r>
      <w:r>
        <w:rPr>
          <w:rFonts w:ascii="Calibri" w:hAnsi="Calibri"/>
          <w:spacing w:val="-2"/>
          <w:sz w:val="24"/>
        </w:rPr>
        <w:t>Qualifications</w:t>
      </w:r>
      <w:r>
        <w:rPr>
          <w:rFonts w:ascii="Calibri" w:hAnsi="Calibri"/>
          <w:sz w:val="24"/>
        </w:rPr>
        <w:tab/>
      </w:r>
      <w:r>
        <w:rPr>
          <w:rFonts w:ascii="Calibri" w:hAnsi="Calibri"/>
          <w:spacing w:val="-5"/>
          <w:sz w:val="24"/>
        </w:rPr>
        <w:t>32</w:t>
      </w:r>
    </w:p>
    <w:p w14:paraId="7AB3CB62"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Section</w:t>
      </w:r>
      <w:r>
        <w:rPr>
          <w:rFonts w:ascii="Calibri"/>
          <w:spacing w:val="-1"/>
          <w:sz w:val="24"/>
        </w:rPr>
        <w:t xml:space="preserve"> </w:t>
      </w:r>
      <w:r>
        <w:rPr>
          <w:rFonts w:ascii="Calibri"/>
          <w:sz w:val="24"/>
        </w:rPr>
        <w:t>3</w:t>
      </w:r>
      <w:r>
        <w:rPr>
          <w:rFonts w:ascii="Calibri"/>
          <w:spacing w:val="1"/>
          <w:sz w:val="24"/>
        </w:rPr>
        <w:t xml:space="preserve"> </w:t>
      </w:r>
      <w:r>
        <w:rPr>
          <w:rFonts w:ascii="Calibri"/>
          <w:spacing w:val="-2"/>
          <w:sz w:val="24"/>
        </w:rPr>
        <w:t>Overview</w:t>
      </w:r>
      <w:r>
        <w:rPr>
          <w:rFonts w:ascii="Calibri"/>
          <w:sz w:val="24"/>
        </w:rPr>
        <w:tab/>
      </w:r>
      <w:r>
        <w:rPr>
          <w:rFonts w:ascii="Calibri"/>
          <w:spacing w:val="-5"/>
          <w:sz w:val="24"/>
        </w:rPr>
        <w:t>34</w:t>
      </w:r>
    </w:p>
    <w:p w14:paraId="5E8E6B48" w14:textId="77777777" w:rsidR="001B7DD8" w:rsidRDefault="00CD1811">
      <w:pPr>
        <w:pStyle w:val="ListParagraph"/>
        <w:numPr>
          <w:ilvl w:val="0"/>
          <w:numId w:val="54"/>
        </w:numPr>
        <w:tabs>
          <w:tab w:val="left" w:pos="1439"/>
          <w:tab w:val="right" w:pos="9659"/>
        </w:tabs>
        <w:spacing w:before="146"/>
        <w:ind w:left="1439" w:hanging="719"/>
        <w:rPr>
          <w:rFonts w:ascii="Calibri"/>
          <w:sz w:val="24"/>
        </w:rPr>
      </w:pPr>
      <w:r>
        <w:rPr>
          <w:rFonts w:ascii="Calibri"/>
          <w:sz w:val="24"/>
        </w:rPr>
        <w:t>Section</w:t>
      </w:r>
      <w:r>
        <w:rPr>
          <w:rFonts w:ascii="Calibri"/>
          <w:spacing w:val="-5"/>
          <w:sz w:val="24"/>
        </w:rPr>
        <w:t xml:space="preserve"> </w:t>
      </w:r>
      <w:r>
        <w:rPr>
          <w:rFonts w:ascii="Calibri"/>
          <w:sz w:val="24"/>
        </w:rPr>
        <w:t>3</w:t>
      </w:r>
      <w:r>
        <w:rPr>
          <w:rFonts w:ascii="Calibri"/>
          <w:spacing w:val="-1"/>
          <w:sz w:val="24"/>
        </w:rPr>
        <w:t xml:space="preserve"> </w:t>
      </w:r>
      <w:r>
        <w:rPr>
          <w:rFonts w:ascii="Calibri"/>
          <w:sz w:val="24"/>
        </w:rPr>
        <w:t>Compliance</w:t>
      </w:r>
      <w:r>
        <w:rPr>
          <w:rFonts w:ascii="Calibri"/>
          <w:spacing w:val="-1"/>
          <w:sz w:val="24"/>
        </w:rPr>
        <w:t xml:space="preserve"> </w:t>
      </w:r>
      <w:r>
        <w:rPr>
          <w:rFonts w:ascii="Calibri"/>
          <w:spacing w:val="-2"/>
          <w:sz w:val="24"/>
        </w:rPr>
        <w:t>Forms</w:t>
      </w:r>
      <w:r>
        <w:rPr>
          <w:rFonts w:ascii="Calibri"/>
          <w:sz w:val="24"/>
        </w:rPr>
        <w:tab/>
      </w:r>
      <w:r>
        <w:rPr>
          <w:rFonts w:ascii="Calibri"/>
          <w:spacing w:val="-5"/>
          <w:sz w:val="24"/>
        </w:rPr>
        <w:t>39</w:t>
      </w:r>
    </w:p>
    <w:p w14:paraId="18B68C97" w14:textId="77777777" w:rsidR="001B7DD8" w:rsidRDefault="00CD1811">
      <w:pPr>
        <w:pStyle w:val="ListParagraph"/>
        <w:numPr>
          <w:ilvl w:val="0"/>
          <w:numId w:val="53"/>
        </w:numPr>
        <w:tabs>
          <w:tab w:val="left" w:pos="1439"/>
          <w:tab w:val="right" w:pos="9659"/>
        </w:tabs>
        <w:spacing w:before="146"/>
        <w:ind w:left="1439" w:hanging="719"/>
        <w:rPr>
          <w:rFonts w:ascii="Calibri"/>
          <w:sz w:val="24"/>
        </w:rPr>
      </w:pPr>
      <w:r>
        <w:rPr>
          <w:rFonts w:ascii="Calibri"/>
          <w:sz w:val="24"/>
        </w:rPr>
        <w:t>Statement</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Non-</w:t>
      </w:r>
      <w:r>
        <w:rPr>
          <w:rFonts w:ascii="Calibri"/>
          <w:spacing w:val="-2"/>
          <w:sz w:val="24"/>
        </w:rPr>
        <w:t>Discrimination</w:t>
      </w:r>
      <w:r>
        <w:rPr>
          <w:rFonts w:ascii="Calibri"/>
          <w:sz w:val="24"/>
        </w:rPr>
        <w:tab/>
      </w:r>
      <w:r>
        <w:rPr>
          <w:rFonts w:ascii="Calibri"/>
          <w:spacing w:val="-5"/>
          <w:sz w:val="24"/>
        </w:rPr>
        <w:t>40</w:t>
      </w:r>
    </w:p>
    <w:p w14:paraId="2E3C31C2" w14:textId="77777777" w:rsidR="001B7DD8" w:rsidRDefault="00CD1811">
      <w:pPr>
        <w:pStyle w:val="ListParagraph"/>
        <w:numPr>
          <w:ilvl w:val="0"/>
          <w:numId w:val="53"/>
        </w:numPr>
        <w:tabs>
          <w:tab w:val="left" w:pos="1439"/>
          <w:tab w:val="right" w:pos="9659"/>
        </w:tabs>
        <w:spacing w:before="149"/>
        <w:ind w:left="1439" w:hanging="719"/>
        <w:rPr>
          <w:rFonts w:ascii="Calibri"/>
          <w:sz w:val="24"/>
        </w:rPr>
      </w:pPr>
      <w:r>
        <w:rPr>
          <w:rFonts w:ascii="Calibri"/>
          <w:sz w:val="24"/>
        </w:rPr>
        <w:t>General</w:t>
      </w:r>
      <w:r>
        <w:rPr>
          <w:rFonts w:ascii="Calibri"/>
          <w:spacing w:val="-2"/>
          <w:sz w:val="24"/>
        </w:rPr>
        <w:t xml:space="preserve"> Conditions</w:t>
      </w:r>
      <w:r>
        <w:rPr>
          <w:rFonts w:ascii="Calibri"/>
          <w:sz w:val="24"/>
        </w:rPr>
        <w:tab/>
      </w:r>
      <w:r>
        <w:rPr>
          <w:rFonts w:ascii="Calibri"/>
          <w:spacing w:val="-5"/>
          <w:sz w:val="24"/>
        </w:rPr>
        <w:t>41</w:t>
      </w:r>
    </w:p>
    <w:p w14:paraId="564D9C18" w14:textId="77777777" w:rsidR="001B7DD8" w:rsidRDefault="001B7DD8">
      <w:pPr>
        <w:pStyle w:val="ListParagraph"/>
        <w:jc w:val="left"/>
        <w:rPr>
          <w:rFonts w:ascii="Calibri"/>
          <w:sz w:val="24"/>
        </w:rPr>
        <w:sectPr w:rsidR="001B7DD8">
          <w:pgSz w:w="12240" w:h="15840"/>
          <w:pgMar w:top="680" w:right="360" w:bottom="720" w:left="0" w:header="0" w:footer="523" w:gutter="0"/>
          <w:cols w:space="720"/>
        </w:sectPr>
      </w:pPr>
    </w:p>
    <w:p w14:paraId="7A6A1C88" w14:textId="77777777" w:rsidR="001B7DD8" w:rsidRDefault="00CD1811">
      <w:pPr>
        <w:pStyle w:val="Heading1"/>
        <w:ind w:left="2511"/>
        <w:rPr>
          <w:u w:val="none"/>
        </w:rPr>
      </w:pPr>
      <w:r>
        <w:lastRenderedPageBreak/>
        <w:t>SCOPE</w:t>
      </w:r>
      <w:r>
        <w:rPr>
          <w:spacing w:val="-7"/>
        </w:rPr>
        <w:t xml:space="preserve"> </w:t>
      </w:r>
      <w:r>
        <w:t>OF</w:t>
      </w:r>
      <w:r>
        <w:rPr>
          <w:spacing w:val="-8"/>
        </w:rPr>
        <w:t xml:space="preserve"> </w:t>
      </w:r>
      <w:r>
        <w:rPr>
          <w:spacing w:val="-2"/>
        </w:rPr>
        <w:t>SERVICES</w:t>
      </w:r>
    </w:p>
    <w:p w14:paraId="53D5891D" w14:textId="77777777" w:rsidR="001B7DD8" w:rsidRDefault="001B7DD8">
      <w:pPr>
        <w:pStyle w:val="BodyText"/>
        <w:spacing w:before="50"/>
        <w:rPr>
          <w:b/>
          <w:sz w:val="20"/>
        </w:rPr>
      </w:pPr>
    </w:p>
    <w:p w14:paraId="41F9F32E" w14:textId="77777777" w:rsidR="001B7DD8" w:rsidRDefault="00CD1811">
      <w:pPr>
        <w:pStyle w:val="Heading7"/>
        <w:spacing w:before="1"/>
        <w:ind w:left="1080" w:firstLine="0"/>
      </w:pPr>
      <w:r>
        <w:t>Each</w:t>
      </w:r>
      <w:r>
        <w:rPr>
          <w:spacing w:val="-5"/>
        </w:rPr>
        <w:t xml:space="preserve"> </w:t>
      </w:r>
      <w:r>
        <w:t>proposal</w:t>
      </w:r>
      <w:r>
        <w:rPr>
          <w:spacing w:val="-6"/>
        </w:rPr>
        <w:t xml:space="preserve"> </w:t>
      </w:r>
      <w:r>
        <w:t>shall</w:t>
      </w:r>
      <w:r>
        <w:rPr>
          <w:spacing w:val="-7"/>
        </w:rPr>
        <w:t xml:space="preserve"> </w:t>
      </w:r>
      <w:r>
        <w:t>address</w:t>
      </w:r>
      <w:r>
        <w:rPr>
          <w:spacing w:val="-5"/>
        </w:rPr>
        <w:t xml:space="preserve"> </w:t>
      </w:r>
      <w:r>
        <w:t>the</w:t>
      </w:r>
      <w:r>
        <w:rPr>
          <w:spacing w:val="-5"/>
        </w:rPr>
        <w:t xml:space="preserve"> </w:t>
      </w:r>
      <w:r>
        <w:t>following</w:t>
      </w:r>
      <w:r>
        <w:rPr>
          <w:spacing w:val="-7"/>
        </w:rPr>
        <w:t xml:space="preserve"> </w:t>
      </w:r>
      <w:r>
        <w:t>criteria</w:t>
      </w:r>
      <w:r>
        <w:rPr>
          <w:spacing w:val="-5"/>
        </w:rPr>
        <w:t xml:space="preserve"> </w:t>
      </w:r>
      <w:r>
        <w:t>and</w:t>
      </w:r>
      <w:r>
        <w:rPr>
          <w:spacing w:val="-4"/>
        </w:rPr>
        <w:t xml:space="preserve"> </w:t>
      </w:r>
      <w:r>
        <w:t>provide</w:t>
      </w:r>
      <w:r>
        <w:rPr>
          <w:spacing w:val="-6"/>
        </w:rPr>
        <w:t xml:space="preserve"> </w:t>
      </w:r>
      <w:r>
        <w:t>the</w:t>
      </w:r>
      <w:r>
        <w:rPr>
          <w:spacing w:val="-5"/>
        </w:rPr>
        <w:t xml:space="preserve"> </w:t>
      </w:r>
      <w:r>
        <w:t>following</w:t>
      </w:r>
      <w:r>
        <w:rPr>
          <w:spacing w:val="-6"/>
        </w:rPr>
        <w:t xml:space="preserve"> </w:t>
      </w:r>
      <w:r>
        <w:rPr>
          <w:spacing w:val="-2"/>
        </w:rPr>
        <w:t>information:</w:t>
      </w:r>
    </w:p>
    <w:p w14:paraId="2CF2F6CA" w14:textId="77777777" w:rsidR="001B7DD8" w:rsidRDefault="00CD1811">
      <w:pPr>
        <w:pStyle w:val="ListParagraph"/>
        <w:numPr>
          <w:ilvl w:val="0"/>
          <w:numId w:val="52"/>
        </w:numPr>
        <w:tabs>
          <w:tab w:val="left" w:pos="2159"/>
        </w:tabs>
        <w:spacing w:before="243"/>
        <w:ind w:right="459"/>
        <w:rPr>
          <w:rFonts w:ascii="Calibri"/>
          <w:sz w:val="20"/>
        </w:rPr>
      </w:pPr>
      <w:r>
        <w:rPr>
          <w:rFonts w:ascii="Calibri"/>
          <w:sz w:val="20"/>
        </w:rPr>
        <w:t>The audit must be performed in compliance with Generally Accepted Accounting Principles (GAAP), the Single Audit Act, as amended, Government Auditing Standards, the</w:t>
      </w:r>
      <w:r>
        <w:rPr>
          <w:rFonts w:ascii="Calibri"/>
          <w:spacing w:val="-1"/>
          <w:sz w:val="20"/>
        </w:rPr>
        <w:t xml:space="preserve"> </w:t>
      </w:r>
      <w:r>
        <w:rPr>
          <w:rFonts w:ascii="Calibri"/>
          <w:sz w:val="20"/>
        </w:rPr>
        <w:t>new</w:t>
      </w:r>
      <w:r>
        <w:rPr>
          <w:rFonts w:ascii="Calibri"/>
          <w:spacing w:val="-1"/>
          <w:sz w:val="20"/>
        </w:rPr>
        <w:t xml:space="preserve"> </w:t>
      </w:r>
      <w:r>
        <w:rPr>
          <w:rFonts w:ascii="Calibri"/>
          <w:sz w:val="20"/>
        </w:rPr>
        <w:t>Super Circular, 2 CFR Part 200, and comply with all</w:t>
      </w:r>
      <w:r>
        <w:rPr>
          <w:rFonts w:ascii="Calibri"/>
          <w:spacing w:val="-3"/>
          <w:sz w:val="20"/>
        </w:rPr>
        <w:t xml:space="preserve"> </w:t>
      </w:r>
      <w:r>
        <w:rPr>
          <w:rFonts w:ascii="Calibri"/>
          <w:sz w:val="20"/>
        </w:rPr>
        <w:t>applicable</w:t>
      </w:r>
      <w:r>
        <w:rPr>
          <w:rFonts w:ascii="Calibri"/>
          <w:spacing w:val="-4"/>
          <w:sz w:val="20"/>
        </w:rPr>
        <w:t xml:space="preserve"> </w:t>
      </w:r>
      <w:r>
        <w:rPr>
          <w:rFonts w:ascii="Calibri"/>
          <w:sz w:val="20"/>
        </w:rPr>
        <w:t>Federal</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U.S.</w:t>
      </w:r>
      <w:r>
        <w:rPr>
          <w:rFonts w:ascii="Calibri"/>
          <w:spacing w:val="-1"/>
          <w:sz w:val="20"/>
        </w:rPr>
        <w:t xml:space="preserve"> </w:t>
      </w:r>
      <w:r>
        <w:rPr>
          <w:rFonts w:ascii="Calibri"/>
          <w:sz w:val="20"/>
        </w:rPr>
        <w:t>Department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Housing</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Urban</w:t>
      </w:r>
      <w:r>
        <w:rPr>
          <w:rFonts w:ascii="Calibri"/>
          <w:spacing w:val="-2"/>
          <w:sz w:val="20"/>
        </w:rPr>
        <w:t xml:space="preserve"> </w:t>
      </w:r>
      <w:r>
        <w:rPr>
          <w:rFonts w:ascii="Calibri"/>
          <w:sz w:val="20"/>
        </w:rPr>
        <w:t>Development</w:t>
      </w:r>
      <w:r>
        <w:rPr>
          <w:rFonts w:ascii="Calibri"/>
          <w:spacing w:val="-3"/>
          <w:sz w:val="20"/>
        </w:rPr>
        <w:t xml:space="preserve"> </w:t>
      </w:r>
      <w:r>
        <w:rPr>
          <w:rFonts w:ascii="Calibri"/>
          <w:sz w:val="20"/>
        </w:rPr>
        <w:t>regulations</w:t>
      </w:r>
      <w:r>
        <w:rPr>
          <w:rFonts w:ascii="Calibri"/>
          <w:spacing w:val="-2"/>
          <w:sz w:val="20"/>
        </w:rPr>
        <w:t xml:space="preserve"> </w:t>
      </w:r>
      <w:r>
        <w:rPr>
          <w:rFonts w:ascii="Calibri"/>
          <w:sz w:val="20"/>
        </w:rPr>
        <w:t>concerning</w:t>
      </w:r>
      <w:r>
        <w:rPr>
          <w:rFonts w:ascii="Calibri"/>
          <w:spacing w:val="-3"/>
          <w:sz w:val="20"/>
        </w:rPr>
        <w:t xml:space="preserve"> </w:t>
      </w:r>
      <w:r>
        <w:rPr>
          <w:rFonts w:ascii="Calibri"/>
          <w:sz w:val="20"/>
        </w:rPr>
        <w:t>an</w:t>
      </w:r>
      <w:r>
        <w:rPr>
          <w:rFonts w:ascii="Calibri"/>
          <w:spacing w:val="-2"/>
          <w:sz w:val="20"/>
        </w:rPr>
        <w:t xml:space="preserve"> </w:t>
      </w:r>
      <w:r>
        <w:rPr>
          <w:rFonts w:ascii="Calibri"/>
          <w:sz w:val="20"/>
        </w:rPr>
        <w:t>audit</w:t>
      </w:r>
      <w:r>
        <w:rPr>
          <w:rFonts w:ascii="Calibri"/>
          <w:spacing w:val="-3"/>
          <w:sz w:val="20"/>
        </w:rPr>
        <w:t xml:space="preserve"> </w:t>
      </w:r>
      <w:r>
        <w:rPr>
          <w:rFonts w:ascii="Calibri"/>
          <w:sz w:val="20"/>
        </w:rPr>
        <w:t>of Public Housing Authorities.</w:t>
      </w:r>
    </w:p>
    <w:p w14:paraId="7FF27D5E" w14:textId="77777777" w:rsidR="001B7DD8" w:rsidRDefault="001B7DD8">
      <w:pPr>
        <w:pStyle w:val="BodyText"/>
        <w:rPr>
          <w:sz w:val="20"/>
        </w:rPr>
      </w:pPr>
    </w:p>
    <w:p w14:paraId="14C08520" w14:textId="77777777" w:rsidR="001B7DD8" w:rsidRDefault="00CD1811">
      <w:pPr>
        <w:pStyle w:val="ListParagraph"/>
        <w:numPr>
          <w:ilvl w:val="0"/>
          <w:numId w:val="52"/>
        </w:numPr>
        <w:tabs>
          <w:tab w:val="left" w:pos="2159"/>
        </w:tabs>
        <w:spacing w:before="1"/>
        <w:ind w:right="787"/>
        <w:jc w:val="both"/>
        <w:rPr>
          <w:rFonts w:ascii="Calibri" w:hAnsi="Calibri"/>
          <w:b/>
          <w:sz w:val="20"/>
        </w:rPr>
      </w:pPr>
      <w:r>
        <w:rPr>
          <w:rFonts w:ascii="Calibri" w:hAnsi="Calibri"/>
          <w:sz w:val="20"/>
        </w:rPr>
        <w:t>The</w:t>
      </w:r>
      <w:r>
        <w:rPr>
          <w:rFonts w:ascii="Calibri" w:hAnsi="Calibri"/>
          <w:spacing w:val="-4"/>
          <w:sz w:val="20"/>
        </w:rPr>
        <w:t xml:space="preserve"> </w:t>
      </w:r>
      <w:r>
        <w:rPr>
          <w:rFonts w:ascii="Calibri" w:hAnsi="Calibri"/>
          <w:sz w:val="20"/>
        </w:rPr>
        <w:t>financial</w:t>
      </w:r>
      <w:r>
        <w:rPr>
          <w:rFonts w:ascii="Calibri" w:hAnsi="Calibri"/>
          <w:spacing w:val="-3"/>
          <w:sz w:val="20"/>
        </w:rPr>
        <w:t xml:space="preserve"> </w:t>
      </w:r>
      <w:r>
        <w:rPr>
          <w:rFonts w:ascii="Calibri" w:hAnsi="Calibri"/>
          <w:sz w:val="20"/>
        </w:rPr>
        <w:t>statements</w:t>
      </w:r>
      <w:r>
        <w:rPr>
          <w:rFonts w:ascii="Calibri" w:hAnsi="Calibri"/>
          <w:spacing w:val="-2"/>
          <w:sz w:val="20"/>
        </w:rPr>
        <w:t xml:space="preserve"> </w:t>
      </w:r>
      <w:r>
        <w:rPr>
          <w:rFonts w:ascii="Calibri" w:hAnsi="Calibri"/>
          <w:sz w:val="20"/>
        </w:rPr>
        <w:t>are</w:t>
      </w:r>
      <w:r>
        <w:rPr>
          <w:rFonts w:ascii="Calibri" w:hAnsi="Calibri"/>
          <w:spacing w:val="-4"/>
          <w:sz w:val="20"/>
        </w:rPr>
        <w:t xml:space="preserve"> </w:t>
      </w:r>
      <w:r>
        <w:rPr>
          <w:rFonts w:ascii="Calibri" w:hAnsi="Calibri"/>
          <w:sz w:val="20"/>
        </w:rPr>
        <w:t>to</w:t>
      </w:r>
      <w:r>
        <w:rPr>
          <w:rFonts w:ascii="Calibri" w:hAnsi="Calibri"/>
          <w:spacing w:val="-3"/>
          <w:sz w:val="20"/>
        </w:rPr>
        <w:t xml:space="preserve"> </w:t>
      </w:r>
      <w:r>
        <w:rPr>
          <w:rFonts w:ascii="Calibri" w:hAnsi="Calibri"/>
          <w:sz w:val="20"/>
        </w:rPr>
        <w:t>be</w:t>
      </w:r>
      <w:r>
        <w:rPr>
          <w:rFonts w:ascii="Calibri" w:hAnsi="Calibri"/>
          <w:spacing w:val="-4"/>
          <w:sz w:val="20"/>
        </w:rPr>
        <w:t xml:space="preserve"> </w:t>
      </w:r>
      <w:r>
        <w:rPr>
          <w:rFonts w:ascii="Calibri" w:hAnsi="Calibri"/>
          <w:sz w:val="20"/>
        </w:rPr>
        <w:t>prepared</w:t>
      </w:r>
      <w:r>
        <w:rPr>
          <w:rFonts w:ascii="Calibri" w:hAnsi="Calibri"/>
          <w:spacing w:val="-2"/>
          <w:sz w:val="20"/>
        </w:rPr>
        <w:t xml:space="preserve"> </w:t>
      </w:r>
      <w:r>
        <w:rPr>
          <w:rFonts w:ascii="Calibri" w:hAnsi="Calibri"/>
          <w:sz w:val="20"/>
        </w:rPr>
        <w:t>by</w:t>
      </w:r>
      <w:r>
        <w:rPr>
          <w:rFonts w:ascii="Calibri" w:hAnsi="Calibri"/>
          <w:spacing w:val="-2"/>
          <w:sz w:val="20"/>
        </w:rPr>
        <w:t xml:space="preserve"> </w:t>
      </w:r>
      <w:r>
        <w:rPr>
          <w:rFonts w:ascii="Calibri" w:hAnsi="Calibri"/>
          <w:sz w:val="20"/>
        </w:rPr>
        <w:t>the</w:t>
      </w:r>
      <w:r>
        <w:rPr>
          <w:rFonts w:ascii="Calibri" w:hAnsi="Calibri"/>
          <w:spacing w:val="-4"/>
          <w:sz w:val="20"/>
        </w:rPr>
        <w:t xml:space="preserve"> </w:t>
      </w:r>
      <w:r>
        <w:rPr>
          <w:rFonts w:ascii="Calibri" w:hAnsi="Calibri"/>
          <w:sz w:val="20"/>
        </w:rPr>
        <w:t>auditor</w:t>
      </w:r>
      <w:r>
        <w:rPr>
          <w:rFonts w:ascii="Calibri" w:hAnsi="Calibri"/>
          <w:spacing w:val="-3"/>
          <w:sz w:val="20"/>
        </w:rPr>
        <w:t xml:space="preserve"> </w:t>
      </w:r>
      <w:r>
        <w:rPr>
          <w:rFonts w:ascii="Calibri" w:hAnsi="Calibri"/>
          <w:sz w:val="20"/>
        </w:rPr>
        <w:t>in</w:t>
      </w:r>
      <w:r>
        <w:rPr>
          <w:rFonts w:ascii="Calibri" w:hAnsi="Calibri"/>
          <w:spacing w:val="-2"/>
          <w:sz w:val="20"/>
        </w:rPr>
        <w:t xml:space="preserve"> </w:t>
      </w:r>
      <w:r>
        <w:rPr>
          <w:rFonts w:ascii="Calibri" w:hAnsi="Calibri"/>
          <w:sz w:val="20"/>
        </w:rPr>
        <w:t>accordance</w:t>
      </w:r>
      <w:r>
        <w:rPr>
          <w:rFonts w:ascii="Calibri" w:hAnsi="Calibri"/>
          <w:spacing w:val="-4"/>
          <w:sz w:val="20"/>
        </w:rPr>
        <w:t xml:space="preserve"> </w:t>
      </w:r>
      <w:r>
        <w:rPr>
          <w:rFonts w:ascii="Calibri" w:hAnsi="Calibri"/>
          <w:sz w:val="20"/>
        </w:rPr>
        <w:t>with</w:t>
      </w:r>
      <w:r>
        <w:rPr>
          <w:rFonts w:ascii="Calibri" w:hAnsi="Calibri"/>
          <w:spacing w:val="-2"/>
          <w:sz w:val="20"/>
        </w:rPr>
        <w:t xml:space="preserve"> </w:t>
      </w:r>
      <w:r>
        <w:rPr>
          <w:rFonts w:ascii="Calibri" w:hAnsi="Calibri"/>
          <w:sz w:val="20"/>
        </w:rPr>
        <w:t>Generally</w:t>
      </w:r>
      <w:r>
        <w:rPr>
          <w:rFonts w:ascii="Calibri" w:hAnsi="Calibri"/>
          <w:spacing w:val="-2"/>
          <w:sz w:val="20"/>
        </w:rPr>
        <w:t xml:space="preserve"> </w:t>
      </w:r>
      <w:r>
        <w:rPr>
          <w:rFonts w:ascii="Calibri" w:hAnsi="Calibri"/>
          <w:sz w:val="20"/>
        </w:rPr>
        <w:t>Accepted</w:t>
      </w:r>
      <w:r>
        <w:rPr>
          <w:rFonts w:ascii="Calibri" w:hAnsi="Calibri"/>
          <w:spacing w:val="-2"/>
          <w:sz w:val="20"/>
        </w:rPr>
        <w:t xml:space="preserve"> </w:t>
      </w:r>
      <w:r>
        <w:rPr>
          <w:rFonts w:ascii="Calibri" w:hAnsi="Calibri"/>
          <w:sz w:val="20"/>
        </w:rPr>
        <w:t>Accounting Principles (GAAP)</w:t>
      </w:r>
      <w:r>
        <w:rPr>
          <w:rFonts w:ascii="Calibri" w:hAnsi="Calibri"/>
          <w:spacing w:val="-1"/>
          <w:sz w:val="20"/>
        </w:rPr>
        <w:t xml:space="preserve"> </w:t>
      </w:r>
      <w:r>
        <w:rPr>
          <w:rFonts w:ascii="Calibri" w:hAnsi="Calibri"/>
          <w:sz w:val="20"/>
        </w:rPr>
        <w:t>and HUD’s timetable for</w:t>
      </w:r>
      <w:r>
        <w:rPr>
          <w:rFonts w:ascii="Calibri" w:hAnsi="Calibri"/>
          <w:spacing w:val="-1"/>
          <w:sz w:val="20"/>
        </w:rPr>
        <w:t xml:space="preserve"> </w:t>
      </w:r>
      <w:r>
        <w:rPr>
          <w:rFonts w:ascii="Calibri" w:hAnsi="Calibri"/>
          <w:sz w:val="20"/>
        </w:rPr>
        <w:t>submission.</w:t>
      </w:r>
      <w:r>
        <w:rPr>
          <w:rFonts w:ascii="Calibri" w:hAnsi="Calibri"/>
          <w:spacing w:val="40"/>
          <w:sz w:val="20"/>
        </w:rPr>
        <w:t xml:space="preserve"> </w:t>
      </w:r>
      <w:r>
        <w:rPr>
          <w:rFonts w:ascii="Calibri" w:hAnsi="Calibri"/>
          <w:b/>
          <w:sz w:val="20"/>
        </w:rPr>
        <w:t>This</w:t>
      </w:r>
      <w:r>
        <w:rPr>
          <w:rFonts w:ascii="Calibri" w:hAnsi="Calibri"/>
          <w:b/>
          <w:spacing w:val="-1"/>
          <w:sz w:val="20"/>
        </w:rPr>
        <w:t xml:space="preserve"> </w:t>
      </w:r>
      <w:r>
        <w:rPr>
          <w:rFonts w:ascii="Calibri" w:hAnsi="Calibri"/>
          <w:b/>
          <w:sz w:val="20"/>
        </w:rPr>
        <w:t>includes</w:t>
      </w:r>
      <w:r>
        <w:rPr>
          <w:rFonts w:ascii="Calibri" w:hAnsi="Calibri"/>
          <w:b/>
          <w:spacing w:val="-1"/>
          <w:sz w:val="20"/>
        </w:rPr>
        <w:t xml:space="preserve"> </w:t>
      </w:r>
      <w:r>
        <w:rPr>
          <w:rFonts w:ascii="Calibri" w:hAnsi="Calibri"/>
          <w:b/>
          <w:sz w:val="20"/>
        </w:rPr>
        <w:t>electronically</w:t>
      </w:r>
      <w:r>
        <w:rPr>
          <w:rFonts w:ascii="Calibri" w:hAnsi="Calibri"/>
          <w:b/>
          <w:spacing w:val="-2"/>
          <w:sz w:val="20"/>
        </w:rPr>
        <w:t xml:space="preserve"> </w:t>
      </w:r>
      <w:r>
        <w:rPr>
          <w:rFonts w:ascii="Calibri" w:hAnsi="Calibri"/>
          <w:b/>
          <w:sz w:val="20"/>
        </w:rPr>
        <w:t>submitting</w:t>
      </w:r>
      <w:r>
        <w:rPr>
          <w:rFonts w:ascii="Calibri" w:hAnsi="Calibri"/>
          <w:b/>
          <w:spacing w:val="-2"/>
          <w:sz w:val="20"/>
        </w:rPr>
        <w:t xml:space="preserve"> </w:t>
      </w:r>
      <w:r>
        <w:rPr>
          <w:rFonts w:ascii="Calibri" w:hAnsi="Calibri"/>
          <w:b/>
          <w:sz w:val="20"/>
        </w:rPr>
        <w:t>Financial</w:t>
      </w:r>
      <w:r>
        <w:rPr>
          <w:rFonts w:ascii="Calibri" w:hAnsi="Calibri"/>
          <w:b/>
          <w:spacing w:val="-2"/>
          <w:sz w:val="20"/>
        </w:rPr>
        <w:t xml:space="preserve"> </w:t>
      </w:r>
      <w:r>
        <w:rPr>
          <w:rFonts w:ascii="Calibri" w:hAnsi="Calibri"/>
          <w:b/>
          <w:sz w:val="20"/>
        </w:rPr>
        <w:t>Data Schedules (FDS) via the internet as required by the Real Estate Assessment Center (REAC).</w:t>
      </w:r>
    </w:p>
    <w:p w14:paraId="38BFC769" w14:textId="77777777" w:rsidR="001B7DD8" w:rsidRDefault="001B7DD8">
      <w:pPr>
        <w:pStyle w:val="BodyText"/>
        <w:rPr>
          <w:b/>
          <w:sz w:val="20"/>
        </w:rPr>
      </w:pPr>
    </w:p>
    <w:p w14:paraId="3051D61F" w14:textId="77777777" w:rsidR="001B7DD8" w:rsidRDefault="00CD1811">
      <w:pPr>
        <w:pStyle w:val="Heading7"/>
        <w:ind w:left="2159" w:firstLine="0"/>
      </w:pPr>
      <w:r>
        <w:t>*</w:t>
      </w:r>
      <w:r>
        <w:rPr>
          <w:spacing w:val="-3"/>
        </w:rPr>
        <w:t xml:space="preserve"> </w:t>
      </w:r>
      <w:r>
        <w:t>This</w:t>
      </w:r>
      <w:r>
        <w:rPr>
          <w:spacing w:val="-2"/>
        </w:rPr>
        <w:t xml:space="preserve"> </w:t>
      </w:r>
      <w:r>
        <w:t>also</w:t>
      </w:r>
      <w:r>
        <w:rPr>
          <w:spacing w:val="-1"/>
        </w:rPr>
        <w:t xml:space="preserve"> </w:t>
      </w:r>
      <w:r>
        <w:t>includes</w:t>
      </w:r>
      <w:r>
        <w:rPr>
          <w:spacing w:val="-2"/>
        </w:rPr>
        <w:t xml:space="preserve"> </w:t>
      </w:r>
      <w:r>
        <w:t>the</w:t>
      </w:r>
      <w:r>
        <w:rPr>
          <w:spacing w:val="-2"/>
        </w:rPr>
        <w:t xml:space="preserve"> </w:t>
      </w:r>
      <w:r>
        <w:t>creation</w:t>
      </w:r>
      <w:r>
        <w:rPr>
          <w:spacing w:val="-1"/>
        </w:rPr>
        <w:t xml:space="preserve"> </w:t>
      </w:r>
      <w:r>
        <w:t>of</w:t>
      </w:r>
      <w:r>
        <w:rPr>
          <w:spacing w:val="-3"/>
        </w:rPr>
        <w:t xml:space="preserve"> </w:t>
      </w:r>
      <w:r>
        <w:t>the</w:t>
      </w:r>
      <w:r>
        <w:rPr>
          <w:spacing w:val="-2"/>
        </w:rPr>
        <w:t xml:space="preserve"> </w:t>
      </w:r>
      <w:r>
        <w:t>audited</w:t>
      </w:r>
      <w:r>
        <w:rPr>
          <w:spacing w:val="-1"/>
        </w:rPr>
        <w:t xml:space="preserve"> </w:t>
      </w:r>
      <w:r>
        <w:t>FDS</w:t>
      </w:r>
      <w:r>
        <w:rPr>
          <w:spacing w:val="-3"/>
        </w:rPr>
        <w:t xml:space="preserve"> </w:t>
      </w:r>
      <w:r>
        <w:t>submission</w:t>
      </w:r>
      <w:r>
        <w:rPr>
          <w:spacing w:val="-1"/>
        </w:rPr>
        <w:t xml:space="preserve"> </w:t>
      </w:r>
      <w:r>
        <w:t>in</w:t>
      </w:r>
      <w:r>
        <w:rPr>
          <w:spacing w:val="-1"/>
        </w:rPr>
        <w:t xml:space="preserve"> </w:t>
      </w:r>
      <w:r>
        <w:t>REAC</w:t>
      </w:r>
      <w:r>
        <w:rPr>
          <w:spacing w:val="-2"/>
        </w:rPr>
        <w:t xml:space="preserve"> </w:t>
      </w:r>
      <w:r>
        <w:t>by</w:t>
      </w:r>
      <w:r>
        <w:rPr>
          <w:spacing w:val="-3"/>
        </w:rPr>
        <w:t xml:space="preserve"> </w:t>
      </w:r>
      <w:r>
        <w:t>either</w:t>
      </w:r>
      <w:r>
        <w:rPr>
          <w:spacing w:val="-1"/>
        </w:rPr>
        <w:t xml:space="preserve"> </w:t>
      </w:r>
      <w:r>
        <w:t>downloading</w:t>
      </w:r>
      <w:r>
        <w:rPr>
          <w:spacing w:val="-3"/>
        </w:rPr>
        <w:t xml:space="preserve"> </w:t>
      </w:r>
      <w:r>
        <w:t>a</w:t>
      </w:r>
      <w:r>
        <w:rPr>
          <w:spacing w:val="-2"/>
        </w:rPr>
        <w:t xml:space="preserve"> </w:t>
      </w:r>
      <w:r>
        <w:t>copy</w:t>
      </w:r>
      <w:r>
        <w:rPr>
          <w:spacing w:val="-3"/>
        </w:rPr>
        <w:t xml:space="preserve"> </w:t>
      </w:r>
      <w:r>
        <w:t>of</w:t>
      </w:r>
      <w:r>
        <w:rPr>
          <w:spacing w:val="-3"/>
        </w:rPr>
        <w:t xml:space="preserve"> </w:t>
      </w:r>
      <w:r>
        <w:t>the unaudited FDSD or by creating a new one essentially from scratch.</w:t>
      </w:r>
    </w:p>
    <w:p w14:paraId="4E9027F8" w14:textId="77777777" w:rsidR="001B7DD8" w:rsidRDefault="00CD1811">
      <w:pPr>
        <w:pStyle w:val="ListParagraph"/>
        <w:numPr>
          <w:ilvl w:val="0"/>
          <w:numId w:val="52"/>
        </w:numPr>
        <w:tabs>
          <w:tab w:val="left" w:pos="2159"/>
        </w:tabs>
        <w:spacing w:before="244"/>
        <w:ind w:right="3423"/>
        <w:rPr>
          <w:rFonts w:ascii="Calibri"/>
          <w:sz w:val="20"/>
        </w:rPr>
      </w:pPr>
      <w:r>
        <w:rPr>
          <w:rFonts w:ascii="Calibri"/>
          <w:sz w:val="20"/>
        </w:rPr>
        <w:t>A</w:t>
      </w:r>
      <w:r>
        <w:rPr>
          <w:rFonts w:ascii="Calibri"/>
          <w:spacing w:val="-3"/>
          <w:sz w:val="20"/>
        </w:rPr>
        <w:t xml:space="preserve"> </w:t>
      </w:r>
      <w:r>
        <w:rPr>
          <w:rFonts w:ascii="Calibri"/>
          <w:sz w:val="20"/>
        </w:rPr>
        <w:t>financial</w:t>
      </w:r>
      <w:r>
        <w:rPr>
          <w:rFonts w:ascii="Calibri"/>
          <w:spacing w:val="-3"/>
          <w:sz w:val="20"/>
        </w:rPr>
        <w:t xml:space="preserve"> </w:t>
      </w:r>
      <w:r>
        <w:rPr>
          <w:rFonts w:ascii="Calibri"/>
          <w:sz w:val="20"/>
        </w:rPr>
        <w:t>statement</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compliance</w:t>
      </w:r>
      <w:r>
        <w:rPr>
          <w:rFonts w:ascii="Calibri"/>
          <w:spacing w:val="-4"/>
          <w:sz w:val="20"/>
        </w:rPr>
        <w:t xml:space="preserve"> </w:t>
      </w:r>
      <w:r>
        <w:rPr>
          <w:rFonts w:ascii="Calibri"/>
          <w:sz w:val="20"/>
        </w:rPr>
        <w:t>audit</w:t>
      </w:r>
      <w:r>
        <w:rPr>
          <w:rFonts w:ascii="Calibri"/>
          <w:spacing w:val="-3"/>
          <w:sz w:val="20"/>
        </w:rPr>
        <w:t xml:space="preserve"> </w:t>
      </w:r>
      <w:r>
        <w:rPr>
          <w:rFonts w:ascii="Calibri"/>
          <w:sz w:val="20"/>
        </w:rPr>
        <w:t>for</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fiscal</w:t>
      </w:r>
      <w:r>
        <w:rPr>
          <w:rFonts w:ascii="Calibri"/>
          <w:spacing w:val="-3"/>
          <w:sz w:val="20"/>
        </w:rPr>
        <w:t xml:space="preserve"> </w:t>
      </w:r>
      <w:r>
        <w:rPr>
          <w:rFonts w:ascii="Calibri"/>
          <w:sz w:val="20"/>
        </w:rPr>
        <w:t>year</w:t>
      </w:r>
      <w:r>
        <w:rPr>
          <w:rFonts w:ascii="Calibri"/>
          <w:spacing w:val="-3"/>
          <w:sz w:val="20"/>
        </w:rPr>
        <w:t xml:space="preserve"> </w:t>
      </w:r>
      <w:r>
        <w:rPr>
          <w:rFonts w:ascii="Calibri"/>
          <w:sz w:val="20"/>
        </w:rPr>
        <w:t>ending</w:t>
      </w:r>
      <w:r>
        <w:rPr>
          <w:rFonts w:ascii="Calibri"/>
          <w:spacing w:val="-3"/>
          <w:sz w:val="20"/>
        </w:rPr>
        <w:t xml:space="preserve"> </w:t>
      </w:r>
      <w:r>
        <w:rPr>
          <w:rFonts w:ascii="Calibri"/>
          <w:sz w:val="20"/>
        </w:rPr>
        <w:t>June</w:t>
      </w:r>
      <w:r>
        <w:rPr>
          <w:rFonts w:ascii="Calibri"/>
          <w:spacing w:val="-4"/>
          <w:sz w:val="20"/>
        </w:rPr>
        <w:t xml:space="preserve"> </w:t>
      </w:r>
      <w:r>
        <w:rPr>
          <w:rFonts w:ascii="Calibri"/>
          <w:sz w:val="20"/>
        </w:rPr>
        <w:t>30, 2025 that includes the following:</w:t>
      </w:r>
    </w:p>
    <w:p w14:paraId="0B5A4497" w14:textId="77777777" w:rsidR="001B7DD8" w:rsidRDefault="00CD1811">
      <w:pPr>
        <w:pStyle w:val="ListParagraph"/>
        <w:numPr>
          <w:ilvl w:val="1"/>
          <w:numId w:val="52"/>
        </w:numPr>
        <w:tabs>
          <w:tab w:val="left" w:pos="3238"/>
        </w:tabs>
        <w:spacing w:line="243" w:lineRule="exact"/>
        <w:ind w:left="3238" w:hanging="274"/>
        <w:jc w:val="left"/>
        <w:rPr>
          <w:rFonts w:ascii="Calibri"/>
          <w:sz w:val="20"/>
        </w:rPr>
      </w:pPr>
      <w:r>
        <w:rPr>
          <w:rFonts w:ascii="Calibri"/>
          <w:sz w:val="20"/>
        </w:rPr>
        <w:t>Statement</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Net</w:t>
      </w:r>
      <w:r>
        <w:rPr>
          <w:rFonts w:ascii="Calibri"/>
          <w:spacing w:val="-5"/>
          <w:sz w:val="20"/>
        </w:rPr>
        <w:t xml:space="preserve"> </w:t>
      </w:r>
      <w:r>
        <w:rPr>
          <w:rFonts w:ascii="Calibri"/>
          <w:spacing w:val="-2"/>
          <w:sz w:val="20"/>
        </w:rPr>
        <w:t>Assets</w:t>
      </w:r>
    </w:p>
    <w:p w14:paraId="21061320" w14:textId="77777777" w:rsidR="001B7DD8" w:rsidRDefault="00CD1811">
      <w:pPr>
        <w:pStyle w:val="ListParagraph"/>
        <w:numPr>
          <w:ilvl w:val="1"/>
          <w:numId w:val="52"/>
        </w:numPr>
        <w:tabs>
          <w:tab w:val="left" w:pos="3237"/>
        </w:tabs>
        <w:ind w:left="3237" w:hanging="319"/>
        <w:jc w:val="left"/>
        <w:rPr>
          <w:rFonts w:ascii="Calibri"/>
          <w:sz w:val="20"/>
        </w:rPr>
      </w:pPr>
      <w:r>
        <w:rPr>
          <w:rFonts w:ascii="Calibri"/>
          <w:sz w:val="20"/>
        </w:rPr>
        <w:t>Statement</w:t>
      </w:r>
      <w:r>
        <w:rPr>
          <w:rFonts w:ascii="Calibri"/>
          <w:spacing w:val="-6"/>
          <w:sz w:val="20"/>
        </w:rPr>
        <w:t xml:space="preserve"> </w:t>
      </w:r>
      <w:r>
        <w:rPr>
          <w:rFonts w:ascii="Calibri"/>
          <w:sz w:val="20"/>
        </w:rPr>
        <w:t>of</w:t>
      </w:r>
      <w:r>
        <w:rPr>
          <w:rFonts w:ascii="Calibri"/>
          <w:spacing w:val="-7"/>
          <w:sz w:val="20"/>
        </w:rPr>
        <w:t xml:space="preserve"> </w:t>
      </w:r>
      <w:r>
        <w:rPr>
          <w:rFonts w:ascii="Calibri"/>
          <w:sz w:val="20"/>
        </w:rPr>
        <w:t>Revenues,</w:t>
      </w:r>
      <w:r>
        <w:rPr>
          <w:rFonts w:ascii="Calibri"/>
          <w:spacing w:val="-5"/>
          <w:sz w:val="20"/>
        </w:rPr>
        <w:t xml:space="preserve"> </w:t>
      </w:r>
      <w:r>
        <w:rPr>
          <w:rFonts w:ascii="Calibri"/>
          <w:sz w:val="20"/>
        </w:rPr>
        <w:t>Expenses,</w:t>
      </w:r>
      <w:r>
        <w:rPr>
          <w:rFonts w:ascii="Calibri"/>
          <w:spacing w:val="-6"/>
          <w:sz w:val="20"/>
        </w:rPr>
        <w:t xml:space="preserve"> </w:t>
      </w:r>
      <w:r>
        <w:rPr>
          <w:rFonts w:ascii="Calibri"/>
          <w:sz w:val="20"/>
        </w:rPr>
        <w:t>and</w:t>
      </w:r>
      <w:r>
        <w:rPr>
          <w:rFonts w:ascii="Calibri"/>
          <w:spacing w:val="-7"/>
          <w:sz w:val="20"/>
        </w:rPr>
        <w:t xml:space="preserve"> </w:t>
      </w:r>
      <w:r>
        <w:rPr>
          <w:rFonts w:ascii="Calibri"/>
          <w:sz w:val="20"/>
        </w:rPr>
        <w:t>Changes</w:t>
      </w:r>
      <w:r>
        <w:rPr>
          <w:rFonts w:ascii="Calibri"/>
          <w:spacing w:val="-5"/>
          <w:sz w:val="20"/>
        </w:rPr>
        <w:t xml:space="preserve"> </w:t>
      </w:r>
      <w:r>
        <w:rPr>
          <w:rFonts w:ascii="Calibri"/>
          <w:sz w:val="20"/>
        </w:rPr>
        <w:t>in</w:t>
      </w:r>
      <w:r>
        <w:rPr>
          <w:rFonts w:ascii="Calibri"/>
          <w:spacing w:val="-5"/>
          <w:sz w:val="20"/>
        </w:rPr>
        <w:t xml:space="preserve"> </w:t>
      </w:r>
      <w:r>
        <w:rPr>
          <w:rFonts w:ascii="Calibri"/>
          <w:sz w:val="20"/>
        </w:rPr>
        <w:t>Net</w:t>
      </w:r>
      <w:r>
        <w:rPr>
          <w:rFonts w:ascii="Calibri"/>
          <w:spacing w:val="-6"/>
          <w:sz w:val="20"/>
        </w:rPr>
        <w:t xml:space="preserve"> </w:t>
      </w:r>
      <w:r>
        <w:rPr>
          <w:rFonts w:ascii="Calibri"/>
          <w:spacing w:val="-2"/>
          <w:sz w:val="20"/>
        </w:rPr>
        <w:t>Assets</w:t>
      </w:r>
    </w:p>
    <w:p w14:paraId="011863EF" w14:textId="77777777" w:rsidR="001B7DD8" w:rsidRDefault="00CD1811">
      <w:pPr>
        <w:pStyle w:val="ListParagraph"/>
        <w:numPr>
          <w:ilvl w:val="1"/>
          <w:numId w:val="52"/>
        </w:numPr>
        <w:tabs>
          <w:tab w:val="left" w:pos="3237"/>
        </w:tabs>
        <w:spacing w:before="1" w:line="243" w:lineRule="exact"/>
        <w:ind w:left="3237" w:hanging="364"/>
        <w:jc w:val="left"/>
        <w:rPr>
          <w:rFonts w:ascii="Calibri"/>
          <w:sz w:val="20"/>
        </w:rPr>
      </w:pPr>
      <w:r>
        <w:rPr>
          <w:rFonts w:ascii="Calibri"/>
          <w:sz w:val="20"/>
        </w:rPr>
        <w:t>Statement</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Cash</w:t>
      </w:r>
      <w:r>
        <w:rPr>
          <w:rFonts w:ascii="Calibri"/>
          <w:spacing w:val="-5"/>
          <w:sz w:val="20"/>
        </w:rPr>
        <w:t xml:space="preserve"> </w:t>
      </w:r>
      <w:r>
        <w:rPr>
          <w:rFonts w:ascii="Calibri"/>
          <w:spacing w:val="-2"/>
          <w:sz w:val="20"/>
        </w:rPr>
        <w:t>Flows</w:t>
      </w:r>
    </w:p>
    <w:p w14:paraId="1FBE68DF" w14:textId="77777777" w:rsidR="001B7DD8" w:rsidRDefault="00CD1811">
      <w:pPr>
        <w:pStyle w:val="ListParagraph"/>
        <w:numPr>
          <w:ilvl w:val="1"/>
          <w:numId w:val="52"/>
        </w:numPr>
        <w:tabs>
          <w:tab w:val="left" w:pos="3238"/>
        </w:tabs>
        <w:spacing w:line="243" w:lineRule="exact"/>
        <w:ind w:left="3238" w:hanging="365"/>
        <w:jc w:val="left"/>
        <w:rPr>
          <w:rFonts w:ascii="Calibri"/>
          <w:sz w:val="20"/>
        </w:rPr>
      </w:pPr>
      <w:r>
        <w:rPr>
          <w:rFonts w:ascii="Calibri"/>
          <w:sz w:val="20"/>
        </w:rPr>
        <w:t>Notes</w:t>
      </w:r>
      <w:r>
        <w:rPr>
          <w:rFonts w:ascii="Calibri"/>
          <w:spacing w:val="-5"/>
          <w:sz w:val="20"/>
        </w:rPr>
        <w:t xml:space="preserve"> </w:t>
      </w:r>
      <w:r>
        <w:rPr>
          <w:rFonts w:ascii="Calibri"/>
          <w:sz w:val="20"/>
        </w:rPr>
        <w:t>to</w:t>
      </w:r>
      <w:r>
        <w:rPr>
          <w:rFonts w:ascii="Calibri"/>
          <w:spacing w:val="-6"/>
          <w:sz w:val="20"/>
        </w:rPr>
        <w:t xml:space="preserve"> </w:t>
      </w:r>
      <w:r>
        <w:rPr>
          <w:rFonts w:ascii="Calibri"/>
          <w:sz w:val="20"/>
        </w:rPr>
        <w:t>Financial</w:t>
      </w:r>
      <w:r>
        <w:rPr>
          <w:rFonts w:ascii="Calibri"/>
          <w:spacing w:val="-6"/>
          <w:sz w:val="20"/>
        </w:rPr>
        <w:t xml:space="preserve"> </w:t>
      </w:r>
      <w:r>
        <w:rPr>
          <w:rFonts w:ascii="Calibri"/>
          <w:spacing w:val="-2"/>
          <w:sz w:val="20"/>
        </w:rPr>
        <w:t>Statements</w:t>
      </w:r>
    </w:p>
    <w:p w14:paraId="66C9EA75" w14:textId="77777777" w:rsidR="001B7DD8" w:rsidRDefault="00CD1811">
      <w:pPr>
        <w:pStyle w:val="ListParagraph"/>
        <w:numPr>
          <w:ilvl w:val="1"/>
          <w:numId w:val="52"/>
        </w:numPr>
        <w:tabs>
          <w:tab w:val="left" w:pos="3240"/>
        </w:tabs>
        <w:spacing w:before="1"/>
        <w:ind w:hanging="321"/>
        <w:jc w:val="left"/>
        <w:rPr>
          <w:rFonts w:ascii="Calibri"/>
          <w:sz w:val="20"/>
        </w:rPr>
      </w:pPr>
      <w:r>
        <w:rPr>
          <w:rFonts w:ascii="Calibri"/>
          <w:sz w:val="20"/>
        </w:rPr>
        <w:t>Combining</w:t>
      </w:r>
      <w:r>
        <w:rPr>
          <w:rFonts w:ascii="Calibri"/>
          <w:spacing w:val="-6"/>
          <w:sz w:val="20"/>
        </w:rPr>
        <w:t xml:space="preserve"> </w:t>
      </w:r>
      <w:r>
        <w:rPr>
          <w:rFonts w:ascii="Calibri"/>
          <w:sz w:val="20"/>
        </w:rPr>
        <w:t>Schedule</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Program</w:t>
      </w:r>
      <w:r>
        <w:rPr>
          <w:rFonts w:ascii="Calibri"/>
          <w:spacing w:val="-6"/>
          <w:sz w:val="20"/>
        </w:rPr>
        <w:t xml:space="preserve"> </w:t>
      </w:r>
      <w:r>
        <w:rPr>
          <w:rFonts w:ascii="Calibri"/>
          <w:sz w:val="20"/>
        </w:rPr>
        <w:t>Net</w:t>
      </w:r>
      <w:r>
        <w:rPr>
          <w:rFonts w:ascii="Calibri"/>
          <w:spacing w:val="-5"/>
          <w:sz w:val="20"/>
        </w:rPr>
        <w:t xml:space="preserve"> </w:t>
      </w:r>
      <w:r>
        <w:rPr>
          <w:rFonts w:ascii="Calibri"/>
          <w:sz w:val="20"/>
        </w:rPr>
        <w:t>Assets</w:t>
      </w:r>
      <w:r>
        <w:rPr>
          <w:rFonts w:ascii="Calibri"/>
          <w:spacing w:val="-4"/>
          <w:sz w:val="20"/>
        </w:rPr>
        <w:t xml:space="preserve"> </w:t>
      </w:r>
      <w:r>
        <w:rPr>
          <w:rFonts w:ascii="Calibri"/>
          <w:sz w:val="20"/>
        </w:rPr>
        <w:t>by</w:t>
      </w:r>
      <w:r>
        <w:rPr>
          <w:rFonts w:ascii="Calibri"/>
          <w:spacing w:val="-4"/>
          <w:sz w:val="20"/>
        </w:rPr>
        <w:t xml:space="preserve"> </w:t>
      </w:r>
      <w:r>
        <w:rPr>
          <w:rFonts w:ascii="Calibri"/>
          <w:spacing w:val="-2"/>
          <w:sz w:val="20"/>
        </w:rPr>
        <w:t>Fund/Program</w:t>
      </w:r>
    </w:p>
    <w:p w14:paraId="6B347FBA" w14:textId="77777777" w:rsidR="001B7DD8" w:rsidRDefault="00CD1811">
      <w:pPr>
        <w:pStyle w:val="ListParagraph"/>
        <w:numPr>
          <w:ilvl w:val="1"/>
          <w:numId w:val="52"/>
        </w:numPr>
        <w:tabs>
          <w:tab w:val="left" w:pos="3238"/>
        </w:tabs>
        <w:ind w:left="3238" w:hanging="365"/>
        <w:jc w:val="left"/>
        <w:rPr>
          <w:rFonts w:ascii="Calibri"/>
          <w:sz w:val="20"/>
        </w:rPr>
      </w:pPr>
      <w:r>
        <w:rPr>
          <w:rFonts w:ascii="Calibri"/>
          <w:sz w:val="20"/>
        </w:rPr>
        <w:t>Combining</w:t>
      </w:r>
      <w:r>
        <w:rPr>
          <w:rFonts w:ascii="Calibri"/>
          <w:spacing w:val="-7"/>
          <w:sz w:val="20"/>
        </w:rPr>
        <w:t xml:space="preserve"> </w:t>
      </w:r>
      <w:r>
        <w:rPr>
          <w:rFonts w:ascii="Calibri"/>
          <w:sz w:val="20"/>
        </w:rPr>
        <w:t>Schedule</w:t>
      </w:r>
      <w:r>
        <w:rPr>
          <w:rFonts w:ascii="Calibri"/>
          <w:spacing w:val="-6"/>
          <w:sz w:val="20"/>
        </w:rPr>
        <w:t xml:space="preserve"> </w:t>
      </w:r>
      <w:r>
        <w:rPr>
          <w:rFonts w:ascii="Calibri"/>
          <w:sz w:val="20"/>
        </w:rPr>
        <w:t>of</w:t>
      </w:r>
      <w:r>
        <w:rPr>
          <w:rFonts w:ascii="Calibri"/>
          <w:spacing w:val="-7"/>
          <w:sz w:val="20"/>
        </w:rPr>
        <w:t xml:space="preserve"> </w:t>
      </w:r>
      <w:r>
        <w:rPr>
          <w:rFonts w:ascii="Calibri"/>
          <w:sz w:val="20"/>
        </w:rPr>
        <w:t>Program</w:t>
      </w:r>
      <w:r>
        <w:rPr>
          <w:rFonts w:ascii="Calibri"/>
          <w:spacing w:val="-7"/>
          <w:sz w:val="20"/>
        </w:rPr>
        <w:t xml:space="preserve"> </w:t>
      </w:r>
      <w:r>
        <w:rPr>
          <w:rFonts w:ascii="Calibri"/>
          <w:sz w:val="20"/>
        </w:rPr>
        <w:t>Revenues,</w:t>
      </w:r>
      <w:r>
        <w:rPr>
          <w:rFonts w:ascii="Calibri"/>
          <w:spacing w:val="-6"/>
          <w:sz w:val="20"/>
        </w:rPr>
        <w:t xml:space="preserve"> </w:t>
      </w:r>
      <w:r>
        <w:rPr>
          <w:rFonts w:ascii="Calibri"/>
          <w:sz w:val="20"/>
        </w:rPr>
        <w:t>Expenses</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Changes</w:t>
      </w:r>
      <w:r>
        <w:rPr>
          <w:rFonts w:ascii="Calibri"/>
          <w:spacing w:val="-5"/>
          <w:sz w:val="20"/>
        </w:rPr>
        <w:t xml:space="preserve"> </w:t>
      </w:r>
      <w:r>
        <w:rPr>
          <w:rFonts w:ascii="Calibri"/>
          <w:sz w:val="20"/>
        </w:rPr>
        <w:t>in</w:t>
      </w:r>
      <w:r>
        <w:rPr>
          <w:rFonts w:ascii="Calibri"/>
          <w:spacing w:val="-5"/>
          <w:sz w:val="20"/>
        </w:rPr>
        <w:t xml:space="preserve"> </w:t>
      </w:r>
      <w:r>
        <w:rPr>
          <w:rFonts w:ascii="Calibri"/>
          <w:sz w:val="20"/>
        </w:rPr>
        <w:t>Net</w:t>
      </w:r>
      <w:r>
        <w:rPr>
          <w:rFonts w:ascii="Calibri"/>
          <w:spacing w:val="-6"/>
          <w:sz w:val="20"/>
        </w:rPr>
        <w:t xml:space="preserve"> </w:t>
      </w:r>
      <w:r>
        <w:rPr>
          <w:rFonts w:ascii="Calibri"/>
          <w:spacing w:val="-2"/>
          <w:sz w:val="20"/>
        </w:rPr>
        <w:t>Assets</w:t>
      </w:r>
    </w:p>
    <w:p w14:paraId="5814F669" w14:textId="77777777" w:rsidR="001B7DD8" w:rsidRDefault="00CD1811">
      <w:pPr>
        <w:pStyle w:val="ListParagraph"/>
        <w:numPr>
          <w:ilvl w:val="1"/>
          <w:numId w:val="52"/>
        </w:numPr>
        <w:tabs>
          <w:tab w:val="left" w:pos="3238"/>
        </w:tabs>
        <w:spacing w:before="1"/>
        <w:ind w:left="3238" w:hanging="410"/>
        <w:jc w:val="left"/>
        <w:rPr>
          <w:rFonts w:ascii="Calibri"/>
          <w:sz w:val="20"/>
        </w:rPr>
      </w:pPr>
      <w:r>
        <w:rPr>
          <w:rFonts w:ascii="Calibri"/>
          <w:sz w:val="20"/>
        </w:rPr>
        <w:t>Schedule</w:t>
      </w:r>
      <w:r>
        <w:rPr>
          <w:rFonts w:ascii="Calibri"/>
          <w:spacing w:val="-8"/>
          <w:sz w:val="20"/>
        </w:rPr>
        <w:t xml:space="preserve"> </w:t>
      </w:r>
      <w:r>
        <w:rPr>
          <w:rFonts w:ascii="Calibri"/>
          <w:sz w:val="20"/>
        </w:rPr>
        <w:t>of</w:t>
      </w:r>
      <w:r>
        <w:rPr>
          <w:rFonts w:ascii="Calibri"/>
          <w:spacing w:val="-8"/>
          <w:sz w:val="20"/>
        </w:rPr>
        <w:t xml:space="preserve"> </w:t>
      </w:r>
      <w:r>
        <w:rPr>
          <w:rFonts w:ascii="Calibri"/>
          <w:sz w:val="20"/>
        </w:rPr>
        <w:t>Expenditures</w:t>
      </w:r>
      <w:r>
        <w:rPr>
          <w:rFonts w:ascii="Calibri"/>
          <w:spacing w:val="-6"/>
          <w:sz w:val="20"/>
        </w:rPr>
        <w:t xml:space="preserve"> </w:t>
      </w:r>
      <w:r>
        <w:rPr>
          <w:rFonts w:ascii="Calibri"/>
          <w:sz w:val="20"/>
        </w:rPr>
        <w:t>of</w:t>
      </w:r>
      <w:r>
        <w:rPr>
          <w:rFonts w:ascii="Calibri"/>
          <w:spacing w:val="-7"/>
          <w:sz w:val="20"/>
        </w:rPr>
        <w:t xml:space="preserve"> </w:t>
      </w:r>
      <w:r>
        <w:rPr>
          <w:rFonts w:ascii="Calibri"/>
          <w:sz w:val="20"/>
        </w:rPr>
        <w:t>Federal</w:t>
      </w:r>
      <w:r>
        <w:rPr>
          <w:rFonts w:ascii="Calibri"/>
          <w:spacing w:val="-7"/>
          <w:sz w:val="20"/>
        </w:rPr>
        <w:t xml:space="preserve"> </w:t>
      </w:r>
      <w:r>
        <w:rPr>
          <w:rFonts w:ascii="Calibri"/>
          <w:spacing w:val="-2"/>
          <w:sz w:val="20"/>
        </w:rPr>
        <w:t>Awards</w:t>
      </w:r>
    </w:p>
    <w:p w14:paraId="373DED17" w14:textId="77777777" w:rsidR="001B7DD8" w:rsidRDefault="00CD1811">
      <w:pPr>
        <w:pStyle w:val="ListParagraph"/>
        <w:numPr>
          <w:ilvl w:val="0"/>
          <w:numId w:val="52"/>
        </w:numPr>
        <w:tabs>
          <w:tab w:val="left" w:pos="2160"/>
        </w:tabs>
        <w:spacing w:before="243"/>
        <w:ind w:left="2160" w:hanging="719"/>
        <w:rPr>
          <w:rFonts w:ascii="Calibri"/>
          <w:sz w:val="20"/>
        </w:rPr>
      </w:pPr>
      <w:r>
        <w:rPr>
          <w:rFonts w:ascii="Calibri"/>
          <w:sz w:val="20"/>
        </w:rPr>
        <w:t>Report</w:t>
      </w:r>
      <w:r>
        <w:rPr>
          <w:rFonts w:ascii="Calibri"/>
          <w:spacing w:val="-9"/>
          <w:sz w:val="20"/>
        </w:rPr>
        <w:t xml:space="preserve"> </w:t>
      </w:r>
      <w:r>
        <w:rPr>
          <w:rFonts w:ascii="Calibri"/>
          <w:sz w:val="20"/>
        </w:rPr>
        <w:t>on</w:t>
      </w:r>
      <w:r>
        <w:rPr>
          <w:rFonts w:ascii="Calibri"/>
          <w:spacing w:val="-7"/>
          <w:sz w:val="20"/>
        </w:rPr>
        <w:t xml:space="preserve"> </w:t>
      </w:r>
      <w:r>
        <w:rPr>
          <w:rFonts w:ascii="Calibri"/>
          <w:sz w:val="20"/>
        </w:rPr>
        <w:t>Compliance</w:t>
      </w:r>
      <w:r>
        <w:rPr>
          <w:rFonts w:ascii="Calibri"/>
          <w:spacing w:val="-6"/>
          <w:sz w:val="20"/>
        </w:rPr>
        <w:t xml:space="preserve"> </w:t>
      </w:r>
      <w:r>
        <w:rPr>
          <w:rFonts w:ascii="Calibri"/>
          <w:sz w:val="20"/>
        </w:rPr>
        <w:t>with</w:t>
      </w:r>
      <w:r>
        <w:rPr>
          <w:rFonts w:ascii="Calibri"/>
          <w:spacing w:val="-7"/>
          <w:sz w:val="20"/>
        </w:rPr>
        <w:t xml:space="preserve"> </w:t>
      </w:r>
      <w:r>
        <w:rPr>
          <w:rFonts w:ascii="Calibri"/>
          <w:sz w:val="20"/>
        </w:rPr>
        <w:t>Applicable</w:t>
      </w:r>
      <w:r>
        <w:rPr>
          <w:rFonts w:ascii="Calibri"/>
          <w:spacing w:val="-9"/>
          <w:sz w:val="20"/>
        </w:rPr>
        <w:t xml:space="preserve"> </w:t>
      </w:r>
      <w:r>
        <w:rPr>
          <w:rFonts w:ascii="Calibri"/>
          <w:sz w:val="20"/>
        </w:rPr>
        <w:t>Laws,</w:t>
      </w:r>
      <w:r>
        <w:rPr>
          <w:rFonts w:ascii="Calibri"/>
          <w:spacing w:val="-7"/>
          <w:sz w:val="20"/>
        </w:rPr>
        <w:t xml:space="preserve"> </w:t>
      </w:r>
      <w:r>
        <w:rPr>
          <w:rFonts w:ascii="Calibri"/>
          <w:sz w:val="20"/>
        </w:rPr>
        <w:t>Regulations,</w:t>
      </w:r>
      <w:r>
        <w:rPr>
          <w:rFonts w:ascii="Calibri"/>
          <w:spacing w:val="-7"/>
          <w:sz w:val="20"/>
        </w:rPr>
        <w:t xml:space="preserve"> </w:t>
      </w:r>
      <w:r>
        <w:rPr>
          <w:rFonts w:ascii="Calibri"/>
          <w:sz w:val="20"/>
        </w:rPr>
        <w:t>and</w:t>
      </w:r>
      <w:r>
        <w:rPr>
          <w:rFonts w:ascii="Calibri"/>
          <w:spacing w:val="-8"/>
          <w:sz w:val="20"/>
        </w:rPr>
        <w:t xml:space="preserve"> </w:t>
      </w:r>
      <w:r>
        <w:rPr>
          <w:rFonts w:ascii="Calibri"/>
          <w:sz w:val="20"/>
        </w:rPr>
        <w:t>Grant</w:t>
      </w:r>
      <w:r>
        <w:rPr>
          <w:rFonts w:ascii="Calibri"/>
          <w:spacing w:val="-8"/>
          <w:sz w:val="20"/>
        </w:rPr>
        <w:t xml:space="preserve"> </w:t>
      </w:r>
      <w:r>
        <w:rPr>
          <w:rFonts w:ascii="Calibri"/>
          <w:sz w:val="20"/>
        </w:rPr>
        <w:t>Agreements</w:t>
      </w:r>
      <w:r>
        <w:rPr>
          <w:rFonts w:ascii="Calibri"/>
          <w:spacing w:val="-7"/>
          <w:sz w:val="20"/>
        </w:rPr>
        <w:t xml:space="preserve"> </w:t>
      </w:r>
      <w:r>
        <w:rPr>
          <w:rFonts w:ascii="Calibri"/>
          <w:spacing w:val="-4"/>
          <w:sz w:val="20"/>
        </w:rPr>
        <w:t>for:</w:t>
      </w:r>
    </w:p>
    <w:p w14:paraId="5DBD681D" w14:textId="77777777" w:rsidR="001B7DD8" w:rsidRDefault="00CD1811">
      <w:pPr>
        <w:pStyle w:val="ListParagraph"/>
        <w:numPr>
          <w:ilvl w:val="1"/>
          <w:numId w:val="52"/>
        </w:numPr>
        <w:tabs>
          <w:tab w:val="left" w:pos="3239"/>
        </w:tabs>
        <w:spacing w:before="1" w:line="243" w:lineRule="exact"/>
        <w:ind w:left="3239" w:hanging="274"/>
        <w:jc w:val="left"/>
        <w:rPr>
          <w:rFonts w:ascii="Calibri"/>
          <w:sz w:val="20"/>
        </w:rPr>
      </w:pPr>
      <w:r>
        <w:rPr>
          <w:rFonts w:ascii="Calibri"/>
          <w:sz w:val="20"/>
        </w:rPr>
        <w:t>Low</w:t>
      </w:r>
      <w:r>
        <w:rPr>
          <w:rFonts w:ascii="Calibri"/>
          <w:spacing w:val="-8"/>
          <w:sz w:val="20"/>
        </w:rPr>
        <w:t xml:space="preserve"> </w:t>
      </w:r>
      <w:r>
        <w:rPr>
          <w:rFonts w:ascii="Calibri"/>
          <w:sz w:val="20"/>
        </w:rPr>
        <w:t>Income</w:t>
      </w:r>
      <w:r>
        <w:rPr>
          <w:rFonts w:ascii="Calibri"/>
          <w:spacing w:val="-7"/>
          <w:sz w:val="20"/>
        </w:rPr>
        <w:t xml:space="preserve"> </w:t>
      </w:r>
      <w:r>
        <w:rPr>
          <w:rFonts w:ascii="Calibri"/>
          <w:sz w:val="20"/>
        </w:rPr>
        <w:t>Public</w:t>
      </w:r>
      <w:r>
        <w:rPr>
          <w:rFonts w:ascii="Calibri"/>
          <w:spacing w:val="-6"/>
          <w:sz w:val="20"/>
        </w:rPr>
        <w:t xml:space="preserve"> </w:t>
      </w:r>
      <w:r>
        <w:rPr>
          <w:rFonts w:ascii="Calibri"/>
          <w:spacing w:val="-2"/>
          <w:sz w:val="20"/>
        </w:rPr>
        <w:t>Housing</w:t>
      </w:r>
    </w:p>
    <w:p w14:paraId="46501BCB" w14:textId="77777777" w:rsidR="001B7DD8" w:rsidRDefault="00CD1811">
      <w:pPr>
        <w:pStyle w:val="ListParagraph"/>
        <w:numPr>
          <w:ilvl w:val="1"/>
          <w:numId w:val="52"/>
        </w:numPr>
        <w:tabs>
          <w:tab w:val="left" w:pos="3238"/>
        </w:tabs>
        <w:spacing w:line="243" w:lineRule="exact"/>
        <w:ind w:left="3238" w:hanging="319"/>
        <w:jc w:val="left"/>
        <w:rPr>
          <w:rFonts w:ascii="Calibri"/>
          <w:sz w:val="20"/>
        </w:rPr>
      </w:pPr>
      <w:r>
        <w:rPr>
          <w:rFonts w:ascii="Calibri"/>
          <w:sz w:val="20"/>
        </w:rPr>
        <w:t>Housing</w:t>
      </w:r>
      <w:r>
        <w:rPr>
          <w:rFonts w:ascii="Calibri"/>
          <w:spacing w:val="-9"/>
          <w:sz w:val="20"/>
        </w:rPr>
        <w:t xml:space="preserve"> </w:t>
      </w:r>
      <w:r>
        <w:rPr>
          <w:rFonts w:ascii="Calibri"/>
          <w:sz w:val="20"/>
        </w:rPr>
        <w:t>Choice</w:t>
      </w:r>
      <w:r>
        <w:rPr>
          <w:rFonts w:ascii="Calibri"/>
          <w:spacing w:val="-9"/>
          <w:sz w:val="20"/>
        </w:rPr>
        <w:t xml:space="preserve"> </w:t>
      </w:r>
      <w:r>
        <w:rPr>
          <w:rFonts w:ascii="Calibri"/>
          <w:sz w:val="20"/>
        </w:rPr>
        <w:t>Voucher</w:t>
      </w:r>
      <w:r>
        <w:rPr>
          <w:rFonts w:ascii="Calibri"/>
          <w:spacing w:val="-8"/>
          <w:sz w:val="20"/>
        </w:rPr>
        <w:t xml:space="preserve"> </w:t>
      </w:r>
      <w:r>
        <w:rPr>
          <w:rFonts w:ascii="Calibri"/>
          <w:spacing w:val="-2"/>
          <w:sz w:val="20"/>
        </w:rPr>
        <w:t>Program</w:t>
      </w:r>
    </w:p>
    <w:p w14:paraId="0A470CDF" w14:textId="77777777" w:rsidR="001B7DD8" w:rsidRDefault="00CD1811">
      <w:pPr>
        <w:pStyle w:val="ListParagraph"/>
        <w:numPr>
          <w:ilvl w:val="1"/>
          <w:numId w:val="52"/>
        </w:numPr>
        <w:tabs>
          <w:tab w:val="left" w:pos="3238"/>
        </w:tabs>
        <w:spacing w:before="1"/>
        <w:ind w:left="3238" w:hanging="364"/>
        <w:jc w:val="left"/>
        <w:rPr>
          <w:rFonts w:ascii="Calibri"/>
          <w:sz w:val="20"/>
        </w:rPr>
      </w:pPr>
      <w:r>
        <w:rPr>
          <w:rFonts w:ascii="Calibri"/>
          <w:sz w:val="20"/>
        </w:rPr>
        <w:t>Capital</w:t>
      </w:r>
      <w:r>
        <w:rPr>
          <w:rFonts w:ascii="Calibri"/>
          <w:spacing w:val="-7"/>
          <w:sz w:val="20"/>
        </w:rPr>
        <w:t xml:space="preserve"> </w:t>
      </w:r>
      <w:r>
        <w:rPr>
          <w:rFonts w:ascii="Calibri"/>
          <w:sz w:val="20"/>
        </w:rPr>
        <w:t>Fund</w:t>
      </w:r>
      <w:r>
        <w:rPr>
          <w:rFonts w:ascii="Calibri"/>
          <w:spacing w:val="-5"/>
          <w:sz w:val="20"/>
        </w:rPr>
        <w:t xml:space="preserve"> </w:t>
      </w:r>
      <w:r>
        <w:rPr>
          <w:rFonts w:ascii="Calibri"/>
          <w:spacing w:val="-2"/>
          <w:sz w:val="20"/>
        </w:rPr>
        <w:t>Program</w:t>
      </w:r>
    </w:p>
    <w:p w14:paraId="62C57D7C" w14:textId="77777777" w:rsidR="001B7DD8" w:rsidRDefault="00CD1811">
      <w:pPr>
        <w:pStyle w:val="ListParagraph"/>
        <w:numPr>
          <w:ilvl w:val="1"/>
          <w:numId w:val="52"/>
        </w:numPr>
        <w:tabs>
          <w:tab w:val="left" w:pos="3239"/>
        </w:tabs>
        <w:ind w:left="3239" w:hanging="365"/>
        <w:jc w:val="left"/>
        <w:rPr>
          <w:rFonts w:ascii="Calibri"/>
          <w:sz w:val="20"/>
        </w:rPr>
      </w:pPr>
      <w:r>
        <w:rPr>
          <w:rFonts w:ascii="Calibri"/>
          <w:sz w:val="20"/>
        </w:rPr>
        <w:t>Capital</w:t>
      </w:r>
      <w:r>
        <w:rPr>
          <w:rFonts w:ascii="Calibri"/>
          <w:spacing w:val="-8"/>
          <w:sz w:val="20"/>
        </w:rPr>
        <w:t xml:space="preserve"> </w:t>
      </w:r>
      <w:r>
        <w:rPr>
          <w:rFonts w:ascii="Calibri"/>
          <w:sz w:val="20"/>
        </w:rPr>
        <w:t>Fund</w:t>
      </w:r>
      <w:r>
        <w:rPr>
          <w:rFonts w:ascii="Calibri"/>
          <w:spacing w:val="-7"/>
          <w:sz w:val="20"/>
        </w:rPr>
        <w:t xml:space="preserve"> </w:t>
      </w:r>
      <w:r>
        <w:rPr>
          <w:rFonts w:ascii="Calibri"/>
          <w:sz w:val="20"/>
        </w:rPr>
        <w:t>Recovery</w:t>
      </w:r>
      <w:r>
        <w:rPr>
          <w:rFonts w:ascii="Calibri"/>
          <w:spacing w:val="-7"/>
          <w:sz w:val="20"/>
        </w:rPr>
        <w:t xml:space="preserve"> </w:t>
      </w:r>
      <w:r>
        <w:rPr>
          <w:rFonts w:ascii="Calibri"/>
          <w:spacing w:val="-2"/>
          <w:sz w:val="20"/>
        </w:rPr>
        <w:t>Programs</w:t>
      </w:r>
    </w:p>
    <w:p w14:paraId="4D6BD9E9" w14:textId="77777777" w:rsidR="001B7DD8" w:rsidRDefault="00CD1811">
      <w:pPr>
        <w:pStyle w:val="ListParagraph"/>
        <w:numPr>
          <w:ilvl w:val="0"/>
          <w:numId w:val="52"/>
        </w:numPr>
        <w:tabs>
          <w:tab w:val="left" w:pos="2161"/>
        </w:tabs>
        <w:spacing w:before="243"/>
        <w:ind w:left="2161" w:right="397"/>
        <w:rPr>
          <w:rFonts w:ascii="Calibri"/>
          <w:sz w:val="20"/>
        </w:rPr>
      </w:pPr>
      <w:r>
        <w:rPr>
          <w:rFonts w:ascii="Calibri"/>
          <w:sz w:val="20"/>
        </w:rPr>
        <w:t>Auditor</w:t>
      </w:r>
      <w:r>
        <w:rPr>
          <w:rFonts w:ascii="Calibri"/>
          <w:spacing w:val="-4"/>
          <w:sz w:val="20"/>
        </w:rPr>
        <w:t xml:space="preserve"> </w:t>
      </w:r>
      <w:r>
        <w:rPr>
          <w:rFonts w:ascii="Calibri"/>
          <w:sz w:val="20"/>
        </w:rPr>
        <w:t>shall</w:t>
      </w:r>
      <w:r>
        <w:rPr>
          <w:rFonts w:ascii="Calibri"/>
          <w:spacing w:val="-4"/>
          <w:sz w:val="20"/>
        </w:rPr>
        <w:t xml:space="preserve"> </w:t>
      </w:r>
      <w:r>
        <w:rPr>
          <w:rFonts w:ascii="Calibri"/>
          <w:sz w:val="20"/>
        </w:rPr>
        <w:t>determine</w:t>
      </w:r>
      <w:r>
        <w:rPr>
          <w:rFonts w:ascii="Calibri"/>
          <w:spacing w:val="-4"/>
          <w:sz w:val="20"/>
        </w:rPr>
        <w:t xml:space="preserve"> </w:t>
      </w:r>
      <w:r>
        <w:rPr>
          <w:rFonts w:ascii="Calibri"/>
          <w:sz w:val="20"/>
        </w:rPr>
        <w:t>whether</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financial</w:t>
      </w:r>
      <w:r>
        <w:rPr>
          <w:rFonts w:ascii="Calibri"/>
          <w:spacing w:val="-4"/>
          <w:sz w:val="20"/>
        </w:rPr>
        <w:t xml:space="preserve"> </w:t>
      </w:r>
      <w:r>
        <w:rPr>
          <w:rFonts w:ascii="Calibri"/>
          <w:sz w:val="20"/>
        </w:rPr>
        <w:t>statements</w:t>
      </w:r>
      <w:r>
        <w:rPr>
          <w:rFonts w:ascii="Calibri"/>
          <w:spacing w:val="-3"/>
          <w:sz w:val="20"/>
        </w:rPr>
        <w:t xml:space="preserve"> </w:t>
      </w:r>
      <w:r>
        <w:rPr>
          <w:rFonts w:ascii="Calibri"/>
          <w:sz w:val="20"/>
        </w:rPr>
        <w:t>are</w:t>
      </w:r>
      <w:r>
        <w:rPr>
          <w:rFonts w:ascii="Calibri"/>
          <w:spacing w:val="-4"/>
          <w:sz w:val="20"/>
        </w:rPr>
        <w:t xml:space="preserve"> </w:t>
      </w:r>
      <w:r>
        <w:rPr>
          <w:rFonts w:ascii="Calibri"/>
          <w:sz w:val="20"/>
        </w:rPr>
        <w:t>presented</w:t>
      </w:r>
      <w:r>
        <w:rPr>
          <w:rFonts w:ascii="Calibri"/>
          <w:spacing w:val="-3"/>
          <w:sz w:val="20"/>
        </w:rPr>
        <w:t xml:space="preserve"> </w:t>
      </w:r>
      <w:r>
        <w:rPr>
          <w:rFonts w:ascii="Calibri"/>
          <w:sz w:val="20"/>
        </w:rPr>
        <w:t>fairly</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all</w:t>
      </w:r>
      <w:r>
        <w:rPr>
          <w:rFonts w:ascii="Calibri"/>
          <w:spacing w:val="-4"/>
          <w:sz w:val="20"/>
        </w:rPr>
        <w:t xml:space="preserve"> </w:t>
      </w:r>
      <w:r>
        <w:rPr>
          <w:rFonts w:ascii="Calibri"/>
          <w:sz w:val="20"/>
        </w:rPr>
        <w:t>material</w:t>
      </w:r>
      <w:r>
        <w:rPr>
          <w:rFonts w:ascii="Calibri"/>
          <w:spacing w:val="-4"/>
          <w:sz w:val="20"/>
        </w:rPr>
        <w:t xml:space="preserve"> </w:t>
      </w:r>
      <w:r>
        <w:rPr>
          <w:rFonts w:ascii="Calibri"/>
          <w:sz w:val="20"/>
        </w:rPr>
        <w:t>respects</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conformity with generally accepted accounting principles.</w:t>
      </w:r>
      <w:r>
        <w:rPr>
          <w:rFonts w:ascii="Calibri"/>
          <w:spacing w:val="40"/>
          <w:sz w:val="20"/>
        </w:rPr>
        <w:t xml:space="preserve"> </w:t>
      </w:r>
      <w:r>
        <w:rPr>
          <w:rFonts w:ascii="Calibri"/>
          <w:sz w:val="20"/>
        </w:rPr>
        <w:t>The auditor shall also determine whether the schedule of expenditures of Federal awards is presented fairly in all material respects in relation to the financial statements taken as a whole.</w:t>
      </w:r>
    </w:p>
    <w:p w14:paraId="3D938DA5" w14:textId="77777777" w:rsidR="001B7DD8" w:rsidRDefault="001B7DD8">
      <w:pPr>
        <w:pStyle w:val="BodyText"/>
        <w:spacing w:before="1"/>
        <w:rPr>
          <w:sz w:val="20"/>
        </w:rPr>
      </w:pPr>
    </w:p>
    <w:p w14:paraId="60ADD027" w14:textId="77777777" w:rsidR="001B7DD8" w:rsidRDefault="00CD1811">
      <w:pPr>
        <w:pStyle w:val="ListParagraph"/>
        <w:numPr>
          <w:ilvl w:val="0"/>
          <w:numId w:val="52"/>
        </w:numPr>
        <w:tabs>
          <w:tab w:val="left" w:pos="2161"/>
        </w:tabs>
        <w:ind w:left="2161" w:right="451"/>
        <w:rPr>
          <w:rFonts w:ascii="Calibri"/>
          <w:sz w:val="20"/>
        </w:rPr>
      </w:pPr>
      <w:r>
        <w:rPr>
          <w:rFonts w:ascii="Calibri"/>
          <w:sz w:val="20"/>
        </w:rPr>
        <w:t>The</w:t>
      </w:r>
      <w:r>
        <w:rPr>
          <w:rFonts w:ascii="Calibri"/>
          <w:spacing w:val="-3"/>
          <w:sz w:val="20"/>
        </w:rPr>
        <w:t xml:space="preserve"> </w:t>
      </w:r>
      <w:r>
        <w:rPr>
          <w:rFonts w:ascii="Calibri"/>
          <w:sz w:val="20"/>
        </w:rPr>
        <w:t>auditor</w:t>
      </w:r>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plan</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perform</w:t>
      </w:r>
      <w:r>
        <w:rPr>
          <w:rFonts w:ascii="Calibri"/>
          <w:spacing w:val="-3"/>
          <w:sz w:val="20"/>
        </w:rPr>
        <w:t xml:space="preserve"> </w:t>
      </w:r>
      <w:r>
        <w:rPr>
          <w:rFonts w:ascii="Calibri"/>
          <w:sz w:val="20"/>
        </w:rPr>
        <w:t>testing</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internal</w:t>
      </w:r>
      <w:r>
        <w:rPr>
          <w:rFonts w:ascii="Calibri"/>
          <w:spacing w:val="-3"/>
          <w:sz w:val="20"/>
        </w:rPr>
        <w:t xml:space="preserve"> </w:t>
      </w:r>
      <w:r>
        <w:rPr>
          <w:rFonts w:ascii="Calibri"/>
          <w:sz w:val="20"/>
        </w:rPr>
        <w:t>control</w:t>
      </w:r>
      <w:r>
        <w:rPr>
          <w:rFonts w:ascii="Calibri"/>
          <w:spacing w:val="-3"/>
          <w:sz w:val="20"/>
        </w:rPr>
        <w:t xml:space="preserve"> </w:t>
      </w:r>
      <w:r>
        <w:rPr>
          <w:rFonts w:ascii="Calibri"/>
          <w:sz w:val="20"/>
        </w:rPr>
        <w:t>over</w:t>
      </w:r>
      <w:r>
        <w:rPr>
          <w:rFonts w:ascii="Calibri"/>
          <w:spacing w:val="-3"/>
          <w:sz w:val="20"/>
        </w:rPr>
        <w:t xml:space="preserve"> </w:t>
      </w:r>
      <w:r>
        <w:rPr>
          <w:rFonts w:ascii="Calibri"/>
          <w:sz w:val="20"/>
        </w:rPr>
        <w:t>major</w:t>
      </w:r>
      <w:r>
        <w:rPr>
          <w:rFonts w:ascii="Calibri"/>
          <w:spacing w:val="-3"/>
          <w:sz w:val="20"/>
        </w:rPr>
        <w:t xml:space="preserve"> </w:t>
      </w:r>
      <w:r>
        <w:rPr>
          <w:rFonts w:ascii="Calibri"/>
          <w:sz w:val="20"/>
        </w:rPr>
        <w:t>programs</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support</w:t>
      </w:r>
      <w:r>
        <w:rPr>
          <w:rFonts w:ascii="Calibri"/>
          <w:spacing w:val="-3"/>
          <w:sz w:val="20"/>
        </w:rPr>
        <w:t xml:space="preserve"> </w:t>
      </w:r>
      <w:r>
        <w:rPr>
          <w:rFonts w:ascii="Calibri"/>
          <w:sz w:val="20"/>
        </w:rPr>
        <w:t>a</w:t>
      </w:r>
      <w:r>
        <w:rPr>
          <w:rFonts w:ascii="Calibri"/>
          <w:spacing w:val="-2"/>
          <w:sz w:val="20"/>
        </w:rPr>
        <w:t xml:space="preserve"> </w:t>
      </w:r>
      <w:r>
        <w:rPr>
          <w:rFonts w:ascii="Calibri"/>
          <w:sz w:val="20"/>
        </w:rPr>
        <w:t>low</w:t>
      </w:r>
      <w:r>
        <w:rPr>
          <w:rFonts w:ascii="Calibri"/>
          <w:spacing w:val="-3"/>
          <w:sz w:val="20"/>
        </w:rPr>
        <w:t xml:space="preserve"> </w:t>
      </w:r>
      <w:r>
        <w:rPr>
          <w:rFonts w:ascii="Calibri"/>
          <w:sz w:val="20"/>
        </w:rPr>
        <w:t>assessed</w:t>
      </w:r>
      <w:r>
        <w:rPr>
          <w:rFonts w:ascii="Calibri"/>
          <w:spacing w:val="-2"/>
          <w:sz w:val="20"/>
        </w:rPr>
        <w:t xml:space="preserve"> </w:t>
      </w:r>
      <w:r>
        <w:rPr>
          <w:rFonts w:ascii="Calibri"/>
          <w:sz w:val="20"/>
        </w:rPr>
        <w:t>level of control risk for each major program.</w:t>
      </w:r>
    </w:p>
    <w:p w14:paraId="07174083" w14:textId="77777777" w:rsidR="001B7DD8" w:rsidRDefault="001B7DD8">
      <w:pPr>
        <w:pStyle w:val="BodyText"/>
        <w:rPr>
          <w:sz w:val="20"/>
        </w:rPr>
      </w:pPr>
    </w:p>
    <w:p w14:paraId="22129AFD" w14:textId="77777777" w:rsidR="001B7DD8" w:rsidRDefault="00CD1811">
      <w:pPr>
        <w:pStyle w:val="ListParagraph"/>
        <w:numPr>
          <w:ilvl w:val="0"/>
          <w:numId w:val="52"/>
        </w:numPr>
        <w:tabs>
          <w:tab w:val="left" w:pos="2161"/>
        </w:tabs>
        <w:ind w:left="2161"/>
        <w:rPr>
          <w:rFonts w:ascii="Calibri"/>
          <w:sz w:val="20"/>
        </w:rPr>
      </w:pPr>
      <w:r>
        <w:rPr>
          <w:rFonts w:ascii="Calibri"/>
          <w:sz w:val="20"/>
        </w:rPr>
        <w:t>The</w:t>
      </w:r>
      <w:r>
        <w:rPr>
          <w:rFonts w:ascii="Calibri"/>
          <w:spacing w:val="-7"/>
          <w:sz w:val="20"/>
        </w:rPr>
        <w:t xml:space="preserve"> </w:t>
      </w:r>
      <w:r>
        <w:rPr>
          <w:rFonts w:ascii="Calibri"/>
          <w:sz w:val="20"/>
        </w:rPr>
        <w:t>auditor</w:t>
      </w:r>
      <w:r>
        <w:rPr>
          <w:rFonts w:ascii="Calibri"/>
          <w:spacing w:val="-6"/>
          <w:sz w:val="20"/>
        </w:rPr>
        <w:t xml:space="preserve"> </w:t>
      </w:r>
      <w:r>
        <w:rPr>
          <w:rFonts w:ascii="Calibri"/>
          <w:sz w:val="20"/>
        </w:rPr>
        <w:t>shall</w:t>
      </w:r>
      <w:r>
        <w:rPr>
          <w:rFonts w:ascii="Calibri"/>
          <w:spacing w:val="-6"/>
          <w:sz w:val="20"/>
        </w:rPr>
        <w:t xml:space="preserve"> </w:t>
      </w:r>
      <w:r>
        <w:rPr>
          <w:rFonts w:ascii="Calibri"/>
          <w:sz w:val="20"/>
        </w:rPr>
        <w:t>determine</w:t>
      </w:r>
      <w:r>
        <w:rPr>
          <w:rFonts w:ascii="Calibri"/>
          <w:spacing w:val="-7"/>
          <w:sz w:val="20"/>
        </w:rPr>
        <w:t xml:space="preserve"> </w:t>
      </w:r>
      <w:r>
        <w:rPr>
          <w:rFonts w:ascii="Calibri"/>
          <w:sz w:val="20"/>
        </w:rPr>
        <w:t>compliance</w:t>
      </w:r>
      <w:r>
        <w:rPr>
          <w:rFonts w:ascii="Calibri"/>
          <w:spacing w:val="-6"/>
          <w:sz w:val="20"/>
        </w:rPr>
        <w:t xml:space="preserve"> </w:t>
      </w:r>
      <w:r>
        <w:rPr>
          <w:rFonts w:ascii="Calibri"/>
          <w:sz w:val="20"/>
        </w:rPr>
        <w:t>with</w:t>
      </w:r>
      <w:r>
        <w:rPr>
          <w:rFonts w:ascii="Calibri"/>
          <w:spacing w:val="-5"/>
          <w:sz w:val="20"/>
        </w:rPr>
        <w:t xml:space="preserve"> </w:t>
      </w:r>
      <w:r>
        <w:rPr>
          <w:rFonts w:ascii="Calibri"/>
          <w:sz w:val="20"/>
        </w:rPr>
        <w:t>laws,</w:t>
      </w:r>
      <w:r>
        <w:rPr>
          <w:rFonts w:ascii="Calibri"/>
          <w:spacing w:val="-5"/>
          <w:sz w:val="20"/>
        </w:rPr>
        <w:t xml:space="preserve"> </w:t>
      </w:r>
      <w:r>
        <w:rPr>
          <w:rFonts w:ascii="Calibri"/>
          <w:sz w:val="20"/>
        </w:rPr>
        <w:t>regulations,</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the</w:t>
      </w:r>
      <w:r>
        <w:rPr>
          <w:rFonts w:ascii="Calibri"/>
          <w:spacing w:val="-7"/>
          <w:sz w:val="20"/>
        </w:rPr>
        <w:t xml:space="preserve"> </w:t>
      </w:r>
      <w:r>
        <w:rPr>
          <w:rFonts w:ascii="Calibri"/>
          <w:sz w:val="20"/>
        </w:rPr>
        <w:t>provisions</w:t>
      </w:r>
      <w:r>
        <w:rPr>
          <w:rFonts w:ascii="Calibri"/>
          <w:spacing w:val="-6"/>
          <w:sz w:val="20"/>
        </w:rPr>
        <w:t xml:space="preserve"> </w:t>
      </w:r>
      <w:r>
        <w:rPr>
          <w:rFonts w:ascii="Calibri"/>
          <w:sz w:val="20"/>
        </w:rPr>
        <w:t>of</w:t>
      </w:r>
      <w:r>
        <w:rPr>
          <w:rFonts w:ascii="Calibri"/>
          <w:spacing w:val="-7"/>
          <w:sz w:val="20"/>
        </w:rPr>
        <w:t xml:space="preserve"> </w:t>
      </w:r>
      <w:r>
        <w:rPr>
          <w:rFonts w:ascii="Calibri"/>
          <w:sz w:val="20"/>
        </w:rPr>
        <w:t>each</w:t>
      </w:r>
      <w:r>
        <w:rPr>
          <w:rFonts w:ascii="Calibri"/>
          <w:spacing w:val="-5"/>
          <w:sz w:val="20"/>
        </w:rPr>
        <w:t xml:space="preserve"> </w:t>
      </w:r>
      <w:r>
        <w:rPr>
          <w:rFonts w:ascii="Calibri"/>
          <w:sz w:val="20"/>
        </w:rPr>
        <w:t>major</w:t>
      </w:r>
      <w:r>
        <w:rPr>
          <w:rFonts w:ascii="Calibri"/>
          <w:spacing w:val="-6"/>
          <w:sz w:val="20"/>
        </w:rPr>
        <w:t xml:space="preserve"> </w:t>
      </w:r>
      <w:r>
        <w:rPr>
          <w:rFonts w:ascii="Calibri"/>
          <w:spacing w:val="-2"/>
          <w:sz w:val="20"/>
        </w:rPr>
        <w:t>program.</w:t>
      </w:r>
    </w:p>
    <w:p w14:paraId="3ED094A2" w14:textId="77777777" w:rsidR="001B7DD8" w:rsidRDefault="00CD1811">
      <w:pPr>
        <w:pStyle w:val="ListParagraph"/>
        <w:numPr>
          <w:ilvl w:val="0"/>
          <w:numId w:val="52"/>
        </w:numPr>
        <w:tabs>
          <w:tab w:val="left" w:pos="2161"/>
        </w:tabs>
        <w:spacing w:before="1"/>
        <w:ind w:left="2161" w:right="428"/>
        <w:rPr>
          <w:rFonts w:ascii="Calibri"/>
          <w:sz w:val="20"/>
        </w:rPr>
      </w:pPr>
      <w:r>
        <w:rPr>
          <w:rFonts w:ascii="Calibri"/>
          <w:sz w:val="20"/>
        </w:rPr>
        <w:t>Compliance</w:t>
      </w:r>
      <w:r>
        <w:rPr>
          <w:rFonts w:ascii="Calibri"/>
          <w:spacing w:val="-4"/>
          <w:sz w:val="20"/>
        </w:rPr>
        <w:t xml:space="preserve"> </w:t>
      </w:r>
      <w:r>
        <w:rPr>
          <w:rFonts w:ascii="Calibri"/>
          <w:sz w:val="20"/>
        </w:rPr>
        <w:t>testing</w:t>
      </w:r>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include</w:t>
      </w:r>
      <w:r>
        <w:rPr>
          <w:rFonts w:ascii="Calibri"/>
          <w:spacing w:val="-4"/>
          <w:sz w:val="20"/>
        </w:rPr>
        <w:t xml:space="preserve"> </w:t>
      </w:r>
      <w:r>
        <w:rPr>
          <w:rFonts w:ascii="Calibri"/>
          <w:sz w:val="20"/>
        </w:rPr>
        <w:t>tests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transactions</w:t>
      </w:r>
      <w:r>
        <w:rPr>
          <w:rFonts w:ascii="Calibri"/>
          <w:spacing w:val="-2"/>
          <w:sz w:val="20"/>
        </w:rPr>
        <w:t xml:space="preserve"> </w:t>
      </w:r>
      <w:r>
        <w:rPr>
          <w:rFonts w:ascii="Calibri"/>
          <w:sz w:val="20"/>
        </w:rPr>
        <w:t>and</w:t>
      </w:r>
      <w:r>
        <w:rPr>
          <w:rFonts w:ascii="Calibri"/>
          <w:spacing w:val="-4"/>
          <w:sz w:val="20"/>
        </w:rPr>
        <w:t xml:space="preserve"> </w:t>
      </w:r>
      <w:r>
        <w:rPr>
          <w:rFonts w:ascii="Calibri"/>
          <w:sz w:val="20"/>
        </w:rPr>
        <w:t>such</w:t>
      </w:r>
      <w:r>
        <w:rPr>
          <w:rFonts w:ascii="Calibri"/>
          <w:spacing w:val="-2"/>
          <w:sz w:val="20"/>
        </w:rPr>
        <w:t xml:space="preserve"> </w:t>
      </w:r>
      <w:r>
        <w:rPr>
          <w:rFonts w:ascii="Calibri"/>
          <w:sz w:val="20"/>
        </w:rPr>
        <w:t>other</w:t>
      </w:r>
      <w:r>
        <w:rPr>
          <w:rFonts w:ascii="Calibri"/>
          <w:spacing w:val="-3"/>
          <w:sz w:val="20"/>
        </w:rPr>
        <w:t xml:space="preserve"> </w:t>
      </w:r>
      <w:r>
        <w:rPr>
          <w:rFonts w:ascii="Calibri"/>
          <w:sz w:val="20"/>
        </w:rPr>
        <w:t>auditing</w:t>
      </w:r>
      <w:r>
        <w:rPr>
          <w:rFonts w:ascii="Calibri"/>
          <w:spacing w:val="-3"/>
          <w:sz w:val="20"/>
        </w:rPr>
        <w:t xml:space="preserve"> </w:t>
      </w:r>
      <w:r>
        <w:rPr>
          <w:rFonts w:ascii="Calibri"/>
          <w:sz w:val="20"/>
        </w:rPr>
        <w:t>procedures</w:t>
      </w:r>
      <w:r>
        <w:rPr>
          <w:rFonts w:ascii="Calibri"/>
          <w:spacing w:val="-2"/>
          <w:sz w:val="20"/>
        </w:rPr>
        <w:t xml:space="preserve"> </w:t>
      </w:r>
      <w:r>
        <w:rPr>
          <w:rFonts w:ascii="Calibri"/>
          <w:sz w:val="20"/>
        </w:rPr>
        <w:t>necessary</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provide</w:t>
      </w:r>
      <w:r>
        <w:rPr>
          <w:rFonts w:ascii="Calibri"/>
          <w:spacing w:val="-4"/>
          <w:sz w:val="20"/>
        </w:rPr>
        <w:t xml:space="preserve"> </w:t>
      </w:r>
      <w:r>
        <w:rPr>
          <w:rFonts w:ascii="Calibri"/>
          <w:sz w:val="20"/>
        </w:rPr>
        <w:t>the auditor sufficient evidence to support an opinion on compliance.</w:t>
      </w:r>
    </w:p>
    <w:p w14:paraId="62E2D195" w14:textId="77777777" w:rsidR="001B7DD8" w:rsidRDefault="00CD1811">
      <w:pPr>
        <w:pStyle w:val="ListParagraph"/>
        <w:numPr>
          <w:ilvl w:val="0"/>
          <w:numId w:val="52"/>
        </w:numPr>
        <w:tabs>
          <w:tab w:val="left" w:pos="2160"/>
        </w:tabs>
        <w:spacing w:before="243"/>
        <w:ind w:left="2160" w:right="925"/>
        <w:rPr>
          <w:rFonts w:ascii="Calibri"/>
          <w:sz w:val="20"/>
        </w:rPr>
      </w:pPr>
      <w:r>
        <w:rPr>
          <w:rFonts w:ascii="Calibri"/>
          <w:sz w:val="20"/>
        </w:rPr>
        <w:t>The</w:t>
      </w:r>
      <w:r>
        <w:rPr>
          <w:rFonts w:ascii="Calibri"/>
          <w:spacing w:val="-4"/>
          <w:sz w:val="20"/>
        </w:rPr>
        <w:t xml:space="preserve"> </w:t>
      </w:r>
      <w:r>
        <w:rPr>
          <w:rFonts w:ascii="Calibri"/>
          <w:sz w:val="20"/>
        </w:rPr>
        <w:t>auditor</w:t>
      </w:r>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follow</w:t>
      </w:r>
      <w:r>
        <w:rPr>
          <w:rFonts w:ascii="Calibri"/>
          <w:spacing w:val="-4"/>
          <w:sz w:val="20"/>
        </w:rPr>
        <w:t xml:space="preserve"> </w:t>
      </w:r>
      <w:r>
        <w:rPr>
          <w:rFonts w:ascii="Calibri"/>
          <w:sz w:val="20"/>
        </w:rPr>
        <w:t>up</w:t>
      </w:r>
      <w:r>
        <w:rPr>
          <w:rFonts w:ascii="Calibri"/>
          <w:spacing w:val="-2"/>
          <w:sz w:val="20"/>
        </w:rPr>
        <w:t xml:space="preserve"> </w:t>
      </w:r>
      <w:r>
        <w:rPr>
          <w:rFonts w:ascii="Calibri"/>
          <w:sz w:val="20"/>
        </w:rPr>
        <w:t>on</w:t>
      </w:r>
      <w:r>
        <w:rPr>
          <w:rFonts w:ascii="Calibri"/>
          <w:spacing w:val="-2"/>
          <w:sz w:val="20"/>
        </w:rPr>
        <w:t xml:space="preserve"> </w:t>
      </w:r>
      <w:r>
        <w:rPr>
          <w:rFonts w:ascii="Calibri"/>
          <w:sz w:val="20"/>
        </w:rPr>
        <w:t>prior</w:t>
      </w:r>
      <w:r>
        <w:rPr>
          <w:rFonts w:ascii="Calibri"/>
          <w:spacing w:val="-3"/>
          <w:sz w:val="20"/>
        </w:rPr>
        <w:t xml:space="preserve"> </w:t>
      </w:r>
      <w:r>
        <w:rPr>
          <w:rFonts w:ascii="Calibri"/>
          <w:sz w:val="20"/>
        </w:rPr>
        <w:t>audit</w:t>
      </w:r>
      <w:r>
        <w:rPr>
          <w:rFonts w:ascii="Calibri"/>
          <w:spacing w:val="-3"/>
          <w:sz w:val="20"/>
        </w:rPr>
        <w:t xml:space="preserve"> </w:t>
      </w:r>
      <w:r>
        <w:rPr>
          <w:rFonts w:ascii="Calibri"/>
          <w:sz w:val="20"/>
        </w:rPr>
        <w:t>finding(s),</w:t>
      </w:r>
      <w:r>
        <w:rPr>
          <w:rFonts w:ascii="Calibri"/>
          <w:spacing w:val="-2"/>
          <w:sz w:val="20"/>
        </w:rPr>
        <w:t xml:space="preserve"> </w:t>
      </w:r>
      <w:r>
        <w:rPr>
          <w:rFonts w:ascii="Calibri"/>
          <w:sz w:val="20"/>
        </w:rPr>
        <w:t>perform</w:t>
      </w:r>
      <w:r>
        <w:rPr>
          <w:rFonts w:ascii="Calibri"/>
          <w:spacing w:val="-4"/>
          <w:sz w:val="20"/>
        </w:rPr>
        <w:t xml:space="preserve"> </w:t>
      </w:r>
      <w:r>
        <w:rPr>
          <w:rFonts w:ascii="Calibri"/>
          <w:sz w:val="20"/>
        </w:rPr>
        <w:t>procedures</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assess</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reasonableness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the summary schedule of prior audit findings.</w:t>
      </w:r>
    </w:p>
    <w:p w14:paraId="328F2CF4" w14:textId="77777777" w:rsidR="001B7DD8" w:rsidRDefault="001B7DD8">
      <w:pPr>
        <w:pStyle w:val="BodyText"/>
        <w:rPr>
          <w:sz w:val="20"/>
        </w:rPr>
      </w:pPr>
    </w:p>
    <w:p w14:paraId="39BC4EBA" w14:textId="77777777" w:rsidR="001B7DD8" w:rsidRDefault="00CD1811">
      <w:pPr>
        <w:pStyle w:val="ListParagraph"/>
        <w:numPr>
          <w:ilvl w:val="0"/>
          <w:numId w:val="52"/>
        </w:numPr>
        <w:tabs>
          <w:tab w:val="left" w:pos="2160"/>
        </w:tabs>
        <w:ind w:left="2160" w:right="975"/>
        <w:rPr>
          <w:rFonts w:ascii="Calibri"/>
          <w:sz w:val="20"/>
        </w:rPr>
      </w:pPr>
      <w:r>
        <w:rPr>
          <w:rFonts w:ascii="Calibri"/>
          <w:sz w:val="20"/>
        </w:rPr>
        <w:t>The</w:t>
      </w:r>
      <w:r>
        <w:rPr>
          <w:rFonts w:ascii="Calibri"/>
          <w:spacing w:val="-4"/>
          <w:sz w:val="20"/>
        </w:rPr>
        <w:t xml:space="preserve"> </w:t>
      </w:r>
      <w:r>
        <w:rPr>
          <w:rFonts w:ascii="Calibri"/>
          <w:sz w:val="20"/>
        </w:rPr>
        <w:t>auditor</w:t>
      </w:r>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complete</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sign</w:t>
      </w:r>
      <w:r>
        <w:rPr>
          <w:rFonts w:ascii="Calibri"/>
          <w:spacing w:val="-2"/>
          <w:sz w:val="20"/>
        </w:rPr>
        <w:t xml:space="preserve"> </w:t>
      </w:r>
      <w:r>
        <w:rPr>
          <w:rFonts w:ascii="Calibri"/>
          <w:sz w:val="20"/>
        </w:rPr>
        <w:t>specified</w:t>
      </w:r>
      <w:r>
        <w:rPr>
          <w:rFonts w:ascii="Calibri"/>
          <w:spacing w:val="-2"/>
          <w:sz w:val="20"/>
        </w:rPr>
        <w:t xml:space="preserve"> </w:t>
      </w:r>
      <w:r>
        <w:rPr>
          <w:rFonts w:ascii="Calibri"/>
          <w:sz w:val="20"/>
        </w:rPr>
        <w:t>sections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Data</w:t>
      </w:r>
      <w:r>
        <w:rPr>
          <w:rFonts w:ascii="Calibri"/>
          <w:spacing w:val="-3"/>
          <w:sz w:val="20"/>
        </w:rPr>
        <w:t xml:space="preserve"> </w:t>
      </w:r>
      <w:r>
        <w:rPr>
          <w:rFonts w:ascii="Calibri"/>
          <w:sz w:val="20"/>
        </w:rPr>
        <w:t>Collection</w:t>
      </w:r>
      <w:r>
        <w:rPr>
          <w:rFonts w:ascii="Calibri"/>
          <w:spacing w:val="-2"/>
          <w:sz w:val="20"/>
        </w:rPr>
        <w:t xml:space="preserve"> </w:t>
      </w:r>
      <w:r>
        <w:rPr>
          <w:rFonts w:ascii="Calibri"/>
          <w:sz w:val="20"/>
        </w:rPr>
        <w:t>Form</w:t>
      </w:r>
      <w:r>
        <w:rPr>
          <w:rFonts w:ascii="Calibri"/>
          <w:spacing w:val="-4"/>
          <w:sz w:val="20"/>
        </w:rPr>
        <w:t xml:space="preserve"> </w:t>
      </w:r>
      <w:r>
        <w:rPr>
          <w:rFonts w:ascii="Calibri"/>
          <w:sz w:val="20"/>
        </w:rPr>
        <w:t>for</w:t>
      </w:r>
      <w:r>
        <w:rPr>
          <w:rFonts w:ascii="Calibri"/>
          <w:spacing w:val="-3"/>
          <w:sz w:val="20"/>
        </w:rPr>
        <w:t xml:space="preserve"> </w:t>
      </w:r>
      <w:r>
        <w:rPr>
          <w:rFonts w:ascii="Calibri"/>
          <w:sz w:val="20"/>
        </w:rPr>
        <w:t>the</w:t>
      </w:r>
      <w:r>
        <w:rPr>
          <w:rFonts w:ascii="Calibri"/>
          <w:spacing w:val="-1"/>
          <w:sz w:val="20"/>
        </w:rPr>
        <w:t xml:space="preserve"> </w:t>
      </w:r>
      <w:r>
        <w:rPr>
          <w:rFonts w:ascii="Calibri"/>
          <w:sz w:val="20"/>
        </w:rPr>
        <w:t>submission</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the Federal Audit Clearinghouse.</w:t>
      </w:r>
    </w:p>
    <w:p w14:paraId="0825175B" w14:textId="77777777" w:rsidR="001B7DD8" w:rsidRDefault="00CD1811">
      <w:pPr>
        <w:pStyle w:val="ListParagraph"/>
        <w:numPr>
          <w:ilvl w:val="0"/>
          <w:numId w:val="52"/>
        </w:numPr>
        <w:tabs>
          <w:tab w:val="left" w:pos="2160"/>
        </w:tabs>
        <w:spacing w:before="244"/>
        <w:ind w:left="2160" w:right="1044"/>
        <w:rPr>
          <w:rFonts w:ascii="Calibri"/>
          <w:sz w:val="20"/>
        </w:rPr>
      </w:pPr>
      <w:r>
        <w:rPr>
          <w:rFonts w:ascii="Calibri"/>
          <w:sz w:val="20"/>
        </w:rPr>
        <w:t>Auditor</w:t>
      </w:r>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provide</w:t>
      </w:r>
      <w:r>
        <w:rPr>
          <w:rFonts w:ascii="Calibri"/>
          <w:spacing w:val="-4"/>
          <w:sz w:val="20"/>
        </w:rPr>
        <w:t xml:space="preserve"> </w:t>
      </w:r>
      <w:r>
        <w:rPr>
          <w:rFonts w:ascii="Calibri"/>
          <w:sz w:val="20"/>
        </w:rPr>
        <w:t>one</w:t>
      </w:r>
      <w:r>
        <w:rPr>
          <w:rFonts w:ascii="Calibri"/>
          <w:spacing w:val="-4"/>
          <w:sz w:val="20"/>
        </w:rPr>
        <w:t xml:space="preserve"> </w:t>
      </w:r>
      <w:r>
        <w:rPr>
          <w:rFonts w:ascii="Calibri"/>
          <w:sz w:val="20"/>
        </w:rPr>
        <w:t>(1)</w:t>
      </w:r>
      <w:r>
        <w:rPr>
          <w:rFonts w:ascii="Calibri"/>
          <w:spacing w:val="-3"/>
          <w:sz w:val="20"/>
        </w:rPr>
        <w:t xml:space="preserve"> </w:t>
      </w:r>
      <w:r>
        <w:rPr>
          <w:rFonts w:ascii="Calibri"/>
          <w:sz w:val="20"/>
        </w:rPr>
        <w:t>unbound</w:t>
      </w:r>
      <w:r>
        <w:rPr>
          <w:rFonts w:ascii="Calibri"/>
          <w:spacing w:val="-5"/>
          <w:sz w:val="20"/>
        </w:rPr>
        <w:t xml:space="preserve"> </w:t>
      </w:r>
      <w:r>
        <w:rPr>
          <w:rFonts w:ascii="Calibri"/>
          <w:sz w:val="20"/>
        </w:rPr>
        <w:t>and</w:t>
      </w:r>
      <w:r>
        <w:rPr>
          <w:rFonts w:ascii="Calibri"/>
          <w:spacing w:val="-2"/>
          <w:sz w:val="20"/>
        </w:rPr>
        <w:t xml:space="preserve"> </w:t>
      </w:r>
      <w:r>
        <w:rPr>
          <w:rFonts w:ascii="Calibri"/>
          <w:sz w:val="20"/>
        </w:rPr>
        <w:t>ten</w:t>
      </w:r>
      <w:r>
        <w:rPr>
          <w:rFonts w:ascii="Calibri"/>
          <w:spacing w:val="-2"/>
          <w:sz w:val="20"/>
        </w:rPr>
        <w:t xml:space="preserve"> </w:t>
      </w:r>
      <w:r>
        <w:rPr>
          <w:rFonts w:ascii="Calibri"/>
          <w:sz w:val="20"/>
        </w:rPr>
        <w:t>(10)</w:t>
      </w:r>
      <w:r>
        <w:rPr>
          <w:rFonts w:ascii="Calibri"/>
          <w:spacing w:val="-3"/>
          <w:sz w:val="20"/>
        </w:rPr>
        <w:t xml:space="preserve"> </w:t>
      </w:r>
      <w:r>
        <w:rPr>
          <w:rFonts w:ascii="Calibri"/>
          <w:sz w:val="20"/>
        </w:rPr>
        <w:t>bound</w:t>
      </w:r>
      <w:r>
        <w:rPr>
          <w:rFonts w:ascii="Calibri"/>
          <w:spacing w:val="-5"/>
          <w:sz w:val="20"/>
        </w:rPr>
        <w:t xml:space="preserve"> </w:t>
      </w:r>
      <w:r>
        <w:rPr>
          <w:rFonts w:ascii="Calibri"/>
          <w:sz w:val="20"/>
        </w:rPr>
        <w:t>copies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each</w:t>
      </w:r>
      <w:r>
        <w:rPr>
          <w:rFonts w:ascii="Calibri"/>
          <w:spacing w:val="-2"/>
          <w:sz w:val="20"/>
        </w:rPr>
        <w:t xml:space="preserve"> </w:t>
      </w:r>
      <w:r>
        <w:rPr>
          <w:rFonts w:ascii="Calibri"/>
          <w:sz w:val="20"/>
        </w:rPr>
        <w:t>opinion,</w:t>
      </w:r>
      <w:r>
        <w:rPr>
          <w:rFonts w:ascii="Calibri"/>
          <w:spacing w:val="-2"/>
          <w:sz w:val="20"/>
        </w:rPr>
        <w:t xml:space="preserve"> </w:t>
      </w:r>
      <w:r>
        <w:rPr>
          <w:rFonts w:ascii="Calibri"/>
          <w:sz w:val="20"/>
        </w:rPr>
        <w:t>financial</w:t>
      </w:r>
      <w:r>
        <w:rPr>
          <w:rFonts w:ascii="Calibri"/>
          <w:spacing w:val="-3"/>
          <w:sz w:val="20"/>
        </w:rPr>
        <w:t xml:space="preserve"> </w:t>
      </w:r>
      <w:r>
        <w:rPr>
          <w:rFonts w:ascii="Calibri"/>
          <w:sz w:val="20"/>
        </w:rPr>
        <w:t>statements</w:t>
      </w:r>
      <w:r>
        <w:rPr>
          <w:rFonts w:ascii="Calibri"/>
          <w:spacing w:val="-2"/>
          <w:sz w:val="20"/>
        </w:rPr>
        <w:t xml:space="preserve"> </w:t>
      </w:r>
      <w:r>
        <w:rPr>
          <w:rFonts w:ascii="Calibri"/>
          <w:sz w:val="20"/>
        </w:rPr>
        <w:t>and compliance report to the Executive Director.</w:t>
      </w:r>
    </w:p>
    <w:p w14:paraId="11FDB31C" w14:textId="77777777" w:rsidR="001B7DD8" w:rsidRDefault="001B7DD8">
      <w:pPr>
        <w:pStyle w:val="BodyText"/>
        <w:spacing w:before="2"/>
        <w:rPr>
          <w:sz w:val="20"/>
        </w:rPr>
      </w:pPr>
    </w:p>
    <w:p w14:paraId="4CCD03BA" w14:textId="77777777" w:rsidR="001B7DD8" w:rsidRDefault="00CD1811">
      <w:pPr>
        <w:pStyle w:val="ListParagraph"/>
        <w:numPr>
          <w:ilvl w:val="0"/>
          <w:numId w:val="52"/>
        </w:numPr>
        <w:tabs>
          <w:tab w:val="left" w:pos="2158"/>
          <w:tab w:val="left" w:pos="2160"/>
        </w:tabs>
        <w:ind w:left="2160" w:right="692"/>
        <w:jc w:val="both"/>
        <w:rPr>
          <w:rFonts w:ascii="Calibri"/>
          <w:sz w:val="20"/>
        </w:rPr>
      </w:pPr>
      <w:r>
        <w:rPr>
          <w:rFonts w:ascii="Calibri"/>
          <w:sz w:val="20"/>
        </w:rPr>
        <w:t>The</w:t>
      </w:r>
      <w:r>
        <w:rPr>
          <w:rFonts w:ascii="Calibri"/>
          <w:spacing w:val="-1"/>
          <w:sz w:val="20"/>
        </w:rPr>
        <w:t xml:space="preserve"> </w:t>
      </w:r>
      <w:r>
        <w:rPr>
          <w:rFonts w:ascii="Calibri"/>
          <w:sz w:val="20"/>
        </w:rPr>
        <w:t>auditor will be</w:t>
      </w:r>
      <w:r>
        <w:rPr>
          <w:rFonts w:ascii="Calibri"/>
          <w:spacing w:val="-1"/>
          <w:sz w:val="20"/>
        </w:rPr>
        <w:t xml:space="preserve"> </w:t>
      </w:r>
      <w:r>
        <w:rPr>
          <w:rFonts w:ascii="Calibri"/>
          <w:sz w:val="20"/>
        </w:rPr>
        <w:t>expected to provide</w:t>
      </w:r>
      <w:r>
        <w:rPr>
          <w:rFonts w:ascii="Calibri"/>
          <w:spacing w:val="-1"/>
          <w:sz w:val="20"/>
        </w:rPr>
        <w:t xml:space="preserve"> </w:t>
      </w:r>
      <w:r>
        <w:rPr>
          <w:rFonts w:ascii="Calibri"/>
          <w:sz w:val="20"/>
        </w:rPr>
        <w:t>a letter to the</w:t>
      </w:r>
      <w:r>
        <w:rPr>
          <w:rFonts w:ascii="Calibri"/>
          <w:spacing w:val="-1"/>
          <w:sz w:val="20"/>
        </w:rPr>
        <w:t xml:space="preserve"> </w:t>
      </w:r>
      <w:r>
        <w:rPr>
          <w:rFonts w:ascii="Calibri"/>
          <w:sz w:val="20"/>
        </w:rPr>
        <w:t>Executive</w:t>
      </w:r>
      <w:r>
        <w:rPr>
          <w:rFonts w:ascii="Calibri"/>
          <w:spacing w:val="-1"/>
          <w:sz w:val="20"/>
        </w:rPr>
        <w:t xml:space="preserve"> </w:t>
      </w:r>
      <w:r>
        <w:rPr>
          <w:rFonts w:ascii="Calibri"/>
          <w:sz w:val="20"/>
        </w:rPr>
        <w:t>Director on the</w:t>
      </w:r>
      <w:r>
        <w:rPr>
          <w:rFonts w:ascii="Calibri"/>
          <w:spacing w:val="-1"/>
          <w:sz w:val="20"/>
        </w:rPr>
        <w:t xml:space="preserve"> </w:t>
      </w:r>
      <w:r>
        <w:rPr>
          <w:rFonts w:ascii="Calibri"/>
          <w:sz w:val="20"/>
        </w:rPr>
        <w:t>non-reportable</w:t>
      </w:r>
      <w:r>
        <w:rPr>
          <w:rFonts w:ascii="Calibri"/>
          <w:spacing w:val="-1"/>
          <w:sz w:val="20"/>
        </w:rPr>
        <w:t xml:space="preserve"> </w:t>
      </w:r>
      <w:r>
        <w:rPr>
          <w:rFonts w:ascii="Calibri"/>
          <w:sz w:val="20"/>
        </w:rPr>
        <w:t>conditions any immaterial</w:t>
      </w:r>
      <w:r>
        <w:rPr>
          <w:rFonts w:ascii="Calibri"/>
          <w:spacing w:val="-3"/>
          <w:sz w:val="20"/>
        </w:rPr>
        <w:t xml:space="preserve"> </w:t>
      </w:r>
      <w:r>
        <w:rPr>
          <w:rFonts w:ascii="Calibri"/>
          <w:sz w:val="20"/>
        </w:rPr>
        <w:t>instances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noncompliance.</w:t>
      </w:r>
      <w:r>
        <w:rPr>
          <w:rFonts w:ascii="Calibri"/>
          <w:spacing w:val="39"/>
          <w:sz w:val="20"/>
        </w:rPr>
        <w:t xml:space="preserve"> </w:t>
      </w:r>
      <w:r>
        <w:rPr>
          <w:rFonts w:ascii="Calibri"/>
          <w:sz w:val="20"/>
        </w:rPr>
        <w:t>This</w:t>
      </w:r>
      <w:r>
        <w:rPr>
          <w:rFonts w:ascii="Calibri"/>
          <w:spacing w:val="-2"/>
          <w:sz w:val="20"/>
        </w:rPr>
        <w:t xml:space="preserve"> </w:t>
      </w:r>
      <w:r>
        <w:rPr>
          <w:rFonts w:ascii="Calibri"/>
          <w:sz w:val="20"/>
        </w:rPr>
        <w:t>letter</w:t>
      </w:r>
      <w:r>
        <w:rPr>
          <w:rFonts w:ascii="Calibri"/>
          <w:spacing w:val="-3"/>
          <w:sz w:val="20"/>
        </w:rPr>
        <w:t xml:space="preserve"> </w:t>
      </w:r>
      <w:r>
        <w:rPr>
          <w:rFonts w:ascii="Calibri"/>
          <w:sz w:val="20"/>
        </w:rPr>
        <w:t>will</w:t>
      </w:r>
      <w:r>
        <w:rPr>
          <w:rFonts w:ascii="Calibri"/>
          <w:spacing w:val="-3"/>
          <w:sz w:val="20"/>
        </w:rPr>
        <w:t xml:space="preserve"> </w:t>
      </w:r>
      <w:r>
        <w:rPr>
          <w:rFonts w:ascii="Calibri"/>
          <w:sz w:val="20"/>
        </w:rPr>
        <w:t>also</w:t>
      </w:r>
      <w:r>
        <w:rPr>
          <w:rFonts w:ascii="Calibri"/>
          <w:spacing w:val="-1"/>
          <w:sz w:val="20"/>
        </w:rPr>
        <w:t xml:space="preserve"> </w:t>
      </w:r>
      <w:r>
        <w:rPr>
          <w:rFonts w:ascii="Calibri"/>
          <w:sz w:val="20"/>
        </w:rPr>
        <w:t>include</w:t>
      </w:r>
      <w:r>
        <w:rPr>
          <w:rFonts w:ascii="Calibri"/>
          <w:spacing w:val="-4"/>
          <w:sz w:val="20"/>
        </w:rPr>
        <w:t xml:space="preserve"> </w:t>
      </w:r>
      <w:r>
        <w:rPr>
          <w:rFonts w:ascii="Calibri"/>
          <w:sz w:val="20"/>
        </w:rPr>
        <w:t>general</w:t>
      </w:r>
      <w:r>
        <w:rPr>
          <w:rFonts w:ascii="Calibri"/>
          <w:spacing w:val="-3"/>
          <w:sz w:val="20"/>
        </w:rPr>
        <w:t xml:space="preserve"> </w:t>
      </w:r>
      <w:r>
        <w:rPr>
          <w:rFonts w:ascii="Calibri"/>
          <w:sz w:val="20"/>
        </w:rPr>
        <w:t>recommendations</w:t>
      </w:r>
      <w:r>
        <w:rPr>
          <w:rFonts w:ascii="Calibri"/>
          <w:spacing w:val="-2"/>
          <w:sz w:val="20"/>
        </w:rPr>
        <w:t xml:space="preserve"> </w:t>
      </w:r>
      <w:r>
        <w:rPr>
          <w:rFonts w:ascii="Calibri"/>
          <w:sz w:val="20"/>
        </w:rPr>
        <w:t>on</w:t>
      </w:r>
      <w:r>
        <w:rPr>
          <w:rFonts w:ascii="Calibri"/>
          <w:spacing w:val="-2"/>
          <w:sz w:val="20"/>
        </w:rPr>
        <w:t xml:space="preserve"> </w:t>
      </w:r>
      <w:r>
        <w:rPr>
          <w:rFonts w:ascii="Calibri"/>
          <w:sz w:val="20"/>
        </w:rPr>
        <w:t>observations made during the audit that could be helpful to the management of the Authority.</w:t>
      </w:r>
    </w:p>
    <w:p w14:paraId="7014C624" w14:textId="77777777" w:rsidR="001B7DD8" w:rsidRDefault="001B7DD8">
      <w:pPr>
        <w:pStyle w:val="ListParagraph"/>
        <w:rPr>
          <w:rFonts w:ascii="Calibri"/>
          <w:sz w:val="20"/>
        </w:rPr>
        <w:sectPr w:rsidR="001B7DD8">
          <w:pgSz w:w="12240" w:h="15840"/>
          <w:pgMar w:top="700" w:right="360" w:bottom="720" w:left="0" w:header="0" w:footer="523" w:gutter="0"/>
          <w:cols w:space="720"/>
        </w:sectPr>
      </w:pPr>
    </w:p>
    <w:p w14:paraId="68024F88" w14:textId="77777777" w:rsidR="001B7DD8" w:rsidRDefault="00CD1811">
      <w:pPr>
        <w:pStyle w:val="ListParagraph"/>
        <w:numPr>
          <w:ilvl w:val="0"/>
          <w:numId w:val="52"/>
        </w:numPr>
        <w:tabs>
          <w:tab w:val="left" w:pos="2159"/>
        </w:tabs>
        <w:spacing w:before="41"/>
        <w:ind w:right="878"/>
        <w:rPr>
          <w:rFonts w:ascii="Calibri"/>
          <w:sz w:val="20"/>
        </w:rPr>
      </w:pPr>
      <w:r>
        <w:rPr>
          <w:rFonts w:ascii="Calibri"/>
          <w:sz w:val="20"/>
        </w:rPr>
        <w:lastRenderedPageBreak/>
        <w:t>The</w:t>
      </w:r>
      <w:r>
        <w:rPr>
          <w:rFonts w:ascii="Calibri"/>
          <w:spacing w:val="-3"/>
          <w:sz w:val="20"/>
        </w:rPr>
        <w:t xml:space="preserve"> </w:t>
      </w:r>
      <w:r>
        <w:rPr>
          <w:rFonts w:ascii="Calibri"/>
          <w:sz w:val="20"/>
        </w:rPr>
        <w:t>auditor</w:t>
      </w:r>
      <w:r>
        <w:rPr>
          <w:rFonts w:ascii="Calibri"/>
          <w:spacing w:val="-2"/>
          <w:sz w:val="20"/>
        </w:rPr>
        <w:t xml:space="preserve"> </w:t>
      </w:r>
      <w:r>
        <w:rPr>
          <w:rFonts w:ascii="Calibri"/>
          <w:sz w:val="20"/>
        </w:rPr>
        <w:t>will</w:t>
      </w:r>
      <w:r>
        <w:rPr>
          <w:rFonts w:ascii="Calibri"/>
          <w:spacing w:val="-2"/>
          <w:sz w:val="20"/>
        </w:rPr>
        <w:t xml:space="preserve"> </w:t>
      </w:r>
      <w:r>
        <w:rPr>
          <w:rFonts w:ascii="Calibri"/>
          <w:sz w:val="20"/>
        </w:rPr>
        <w:t>be</w:t>
      </w:r>
      <w:r>
        <w:rPr>
          <w:rFonts w:ascii="Calibri"/>
          <w:spacing w:val="-3"/>
          <w:sz w:val="20"/>
        </w:rPr>
        <w:t xml:space="preserve"> </w:t>
      </w:r>
      <w:r>
        <w:rPr>
          <w:rFonts w:ascii="Calibri"/>
          <w:sz w:val="20"/>
        </w:rPr>
        <w:t>expected</w:t>
      </w:r>
      <w:r>
        <w:rPr>
          <w:rFonts w:ascii="Calibri"/>
          <w:spacing w:val="-1"/>
          <w:sz w:val="20"/>
        </w:rPr>
        <w:t xml:space="preserve"> </w:t>
      </w:r>
      <w:r>
        <w:rPr>
          <w:rFonts w:ascii="Calibri"/>
          <w:sz w:val="20"/>
        </w:rPr>
        <w:t>to</w:t>
      </w:r>
      <w:r>
        <w:rPr>
          <w:rFonts w:ascii="Calibri"/>
          <w:spacing w:val="-2"/>
          <w:sz w:val="20"/>
        </w:rPr>
        <w:t xml:space="preserve"> </w:t>
      </w:r>
      <w:r>
        <w:rPr>
          <w:rFonts w:ascii="Calibri"/>
          <w:sz w:val="20"/>
        </w:rPr>
        <w:t>attend</w:t>
      </w:r>
      <w:r>
        <w:rPr>
          <w:rFonts w:ascii="Calibri"/>
          <w:spacing w:val="-1"/>
          <w:sz w:val="20"/>
        </w:rPr>
        <w:t xml:space="preserve"> </w:t>
      </w:r>
      <w:r>
        <w:rPr>
          <w:rFonts w:ascii="Calibri"/>
          <w:sz w:val="20"/>
        </w:rPr>
        <w:t>a</w:t>
      </w:r>
      <w:r>
        <w:rPr>
          <w:rFonts w:ascii="Calibri"/>
          <w:spacing w:val="-2"/>
          <w:sz w:val="20"/>
        </w:rPr>
        <w:t xml:space="preserve"> </w:t>
      </w:r>
      <w:r>
        <w:rPr>
          <w:rFonts w:ascii="Calibri"/>
          <w:sz w:val="20"/>
        </w:rPr>
        <w:t>meeting</w:t>
      </w:r>
      <w:r>
        <w:rPr>
          <w:rFonts w:ascii="Calibri"/>
          <w:spacing w:val="-2"/>
          <w:sz w:val="20"/>
        </w:rPr>
        <w:t xml:space="preserve"> </w:t>
      </w:r>
      <w:r>
        <w:rPr>
          <w:rFonts w:ascii="Calibri"/>
          <w:sz w:val="20"/>
        </w:rPr>
        <w:t>with</w:t>
      </w:r>
      <w:r>
        <w:rPr>
          <w:rFonts w:ascii="Calibri"/>
          <w:spacing w:val="-1"/>
          <w:sz w:val="20"/>
        </w:rPr>
        <w:t xml:space="preserve"> </w:t>
      </w:r>
      <w:r>
        <w:rPr>
          <w:rFonts w:ascii="Calibri"/>
          <w:sz w:val="20"/>
        </w:rPr>
        <w:t>the</w:t>
      </w:r>
      <w:r>
        <w:rPr>
          <w:rFonts w:ascii="Calibri"/>
          <w:spacing w:val="-3"/>
          <w:sz w:val="20"/>
        </w:rPr>
        <w:t xml:space="preserve"> </w:t>
      </w:r>
      <w:r>
        <w:rPr>
          <w:rFonts w:ascii="Calibri"/>
          <w:sz w:val="20"/>
        </w:rPr>
        <w:t>Executive</w:t>
      </w:r>
      <w:r>
        <w:rPr>
          <w:rFonts w:ascii="Calibri"/>
          <w:spacing w:val="-3"/>
          <w:sz w:val="20"/>
        </w:rPr>
        <w:t xml:space="preserve"> </w:t>
      </w:r>
      <w:r>
        <w:rPr>
          <w:rFonts w:ascii="Calibri"/>
          <w:sz w:val="20"/>
        </w:rPr>
        <w:t>Director</w:t>
      </w:r>
      <w:r>
        <w:rPr>
          <w:rFonts w:ascii="Calibri"/>
          <w:spacing w:val="-2"/>
          <w:sz w:val="20"/>
        </w:rPr>
        <w:t xml:space="preserve"> </w:t>
      </w:r>
      <w:r>
        <w:rPr>
          <w:rFonts w:ascii="Calibri"/>
          <w:sz w:val="20"/>
        </w:rPr>
        <w:t>and</w:t>
      </w:r>
      <w:r>
        <w:rPr>
          <w:rFonts w:ascii="Calibri"/>
          <w:spacing w:val="-1"/>
          <w:sz w:val="20"/>
        </w:rPr>
        <w:t xml:space="preserve"> </w:t>
      </w:r>
      <w:r>
        <w:rPr>
          <w:rFonts w:ascii="Calibri"/>
          <w:sz w:val="20"/>
        </w:rPr>
        <w:t>any</w:t>
      </w:r>
      <w:r>
        <w:rPr>
          <w:rFonts w:ascii="Calibri"/>
          <w:spacing w:val="-1"/>
          <w:sz w:val="20"/>
        </w:rPr>
        <w:t xml:space="preserve"> </w:t>
      </w:r>
      <w:r>
        <w:rPr>
          <w:rFonts w:ascii="Calibri"/>
          <w:sz w:val="20"/>
        </w:rPr>
        <w:t>other</w:t>
      </w:r>
      <w:r>
        <w:rPr>
          <w:rFonts w:ascii="Calibri"/>
          <w:spacing w:val="-2"/>
          <w:sz w:val="20"/>
        </w:rPr>
        <w:t xml:space="preserve"> </w:t>
      </w:r>
      <w:r>
        <w:rPr>
          <w:rFonts w:ascii="Calibri"/>
          <w:sz w:val="20"/>
        </w:rPr>
        <w:t>pertinent</w:t>
      </w:r>
      <w:r>
        <w:rPr>
          <w:rFonts w:ascii="Calibri"/>
          <w:spacing w:val="-2"/>
          <w:sz w:val="20"/>
        </w:rPr>
        <w:t xml:space="preserve"> </w:t>
      </w:r>
      <w:r>
        <w:rPr>
          <w:rFonts w:ascii="Calibri"/>
          <w:sz w:val="20"/>
        </w:rPr>
        <w:t>staff</w:t>
      </w:r>
      <w:r>
        <w:rPr>
          <w:rFonts w:ascii="Calibri"/>
          <w:spacing w:val="-3"/>
          <w:sz w:val="20"/>
        </w:rPr>
        <w:t xml:space="preserve"> </w:t>
      </w:r>
      <w:r>
        <w:rPr>
          <w:rFonts w:ascii="Calibri"/>
          <w:sz w:val="20"/>
        </w:rPr>
        <w:t>to present the audit report and review the management letter.</w:t>
      </w:r>
    </w:p>
    <w:p w14:paraId="3BB2095F" w14:textId="77777777" w:rsidR="001B7DD8" w:rsidRDefault="001B7DD8">
      <w:pPr>
        <w:pStyle w:val="BodyText"/>
        <w:rPr>
          <w:sz w:val="20"/>
        </w:rPr>
      </w:pPr>
    </w:p>
    <w:p w14:paraId="381E49BE" w14:textId="77777777" w:rsidR="001B7DD8" w:rsidRDefault="00CD1811">
      <w:pPr>
        <w:pStyle w:val="ListParagraph"/>
        <w:numPr>
          <w:ilvl w:val="0"/>
          <w:numId w:val="52"/>
        </w:numPr>
        <w:tabs>
          <w:tab w:val="left" w:pos="2159"/>
        </w:tabs>
        <w:rPr>
          <w:rFonts w:ascii="Calibri" w:hAnsi="Calibri"/>
          <w:sz w:val="20"/>
        </w:rPr>
      </w:pPr>
      <w:r>
        <w:rPr>
          <w:rFonts w:ascii="Calibri" w:hAnsi="Calibri"/>
          <w:sz w:val="20"/>
        </w:rPr>
        <w:t>Auditor’s</w:t>
      </w:r>
      <w:r>
        <w:rPr>
          <w:rFonts w:ascii="Calibri" w:hAnsi="Calibri"/>
          <w:spacing w:val="-6"/>
          <w:sz w:val="20"/>
        </w:rPr>
        <w:t xml:space="preserve"> </w:t>
      </w:r>
      <w:r>
        <w:rPr>
          <w:rFonts w:ascii="Calibri" w:hAnsi="Calibri"/>
          <w:sz w:val="20"/>
        </w:rPr>
        <w:t>Reports</w:t>
      </w:r>
      <w:r>
        <w:rPr>
          <w:rFonts w:ascii="Calibri" w:hAnsi="Calibri"/>
          <w:spacing w:val="-5"/>
          <w:sz w:val="20"/>
        </w:rPr>
        <w:t xml:space="preserve"> </w:t>
      </w:r>
      <w:r>
        <w:rPr>
          <w:rFonts w:ascii="Calibri" w:hAnsi="Calibri"/>
          <w:sz w:val="20"/>
        </w:rPr>
        <w:t>–</w:t>
      </w:r>
      <w:r>
        <w:rPr>
          <w:rFonts w:ascii="Calibri" w:hAnsi="Calibri"/>
          <w:spacing w:val="-7"/>
          <w:sz w:val="20"/>
        </w:rPr>
        <w:t xml:space="preserve"> </w:t>
      </w:r>
      <w:r>
        <w:rPr>
          <w:rFonts w:ascii="Calibri" w:hAnsi="Calibri"/>
          <w:sz w:val="20"/>
        </w:rPr>
        <w:t>shall</w:t>
      </w:r>
      <w:r>
        <w:rPr>
          <w:rFonts w:ascii="Calibri" w:hAnsi="Calibri"/>
          <w:spacing w:val="-6"/>
          <w:sz w:val="20"/>
        </w:rPr>
        <w:t xml:space="preserve"> </w:t>
      </w:r>
      <w:r>
        <w:rPr>
          <w:rFonts w:ascii="Calibri" w:hAnsi="Calibri"/>
          <w:sz w:val="20"/>
        </w:rPr>
        <w:t>include</w:t>
      </w:r>
      <w:r>
        <w:rPr>
          <w:rFonts w:ascii="Calibri" w:hAnsi="Calibri"/>
          <w:spacing w:val="-7"/>
          <w:sz w:val="20"/>
        </w:rPr>
        <w:t xml:space="preserve"> </w:t>
      </w:r>
      <w:r>
        <w:rPr>
          <w:rFonts w:ascii="Calibri" w:hAnsi="Calibri"/>
          <w:sz w:val="20"/>
        </w:rPr>
        <w:t>the</w:t>
      </w:r>
      <w:r>
        <w:rPr>
          <w:rFonts w:ascii="Calibri" w:hAnsi="Calibri"/>
          <w:spacing w:val="-7"/>
          <w:sz w:val="20"/>
        </w:rPr>
        <w:t xml:space="preserve"> </w:t>
      </w:r>
      <w:r>
        <w:rPr>
          <w:rFonts w:ascii="Calibri" w:hAnsi="Calibri"/>
          <w:spacing w:val="-2"/>
          <w:sz w:val="20"/>
        </w:rPr>
        <w:t>following:</w:t>
      </w:r>
    </w:p>
    <w:p w14:paraId="7CFFDBC1" w14:textId="77777777" w:rsidR="001B7DD8" w:rsidRDefault="00CD1811">
      <w:pPr>
        <w:pStyle w:val="ListParagraph"/>
        <w:numPr>
          <w:ilvl w:val="0"/>
          <w:numId w:val="51"/>
        </w:numPr>
        <w:tabs>
          <w:tab w:val="left" w:pos="2519"/>
        </w:tabs>
        <w:spacing w:before="243"/>
        <w:ind w:right="601"/>
        <w:rPr>
          <w:rFonts w:ascii="Calibri"/>
          <w:sz w:val="20"/>
        </w:rPr>
      </w:pPr>
      <w:r>
        <w:rPr>
          <w:rFonts w:ascii="Calibri"/>
          <w:sz w:val="20"/>
        </w:rPr>
        <w:t>An opinion as</w:t>
      </w:r>
      <w:r>
        <w:rPr>
          <w:rFonts w:ascii="Calibri"/>
          <w:spacing w:val="-2"/>
          <w:sz w:val="20"/>
        </w:rPr>
        <w:t xml:space="preserve"> </w:t>
      </w:r>
      <w:r>
        <w:rPr>
          <w:rFonts w:ascii="Calibri"/>
          <w:sz w:val="20"/>
        </w:rPr>
        <w:t>to</w:t>
      </w:r>
      <w:r>
        <w:rPr>
          <w:rFonts w:ascii="Calibri"/>
          <w:spacing w:val="-1"/>
          <w:sz w:val="20"/>
        </w:rPr>
        <w:t xml:space="preserve"> </w:t>
      </w:r>
      <w:r>
        <w:rPr>
          <w:rFonts w:ascii="Calibri"/>
          <w:sz w:val="20"/>
        </w:rPr>
        <w:t>whether</w:t>
      </w:r>
      <w:r>
        <w:rPr>
          <w:rFonts w:ascii="Calibri"/>
          <w:spacing w:val="-1"/>
          <w:sz w:val="20"/>
        </w:rPr>
        <w:t xml:space="preserve"> </w:t>
      </w:r>
      <w:r>
        <w:rPr>
          <w:rFonts w:ascii="Calibri"/>
          <w:sz w:val="20"/>
        </w:rPr>
        <w:t>the</w:t>
      </w:r>
      <w:r>
        <w:rPr>
          <w:rFonts w:ascii="Calibri"/>
          <w:spacing w:val="-2"/>
          <w:sz w:val="20"/>
        </w:rPr>
        <w:t xml:space="preserve"> </w:t>
      </w:r>
      <w:r>
        <w:rPr>
          <w:rFonts w:ascii="Calibri"/>
          <w:sz w:val="20"/>
        </w:rPr>
        <w:t>financial</w:t>
      </w:r>
      <w:r>
        <w:rPr>
          <w:rFonts w:ascii="Calibri"/>
          <w:spacing w:val="-1"/>
          <w:sz w:val="20"/>
        </w:rPr>
        <w:t xml:space="preserve"> </w:t>
      </w:r>
      <w:r>
        <w:rPr>
          <w:rFonts w:ascii="Calibri"/>
          <w:sz w:val="20"/>
        </w:rPr>
        <w:t>statements are</w:t>
      </w:r>
      <w:r>
        <w:rPr>
          <w:rFonts w:ascii="Calibri"/>
          <w:spacing w:val="-2"/>
          <w:sz w:val="20"/>
        </w:rPr>
        <w:t xml:space="preserve"> </w:t>
      </w:r>
      <w:r>
        <w:rPr>
          <w:rFonts w:ascii="Calibri"/>
          <w:sz w:val="20"/>
        </w:rPr>
        <w:t>presented fairly in all</w:t>
      </w:r>
      <w:r>
        <w:rPr>
          <w:rFonts w:ascii="Calibri"/>
          <w:spacing w:val="-1"/>
          <w:sz w:val="20"/>
        </w:rPr>
        <w:t xml:space="preserve"> </w:t>
      </w:r>
      <w:r>
        <w:rPr>
          <w:rFonts w:ascii="Calibri"/>
          <w:sz w:val="20"/>
        </w:rPr>
        <w:t>material</w:t>
      </w:r>
      <w:r>
        <w:rPr>
          <w:rFonts w:ascii="Calibri"/>
          <w:spacing w:val="-1"/>
          <w:sz w:val="20"/>
        </w:rPr>
        <w:t xml:space="preserve"> </w:t>
      </w:r>
      <w:r>
        <w:rPr>
          <w:rFonts w:ascii="Calibri"/>
          <w:sz w:val="20"/>
        </w:rPr>
        <w:t>respects in conformity with</w:t>
      </w:r>
      <w:r>
        <w:rPr>
          <w:rFonts w:ascii="Calibri"/>
          <w:spacing w:val="-2"/>
          <w:sz w:val="20"/>
        </w:rPr>
        <w:t xml:space="preserve"> </w:t>
      </w:r>
      <w:r>
        <w:rPr>
          <w:rFonts w:ascii="Calibri"/>
          <w:sz w:val="20"/>
        </w:rPr>
        <w:t>generally</w:t>
      </w:r>
      <w:r>
        <w:rPr>
          <w:rFonts w:ascii="Calibri"/>
          <w:spacing w:val="-2"/>
          <w:sz w:val="20"/>
        </w:rPr>
        <w:t xml:space="preserve"> </w:t>
      </w:r>
      <w:r>
        <w:rPr>
          <w:rFonts w:ascii="Calibri"/>
          <w:sz w:val="20"/>
        </w:rPr>
        <w:t>accepted</w:t>
      </w:r>
      <w:r>
        <w:rPr>
          <w:rFonts w:ascii="Calibri"/>
          <w:spacing w:val="-2"/>
          <w:sz w:val="20"/>
        </w:rPr>
        <w:t xml:space="preserve"> </w:t>
      </w:r>
      <w:r>
        <w:rPr>
          <w:rFonts w:ascii="Calibri"/>
          <w:sz w:val="20"/>
        </w:rPr>
        <w:t>accounting</w:t>
      </w:r>
      <w:r>
        <w:rPr>
          <w:rFonts w:ascii="Calibri"/>
          <w:spacing w:val="-3"/>
          <w:sz w:val="20"/>
        </w:rPr>
        <w:t xml:space="preserve"> </w:t>
      </w:r>
      <w:r>
        <w:rPr>
          <w:rFonts w:ascii="Calibri"/>
          <w:sz w:val="20"/>
        </w:rPr>
        <w:t>principles</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an</w:t>
      </w:r>
      <w:r>
        <w:rPr>
          <w:rFonts w:ascii="Calibri"/>
          <w:spacing w:val="-2"/>
          <w:sz w:val="20"/>
        </w:rPr>
        <w:t xml:space="preserve"> </w:t>
      </w:r>
      <w:r>
        <w:rPr>
          <w:rFonts w:ascii="Calibri"/>
          <w:sz w:val="20"/>
        </w:rPr>
        <w:t>opinion</w:t>
      </w:r>
      <w:r>
        <w:rPr>
          <w:rFonts w:ascii="Calibri"/>
          <w:spacing w:val="-2"/>
          <w:sz w:val="20"/>
        </w:rPr>
        <w:t xml:space="preserve"> </w:t>
      </w:r>
      <w:r>
        <w:rPr>
          <w:rFonts w:ascii="Calibri"/>
          <w:sz w:val="20"/>
        </w:rPr>
        <w:t>as</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whether</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schedule</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expenditures</w:t>
      </w:r>
      <w:r>
        <w:rPr>
          <w:rFonts w:ascii="Calibri"/>
          <w:spacing w:val="-2"/>
          <w:sz w:val="20"/>
        </w:rPr>
        <w:t xml:space="preserve"> </w:t>
      </w:r>
      <w:r>
        <w:rPr>
          <w:rFonts w:ascii="Calibri"/>
          <w:sz w:val="20"/>
        </w:rPr>
        <w:t xml:space="preserve">of Federal awards is presented fairly in all material respects in relation to the financial statements taken as a </w:t>
      </w:r>
      <w:r>
        <w:rPr>
          <w:rFonts w:ascii="Calibri"/>
          <w:spacing w:val="-2"/>
          <w:sz w:val="20"/>
        </w:rPr>
        <w:t>whole.</w:t>
      </w:r>
    </w:p>
    <w:p w14:paraId="7E9E843B" w14:textId="77777777" w:rsidR="001B7DD8" w:rsidRDefault="00CD1811">
      <w:pPr>
        <w:pStyle w:val="ListParagraph"/>
        <w:numPr>
          <w:ilvl w:val="0"/>
          <w:numId w:val="51"/>
        </w:numPr>
        <w:tabs>
          <w:tab w:val="left" w:pos="2519"/>
        </w:tabs>
        <w:ind w:right="383"/>
        <w:rPr>
          <w:rFonts w:ascii="Calibri"/>
          <w:sz w:val="20"/>
        </w:rPr>
      </w:pPr>
      <w:r>
        <w:rPr>
          <w:rFonts w:ascii="Calibri"/>
          <w:sz w:val="20"/>
        </w:rPr>
        <w:t>A</w:t>
      </w:r>
      <w:r>
        <w:rPr>
          <w:rFonts w:ascii="Calibri"/>
          <w:spacing w:val="-3"/>
          <w:sz w:val="20"/>
        </w:rPr>
        <w:t xml:space="preserve"> </w:t>
      </w:r>
      <w:r>
        <w:rPr>
          <w:rFonts w:ascii="Calibri"/>
          <w:sz w:val="20"/>
        </w:rPr>
        <w:t>report</w:t>
      </w:r>
      <w:r>
        <w:rPr>
          <w:rFonts w:ascii="Calibri"/>
          <w:spacing w:val="-3"/>
          <w:sz w:val="20"/>
        </w:rPr>
        <w:t xml:space="preserve"> </w:t>
      </w:r>
      <w:r>
        <w:rPr>
          <w:rFonts w:ascii="Calibri"/>
          <w:sz w:val="20"/>
        </w:rPr>
        <w:t>on</w:t>
      </w:r>
      <w:r>
        <w:rPr>
          <w:rFonts w:ascii="Calibri"/>
          <w:spacing w:val="-2"/>
          <w:sz w:val="20"/>
        </w:rPr>
        <w:t xml:space="preserve"> </w:t>
      </w:r>
      <w:r>
        <w:rPr>
          <w:rFonts w:ascii="Calibri"/>
          <w:sz w:val="20"/>
        </w:rPr>
        <w:t>internal</w:t>
      </w:r>
      <w:r>
        <w:rPr>
          <w:rFonts w:ascii="Calibri"/>
          <w:spacing w:val="-3"/>
          <w:sz w:val="20"/>
        </w:rPr>
        <w:t xml:space="preserve"> </w:t>
      </w:r>
      <w:r>
        <w:rPr>
          <w:rFonts w:ascii="Calibri"/>
          <w:sz w:val="20"/>
        </w:rPr>
        <w:t>control</w:t>
      </w:r>
      <w:r>
        <w:rPr>
          <w:rFonts w:ascii="Calibri"/>
          <w:spacing w:val="-3"/>
          <w:sz w:val="20"/>
        </w:rPr>
        <w:t xml:space="preserve"> </w:t>
      </w:r>
      <w:r>
        <w:rPr>
          <w:rFonts w:ascii="Calibri"/>
          <w:sz w:val="20"/>
        </w:rPr>
        <w:t>related</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financial</w:t>
      </w:r>
      <w:r>
        <w:rPr>
          <w:rFonts w:ascii="Calibri"/>
          <w:spacing w:val="-3"/>
          <w:sz w:val="20"/>
        </w:rPr>
        <w:t xml:space="preserve"> </w:t>
      </w:r>
      <w:r>
        <w:rPr>
          <w:rFonts w:ascii="Calibri"/>
          <w:sz w:val="20"/>
        </w:rPr>
        <w:t>statements</w:t>
      </w:r>
      <w:r>
        <w:rPr>
          <w:rFonts w:ascii="Calibri"/>
          <w:spacing w:val="-2"/>
          <w:sz w:val="20"/>
        </w:rPr>
        <w:t xml:space="preserve"> </w:t>
      </w:r>
      <w:r>
        <w:rPr>
          <w:rFonts w:ascii="Calibri"/>
          <w:sz w:val="20"/>
        </w:rPr>
        <w:t>and</w:t>
      </w:r>
      <w:r>
        <w:rPr>
          <w:rFonts w:ascii="Calibri"/>
          <w:spacing w:val="-4"/>
          <w:sz w:val="20"/>
        </w:rPr>
        <w:t xml:space="preserve"> </w:t>
      </w:r>
      <w:r>
        <w:rPr>
          <w:rFonts w:ascii="Calibri"/>
          <w:sz w:val="20"/>
        </w:rPr>
        <w:t>major</w:t>
      </w:r>
      <w:r>
        <w:rPr>
          <w:rFonts w:ascii="Calibri"/>
          <w:spacing w:val="-3"/>
          <w:sz w:val="20"/>
        </w:rPr>
        <w:t xml:space="preserve"> </w:t>
      </w:r>
      <w:r>
        <w:rPr>
          <w:rFonts w:ascii="Calibri"/>
          <w:sz w:val="20"/>
        </w:rPr>
        <w:t>programs.</w:t>
      </w:r>
      <w:r>
        <w:rPr>
          <w:rFonts w:ascii="Calibri"/>
          <w:spacing w:val="40"/>
          <w:sz w:val="20"/>
        </w:rPr>
        <w:t xml:space="preserve"> </w:t>
      </w:r>
      <w:r>
        <w:rPr>
          <w:rFonts w:ascii="Calibri"/>
          <w:sz w:val="20"/>
        </w:rPr>
        <w:t>This</w:t>
      </w:r>
      <w:r>
        <w:rPr>
          <w:rFonts w:ascii="Calibri"/>
          <w:spacing w:val="-2"/>
          <w:sz w:val="20"/>
        </w:rPr>
        <w:t xml:space="preserve"> </w:t>
      </w:r>
      <w:r>
        <w:rPr>
          <w:rFonts w:ascii="Calibri"/>
          <w:sz w:val="20"/>
        </w:rPr>
        <w:t>report</w:t>
      </w:r>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describe the scope of testing of internal control and the results of the tests, and, where applicable, refer to the</w:t>
      </w:r>
      <w:r>
        <w:rPr>
          <w:rFonts w:ascii="Calibri"/>
          <w:spacing w:val="40"/>
          <w:sz w:val="20"/>
        </w:rPr>
        <w:t xml:space="preserve"> </w:t>
      </w:r>
      <w:r>
        <w:rPr>
          <w:rFonts w:ascii="Calibri"/>
          <w:sz w:val="20"/>
        </w:rPr>
        <w:t>separate schedule of findings and questioned costs described in the paragraph (d) of this section</w:t>
      </w:r>
    </w:p>
    <w:p w14:paraId="2243B4DC" w14:textId="77777777" w:rsidR="001B7DD8" w:rsidRDefault="00CD1811">
      <w:pPr>
        <w:pStyle w:val="ListParagraph"/>
        <w:numPr>
          <w:ilvl w:val="0"/>
          <w:numId w:val="51"/>
        </w:numPr>
        <w:tabs>
          <w:tab w:val="left" w:pos="2519"/>
        </w:tabs>
        <w:ind w:right="566" w:hanging="361"/>
        <w:rPr>
          <w:rFonts w:ascii="Calibri"/>
          <w:sz w:val="20"/>
        </w:rPr>
      </w:pPr>
      <w:r>
        <w:rPr>
          <w:rFonts w:ascii="Calibri"/>
          <w:sz w:val="20"/>
        </w:rPr>
        <w:t>A report on compliance with laws, regulations, and the provisions of contracts or grant agreements, noncompliance with which could have a material effect on the financial statements.</w:t>
      </w:r>
      <w:r>
        <w:rPr>
          <w:rFonts w:ascii="Calibri"/>
          <w:spacing w:val="40"/>
          <w:sz w:val="20"/>
        </w:rPr>
        <w:t xml:space="preserve"> </w:t>
      </w:r>
      <w:r>
        <w:rPr>
          <w:rFonts w:ascii="Calibri"/>
          <w:sz w:val="20"/>
        </w:rPr>
        <w:t>This report shall also include an opinion as to whether the auditee complied with the laws, regulations, and the provisions of contracts</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grant</w:t>
      </w:r>
      <w:r>
        <w:rPr>
          <w:rFonts w:ascii="Calibri"/>
          <w:spacing w:val="-3"/>
          <w:sz w:val="20"/>
        </w:rPr>
        <w:t xml:space="preserve"> </w:t>
      </w:r>
      <w:r>
        <w:rPr>
          <w:rFonts w:ascii="Calibri"/>
          <w:sz w:val="20"/>
        </w:rPr>
        <w:t>agreements</w:t>
      </w:r>
      <w:r>
        <w:rPr>
          <w:rFonts w:ascii="Calibri"/>
          <w:spacing w:val="-2"/>
          <w:sz w:val="20"/>
        </w:rPr>
        <w:t xml:space="preserve"> </w:t>
      </w:r>
      <w:r>
        <w:rPr>
          <w:rFonts w:ascii="Calibri"/>
          <w:sz w:val="20"/>
        </w:rPr>
        <w:t>which</w:t>
      </w:r>
      <w:r>
        <w:rPr>
          <w:rFonts w:ascii="Calibri"/>
          <w:spacing w:val="-2"/>
          <w:sz w:val="20"/>
        </w:rPr>
        <w:t xml:space="preserve"> </w:t>
      </w:r>
      <w:r>
        <w:rPr>
          <w:rFonts w:ascii="Calibri"/>
          <w:sz w:val="20"/>
        </w:rPr>
        <w:t>could</w:t>
      </w:r>
      <w:r>
        <w:rPr>
          <w:rFonts w:ascii="Calibri"/>
          <w:spacing w:val="-2"/>
          <w:sz w:val="20"/>
        </w:rPr>
        <w:t xml:space="preserve"> </w:t>
      </w:r>
      <w:r>
        <w:rPr>
          <w:rFonts w:ascii="Calibri"/>
          <w:sz w:val="20"/>
        </w:rPr>
        <w:t>have</w:t>
      </w:r>
      <w:r>
        <w:rPr>
          <w:rFonts w:ascii="Calibri"/>
          <w:spacing w:val="-4"/>
          <w:sz w:val="20"/>
        </w:rPr>
        <w:t xml:space="preserve"> </w:t>
      </w:r>
      <w:r>
        <w:rPr>
          <w:rFonts w:ascii="Calibri"/>
          <w:sz w:val="20"/>
        </w:rPr>
        <w:t>a</w:t>
      </w:r>
      <w:r>
        <w:rPr>
          <w:rFonts w:ascii="Calibri"/>
          <w:spacing w:val="-3"/>
          <w:sz w:val="20"/>
        </w:rPr>
        <w:t xml:space="preserve"> </w:t>
      </w:r>
      <w:r>
        <w:rPr>
          <w:rFonts w:ascii="Calibri"/>
          <w:sz w:val="20"/>
        </w:rPr>
        <w:t>direct</w:t>
      </w:r>
      <w:r>
        <w:rPr>
          <w:rFonts w:ascii="Calibri"/>
          <w:spacing w:val="-3"/>
          <w:sz w:val="20"/>
        </w:rPr>
        <w:t xml:space="preserve"> </w:t>
      </w:r>
      <w:r>
        <w:rPr>
          <w:rFonts w:ascii="Calibri"/>
          <w:sz w:val="20"/>
        </w:rPr>
        <w:t>material</w:t>
      </w:r>
      <w:r>
        <w:rPr>
          <w:rFonts w:ascii="Calibri"/>
          <w:spacing w:val="-3"/>
          <w:sz w:val="20"/>
        </w:rPr>
        <w:t xml:space="preserve"> </w:t>
      </w:r>
      <w:r>
        <w:rPr>
          <w:rFonts w:ascii="Calibri"/>
          <w:sz w:val="20"/>
        </w:rPr>
        <w:t>effect</w:t>
      </w:r>
      <w:r>
        <w:rPr>
          <w:rFonts w:ascii="Calibri"/>
          <w:spacing w:val="-3"/>
          <w:sz w:val="20"/>
        </w:rPr>
        <w:t xml:space="preserve"> </w:t>
      </w:r>
      <w:r>
        <w:rPr>
          <w:rFonts w:ascii="Calibri"/>
          <w:sz w:val="20"/>
        </w:rPr>
        <w:t>on</w:t>
      </w:r>
      <w:r>
        <w:rPr>
          <w:rFonts w:ascii="Calibri"/>
          <w:spacing w:val="-2"/>
          <w:sz w:val="20"/>
        </w:rPr>
        <w:t xml:space="preserve"> </w:t>
      </w:r>
      <w:r>
        <w:rPr>
          <w:rFonts w:ascii="Calibri"/>
          <w:sz w:val="20"/>
        </w:rPr>
        <w:t>each</w:t>
      </w:r>
      <w:r>
        <w:rPr>
          <w:rFonts w:ascii="Calibri"/>
          <w:spacing w:val="-1"/>
          <w:sz w:val="20"/>
        </w:rPr>
        <w:t xml:space="preserve"> </w:t>
      </w:r>
      <w:r>
        <w:rPr>
          <w:rFonts w:ascii="Calibri"/>
          <w:sz w:val="20"/>
        </w:rPr>
        <w:t>major</w:t>
      </w:r>
      <w:r>
        <w:rPr>
          <w:rFonts w:ascii="Calibri"/>
          <w:spacing w:val="-3"/>
          <w:sz w:val="20"/>
        </w:rPr>
        <w:t xml:space="preserve"> </w:t>
      </w:r>
      <w:r>
        <w:rPr>
          <w:rFonts w:ascii="Calibri"/>
          <w:sz w:val="20"/>
        </w:rPr>
        <w:t>program,</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 xml:space="preserve">where applicable, refer to the separate schedule of finding and questioned costs described in paragraph (d) of this </w:t>
      </w:r>
      <w:r>
        <w:rPr>
          <w:rFonts w:ascii="Calibri"/>
          <w:spacing w:val="-2"/>
          <w:sz w:val="20"/>
        </w:rPr>
        <w:t>section.</w:t>
      </w:r>
    </w:p>
    <w:p w14:paraId="1A7E2547" w14:textId="77777777" w:rsidR="001B7DD8" w:rsidRDefault="00CD1811">
      <w:pPr>
        <w:pStyle w:val="ListParagraph"/>
        <w:numPr>
          <w:ilvl w:val="0"/>
          <w:numId w:val="51"/>
        </w:numPr>
        <w:tabs>
          <w:tab w:val="left" w:pos="2519"/>
        </w:tabs>
        <w:spacing w:before="2"/>
        <w:rPr>
          <w:rFonts w:ascii="Calibri"/>
          <w:sz w:val="20"/>
        </w:rPr>
      </w:pPr>
      <w:r>
        <w:rPr>
          <w:rFonts w:ascii="Calibri"/>
          <w:sz w:val="20"/>
        </w:rPr>
        <w:t>A</w:t>
      </w:r>
      <w:r>
        <w:rPr>
          <w:rFonts w:ascii="Calibri"/>
          <w:spacing w:val="-7"/>
          <w:sz w:val="20"/>
        </w:rPr>
        <w:t xml:space="preserve"> </w:t>
      </w:r>
      <w:r>
        <w:rPr>
          <w:rFonts w:ascii="Calibri"/>
          <w:sz w:val="20"/>
        </w:rPr>
        <w:t>schedule</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findings</w:t>
      </w:r>
      <w:r>
        <w:rPr>
          <w:rFonts w:ascii="Calibri"/>
          <w:spacing w:val="-6"/>
          <w:sz w:val="20"/>
        </w:rPr>
        <w:t xml:space="preserve"> </w:t>
      </w:r>
      <w:r>
        <w:rPr>
          <w:rFonts w:ascii="Calibri"/>
          <w:sz w:val="20"/>
        </w:rPr>
        <w:t>and</w:t>
      </w:r>
      <w:r>
        <w:rPr>
          <w:rFonts w:ascii="Calibri"/>
          <w:spacing w:val="-5"/>
          <w:sz w:val="20"/>
        </w:rPr>
        <w:t xml:space="preserve"> </w:t>
      </w:r>
      <w:r>
        <w:rPr>
          <w:rFonts w:ascii="Calibri"/>
          <w:sz w:val="20"/>
        </w:rPr>
        <w:t>questioned</w:t>
      </w:r>
      <w:r>
        <w:rPr>
          <w:rFonts w:ascii="Calibri"/>
          <w:spacing w:val="-5"/>
          <w:sz w:val="20"/>
        </w:rPr>
        <w:t xml:space="preserve"> </w:t>
      </w:r>
      <w:r>
        <w:rPr>
          <w:rFonts w:ascii="Calibri"/>
          <w:sz w:val="20"/>
        </w:rPr>
        <w:t>costs</w:t>
      </w:r>
      <w:r>
        <w:rPr>
          <w:rFonts w:ascii="Calibri"/>
          <w:spacing w:val="-6"/>
          <w:sz w:val="20"/>
        </w:rPr>
        <w:t xml:space="preserve"> </w:t>
      </w:r>
      <w:r>
        <w:rPr>
          <w:rFonts w:ascii="Calibri"/>
          <w:sz w:val="20"/>
        </w:rPr>
        <w:t>which</w:t>
      </w:r>
      <w:r>
        <w:rPr>
          <w:rFonts w:ascii="Calibri"/>
          <w:spacing w:val="-5"/>
          <w:sz w:val="20"/>
        </w:rPr>
        <w:t xml:space="preserve"> </w:t>
      </w:r>
      <w:r>
        <w:rPr>
          <w:rFonts w:ascii="Calibri"/>
          <w:sz w:val="20"/>
        </w:rPr>
        <w:t>shall</w:t>
      </w:r>
      <w:r>
        <w:rPr>
          <w:rFonts w:ascii="Calibri"/>
          <w:spacing w:val="-7"/>
          <w:sz w:val="20"/>
        </w:rPr>
        <w:t xml:space="preserve"> </w:t>
      </w:r>
      <w:r>
        <w:rPr>
          <w:rFonts w:ascii="Calibri"/>
          <w:sz w:val="20"/>
        </w:rPr>
        <w:t>include</w:t>
      </w:r>
      <w:r>
        <w:rPr>
          <w:rFonts w:ascii="Calibri"/>
          <w:spacing w:val="-7"/>
          <w:sz w:val="20"/>
        </w:rPr>
        <w:t xml:space="preserve"> </w:t>
      </w:r>
      <w:r>
        <w:rPr>
          <w:rFonts w:ascii="Calibri"/>
          <w:sz w:val="20"/>
        </w:rPr>
        <w:t>the</w:t>
      </w:r>
      <w:r>
        <w:rPr>
          <w:rFonts w:ascii="Calibri"/>
          <w:spacing w:val="-7"/>
          <w:sz w:val="20"/>
        </w:rPr>
        <w:t xml:space="preserve"> </w:t>
      </w:r>
      <w:r>
        <w:rPr>
          <w:rFonts w:ascii="Calibri"/>
          <w:sz w:val="20"/>
        </w:rPr>
        <w:t>following</w:t>
      </w:r>
      <w:r>
        <w:rPr>
          <w:rFonts w:ascii="Calibri"/>
          <w:spacing w:val="-6"/>
          <w:sz w:val="20"/>
        </w:rPr>
        <w:t xml:space="preserve"> </w:t>
      </w:r>
      <w:r>
        <w:rPr>
          <w:rFonts w:ascii="Calibri"/>
          <w:sz w:val="20"/>
        </w:rPr>
        <w:t>three</w:t>
      </w:r>
      <w:r>
        <w:rPr>
          <w:rFonts w:ascii="Calibri"/>
          <w:spacing w:val="-7"/>
          <w:sz w:val="20"/>
        </w:rPr>
        <w:t xml:space="preserve"> </w:t>
      </w:r>
      <w:r>
        <w:rPr>
          <w:rFonts w:ascii="Calibri"/>
          <w:spacing w:val="-2"/>
          <w:sz w:val="20"/>
        </w:rPr>
        <w:t>components:</w:t>
      </w:r>
    </w:p>
    <w:p w14:paraId="7468E7F6" w14:textId="77777777" w:rsidR="001B7DD8" w:rsidRDefault="00CD1811">
      <w:pPr>
        <w:pStyle w:val="ListParagraph"/>
        <w:numPr>
          <w:ilvl w:val="1"/>
          <w:numId w:val="51"/>
        </w:numPr>
        <w:tabs>
          <w:tab w:val="left" w:pos="3959"/>
        </w:tabs>
        <w:spacing w:line="243" w:lineRule="exact"/>
        <w:rPr>
          <w:rFonts w:ascii="Calibri" w:hAnsi="Calibri"/>
          <w:sz w:val="20"/>
        </w:rPr>
      </w:pPr>
      <w:r>
        <w:rPr>
          <w:rFonts w:ascii="Calibri" w:hAnsi="Calibri"/>
          <w:sz w:val="20"/>
        </w:rPr>
        <w:t>A</w:t>
      </w:r>
      <w:r>
        <w:rPr>
          <w:rFonts w:ascii="Calibri" w:hAnsi="Calibri"/>
          <w:spacing w:val="-5"/>
          <w:sz w:val="20"/>
        </w:rPr>
        <w:t xml:space="preserve"> </w:t>
      </w:r>
      <w:r>
        <w:rPr>
          <w:rFonts w:ascii="Calibri" w:hAnsi="Calibri"/>
          <w:sz w:val="20"/>
        </w:rPr>
        <w:t>summary</w:t>
      </w:r>
      <w:r>
        <w:rPr>
          <w:rFonts w:ascii="Calibri" w:hAnsi="Calibri"/>
          <w:spacing w:val="-4"/>
          <w:sz w:val="20"/>
        </w:rPr>
        <w:t xml:space="preserve"> </w:t>
      </w:r>
      <w:r>
        <w:rPr>
          <w:rFonts w:ascii="Calibri" w:hAnsi="Calibri"/>
          <w:sz w:val="20"/>
        </w:rPr>
        <w:t>of</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auditor’s</w:t>
      </w:r>
      <w:r>
        <w:rPr>
          <w:rFonts w:ascii="Calibri" w:hAnsi="Calibri"/>
          <w:spacing w:val="-4"/>
          <w:sz w:val="20"/>
        </w:rPr>
        <w:t xml:space="preserve"> </w:t>
      </w:r>
      <w:r>
        <w:rPr>
          <w:rFonts w:ascii="Calibri" w:hAnsi="Calibri"/>
          <w:sz w:val="20"/>
        </w:rPr>
        <w:t>results</w:t>
      </w:r>
      <w:r>
        <w:rPr>
          <w:rFonts w:ascii="Calibri" w:hAnsi="Calibri"/>
          <w:spacing w:val="-3"/>
          <w:sz w:val="20"/>
        </w:rPr>
        <w:t xml:space="preserve"> </w:t>
      </w:r>
      <w:r>
        <w:rPr>
          <w:rFonts w:ascii="Calibri" w:hAnsi="Calibri"/>
          <w:sz w:val="20"/>
        </w:rPr>
        <w:t>which</w:t>
      </w:r>
      <w:r>
        <w:rPr>
          <w:rFonts w:ascii="Calibri" w:hAnsi="Calibri"/>
          <w:spacing w:val="-4"/>
          <w:sz w:val="20"/>
        </w:rPr>
        <w:t xml:space="preserve"> </w:t>
      </w:r>
      <w:r>
        <w:rPr>
          <w:rFonts w:ascii="Calibri" w:hAnsi="Calibri"/>
          <w:sz w:val="20"/>
        </w:rPr>
        <w:t>shall</w:t>
      </w:r>
      <w:r>
        <w:rPr>
          <w:rFonts w:ascii="Calibri" w:hAnsi="Calibri"/>
          <w:spacing w:val="-5"/>
          <w:sz w:val="20"/>
        </w:rPr>
        <w:t xml:space="preserve"> </w:t>
      </w:r>
      <w:r>
        <w:rPr>
          <w:rFonts w:ascii="Calibri" w:hAnsi="Calibri"/>
          <w:spacing w:val="-2"/>
          <w:sz w:val="20"/>
        </w:rPr>
        <w:t>include:</w:t>
      </w:r>
    </w:p>
    <w:p w14:paraId="7797BA08" w14:textId="77777777" w:rsidR="001B7DD8" w:rsidRDefault="00CD1811">
      <w:pPr>
        <w:pStyle w:val="ListParagraph"/>
        <w:numPr>
          <w:ilvl w:val="2"/>
          <w:numId w:val="51"/>
        </w:numPr>
        <w:tabs>
          <w:tab w:val="left" w:pos="5396"/>
          <w:tab w:val="left" w:pos="5399"/>
        </w:tabs>
        <w:ind w:right="673"/>
        <w:jc w:val="left"/>
        <w:rPr>
          <w:rFonts w:ascii="Calibri"/>
          <w:sz w:val="20"/>
        </w:rPr>
      </w:pPr>
      <w:r>
        <w:rPr>
          <w:rFonts w:ascii="Calibri"/>
          <w:sz w:val="20"/>
        </w:rPr>
        <w:t>The type of report the auditor issued on the financial statements (i.e unqualified</w:t>
      </w:r>
      <w:r>
        <w:rPr>
          <w:rFonts w:ascii="Calibri"/>
          <w:spacing w:val="-5"/>
          <w:sz w:val="20"/>
        </w:rPr>
        <w:t xml:space="preserve"> </w:t>
      </w:r>
      <w:r>
        <w:rPr>
          <w:rFonts w:ascii="Calibri"/>
          <w:sz w:val="20"/>
        </w:rPr>
        <w:t>opinion,</w:t>
      </w:r>
      <w:r>
        <w:rPr>
          <w:rFonts w:ascii="Calibri"/>
          <w:spacing w:val="-5"/>
          <w:sz w:val="20"/>
        </w:rPr>
        <w:t xml:space="preserve"> </w:t>
      </w:r>
      <w:r>
        <w:rPr>
          <w:rFonts w:ascii="Calibri"/>
          <w:sz w:val="20"/>
        </w:rPr>
        <w:t>qualified</w:t>
      </w:r>
      <w:r>
        <w:rPr>
          <w:rFonts w:ascii="Calibri"/>
          <w:spacing w:val="-5"/>
          <w:sz w:val="20"/>
        </w:rPr>
        <w:t xml:space="preserve"> </w:t>
      </w:r>
      <w:r>
        <w:rPr>
          <w:rFonts w:ascii="Calibri"/>
          <w:sz w:val="20"/>
        </w:rPr>
        <w:t>opinion,</w:t>
      </w:r>
      <w:r>
        <w:rPr>
          <w:rFonts w:ascii="Calibri"/>
          <w:spacing w:val="-5"/>
          <w:sz w:val="20"/>
        </w:rPr>
        <w:t xml:space="preserve"> </w:t>
      </w:r>
      <w:r>
        <w:rPr>
          <w:rFonts w:ascii="Calibri"/>
          <w:sz w:val="20"/>
        </w:rPr>
        <w:t>adverse</w:t>
      </w:r>
      <w:r>
        <w:rPr>
          <w:rFonts w:ascii="Calibri"/>
          <w:spacing w:val="-6"/>
          <w:sz w:val="20"/>
        </w:rPr>
        <w:t xml:space="preserve"> </w:t>
      </w:r>
      <w:r>
        <w:rPr>
          <w:rFonts w:ascii="Calibri"/>
          <w:sz w:val="20"/>
        </w:rPr>
        <w:t>opinion,</w:t>
      </w:r>
      <w:r>
        <w:rPr>
          <w:rFonts w:ascii="Calibri"/>
          <w:spacing w:val="-5"/>
          <w:sz w:val="20"/>
        </w:rPr>
        <w:t xml:space="preserve"> </w:t>
      </w:r>
      <w:r>
        <w:rPr>
          <w:rFonts w:ascii="Calibri"/>
          <w:sz w:val="20"/>
        </w:rPr>
        <w:t>or</w:t>
      </w:r>
      <w:r>
        <w:rPr>
          <w:rFonts w:ascii="Calibri"/>
          <w:spacing w:val="-5"/>
          <w:sz w:val="20"/>
        </w:rPr>
        <w:t xml:space="preserve"> </w:t>
      </w:r>
      <w:r>
        <w:rPr>
          <w:rFonts w:ascii="Calibri"/>
          <w:sz w:val="20"/>
        </w:rPr>
        <w:t>disclaimer</w:t>
      </w:r>
      <w:r>
        <w:rPr>
          <w:rFonts w:ascii="Calibri"/>
          <w:spacing w:val="-6"/>
          <w:sz w:val="20"/>
        </w:rPr>
        <w:t xml:space="preserve"> </w:t>
      </w:r>
      <w:r>
        <w:rPr>
          <w:rFonts w:ascii="Calibri"/>
          <w:sz w:val="20"/>
        </w:rPr>
        <w:t xml:space="preserve">of </w:t>
      </w:r>
      <w:r>
        <w:rPr>
          <w:rFonts w:ascii="Calibri"/>
          <w:spacing w:val="-2"/>
          <w:sz w:val="20"/>
        </w:rPr>
        <w:t>opinion);</w:t>
      </w:r>
    </w:p>
    <w:p w14:paraId="12C8B3E1" w14:textId="77777777" w:rsidR="001B7DD8" w:rsidRDefault="00CD1811">
      <w:pPr>
        <w:pStyle w:val="ListParagraph"/>
        <w:numPr>
          <w:ilvl w:val="2"/>
          <w:numId w:val="51"/>
        </w:numPr>
        <w:tabs>
          <w:tab w:val="left" w:pos="5397"/>
          <w:tab w:val="left" w:pos="5400"/>
        </w:tabs>
        <w:ind w:left="5400" w:right="919" w:hanging="322"/>
        <w:jc w:val="left"/>
        <w:rPr>
          <w:rFonts w:ascii="Calibri"/>
          <w:sz w:val="20"/>
        </w:rPr>
      </w:pPr>
      <w:r>
        <w:rPr>
          <w:rFonts w:ascii="Calibri"/>
          <w:sz w:val="20"/>
        </w:rPr>
        <w:t>Where</w:t>
      </w:r>
      <w:r>
        <w:rPr>
          <w:rFonts w:ascii="Calibri"/>
          <w:spacing w:val="-5"/>
          <w:sz w:val="20"/>
        </w:rPr>
        <w:t xml:space="preserve"> </w:t>
      </w:r>
      <w:r>
        <w:rPr>
          <w:rFonts w:ascii="Calibri"/>
          <w:sz w:val="20"/>
        </w:rPr>
        <w:t>applicable,</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statement</w:t>
      </w:r>
      <w:r>
        <w:rPr>
          <w:rFonts w:ascii="Calibri"/>
          <w:spacing w:val="-4"/>
          <w:sz w:val="20"/>
        </w:rPr>
        <w:t xml:space="preserve"> </w:t>
      </w:r>
      <w:r>
        <w:rPr>
          <w:rFonts w:ascii="Calibri"/>
          <w:sz w:val="20"/>
        </w:rPr>
        <w:t>that</w:t>
      </w:r>
      <w:r>
        <w:rPr>
          <w:rFonts w:ascii="Calibri"/>
          <w:spacing w:val="-4"/>
          <w:sz w:val="20"/>
        </w:rPr>
        <w:t xml:space="preserve"> </w:t>
      </w:r>
      <w:r>
        <w:rPr>
          <w:rFonts w:ascii="Calibri"/>
          <w:sz w:val="20"/>
        </w:rPr>
        <w:t>reportable</w:t>
      </w:r>
      <w:r>
        <w:rPr>
          <w:rFonts w:ascii="Calibri"/>
          <w:spacing w:val="-5"/>
          <w:sz w:val="20"/>
        </w:rPr>
        <w:t xml:space="preserve"> </w:t>
      </w:r>
      <w:r>
        <w:rPr>
          <w:rFonts w:ascii="Calibri"/>
          <w:sz w:val="20"/>
        </w:rPr>
        <w:t>conditions</w:t>
      </w:r>
      <w:r>
        <w:rPr>
          <w:rFonts w:ascii="Calibri"/>
          <w:spacing w:val="-4"/>
          <w:sz w:val="20"/>
        </w:rPr>
        <w:t xml:space="preserve"> </w:t>
      </w:r>
      <w:r>
        <w:rPr>
          <w:rFonts w:ascii="Calibri"/>
          <w:sz w:val="20"/>
        </w:rPr>
        <w:t>in</w:t>
      </w:r>
      <w:r>
        <w:rPr>
          <w:rFonts w:ascii="Calibri"/>
          <w:spacing w:val="-6"/>
          <w:sz w:val="20"/>
        </w:rPr>
        <w:t xml:space="preserve"> </w:t>
      </w:r>
      <w:r>
        <w:rPr>
          <w:rFonts w:ascii="Calibri"/>
          <w:sz w:val="20"/>
        </w:rPr>
        <w:t>internal control were disclosed by the audit of the financial statements and whether any such conditions were material weaknesses;</w:t>
      </w:r>
    </w:p>
    <w:p w14:paraId="38A972AA" w14:textId="77777777" w:rsidR="001B7DD8" w:rsidRDefault="00CD1811">
      <w:pPr>
        <w:pStyle w:val="ListParagraph"/>
        <w:numPr>
          <w:ilvl w:val="2"/>
          <w:numId w:val="51"/>
        </w:numPr>
        <w:tabs>
          <w:tab w:val="left" w:pos="5396"/>
          <w:tab w:val="left" w:pos="5400"/>
        </w:tabs>
        <w:spacing w:before="1"/>
        <w:ind w:left="5400" w:right="406" w:hanging="368"/>
        <w:jc w:val="left"/>
        <w:rPr>
          <w:rFonts w:ascii="Calibri"/>
          <w:sz w:val="20"/>
        </w:rPr>
      </w:pPr>
      <w:r>
        <w:rPr>
          <w:rFonts w:ascii="Calibri"/>
          <w:sz w:val="20"/>
        </w:rPr>
        <w:t>A</w:t>
      </w:r>
      <w:r>
        <w:rPr>
          <w:rFonts w:ascii="Calibri"/>
          <w:spacing w:val="-4"/>
          <w:sz w:val="20"/>
        </w:rPr>
        <w:t xml:space="preserve"> </w:t>
      </w:r>
      <w:r>
        <w:rPr>
          <w:rFonts w:ascii="Calibri"/>
          <w:sz w:val="20"/>
        </w:rPr>
        <w:t>statement</w:t>
      </w:r>
      <w:r>
        <w:rPr>
          <w:rFonts w:ascii="Calibri"/>
          <w:spacing w:val="-4"/>
          <w:sz w:val="20"/>
        </w:rPr>
        <w:t xml:space="preserve"> </w:t>
      </w:r>
      <w:r>
        <w:rPr>
          <w:rFonts w:ascii="Calibri"/>
          <w:sz w:val="20"/>
        </w:rPr>
        <w:t>as</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whether</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audit</w:t>
      </w:r>
      <w:r>
        <w:rPr>
          <w:rFonts w:ascii="Calibri"/>
          <w:spacing w:val="-4"/>
          <w:sz w:val="20"/>
        </w:rPr>
        <w:t xml:space="preserve"> </w:t>
      </w:r>
      <w:r>
        <w:rPr>
          <w:rFonts w:ascii="Calibri"/>
          <w:sz w:val="20"/>
        </w:rPr>
        <w:t>disclosed</w:t>
      </w:r>
      <w:r>
        <w:rPr>
          <w:rFonts w:ascii="Calibri"/>
          <w:spacing w:val="-3"/>
          <w:sz w:val="20"/>
        </w:rPr>
        <w:t xml:space="preserve"> </w:t>
      </w:r>
      <w:r>
        <w:rPr>
          <w:rFonts w:ascii="Calibri"/>
          <w:sz w:val="20"/>
        </w:rPr>
        <w:t>any</w:t>
      </w:r>
      <w:r>
        <w:rPr>
          <w:rFonts w:ascii="Calibri"/>
          <w:spacing w:val="-5"/>
          <w:sz w:val="20"/>
        </w:rPr>
        <w:t xml:space="preserve"> </w:t>
      </w:r>
      <w:r>
        <w:rPr>
          <w:rFonts w:ascii="Calibri"/>
          <w:sz w:val="20"/>
        </w:rPr>
        <w:t>noncompliance</w:t>
      </w:r>
      <w:r>
        <w:rPr>
          <w:rFonts w:ascii="Calibri"/>
          <w:spacing w:val="-5"/>
          <w:sz w:val="20"/>
        </w:rPr>
        <w:t xml:space="preserve"> </w:t>
      </w:r>
      <w:r>
        <w:rPr>
          <w:rFonts w:ascii="Calibri"/>
          <w:sz w:val="20"/>
        </w:rPr>
        <w:t>which</w:t>
      </w:r>
      <w:r>
        <w:rPr>
          <w:rFonts w:ascii="Calibri"/>
          <w:spacing w:val="-3"/>
          <w:sz w:val="20"/>
        </w:rPr>
        <w:t xml:space="preserve"> </w:t>
      </w:r>
      <w:r>
        <w:rPr>
          <w:rFonts w:ascii="Calibri"/>
          <w:sz w:val="20"/>
        </w:rPr>
        <w:t>is material to the financial statements;</w:t>
      </w:r>
    </w:p>
    <w:p w14:paraId="57A0B8E0" w14:textId="77777777" w:rsidR="001B7DD8" w:rsidRDefault="00CD1811">
      <w:pPr>
        <w:pStyle w:val="ListParagraph"/>
        <w:numPr>
          <w:ilvl w:val="2"/>
          <w:numId w:val="51"/>
        </w:numPr>
        <w:tabs>
          <w:tab w:val="left" w:pos="5397"/>
          <w:tab w:val="left" w:pos="5400"/>
        </w:tabs>
        <w:ind w:left="5400" w:right="441" w:hanging="368"/>
        <w:jc w:val="left"/>
        <w:rPr>
          <w:rFonts w:ascii="Calibri"/>
          <w:sz w:val="20"/>
        </w:rPr>
      </w:pPr>
      <w:r>
        <w:rPr>
          <w:rFonts w:ascii="Calibri"/>
          <w:sz w:val="20"/>
        </w:rPr>
        <w:t>Where applicable, a statement that reportable conditions in internal control</w:t>
      </w:r>
      <w:r>
        <w:rPr>
          <w:rFonts w:ascii="Calibri"/>
          <w:spacing w:val="-4"/>
          <w:sz w:val="20"/>
        </w:rPr>
        <w:t xml:space="preserve"> </w:t>
      </w:r>
      <w:r>
        <w:rPr>
          <w:rFonts w:ascii="Calibri"/>
          <w:sz w:val="20"/>
        </w:rPr>
        <w:t>over</w:t>
      </w:r>
      <w:r>
        <w:rPr>
          <w:rFonts w:ascii="Calibri"/>
          <w:spacing w:val="-4"/>
          <w:sz w:val="20"/>
        </w:rPr>
        <w:t xml:space="preserve"> </w:t>
      </w:r>
      <w:r>
        <w:rPr>
          <w:rFonts w:ascii="Calibri"/>
          <w:sz w:val="20"/>
        </w:rPr>
        <w:t>major</w:t>
      </w:r>
      <w:r>
        <w:rPr>
          <w:rFonts w:ascii="Calibri"/>
          <w:spacing w:val="-4"/>
          <w:sz w:val="20"/>
        </w:rPr>
        <w:t xml:space="preserve"> </w:t>
      </w:r>
      <w:r>
        <w:rPr>
          <w:rFonts w:ascii="Calibri"/>
          <w:sz w:val="20"/>
        </w:rPr>
        <w:t>programs</w:t>
      </w:r>
      <w:r>
        <w:rPr>
          <w:rFonts w:ascii="Calibri"/>
          <w:spacing w:val="-3"/>
          <w:sz w:val="20"/>
        </w:rPr>
        <w:t xml:space="preserve"> </w:t>
      </w:r>
      <w:r>
        <w:rPr>
          <w:rFonts w:ascii="Calibri"/>
          <w:sz w:val="20"/>
        </w:rPr>
        <w:t>were</w:t>
      </w:r>
      <w:r>
        <w:rPr>
          <w:rFonts w:ascii="Calibri"/>
          <w:spacing w:val="-5"/>
          <w:sz w:val="20"/>
        </w:rPr>
        <w:t xml:space="preserve"> </w:t>
      </w:r>
      <w:r>
        <w:rPr>
          <w:rFonts w:ascii="Calibri"/>
          <w:sz w:val="20"/>
        </w:rPr>
        <w:t>disclosed</w:t>
      </w:r>
      <w:r>
        <w:rPr>
          <w:rFonts w:ascii="Calibri"/>
          <w:spacing w:val="-3"/>
          <w:sz w:val="20"/>
        </w:rPr>
        <w:t xml:space="preserve"> </w:t>
      </w:r>
      <w:r>
        <w:rPr>
          <w:rFonts w:ascii="Calibri"/>
          <w:sz w:val="20"/>
        </w:rPr>
        <w:t>by</w:t>
      </w:r>
      <w:r>
        <w:rPr>
          <w:rFonts w:ascii="Calibri"/>
          <w:spacing w:val="-3"/>
          <w:sz w:val="20"/>
        </w:rPr>
        <w:t xml:space="preserve"> </w:t>
      </w:r>
      <w:r>
        <w:rPr>
          <w:rFonts w:ascii="Calibri"/>
          <w:sz w:val="20"/>
        </w:rPr>
        <w:t>the</w:t>
      </w:r>
      <w:r>
        <w:rPr>
          <w:rFonts w:ascii="Calibri"/>
          <w:spacing w:val="-5"/>
          <w:sz w:val="20"/>
        </w:rPr>
        <w:t xml:space="preserve"> </w:t>
      </w:r>
      <w:r>
        <w:rPr>
          <w:rFonts w:ascii="Calibri"/>
          <w:sz w:val="20"/>
        </w:rPr>
        <w:t>audit</w:t>
      </w:r>
      <w:r>
        <w:rPr>
          <w:rFonts w:ascii="Calibri"/>
          <w:spacing w:val="-4"/>
          <w:sz w:val="20"/>
        </w:rPr>
        <w:t xml:space="preserve"> </w:t>
      </w:r>
      <w:r>
        <w:rPr>
          <w:rFonts w:ascii="Calibri"/>
          <w:sz w:val="20"/>
        </w:rPr>
        <w:t>and</w:t>
      </w:r>
      <w:r>
        <w:rPr>
          <w:rFonts w:ascii="Calibri"/>
          <w:spacing w:val="-3"/>
          <w:sz w:val="20"/>
        </w:rPr>
        <w:t xml:space="preserve"> </w:t>
      </w:r>
      <w:r>
        <w:rPr>
          <w:rFonts w:ascii="Calibri"/>
          <w:sz w:val="20"/>
        </w:rPr>
        <w:t>whether</w:t>
      </w:r>
      <w:r>
        <w:rPr>
          <w:rFonts w:ascii="Calibri"/>
          <w:spacing w:val="-4"/>
          <w:sz w:val="20"/>
        </w:rPr>
        <w:t xml:space="preserve"> </w:t>
      </w:r>
      <w:r>
        <w:rPr>
          <w:rFonts w:ascii="Calibri"/>
          <w:sz w:val="20"/>
        </w:rPr>
        <w:t>any such conditions were material weaknesses.</w:t>
      </w:r>
    </w:p>
    <w:p w14:paraId="4BE15067" w14:textId="77777777" w:rsidR="001B7DD8" w:rsidRDefault="00CD1811">
      <w:pPr>
        <w:pStyle w:val="ListParagraph"/>
        <w:numPr>
          <w:ilvl w:val="2"/>
          <w:numId w:val="51"/>
        </w:numPr>
        <w:tabs>
          <w:tab w:val="left" w:pos="5400"/>
        </w:tabs>
        <w:ind w:left="5400" w:right="372" w:hanging="322"/>
        <w:jc w:val="left"/>
        <w:rPr>
          <w:rFonts w:ascii="Calibri"/>
          <w:sz w:val="20"/>
        </w:rPr>
      </w:pPr>
      <w:r>
        <w:rPr>
          <w:rFonts w:ascii="Calibri"/>
          <w:sz w:val="20"/>
        </w:rPr>
        <w:t>The type of report the auditor issued on compliance for major programs (i.e</w:t>
      </w:r>
      <w:r>
        <w:rPr>
          <w:rFonts w:ascii="Calibri"/>
          <w:spacing w:val="-6"/>
          <w:sz w:val="20"/>
        </w:rPr>
        <w:t xml:space="preserve"> </w:t>
      </w:r>
      <w:r>
        <w:rPr>
          <w:rFonts w:ascii="Calibri"/>
          <w:sz w:val="20"/>
        </w:rPr>
        <w:t>unqualified</w:t>
      </w:r>
      <w:r>
        <w:rPr>
          <w:rFonts w:ascii="Calibri"/>
          <w:spacing w:val="-4"/>
          <w:sz w:val="20"/>
        </w:rPr>
        <w:t xml:space="preserve"> </w:t>
      </w:r>
      <w:r>
        <w:rPr>
          <w:rFonts w:ascii="Calibri"/>
          <w:sz w:val="20"/>
        </w:rPr>
        <w:t>opinion,</w:t>
      </w:r>
      <w:r>
        <w:rPr>
          <w:rFonts w:ascii="Calibri"/>
          <w:spacing w:val="-4"/>
          <w:sz w:val="20"/>
        </w:rPr>
        <w:t xml:space="preserve"> </w:t>
      </w:r>
      <w:r>
        <w:rPr>
          <w:rFonts w:ascii="Calibri"/>
          <w:sz w:val="20"/>
        </w:rPr>
        <w:t>qualified</w:t>
      </w:r>
      <w:r>
        <w:rPr>
          <w:rFonts w:ascii="Calibri"/>
          <w:spacing w:val="-4"/>
          <w:sz w:val="20"/>
        </w:rPr>
        <w:t xml:space="preserve"> </w:t>
      </w:r>
      <w:r>
        <w:rPr>
          <w:rFonts w:ascii="Calibri"/>
          <w:sz w:val="20"/>
        </w:rPr>
        <w:t>opinion,</w:t>
      </w:r>
      <w:r>
        <w:rPr>
          <w:rFonts w:ascii="Calibri"/>
          <w:spacing w:val="-4"/>
          <w:sz w:val="20"/>
        </w:rPr>
        <w:t xml:space="preserve"> </w:t>
      </w:r>
      <w:r>
        <w:rPr>
          <w:rFonts w:ascii="Calibri"/>
          <w:sz w:val="20"/>
        </w:rPr>
        <w:t>adverse</w:t>
      </w:r>
      <w:r>
        <w:rPr>
          <w:rFonts w:ascii="Calibri"/>
          <w:spacing w:val="-6"/>
          <w:sz w:val="20"/>
        </w:rPr>
        <w:t xml:space="preserve"> </w:t>
      </w:r>
      <w:r>
        <w:rPr>
          <w:rFonts w:ascii="Calibri"/>
          <w:sz w:val="20"/>
        </w:rPr>
        <w:t>opinion,</w:t>
      </w:r>
      <w:r>
        <w:rPr>
          <w:rFonts w:ascii="Calibri"/>
          <w:spacing w:val="-7"/>
          <w:sz w:val="20"/>
        </w:rPr>
        <w:t xml:space="preserve"> </w:t>
      </w:r>
      <w:r>
        <w:rPr>
          <w:rFonts w:ascii="Calibri"/>
          <w:sz w:val="20"/>
        </w:rPr>
        <w:t>or</w:t>
      </w:r>
      <w:r>
        <w:rPr>
          <w:rFonts w:ascii="Calibri"/>
          <w:spacing w:val="-5"/>
          <w:sz w:val="20"/>
        </w:rPr>
        <w:t xml:space="preserve"> </w:t>
      </w:r>
      <w:r>
        <w:rPr>
          <w:rFonts w:ascii="Calibri"/>
          <w:sz w:val="20"/>
        </w:rPr>
        <w:t>disclaimer</w:t>
      </w:r>
      <w:r>
        <w:rPr>
          <w:rFonts w:ascii="Calibri"/>
          <w:spacing w:val="-5"/>
          <w:sz w:val="20"/>
        </w:rPr>
        <w:t xml:space="preserve"> </w:t>
      </w:r>
      <w:r>
        <w:rPr>
          <w:rFonts w:ascii="Calibri"/>
          <w:sz w:val="20"/>
        </w:rPr>
        <w:t xml:space="preserve">of </w:t>
      </w:r>
      <w:r>
        <w:rPr>
          <w:rFonts w:ascii="Calibri"/>
          <w:spacing w:val="-2"/>
          <w:sz w:val="20"/>
        </w:rPr>
        <w:t>opinion);</w:t>
      </w:r>
    </w:p>
    <w:p w14:paraId="1DD64FE5" w14:textId="77777777" w:rsidR="001B7DD8" w:rsidRDefault="00CD1811">
      <w:pPr>
        <w:pStyle w:val="ListParagraph"/>
        <w:numPr>
          <w:ilvl w:val="2"/>
          <w:numId w:val="51"/>
        </w:numPr>
        <w:tabs>
          <w:tab w:val="left" w:pos="5397"/>
          <w:tab w:val="left" w:pos="5400"/>
        </w:tabs>
        <w:ind w:left="5400" w:right="477" w:hanging="368"/>
        <w:jc w:val="left"/>
        <w:rPr>
          <w:rFonts w:ascii="Calibri"/>
          <w:sz w:val="20"/>
        </w:rPr>
      </w:pPr>
      <w:r>
        <w:rPr>
          <w:rFonts w:ascii="Calibri"/>
          <w:sz w:val="20"/>
        </w:rPr>
        <w:t>A</w:t>
      </w:r>
      <w:r>
        <w:rPr>
          <w:rFonts w:ascii="Calibri"/>
          <w:spacing w:val="-3"/>
          <w:sz w:val="20"/>
        </w:rPr>
        <w:t xml:space="preserve"> </w:t>
      </w:r>
      <w:r>
        <w:rPr>
          <w:rFonts w:ascii="Calibri"/>
          <w:sz w:val="20"/>
        </w:rPr>
        <w:t>statement</w:t>
      </w:r>
      <w:r>
        <w:rPr>
          <w:rFonts w:ascii="Calibri"/>
          <w:spacing w:val="-3"/>
          <w:sz w:val="20"/>
        </w:rPr>
        <w:t xml:space="preserve"> </w:t>
      </w:r>
      <w:r>
        <w:rPr>
          <w:rFonts w:ascii="Calibri"/>
          <w:sz w:val="20"/>
        </w:rPr>
        <w:t>as</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whether</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audit</w:t>
      </w:r>
      <w:r>
        <w:rPr>
          <w:rFonts w:ascii="Calibri"/>
          <w:spacing w:val="-3"/>
          <w:sz w:val="20"/>
        </w:rPr>
        <w:t xml:space="preserve"> </w:t>
      </w:r>
      <w:r>
        <w:rPr>
          <w:rFonts w:ascii="Calibri"/>
          <w:sz w:val="20"/>
        </w:rPr>
        <w:t>disclosed</w:t>
      </w:r>
      <w:r>
        <w:rPr>
          <w:rFonts w:ascii="Calibri"/>
          <w:spacing w:val="-2"/>
          <w:sz w:val="20"/>
        </w:rPr>
        <w:t xml:space="preserve"> </w:t>
      </w:r>
      <w:r>
        <w:rPr>
          <w:rFonts w:ascii="Calibri"/>
          <w:sz w:val="20"/>
        </w:rPr>
        <w:t>any</w:t>
      </w:r>
      <w:r>
        <w:rPr>
          <w:rFonts w:ascii="Calibri"/>
          <w:spacing w:val="-4"/>
          <w:sz w:val="20"/>
        </w:rPr>
        <w:t xml:space="preserve"> </w:t>
      </w:r>
      <w:r>
        <w:rPr>
          <w:rFonts w:ascii="Calibri"/>
          <w:sz w:val="20"/>
        </w:rPr>
        <w:t>audit</w:t>
      </w:r>
      <w:r>
        <w:rPr>
          <w:rFonts w:ascii="Calibri"/>
          <w:spacing w:val="-3"/>
          <w:sz w:val="20"/>
        </w:rPr>
        <w:t xml:space="preserve"> </w:t>
      </w:r>
      <w:r>
        <w:rPr>
          <w:rFonts w:ascii="Calibri"/>
          <w:sz w:val="20"/>
        </w:rPr>
        <w:t>finding</w:t>
      </w:r>
      <w:r>
        <w:rPr>
          <w:rFonts w:ascii="Calibri"/>
          <w:spacing w:val="-3"/>
          <w:sz w:val="20"/>
        </w:rPr>
        <w:t xml:space="preserve"> </w:t>
      </w:r>
      <w:r>
        <w:rPr>
          <w:rFonts w:ascii="Calibri"/>
          <w:sz w:val="20"/>
        </w:rPr>
        <w:t>which</w:t>
      </w:r>
      <w:r>
        <w:rPr>
          <w:rFonts w:ascii="Calibri"/>
          <w:spacing w:val="-2"/>
          <w:sz w:val="20"/>
        </w:rPr>
        <w:t xml:space="preserve"> </w:t>
      </w:r>
      <w:r>
        <w:rPr>
          <w:rFonts w:ascii="Calibri"/>
          <w:sz w:val="20"/>
        </w:rPr>
        <w:t>the auditor is required to report.</w:t>
      </w:r>
    </w:p>
    <w:p w14:paraId="41C3BAD0" w14:textId="77777777" w:rsidR="001B7DD8" w:rsidRDefault="00CD1811">
      <w:pPr>
        <w:pStyle w:val="ListParagraph"/>
        <w:numPr>
          <w:ilvl w:val="2"/>
          <w:numId w:val="51"/>
        </w:numPr>
        <w:tabs>
          <w:tab w:val="left" w:pos="5398"/>
        </w:tabs>
        <w:ind w:left="5398" w:hanging="410"/>
        <w:jc w:val="left"/>
        <w:rPr>
          <w:rFonts w:ascii="Calibri"/>
          <w:sz w:val="20"/>
        </w:rPr>
      </w:pPr>
      <w:r>
        <w:rPr>
          <w:rFonts w:ascii="Calibri"/>
          <w:sz w:val="20"/>
        </w:rPr>
        <w:t>An</w:t>
      </w:r>
      <w:r>
        <w:rPr>
          <w:rFonts w:ascii="Calibri"/>
          <w:spacing w:val="-7"/>
          <w:sz w:val="20"/>
        </w:rPr>
        <w:t xml:space="preserve"> </w:t>
      </w:r>
      <w:r>
        <w:rPr>
          <w:rFonts w:ascii="Calibri"/>
          <w:sz w:val="20"/>
        </w:rPr>
        <w:t>identification</w:t>
      </w:r>
      <w:r>
        <w:rPr>
          <w:rFonts w:ascii="Calibri"/>
          <w:spacing w:val="-6"/>
          <w:sz w:val="20"/>
        </w:rPr>
        <w:t xml:space="preserve"> </w:t>
      </w:r>
      <w:r>
        <w:rPr>
          <w:rFonts w:ascii="Calibri"/>
          <w:sz w:val="20"/>
        </w:rPr>
        <w:t>of</w:t>
      </w:r>
      <w:r>
        <w:rPr>
          <w:rFonts w:ascii="Calibri"/>
          <w:spacing w:val="-8"/>
          <w:sz w:val="20"/>
        </w:rPr>
        <w:t xml:space="preserve"> </w:t>
      </w:r>
      <w:r>
        <w:rPr>
          <w:rFonts w:ascii="Calibri"/>
          <w:sz w:val="20"/>
        </w:rPr>
        <w:t>major</w:t>
      </w:r>
      <w:r>
        <w:rPr>
          <w:rFonts w:ascii="Calibri"/>
          <w:spacing w:val="-7"/>
          <w:sz w:val="20"/>
        </w:rPr>
        <w:t xml:space="preserve"> </w:t>
      </w:r>
      <w:r>
        <w:rPr>
          <w:rFonts w:ascii="Calibri"/>
          <w:spacing w:val="-2"/>
          <w:sz w:val="20"/>
        </w:rPr>
        <w:t>programs</w:t>
      </w:r>
    </w:p>
    <w:p w14:paraId="0CE2A75D" w14:textId="77777777" w:rsidR="001B7DD8" w:rsidRDefault="00CD1811">
      <w:pPr>
        <w:pStyle w:val="ListParagraph"/>
        <w:numPr>
          <w:ilvl w:val="2"/>
          <w:numId w:val="51"/>
        </w:numPr>
        <w:tabs>
          <w:tab w:val="left" w:pos="5397"/>
        </w:tabs>
        <w:ind w:left="5397" w:hanging="455"/>
        <w:jc w:val="left"/>
        <w:rPr>
          <w:rFonts w:ascii="Calibri"/>
          <w:sz w:val="20"/>
        </w:rPr>
      </w:pPr>
      <w:r>
        <w:rPr>
          <w:rFonts w:ascii="Calibri"/>
          <w:sz w:val="20"/>
        </w:rPr>
        <w:t>A</w:t>
      </w:r>
      <w:r>
        <w:rPr>
          <w:rFonts w:ascii="Calibri"/>
          <w:spacing w:val="-6"/>
          <w:sz w:val="20"/>
        </w:rPr>
        <w:t xml:space="preserve"> </w:t>
      </w:r>
      <w:r>
        <w:rPr>
          <w:rFonts w:ascii="Calibri"/>
          <w:sz w:val="20"/>
        </w:rPr>
        <w:t>statement</w:t>
      </w:r>
      <w:r>
        <w:rPr>
          <w:rFonts w:ascii="Calibri"/>
          <w:spacing w:val="-5"/>
          <w:sz w:val="20"/>
        </w:rPr>
        <w:t xml:space="preserve"> </w:t>
      </w:r>
      <w:r>
        <w:rPr>
          <w:rFonts w:ascii="Calibri"/>
          <w:sz w:val="20"/>
        </w:rPr>
        <w:t>as</w:t>
      </w:r>
      <w:r>
        <w:rPr>
          <w:rFonts w:ascii="Calibri"/>
          <w:spacing w:val="-4"/>
          <w:sz w:val="20"/>
        </w:rPr>
        <w:t xml:space="preserve"> </w:t>
      </w:r>
      <w:r>
        <w:rPr>
          <w:rFonts w:ascii="Calibri"/>
          <w:sz w:val="20"/>
        </w:rPr>
        <w:t>to</w:t>
      </w:r>
      <w:r>
        <w:rPr>
          <w:rFonts w:ascii="Calibri"/>
          <w:spacing w:val="-5"/>
          <w:sz w:val="20"/>
        </w:rPr>
        <w:t xml:space="preserve"> </w:t>
      </w:r>
      <w:r>
        <w:rPr>
          <w:rFonts w:ascii="Calibri"/>
          <w:sz w:val="20"/>
        </w:rPr>
        <w:t>whether</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auditee</w:t>
      </w:r>
      <w:r>
        <w:rPr>
          <w:rFonts w:ascii="Calibri"/>
          <w:spacing w:val="-6"/>
          <w:sz w:val="20"/>
        </w:rPr>
        <w:t xml:space="preserve"> </w:t>
      </w:r>
      <w:r>
        <w:rPr>
          <w:rFonts w:ascii="Calibri"/>
          <w:sz w:val="20"/>
        </w:rPr>
        <w:t>qualified</w:t>
      </w:r>
      <w:r>
        <w:rPr>
          <w:rFonts w:ascii="Calibri"/>
          <w:spacing w:val="-5"/>
          <w:sz w:val="20"/>
        </w:rPr>
        <w:t xml:space="preserve"> </w:t>
      </w:r>
      <w:r>
        <w:rPr>
          <w:rFonts w:ascii="Calibri"/>
          <w:sz w:val="20"/>
        </w:rPr>
        <w:t>as</w:t>
      </w:r>
      <w:r>
        <w:rPr>
          <w:rFonts w:ascii="Calibri"/>
          <w:spacing w:val="-4"/>
          <w:sz w:val="20"/>
        </w:rPr>
        <w:t xml:space="preserve"> </w:t>
      </w:r>
      <w:r>
        <w:rPr>
          <w:rFonts w:ascii="Calibri"/>
          <w:sz w:val="20"/>
        </w:rPr>
        <w:t>a</w:t>
      </w:r>
      <w:r>
        <w:rPr>
          <w:rFonts w:ascii="Calibri"/>
          <w:spacing w:val="-5"/>
          <w:sz w:val="20"/>
        </w:rPr>
        <w:t xml:space="preserve"> </w:t>
      </w:r>
      <w:r>
        <w:rPr>
          <w:rFonts w:ascii="Calibri"/>
          <w:sz w:val="20"/>
        </w:rPr>
        <w:t>low-risk</w:t>
      </w:r>
      <w:r>
        <w:rPr>
          <w:rFonts w:ascii="Calibri"/>
          <w:spacing w:val="-4"/>
          <w:sz w:val="20"/>
        </w:rPr>
        <w:t xml:space="preserve"> </w:t>
      </w:r>
      <w:r>
        <w:rPr>
          <w:rFonts w:ascii="Calibri"/>
          <w:spacing w:val="-2"/>
          <w:sz w:val="20"/>
        </w:rPr>
        <w:t>auditee.</w:t>
      </w:r>
    </w:p>
    <w:p w14:paraId="6E3B608A" w14:textId="77777777" w:rsidR="001B7DD8" w:rsidRDefault="00CD1811">
      <w:pPr>
        <w:pStyle w:val="ListParagraph"/>
        <w:numPr>
          <w:ilvl w:val="1"/>
          <w:numId w:val="51"/>
        </w:numPr>
        <w:tabs>
          <w:tab w:val="left" w:pos="3961"/>
        </w:tabs>
        <w:spacing w:before="244"/>
        <w:ind w:left="3961" w:right="401"/>
        <w:rPr>
          <w:rFonts w:ascii="Calibri"/>
          <w:sz w:val="20"/>
        </w:rPr>
      </w:pPr>
      <w:r>
        <w:rPr>
          <w:rFonts w:ascii="Calibri"/>
          <w:sz w:val="20"/>
        </w:rPr>
        <w:t>Findings</w:t>
      </w:r>
      <w:r>
        <w:rPr>
          <w:rFonts w:ascii="Calibri"/>
          <w:spacing w:val="-3"/>
          <w:sz w:val="20"/>
        </w:rPr>
        <w:t xml:space="preserve"> </w:t>
      </w:r>
      <w:r>
        <w:rPr>
          <w:rFonts w:ascii="Calibri"/>
          <w:sz w:val="20"/>
        </w:rPr>
        <w:t>related</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financial</w:t>
      </w:r>
      <w:r>
        <w:rPr>
          <w:rFonts w:ascii="Calibri"/>
          <w:spacing w:val="-4"/>
          <w:sz w:val="20"/>
        </w:rPr>
        <w:t xml:space="preserve"> </w:t>
      </w:r>
      <w:r>
        <w:rPr>
          <w:rFonts w:ascii="Calibri"/>
          <w:sz w:val="20"/>
        </w:rPr>
        <w:t>statements</w:t>
      </w:r>
      <w:r>
        <w:rPr>
          <w:rFonts w:ascii="Calibri"/>
          <w:spacing w:val="-3"/>
          <w:sz w:val="20"/>
        </w:rPr>
        <w:t xml:space="preserve"> </w:t>
      </w:r>
      <w:r>
        <w:rPr>
          <w:rFonts w:ascii="Calibri"/>
          <w:sz w:val="20"/>
        </w:rPr>
        <w:t>which</w:t>
      </w:r>
      <w:r>
        <w:rPr>
          <w:rFonts w:ascii="Calibri"/>
          <w:spacing w:val="-3"/>
          <w:sz w:val="20"/>
        </w:rPr>
        <w:t xml:space="preserve"> </w:t>
      </w:r>
      <w:r>
        <w:rPr>
          <w:rFonts w:ascii="Calibri"/>
          <w:sz w:val="20"/>
        </w:rPr>
        <w:t>are</w:t>
      </w:r>
      <w:r>
        <w:rPr>
          <w:rFonts w:ascii="Calibri"/>
          <w:spacing w:val="-5"/>
          <w:sz w:val="20"/>
        </w:rPr>
        <w:t xml:space="preserve"> </w:t>
      </w:r>
      <w:r>
        <w:rPr>
          <w:rFonts w:ascii="Calibri"/>
          <w:sz w:val="20"/>
        </w:rPr>
        <w:t>required</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be</w:t>
      </w:r>
      <w:r>
        <w:rPr>
          <w:rFonts w:ascii="Calibri"/>
          <w:spacing w:val="-5"/>
          <w:sz w:val="20"/>
        </w:rPr>
        <w:t xml:space="preserve"> </w:t>
      </w:r>
      <w:r>
        <w:rPr>
          <w:rFonts w:ascii="Calibri"/>
          <w:sz w:val="20"/>
        </w:rPr>
        <w:t>reported</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accordance with GAGAS.</w:t>
      </w:r>
    </w:p>
    <w:p w14:paraId="76F39274" w14:textId="77777777" w:rsidR="001B7DD8" w:rsidRDefault="00CD1811">
      <w:pPr>
        <w:pStyle w:val="ListParagraph"/>
        <w:numPr>
          <w:ilvl w:val="1"/>
          <w:numId w:val="51"/>
        </w:numPr>
        <w:tabs>
          <w:tab w:val="left" w:pos="3961"/>
        </w:tabs>
        <w:spacing w:before="243"/>
        <w:ind w:left="3961"/>
        <w:rPr>
          <w:rFonts w:ascii="Calibri"/>
          <w:sz w:val="20"/>
        </w:rPr>
      </w:pPr>
      <w:r>
        <w:rPr>
          <w:rFonts w:ascii="Calibri"/>
          <w:sz w:val="20"/>
        </w:rPr>
        <w:t>Findings</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questioned</w:t>
      </w:r>
      <w:r>
        <w:rPr>
          <w:rFonts w:ascii="Calibri"/>
          <w:spacing w:val="-6"/>
          <w:sz w:val="20"/>
        </w:rPr>
        <w:t xml:space="preserve"> </w:t>
      </w:r>
      <w:r>
        <w:rPr>
          <w:rFonts w:ascii="Calibri"/>
          <w:sz w:val="20"/>
        </w:rPr>
        <w:t>costs</w:t>
      </w:r>
      <w:r>
        <w:rPr>
          <w:rFonts w:ascii="Calibri"/>
          <w:spacing w:val="-8"/>
          <w:sz w:val="20"/>
        </w:rPr>
        <w:t xml:space="preserve"> </w:t>
      </w:r>
      <w:r>
        <w:rPr>
          <w:rFonts w:ascii="Calibri"/>
          <w:sz w:val="20"/>
        </w:rPr>
        <w:t>for</w:t>
      </w:r>
      <w:r>
        <w:rPr>
          <w:rFonts w:ascii="Calibri"/>
          <w:spacing w:val="-7"/>
          <w:sz w:val="20"/>
        </w:rPr>
        <w:t xml:space="preserve"> </w:t>
      </w:r>
      <w:r>
        <w:rPr>
          <w:rFonts w:ascii="Calibri"/>
          <w:sz w:val="20"/>
        </w:rPr>
        <w:t>Federal</w:t>
      </w:r>
      <w:r>
        <w:rPr>
          <w:rFonts w:ascii="Calibri"/>
          <w:spacing w:val="-6"/>
          <w:sz w:val="20"/>
        </w:rPr>
        <w:t xml:space="preserve"> </w:t>
      </w:r>
      <w:r>
        <w:rPr>
          <w:rFonts w:ascii="Calibri"/>
          <w:sz w:val="20"/>
        </w:rPr>
        <w:t>awards</w:t>
      </w:r>
      <w:r>
        <w:rPr>
          <w:rFonts w:ascii="Calibri"/>
          <w:spacing w:val="-6"/>
          <w:sz w:val="20"/>
        </w:rPr>
        <w:t xml:space="preserve"> </w:t>
      </w:r>
      <w:r>
        <w:rPr>
          <w:rFonts w:ascii="Calibri"/>
          <w:sz w:val="20"/>
        </w:rPr>
        <w:t>which</w:t>
      </w:r>
      <w:r>
        <w:rPr>
          <w:rFonts w:ascii="Calibri"/>
          <w:spacing w:val="-6"/>
          <w:sz w:val="20"/>
        </w:rPr>
        <w:t xml:space="preserve"> </w:t>
      </w:r>
      <w:r>
        <w:rPr>
          <w:rFonts w:ascii="Calibri"/>
          <w:sz w:val="20"/>
        </w:rPr>
        <w:t>shall</w:t>
      </w:r>
      <w:r>
        <w:rPr>
          <w:rFonts w:ascii="Calibri"/>
          <w:spacing w:val="-7"/>
          <w:sz w:val="20"/>
        </w:rPr>
        <w:t xml:space="preserve"> </w:t>
      </w:r>
      <w:r>
        <w:rPr>
          <w:rFonts w:ascii="Calibri"/>
          <w:sz w:val="20"/>
        </w:rPr>
        <w:t>include</w:t>
      </w:r>
      <w:r>
        <w:rPr>
          <w:rFonts w:ascii="Calibri"/>
          <w:spacing w:val="-8"/>
          <w:sz w:val="20"/>
        </w:rPr>
        <w:t xml:space="preserve"> </w:t>
      </w:r>
      <w:r>
        <w:rPr>
          <w:rFonts w:ascii="Calibri"/>
          <w:sz w:val="20"/>
        </w:rPr>
        <w:t>audit</w:t>
      </w:r>
      <w:r>
        <w:rPr>
          <w:rFonts w:ascii="Calibri"/>
          <w:spacing w:val="-7"/>
          <w:sz w:val="20"/>
        </w:rPr>
        <w:t xml:space="preserve"> </w:t>
      </w:r>
      <w:r>
        <w:rPr>
          <w:rFonts w:ascii="Calibri"/>
          <w:spacing w:val="-2"/>
          <w:sz w:val="20"/>
        </w:rPr>
        <w:t>findings.</w:t>
      </w:r>
    </w:p>
    <w:p w14:paraId="794663F3" w14:textId="77777777" w:rsidR="001B7DD8" w:rsidRDefault="00CD1811">
      <w:pPr>
        <w:pStyle w:val="ListParagraph"/>
        <w:numPr>
          <w:ilvl w:val="2"/>
          <w:numId w:val="51"/>
        </w:numPr>
        <w:tabs>
          <w:tab w:val="left" w:pos="5398"/>
          <w:tab w:val="left" w:pos="5401"/>
        </w:tabs>
        <w:spacing w:before="1"/>
        <w:ind w:left="5401" w:right="480"/>
        <w:jc w:val="left"/>
        <w:rPr>
          <w:rFonts w:ascii="Calibri"/>
          <w:sz w:val="20"/>
        </w:rPr>
      </w:pPr>
      <w:r>
        <w:rPr>
          <w:rFonts w:ascii="Calibri"/>
          <w:sz w:val="20"/>
        </w:rPr>
        <w:t>Audit findings (e.g. internal control findings, compliance findings, questioned costs, or fraud) which relate to the same issue should be presented</w:t>
      </w:r>
      <w:r>
        <w:rPr>
          <w:rFonts w:ascii="Calibri"/>
          <w:spacing w:val="-3"/>
          <w:sz w:val="20"/>
        </w:rPr>
        <w:t xml:space="preserve"> </w:t>
      </w:r>
      <w:r>
        <w:rPr>
          <w:rFonts w:ascii="Calibri"/>
          <w:sz w:val="20"/>
        </w:rPr>
        <w:t>as</w:t>
      </w:r>
      <w:r>
        <w:rPr>
          <w:rFonts w:ascii="Calibri"/>
          <w:spacing w:val="-3"/>
          <w:sz w:val="20"/>
        </w:rPr>
        <w:t xml:space="preserve"> </w:t>
      </w:r>
      <w:r>
        <w:rPr>
          <w:rFonts w:ascii="Calibri"/>
          <w:sz w:val="20"/>
        </w:rPr>
        <w:t>a</w:t>
      </w:r>
      <w:r>
        <w:rPr>
          <w:rFonts w:ascii="Calibri"/>
          <w:spacing w:val="-4"/>
          <w:sz w:val="20"/>
        </w:rPr>
        <w:t xml:space="preserve"> </w:t>
      </w:r>
      <w:r>
        <w:rPr>
          <w:rFonts w:ascii="Calibri"/>
          <w:sz w:val="20"/>
        </w:rPr>
        <w:t>single</w:t>
      </w:r>
      <w:r>
        <w:rPr>
          <w:rFonts w:ascii="Calibri"/>
          <w:spacing w:val="-5"/>
          <w:sz w:val="20"/>
        </w:rPr>
        <w:t xml:space="preserve"> </w:t>
      </w:r>
      <w:r>
        <w:rPr>
          <w:rFonts w:ascii="Calibri"/>
          <w:sz w:val="20"/>
        </w:rPr>
        <w:t>audit</w:t>
      </w:r>
      <w:r>
        <w:rPr>
          <w:rFonts w:ascii="Calibri"/>
          <w:spacing w:val="-4"/>
          <w:sz w:val="20"/>
        </w:rPr>
        <w:t xml:space="preserve"> </w:t>
      </w:r>
      <w:r>
        <w:rPr>
          <w:rFonts w:ascii="Calibri"/>
          <w:sz w:val="20"/>
        </w:rPr>
        <w:t>finding.</w:t>
      </w:r>
      <w:r>
        <w:rPr>
          <w:rFonts w:ascii="Calibri"/>
          <w:spacing w:val="38"/>
          <w:sz w:val="20"/>
        </w:rPr>
        <w:t xml:space="preserve"> </w:t>
      </w:r>
      <w:r>
        <w:rPr>
          <w:rFonts w:ascii="Calibri"/>
          <w:sz w:val="20"/>
        </w:rPr>
        <w:t>Where</w:t>
      </w:r>
      <w:r>
        <w:rPr>
          <w:rFonts w:ascii="Calibri"/>
          <w:spacing w:val="-5"/>
          <w:sz w:val="20"/>
        </w:rPr>
        <w:t xml:space="preserve"> </w:t>
      </w:r>
      <w:r>
        <w:rPr>
          <w:rFonts w:ascii="Calibri"/>
          <w:sz w:val="20"/>
        </w:rPr>
        <w:t>practical,</w:t>
      </w:r>
      <w:r>
        <w:rPr>
          <w:rFonts w:ascii="Calibri"/>
          <w:spacing w:val="-3"/>
          <w:sz w:val="20"/>
        </w:rPr>
        <w:t xml:space="preserve"> </w:t>
      </w:r>
      <w:r>
        <w:rPr>
          <w:rFonts w:ascii="Calibri"/>
          <w:sz w:val="20"/>
        </w:rPr>
        <w:t>audit</w:t>
      </w:r>
      <w:r>
        <w:rPr>
          <w:rFonts w:ascii="Calibri"/>
          <w:spacing w:val="-4"/>
          <w:sz w:val="20"/>
        </w:rPr>
        <w:t xml:space="preserve"> </w:t>
      </w:r>
      <w:r>
        <w:rPr>
          <w:rFonts w:ascii="Calibri"/>
          <w:sz w:val="20"/>
        </w:rPr>
        <w:t>findings</w:t>
      </w:r>
      <w:r>
        <w:rPr>
          <w:rFonts w:ascii="Calibri"/>
          <w:spacing w:val="-3"/>
          <w:sz w:val="20"/>
        </w:rPr>
        <w:t xml:space="preserve"> </w:t>
      </w:r>
      <w:r>
        <w:rPr>
          <w:rFonts w:ascii="Calibri"/>
          <w:sz w:val="20"/>
        </w:rPr>
        <w:t>should be organized by Federal agency or pass-through entity.</w:t>
      </w:r>
    </w:p>
    <w:p w14:paraId="1C754C34" w14:textId="77777777" w:rsidR="001B7DD8" w:rsidRDefault="00CD1811">
      <w:pPr>
        <w:pStyle w:val="ListParagraph"/>
        <w:numPr>
          <w:ilvl w:val="2"/>
          <w:numId w:val="51"/>
        </w:numPr>
        <w:tabs>
          <w:tab w:val="left" w:pos="5398"/>
          <w:tab w:val="left" w:pos="5401"/>
        </w:tabs>
        <w:ind w:left="5401" w:right="641" w:hanging="322"/>
        <w:jc w:val="left"/>
        <w:rPr>
          <w:rFonts w:ascii="Calibri"/>
          <w:sz w:val="20"/>
        </w:rPr>
      </w:pPr>
      <w:r>
        <w:rPr>
          <w:rFonts w:ascii="Calibri"/>
          <w:sz w:val="20"/>
        </w:rPr>
        <w:t>Audit</w:t>
      </w:r>
      <w:r>
        <w:rPr>
          <w:rFonts w:ascii="Calibri"/>
          <w:spacing w:val="-4"/>
          <w:sz w:val="20"/>
        </w:rPr>
        <w:t xml:space="preserve"> </w:t>
      </w:r>
      <w:r>
        <w:rPr>
          <w:rFonts w:ascii="Calibri"/>
          <w:sz w:val="20"/>
        </w:rPr>
        <w:t>findings</w:t>
      </w:r>
      <w:r>
        <w:rPr>
          <w:rFonts w:ascii="Calibri"/>
          <w:spacing w:val="-3"/>
          <w:sz w:val="20"/>
        </w:rPr>
        <w:t xml:space="preserve"> </w:t>
      </w:r>
      <w:r>
        <w:rPr>
          <w:rFonts w:ascii="Calibri"/>
          <w:sz w:val="20"/>
        </w:rPr>
        <w:t>which</w:t>
      </w:r>
      <w:r>
        <w:rPr>
          <w:rFonts w:ascii="Calibri"/>
          <w:spacing w:val="-3"/>
          <w:sz w:val="20"/>
        </w:rPr>
        <w:t xml:space="preserve"> </w:t>
      </w:r>
      <w:r>
        <w:rPr>
          <w:rFonts w:ascii="Calibri"/>
          <w:sz w:val="20"/>
        </w:rPr>
        <w:t>relate</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both</w:t>
      </w:r>
      <w:r>
        <w:rPr>
          <w:rFonts w:ascii="Calibri"/>
          <w:spacing w:val="-3"/>
          <w:sz w:val="20"/>
        </w:rPr>
        <w:t xml:space="preserve"> </w:t>
      </w:r>
      <w:r>
        <w:rPr>
          <w:rFonts w:ascii="Calibri"/>
          <w:sz w:val="20"/>
        </w:rPr>
        <w:t>the</w:t>
      </w:r>
      <w:r>
        <w:rPr>
          <w:rFonts w:ascii="Calibri"/>
          <w:spacing w:val="-5"/>
          <w:sz w:val="20"/>
        </w:rPr>
        <w:t xml:space="preserve"> </w:t>
      </w:r>
      <w:r>
        <w:rPr>
          <w:rFonts w:ascii="Calibri"/>
          <w:sz w:val="20"/>
        </w:rPr>
        <w:t>financial</w:t>
      </w:r>
      <w:r>
        <w:rPr>
          <w:rFonts w:ascii="Calibri"/>
          <w:spacing w:val="-4"/>
          <w:sz w:val="20"/>
        </w:rPr>
        <w:t xml:space="preserve"> </w:t>
      </w:r>
      <w:r>
        <w:rPr>
          <w:rFonts w:ascii="Calibri"/>
          <w:sz w:val="20"/>
        </w:rPr>
        <w:t>statements</w:t>
      </w:r>
      <w:r>
        <w:rPr>
          <w:rFonts w:ascii="Calibri"/>
          <w:spacing w:val="-3"/>
          <w:sz w:val="20"/>
        </w:rPr>
        <w:t xml:space="preserve"> </w:t>
      </w:r>
      <w:r>
        <w:rPr>
          <w:rFonts w:ascii="Calibri"/>
          <w:sz w:val="20"/>
        </w:rPr>
        <w:t>and</w:t>
      </w:r>
      <w:r>
        <w:rPr>
          <w:rFonts w:ascii="Calibri"/>
          <w:spacing w:val="-3"/>
          <w:sz w:val="20"/>
        </w:rPr>
        <w:t xml:space="preserve"> </w:t>
      </w:r>
      <w:r>
        <w:rPr>
          <w:rFonts w:ascii="Calibri"/>
          <w:sz w:val="20"/>
        </w:rPr>
        <w:t>Federal awards, as reported under items iii (2) and iii (3) of this section, respectively, should be reported in both sections of the schedule. However, reporting in one section of the schedule may be in summary form</w:t>
      </w:r>
      <w:r>
        <w:rPr>
          <w:rFonts w:ascii="Calibri"/>
          <w:spacing w:val="-3"/>
          <w:sz w:val="20"/>
        </w:rPr>
        <w:t xml:space="preserve"> </w:t>
      </w:r>
      <w:r>
        <w:rPr>
          <w:rFonts w:ascii="Calibri"/>
          <w:sz w:val="20"/>
        </w:rPr>
        <w:t>with</w:t>
      </w:r>
      <w:r>
        <w:rPr>
          <w:rFonts w:ascii="Calibri"/>
          <w:spacing w:val="-1"/>
          <w:sz w:val="20"/>
        </w:rPr>
        <w:t xml:space="preserve"> </w:t>
      </w:r>
      <w:r>
        <w:rPr>
          <w:rFonts w:ascii="Calibri"/>
          <w:sz w:val="20"/>
        </w:rPr>
        <w:t>a</w:t>
      </w:r>
      <w:r>
        <w:rPr>
          <w:rFonts w:ascii="Calibri"/>
          <w:spacing w:val="-2"/>
          <w:sz w:val="20"/>
        </w:rPr>
        <w:t xml:space="preserve"> </w:t>
      </w:r>
      <w:r>
        <w:rPr>
          <w:rFonts w:ascii="Calibri"/>
          <w:sz w:val="20"/>
        </w:rPr>
        <w:t>reference</w:t>
      </w:r>
      <w:r>
        <w:rPr>
          <w:rFonts w:ascii="Calibri"/>
          <w:spacing w:val="-3"/>
          <w:sz w:val="20"/>
        </w:rPr>
        <w:t xml:space="preserve"> </w:t>
      </w:r>
      <w:r>
        <w:rPr>
          <w:rFonts w:ascii="Calibri"/>
          <w:sz w:val="20"/>
        </w:rPr>
        <w:t>to</w:t>
      </w:r>
      <w:r>
        <w:rPr>
          <w:rFonts w:ascii="Calibri"/>
          <w:spacing w:val="-2"/>
          <w:sz w:val="20"/>
        </w:rPr>
        <w:t xml:space="preserve"> </w:t>
      </w:r>
      <w:r>
        <w:rPr>
          <w:rFonts w:ascii="Calibri"/>
          <w:sz w:val="20"/>
        </w:rPr>
        <w:t>a</w:t>
      </w:r>
      <w:r>
        <w:rPr>
          <w:rFonts w:ascii="Calibri"/>
          <w:spacing w:val="-1"/>
          <w:sz w:val="20"/>
        </w:rPr>
        <w:t xml:space="preserve"> </w:t>
      </w:r>
      <w:r>
        <w:rPr>
          <w:rFonts w:ascii="Calibri"/>
          <w:sz w:val="20"/>
        </w:rPr>
        <w:t>detailed</w:t>
      </w:r>
      <w:r>
        <w:rPr>
          <w:rFonts w:ascii="Calibri"/>
          <w:spacing w:val="-1"/>
          <w:sz w:val="20"/>
        </w:rPr>
        <w:t xml:space="preserve"> </w:t>
      </w:r>
      <w:r>
        <w:rPr>
          <w:rFonts w:ascii="Calibri"/>
          <w:sz w:val="20"/>
        </w:rPr>
        <w:t>reporting</w:t>
      </w:r>
      <w:r>
        <w:rPr>
          <w:rFonts w:ascii="Calibri"/>
          <w:spacing w:val="-2"/>
          <w:sz w:val="20"/>
        </w:rPr>
        <w:t xml:space="preserve"> </w:t>
      </w:r>
      <w:r>
        <w:rPr>
          <w:rFonts w:ascii="Calibri"/>
          <w:sz w:val="20"/>
        </w:rPr>
        <w:t>in</w:t>
      </w:r>
      <w:r>
        <w:rPr>
          <w:rFonts w:ascii="Calibri"/>
          <w:spacing w:val="-1"/>
          <w:sz w:val="20"/>
        </w:rPr>
        <w:t xml:space="preserve"> </w:t>
      </w:r>
      <w:r>
        <w:rPr>
          <w:rFonts w:ascii="Calibri"/>
          <w:sz w:val="20"/>
        </w:rPr>
        <w:t>the</w:t>
      </w:r>
      <w:r>
        <w:rPr>
          <w:rFonts w:ascii="Calibri"/>
          <w:spacing w:val="-3"/>
          <w:sz w:val="20"/>
        </w:rPr>
        <w:t xml:space="preserve"> </w:t>
      </w:r>
      <w:r>
        <w:rPr>
          <w:rFonts w:ascii="Calibri"/>
          <w:sz w:val="20"/>
        </w:rPr>
        <w:t>other</w:t>
      </w:r>
      <w:r>
        <w:rPr>
          <w:rFonts w:ascii="Calibri"/>
          <w:spacing w:val="-2"/>
          <w:sz w:val="20"/>
        </w:rPr>
        <w:t xml:space="preserve"> </w:t>
      </w:r>
      <w:r>
        <w:rPr>
          <w:rFonts w:ascii="Calibri"/>
          <w:sz w:val="20"/>
        </w:rPr>
        <w:t>section</w:t>
      </w:r>
      <w:r>
        <w:rPr>
          <w:rFonts w:ascii="Calibri"/>
          <w:spacing w:val="-1"/>
          <w:sz w:val="20"/>
        </w:rPr>
        <w:t xml:space="preserve"> </w:t>
      </w:r>
      <w:r>
        <w:rPr>
          <w:rFonts w:ascii="Calibri"/>
          <w:sz w:val="20"/>
        </w:rPr>
        <w:t>of</w:t>
      </w:r>
      <w:r>
        <w:rPr>
          <w:rFonts w:ascii="Calibri"/>
          <w:spacing w:val="-3"/>
          <w:sz w:val="20"/>
        </w:rPr>
        <w:t xml:space="preserve"> </w:t>
      </w:r>
      <w:r>
        <w:rPr>
          <w:rFonts w:ascii="Calibri"/>
          <w:sz w:val="20"/>
        </w:rPr>
        <w:t xml:space="preserve">the </w:t>
      </w:r>
      <w:r>
        <w:rPr>
          <w:rFonts w:ascii="Calibri"/>
          <w:spacing w:val="-2"/>
          <w:sz w:val="20"/>
        </w:rPr>
        <w:t>schedule.</w:t>
      </w:r>
    </w:p>
    <w:p w14:paraId="5AF92228" w14:textId="77777777" w:rsidR="001B7DD8" w:rsidRDefault="001B7DD8">
      <w:pPr>
        <w:pStyle w:val="BodyText"/>
        <w:rPr>
          <w:sz w:val="20"/>
        </w:rPr>
      </w:pPr>
    </w:p>
    <w:p w14:paraId="22A04C5F" w14:textId="77777777" w:rsidR="001B7DD8" w:rsidRDefault="00CD1811">
      <w:pPr>
        <w:pStyle w:val="ListParagraph"/>
        <w:numPr>
          <w:ilvl w:val="0"/>
          <w:numId w:val="52"/>
        </w:numPr>
        <w:tabs>
          <w:tab w:val="left" w:pos="2161"/>
        </w:tabs>
        <w:ind w:left="2161"/>
        <w:rPr>
          <w:rFonts w:ascii="Calibri" w:hAnsi="Calibri"/>
          <w:sz w:val="20"/>
        </w:rPr>
      </w:pPr>
      <w:r>
        <w:rPr>
          <w:rFonts w:ascii="Calibri" w:hAnsi="Calibri"/>
          <w:sz w:val="20"/>
        </w:rPr>
        <w:t>Audit</w:t>
      </w:r>
      <w:r>
        <w:rPr>
          <w:rFonts w:ascii="Calibri" w:hAnsi="Calibri"/>
          <w:spacing w:val="-8"/>
          <w:sz w:val="20"/>
        </w:rPr>
        <w:t xml:space="preserve"> </w:t>
      </w:r>
      <w:r>
        <w:rPr>
          <w:rFonts w:ascii="Calibri" w:hAnsi="Calibri"/>
          <w:sz w:val="20"/>
        </w:rPr>
        <w:t>Findings</w:t>
      </w:r>
      <w:r>
        <w:rPr>
          <w:rFonts w:ascii="Calibri" w:hAnsi="Calibri"/>
          <w:spacing w:val="-8"/>
          <w:sz w:val="20"/>
        </w:rPr>
        <w:t xml:space="preserve"> </w:t>
      </w:r>
      <w:r>
        <w:rPr>
          <w:rFonts w:ascii="Calibri" w:hAnsi="Calibri"/>
          <w:spacing w:val="-10"/>
          <w:sz w:val="20"/>
        </w:rPr>
        <w:t>–</w:t>
      </w:r>
    </w:p>
    <w:p w14:paraId="7A9EAB4E" w14:textId="77777777" w:rsidR="001B7DD8" w:rsidRDefault="00CD1811">
      <w:pPr>
        <w:pStyle w:val="ListParagraph"/>
        <w:numPr>
          <w:ilvl w:val="0"/>
          <w:numId w:val="50"/>
        </w:numPr>
        <w:tabs>
          <w:tab w:val="left" w:pos="2521"/>
        </w:tabs>
        <w:spacing w:before="1" w:line="243" w:lineRule="exact"/>
        <w:rPr>
          <w:rFonts w:ascii="Calibri"/>
          <w:sz w:val="20"/>
        </w:rPr>
      </w:pPr>
      <w:r>
        <w:rPr>
          <w:rFonts w:ascii="Calibri"/>
          <w:sz w:val="20"/>
        </w:rPr>
        <w:t>The</w:t>
      </w:r>
      <w:r>
        <w:rPr>
          <w:rFonts w:ascii="Calibri"/>
          <w:spacing w:val="-7"/>
          <w:sz w:val="20"/>
        </w:rPr>
        <w:t xml:space="preserve"> </w:t>
      </w:r>
      <w:r>
        <w:rPr>
          <w:rFonts w:ascii="Calibri"/>
          <w:sz w:val="20"/>
        </w:rPr>
        <w:t>auditor</w:t>
      </w:r>
      <w:r>
        <w:rPr>
          <w:rFonts w:ascii="Calibri"/>
          <w:spacing w:val="-5"/>
          <w:sz w:val="20"/>
        </w:rPr>
        <w:t xml:space="preserve"> </w:t>
      </w:r>
      <w:r>
        <w:rPr>
          <w:rFonts w:ascii="Calibri"/>
          <w:sz w:val="20"/>
        </w:rPr>
        <w:t>shall</w:t>
      </w:r>
      <w:r>
        <w:rPr>
          <w:rFonts w:ascii="Calibri"/>
          <w:spacing w:val="-6"/>
          <w:sz w:val="20"/>
        </w:rPr>
        <w:t xml:space="preserve"> </w:t>
      </w:r>
      <w:r>
        <w:rPr>
          <w:rFonts w:ascii="Calibri"/>
          <w:sz w:val="20"/>
        </w:rPr>
        <w:t>report</w:t>
      </w:r>
      <w:r>
        <w:rPr>
          <w:rFonts w:ascii="Calibri"/>
          <w:spacing w:val="-5"/>
          <w:sz w:val="20"/>
        </w:rPr>
        <w:t xml:space="preserve"> </w:t>
      </w:r>
      <w:r>
        <w:rPr>
          <w:rFonts w:ascii="Calibri"/>
          <w:sz w:val="20"/>
        </w:rPr>
        <w:t>the</w:t>
      </w:r>
      <w:r>
        <w:rPr>
          <w:rFonts w:ascii="Calibri"/>
          <w:spacing w:val="-7"/>
          <w:sz w:val="20"/>
        </w:rPr>
        <w:t xml:space="preserve"> </w:t>
      </w:r>
      <w:r>
        <w:rPr>
          <w:rFonts w:ascii="Calibri"/>
          <w:sz w:val="20"/>
        </w:rPr>
        <w:t>following</w:t>
      </w:r>
      <w:r>
        <w:rPr>
          <w:rFonts w:ascii="Calibri"/>
          <w:spacing w:val="-5"/>
          <w:sz w:val="20"/>
        </w:rPr>
        <w:t xml:space="preserve"> </w:t>
      </w:r>
      <w:r>
        <w:rPr>
          <w:rFonts w:ascii="Calibri"/>
          <w:sz w:val="20"/>
        </w:rPr>
        <w:t>as</w:t>
      </w:r>
      <w:r>
        <w:rPr>
          <w:rFonts w:ascii="Calibri"/>
          <w:spacing w:val="-5"/>
          <w:sz w:val="20"/>
        </w:rPr>
        <w:t xml:space="preserve"> </w:t>
      </w:r>
      <w:r>
        <w:rPr>
          <w:rFonts w:ascii="Calibri"/>
          <w:sz w:val="20"/>
        </w:rPr>
        <w:t>audit</w:t>
      </w:r>
      <w:r>
        <w:rPr>
          <w:rFonts w:ascii="Calibri"/>
          <w:spacing w:val="-6"/>
          <w:sz w:val="20"/>
        </w:rPr>
        <w:t xml:space="preserve"> </w:t>
      </w:r>
      <w:r>
        <w:rPr>
          <w:rFonts w:ascii="Calibri"/>
          <w:sz w:val="20"/>
        </w:rPr>
        <w:t>findings</w:t>
      </w:r>
      <w:r>
        <w:rPr>
          <w:rFonts w:ascii="Calibri"/>
          <w:spacing w:val="-4"/>
          <w:sz w:val="20"/>
        </w:rPr>
        <w:t xml:space="preserve"> </w:t>
      </w:r>
      <w:r>
        <w:rPr>
          <w:rFonts w:ascii="Calibri"/>
          <w:sz w:val="20"/>
        </w:rPr>
        <w:t>in</w:t>
      </w:r>
      <w:r>
        <w:rPr>
          <w:rFonts w:ascii="Calibri"/>
          <w:spacing w:val="-5"/>
          <w:sz w:val="20"/>
        </w:rPr>
        <w:t xml:space="preserve"> </w:t>
      </w:r>
      <w:r>
        <w:rPr>
          <w:rFonts w:ascii="Calibri"/>
          <w:sz w:val="20"/>
        </w:rPr>
        <w:t>a</w:t>
      </w:r>
      <w:r>
        <w:rPr>
          <w:rFonts w:ascii="Calibri"/>
          <w:spacing w:val="-7"/>
          <w:sz w:val="20"/>
        </w:rPr>
        <w:t xml:space="preserve"> </w:t>
      </w:r>
      <w:r>
        <w:rPr>
          <w:rFonts w:ascii="Calibri"/>
          <w:sz w:val="20"/>
        </w:rPr>
        <w:t>schedule</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findings</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questioned</w:t>
      </w:r>
      <w:r>
        <w:rPr>
          <w:rFonts w:ascii="Calibri"/>
          <w:spacing w:val="-6"/>
          <w:sz w:val="20"/>
        </w:rPr>
        <w:t xml:space="preserve"> </w:t>
      </w:r>
      <w:r>
        <w:rPr>
          <w:rFonts w:ascii="Calibri"/>
          <w:spacing w:val="-2"/>
          <w:sz w:val="20"/>
        </w:rPr>
        <w:t>costs:</w:t>
      </w:r>
    </w:p>
    <w:p w14:paraId="341EC486" w14:textId="77777777" w:rsidR="001B7DD8" w:rsidRDefault="00CD1811">
      <w:pPr>
        <w:pStyle w:val="ListParagraph"/>
        <w:numPr>
          <w:ilvl w:val="1"/>
          <w:numId w:val="50"/>
        </w:numPr>
        <w:tabs>
          <w:tab w:val="left" w:pos="3961"/>
        </w:tabs>
        <w:spacing w:line="243" w:lineRule="exact"/>
        <w:rPr>
          <w:rFonts w:ascii="Calibri"/>
          <w:sz w:val="20"/>
        </w:rPr>
      </w:pPr>
      <w:r>
        <w:rPr>
          <w:rFonts w:ascii="Calibri"/>
          <w:sz w:val="20"/>
        </w:rPr>
        <w:t>Reportable</w:t>
      </w:r>
      <w:r>
        <w:rPr>
          <w:rFonts w:ascii="Calibri"/>
          <w:spacing w:val="-9"/>
          <w:sz w:val="20"/>
        </w:rPr>
        <w:t xml:space="preserve"> </w:t>
      </w:r>
      <w:r>
        <w:rPr>
          <w:rFonts w:ascii="Calibri"/>
          <w:sz w:val="20"/>
        </w:rPr>
        <w:t>conditions</w:t>
      </w:r>
      <w:r>
        <w:rPr>
          <w:rFonts w:ascii="Calibri"/>
          <w:spacing w:val="-6"/>
          <w:sz w:val="20"/>
        </w:rPr>
        <w:t xml:space="preserve"> </w:t>
      </w:r>
      <w:r>
        <w:rPr>
          <w:rFonts w:ascii="Calibri"/>
          <w:sz w:val="20"/>
        </w:rPr>
        <w:t>in</w:t>
      </w:r>
      <w:r>
        <w:rPr>
          <w:rFonts w:ascii="Calibri"/>
          <w:spacing w:val="-6"/>
          <w:sz w:val="20"/>
        </w:rPr>
        <w:t xml:space="preserve"> </w:t>
      </w:r>
      <w:r>
        <w:rPr>
          <w:rFonts w:ascii="Calibri"/>
          <w:sz w:val="20"/>
        </w:rPr>
        <w:t>internal</w:t>
      </w:r>
      <w:r>
        <w:rPr>
          <w:rFonts w:ascii="Calibri"/>
          <w:spacing w:val="-7"/>
          <w:sz w:val="20"/>
        </w:rPr>
        <w:t xml:space="preserve"> </w:t>
      </w:r>
      <w:r>
        <w:rPr>
          <w:rFonts w:ascii="Calibri"/>
          <w:sz w:val="20"/>
        </w:rPr>
        <w:t>control</w:t>
      </w:r>
      <w:r>
        <w:rPr>
          <w:rFonts w:ascii="Calibri"/>
          <w:spacing w:val="-8"/>
          <w:sz w:val="20"/>
        </w:rPr>
        <w:t xml:space="preserve"> </w:t>
      </w:r>
      <w:r>
        <w:rPr>
          <w:rFonts w:ascii="Calibri"/>
          <w:sz w:val="20"/>
        </w:rPr>
        <w:t>over</w:t>
      </w:r>
      <w:r>
        <w:rPr>
          <w:rFonts w:ascii="Calibri"/>
          <w:spacing w:val="-7"/>
          <w:sz w:val="20"/>
        </w:rPr>
        <w:t xml:space="preserve"> </w:t>
      </w:r>
      <w:r>
        <w:rPr>
          <w:rFonts w:ascii="Calibri"/>
          <w:sz w:val="20"/>
        </w:rPr>
        <w:t>major</w:t>
      </w:r>
      <w:r>
        <w:rPr>
          <w:rFonts w:ascii="Calibri"/>
          <w:spacing w:val="-7"/>
          <w:sz w:val="20"/>
        </w:rPr>
        <w:t xml:space="preserve"> </w:t>
      </w:r>
      <w:r>
        <w:rPr>
          <w:rFonts w:ascii="Calibri"/>
          <w:spacing w:val="-2"/>
          <w:sz w:val="20"/>
        </w:rPr>
        <w:t>programs.</w:t>
      </w:r>
    </w:p>
    <w:p w14:paraId="1B6625D1" w14:textId="77777777" w:rsidR="001B7DD8" w:rsidRDefault="00CD1811">
      <w:pPr>
        <w:pStyle w:val="ListParagraph"/>
        <w:numPr>
          <w:ilvl w:val="1"/>
          <w:numId w:val="50"/>
        </w:numPr>
        <w:tabs>
          <w:tab w:val="left" w:pos="4006"/>
        </w:tabs>
        <w:spacing w:before="1"/>
        <w:ind w:left="4006" w:hanging="405"/>
        <w:rPr>
          <w:rFonts w:ascii="Calibri"/>
          <w:sz w:val="20"/>
        </w:rPr>
      </w:pPr>
      <w:r>
        <w:rPr>
          <w:rFonts w:ascii="Calibri"/>
          <w:sz w:val="20"/>
        </w:rPr>
        <w:t>Material</w:t>
      </w:r>
      <w:r>
        <w:rPr>
          <w:rFonts w:ascii="Calibri"/>
          <w:spacing w:val="-8"/>
          <w:sz w:val="20"/>
        </w:rPr>
        <w:t xml:space="preserve"> </w:t>
      </w:r>
      <w:r>
        <w:rPr>
          <w:rFonts w:ascii="Calibri"/>
          <w:sz w:val="20"/>
        </w:rPr>
        <w:t>noncompliance</w:t>
      </w:r>
      <w:r>
        <w:rPr>
          <w:rFonts w:ascii="Calibri"/>
          <w:spacing w:val="-6"/>
          <w:sz w:val="20"/>
        </w:rPr>
        <w:t xml:space="preserve"> </w:t>
      </w:r>
      <w:r>
        <w:rPr>
          <w:rFonts w:ascii="Calibri"/>
          <w:sz w:val="20"/>
        </w:rPr>
        <w:t>with</w:t>
      </w:r>
      <w:r>
        <w:rPr>
          <w:rFonts w:ascii="Calibri"/>
          <w:spacing w:val="-7"/>
          <w:sz w:val="20"/>
        </w:rPr>
        <w:t xml:space="preserve"> </w:t>
      </w:r>
      <w:r>
        <w:rPr>
          <w:rFonts w:ascii="Calibri"/>
          <w:sz w:val="20"/>
        </w:rPr>
        <w:t>the</w:t>
      </w:r>
      <w:r>
        <w:rPr>
          <w:rFonts w:ascii="Calibri"/>
          <w:spacing w:val="-9"/>
          <w:sz w:val="20"/>
        </w:rPr>
        <w:t xml:space="preserve"> </w:t>
      </w:r>
      <w:r>
        <w:rPr>
          <w:rFonts w:ascii="Calibri"/>
          <w:sz w:val="20"/>
        </w:rPr>
        <w:t>provisions</w:t>
      </w:r>
      <w:r>
        <w:rPr>
          <w:rFonts w:ascii="Calibri"/>
          <w:spacing w:val="-7"/>
          <w:sz w:val="20"/>
        </w:rPr>
        <w:t xml:space="preserve"> </w:t>
      </w:r>
      <w:r>
        <w:rPr>
          <w:rFonts w:ascii="Calibri"/>
          <w:sz w:val="20"/>
        </w:rPr>
        <w:t>of</w:t>
      </w:r>
      <w:r>
        <w:rPr>
          <w:rFonts w:ascii="Calibri"/>
          <w:spacing w:val="-8"/>
          <w:sz w:val="20"/>
        </w:rPr>
        <w:t xml:space="preserve"> </w:t>
      </w:r>
      <w:r>
        <w:rPr>
          <w:rFonts w:ascii="Calibri"/>
          <w:sz w:val="20"/>
        </w:rPr>
        <w:t>laws,</w:t>
      </w:r>
      <w:r>
        <w:rPr>
          <w:rFonts w:ascii="Calibri"/>
          <w:spacing w:val="-7"/>
          <w:sz w:val="20"/>
        </w:rPr>
        <w:t xml:space="preserve"> </w:t>
      </w:r>
      <w:r>
        <w:rPr>
          <w:rFonts w:ascii="Calibri"/>
          <w:sz w:val="20"/>
        </w:rPr>
        <w:t>regulations,</w:t>
      </w:r>
      <w:r>
        <w:rPr>
          <w:rFonts w:ascii="Calibri"/>
          <w:spacing w:val="-7"/>
          <w:sz w:val="20"/>
        </w:rPr>
        <w:t xml:space="preserve"> </w:t>
      </w:r>
      <w:r>
        <w:rPr>
          <w:rFonts w:ascii="Calibri"/>
          <w:sz w:val="20"/>
        </w:rPr>
        <w:t>contracts,</w:t>
      </w:r>
      <w:r>
        <w:rPr>
          <w:rFonts w:ascii="Calibri"/>
          <w:spacing w:val="-7"/>
          <w:sz w:val="20"/>
        </w:rPr>
        <w:t xml:space="preserve"> </w:t>
      </w:r>
      <w:r>
        <w:rPr>
          <w:rFonts w:ascii="Calibri"/>
          <w:sz w:val="20"/>
        </w:rPr>
        <w:t>or</w:t>
      </w:r>
      <w:r>
        <w:rPr>
          <w:rFonts w:ascii="Calibri"/>
          <w:spacing w:val="-8"/>
          <w:sz w:val="20"/>
        </w:rPr>
        <w:t xml:space="preserve"> </w:t>
      </w:r>
      <w:r>
        <w:rPr>
          <w:rFonts w:ascii="Calibri"/>
          <w:spacing w:val="-2"/>
          <w:sz w:val="20"/>
        </w:rPr>
        <w:t>grant</w:t>
      </w:r>
    </w:p>
    <w:p w14:paraId="38C5944C" w14:textId="77777777" w:rsidR="001B7DD8" w:rsidRDefault="001B7DD8">
      <w:pPr>
        <w:pStyle w:val="ListParagraph"/>
        <w:jc w:val="left"/>
        <w:rPr>
          <w:rFonts w:ascii="Calibri"/>
          <w:sz w:val="20"/>
        </w:rPr>
        <w:sectPr w:rsidR="001B7DD8">
          <w:pgSz w:w="12240" w:h="15840"/>
          <w:pgMar w:top="680" w:right="360" w:bottom="720" w:left="0" w:header="0" w:footer="523" w:gutter="0"/>
          <w:cols w:space="720"/>
        </w:sectPr>
      </w:pPr>
    </w:p>
    <w:p w14:paraId="0ED70B7E" w14:textId="77777777" w:rsidR="001B7DD8" w:rsidRDefault="00CD1811">
      <w:pPr>
        <w:spacing w:before="41" w:line="243" w:lineRule="exact"/>
        <w:ind w:left="3959"/>
        <w:rPr>
          <w:sz w:val="20"/>
        </w:rPr>
      </w:pPr>
      <w:r>
        <w:rPr>
          <w:sz w:val="20"/>
        </w:rPr>
        <w:lastRenderedPageBreak/>
        <w:t>agreements</w:t>
      </w:r>
      <w:r>
        <w:rPr>
          <w:spacing w:val="-5"/>
          <w:sz w:val="20"/>
        </w:rPr>
        <w:t xml:space="preserve"> </w:t>
      </w:r>
      <w:r>
        <w:rPr>
          <w:sz w:val="20"/>
        </w:rPr>
        <w:t>related</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major</w:t>
      </w:r>
      <w:r>
        <w:rPr>
          <w:spacing w:val="-5"/>
          <w:sz w:val="20"/>
        </w:rPr>
        <w:t xml:space="preserve"> </w:t>
      </w:r>
      <w:r>
        <w:rPr>
          <w:spacing w:val="-2"/>
          <w:sz w:val="20"/>
        </w:rPr>
        <w:t>program.</w:t>
      </w:r>
    </w:p>
    <w:p w14:paraId="6AE0991E" w14:textId="77777777" w:rsidR="001B7DD8" w:rsidRDefault="00CD1811">
      <w:pPr>
        <w:pStyle w:val="ListParagraph"/>
        <w:numPr>
          <w:ilvl w:val="1"/>
          <w:numId w:val="50"/>
        </w:numPr>
        <w:tabs>
          <w:tab w:val="left" w:pos="3959"/>
        </w:tabs>
        <w:ind w:left="3959" w:right="515"/>
        <w:rPr>
          <w:rFonts w:ascii="Calibri"/>
          <w:sz w:val="20"/>
        </w:rPr>
      </w:pPr>
      <w:r>
        <w:rPr>
          <w:rFonts w:ascii="Calibri"/>
          <w:sz w:val="20"/>
        </w:rPr>
        <w:t>Known questioned costs which are greater than $10,000 for a type of compliance requirement</w:t>
      </w:r>
      <w:r>
        <w:rPr>
          <w:rFonts w:ascii="Calibri"/>
          <w:spacing w:val="-4"/>
          <w:sz w:val="20"/>
        </w:rPr>
        <w:t xml:space="preserve"> </w:t>
      </w:r>
      <w:r>
        <w:rPr>
          <w:rFonts w:ascii="Calibri"/>
          <w:sz w:val="20"/>
        </w:rPr>
        <w:t>for</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major</w:t>
      </w:r>
      <w:r>
        <w:rPr>
          <w:rFonts w:ascii="Calibri"/>
          <w:spacing w:val="-4"/>
          <w:sz w:val="20"/>
        </w:rPr>
        <w:t xml:space="preserve"> </w:t>
      </w:r>
      <w:r>
        <w:rPr>
          <w:rFonts w:ascii="Calibri"/>
          <w:sz w:val="20"/>
        </w:rPr>
        <w:t>program.</w:t>
      </w:r>
      <w:r>
        <w:rPr>
          <w:rFonts w:ascii="Calibri"/>
          <w:spacing w:val="38"/>
          <w:sz w:val="20"/>
        </w:rPr>
        <w:t xml:space="preserve"> </w:t>
      </w:r>
      <w:r>
        <w:rPr>
          <w:rFonts w:ascii="Calibri"/>
          <w:sz w:val="20"/>
        </w:rPr>
        <w:t>Known</w:t>
      </w:r>
      <w:r>
        <w:rPr>
          <w:rFonts w:ascii="Calibri"/>
          <w:spacing w:val="-3"/>
          <w:sz w:val="20"/>
        </w:rPr>
        <w:t xml:space="preserve"> </w:t>
      </w:r>
      <w:r>
        <w:rPr>
          <w:rFonts w:ascii="Calibri"/>
          <w:sz w:val="20"/>
        </w:rPr>
        <w:t>questioned</w:t>
      </w:r>
      <w:r>
        <w:rPr>
          <w:rFonts w:ascii="Calibri"/>
          <w:spacing w:val="-3"/>
          <w:sz w:val="20"/>
        </w:rPr>
        <w:t xml:space="preserve"> </w:t>
      </w:r>
      <w:r>
        <w:rPr>
          <w:rFonts w:ascii="Calibri"/>
          <w:sz w:val="20"/>
        </w:rPr>
        <w:t>costs</w:t>
      </w:r>
      <w:r>
        <w:rPr>
          <w:rFonts w:ascii="Calibri"/>
          <w:spacing w:val="-5"/>
          <w:sz w:val="20"/>
        </w:rPr>
        <w:t xml:space="preserve"> </w:t>
      </w:r>
      <w:r>
        <w:rPr>
          <w:rFonts w:ascii="Calibri"/>
          <w:sz w:val="20"/>
        </w:rPr>
        <w:t>are</w:t>
      </w:r>
      <w:r>
        <w:rPr>
          <w:rFonts w:ascii="Calibri"/>
          <w:spacing w:val="-5"/>
          <w:sz w:val="20"/>
        </w:rPr>
        <w:t xml:space="preserve"> </w:t>
      </w:r>
      <w:r>
        <w:rPr>
          <w:rFonts w:ascii="Calibri"/>
          <w:sz w:val="20"/>
        </w:rPr>
        <w:t>those</w:t>
      </w:r>
      <w:r>
        <w:rPr>
          <w:rFonts w:ascii="Calibri"/>
          <w:spacing w:val="-5"/>
          <w:sz w:val="20"/>
        </w:rPr>
        <w:t xml:space="preserve"> </w:t>
      </w:r>
      <w:r>
        <w:rPr>
          <w:rFonts w:ascii="Calibri"/>
          <w:sz w:val="20"/>
        </w:rPr>
        <w:t>specifically</w:t>
      </w:r>
      <w:r>
        <w:rPr>
          <w:rFonts w:ascii="Calibri"/>
          <w:spacing w:val="-3"/>
          <w:sz w:val="20"/>
        </w:rPr>
        <w:t xml:space="preserve"> </w:t>
      </w:r>
      <w:r>
        <w:rPr>
          <w:rFonts w:ascii="Calibri"/>
          <w:sz w:val="20"/>
        </w:rPr>
        <w:t>identified by the auditor.</w:t>
      </w:r>
    </w:p>
    <w:p w14:paraId="455F0484" w14:textId="77777777" w:rsidR="001B7DD8" w:rsidRDefault="00CD1811">
      <w:pPr>
        <w:pStyle w:val="ListParagraph"/>
        <w:numPr>
          <w:ilvl w:val="1"/>
          <w:numId w:val="50"/>
        </w:numPr>
        <w:tabs>
          <w:tab w:val="left" w:pos="3959"/>
        </w:tabs>
        <w:spacing w:before="2"/>
        <w:ind w:left="3959" w:right="490"/>
        <w:rPr>
          <w:rFonts w:ascii="Calibri"/>
          <w:sz w:val="20"/>
        </w:rPr>
      </w:pPr>
      <w:r>
        <w:rPr>
          <w:rFonts w:ascii="Calibri"/>
          <w:sz w:val="20"/>
        </w:rPr>
        <w:t>Known</w:t>
      </w:r>
      <w:r>
        <w:rPr>
          <w:rFonts w:ascii="Calibri"/>
          <w:spacing w:val="-3"/>
          <w:sz w:val="20"/>
        </w:rPr>
        <w:t xml:space="preserve"> </w:t>
      </w:r>
      <w:r>
        <w:rPr>
          <w:rFonts w:ascii="Calibri"/>
          <w:sz w:val="20"/>
        </w:rPr>
        <w:t>questioned</w:t>
      </w:r>
      <w:r>
        <w:rPr>
          <w:rFonts w:ascii="Calibri"/>
          <w:spacing w:val="-3"/>
          <w:sz w:val="20"/>
        </w:rPr>
        <w:t xml:space="preserve"> </w:t>
      </w:r>
      <w:r>
        <w:rPr>
          <w:rFonts w:ascii="Calibri"/>
          <w:sz w:val="20"/>
        </w:rPr>
        <w:t>costs</w:t>
      </w:r>
      <w:r>
        <w:rPr>
          <w:rFonts w:ascii="Calibri"/>
          <w:spacing w:val="-3"/>
          <w:sz w:val="20"/>
        </w:rPr>
        <w:t xml:space="preserve"> </w:t>
      </w:r>
      <w:r>
        <w:rPr>
          <w:rFonts w:ascii="Calibri"/>
          <w:sz w:val="20"/>
        </w:rPr>
        <w:t>which</w:t>
      </w:r>
      <w:r>
        <w:rPr>
          <w:rFonts w:ascii="Calibri"/>
          <w:spacing w:val="-3"/>
          <w:sz w:val="20"/>
        </w:rPr>
        <w:t xml:space="preserve"> </w:t>
      </w:r>
      <w:r>
        <w:rPr>
          <w:rFonts w:ascii="Calibri"/>
          <w:sz w:val="20"/>
        </w:rPr>
        <w:t>are</w:t>
      </w:r>
      <w:r>
        <w:rPr>
          <w:rFonts w:ascii="Calibri"/>
          <w:spacing w:val="-4"/>
          <w:sz w:val="20"/>
        </w:rPr>
        <w:t xml:space="preserve"> </w:t>
      </w:r>
      <w:r>
        <w:rPr>
          <w:rFonts w:ascii="Calibri"/>
          <w:sz w:val="20"/>
        </w:rPr>
        <w:t>greater</w:t>
      </w:r>
      <w:r>
        <w:rPr>
          <w:rFonts w:ascii="Calibri"/>
          <w:spacing w:val="-3"/>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2"/>
          <w:sz w:val="20"/>
        </w:rPr>
        <w:t xml:space="preserve"> </w:t>
      </w:r>
      <w:r>
        <w:rPr>
          <w:rFonts w:ascii="Calibri"/>
          <w:sz w:val="20"/>
        </w:rPr>
        <w:t>for</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Federal</w:t>
      </w:r>
      <w:r>
        <w:rPr>
          <w:rFonts w:ascii="Calibri"/>
          <w:spacing w:val="-3"/>
          <w:sz w:val="20"/>
        </w:rPr>
        <w:t xml:space="preserve"> </w:t>
      </w:r>
      <w:r>
        <w:rPr>
          <w:rFonts w:ascii="Calibri"/>
          <w:sz w:val="20"/>
        </w:rPr>
        <w:t>program</w:t>
      </w:r>
      <w:r>
        <w:rPr>
          <w:rFonts w:ascii="Calibri"/>
          <w:spacing w:val="-2"/>
          <w:sz w:val="20"/>
        </w:rPr>
        <w:t xml:space="preserve"> </w:t>
      </w:r>
      <w:r>
        <w:rPr>
          <w:rFonts w:ascii="Calibri"/>
          <w:sz w:val="20"/>
        </w:rPr>
        <w:t>which</w:t>
      </w:r>
      <w:r>
        <w:rPr>
          <w:rFonts w:ascii="Calibri"/>
          <w:spacing w:val="-3"/>
          <w:sz w:val="20"/>
        </w:rPr>
        <w:t xml:space="preserve"> </w:t>
      </w:r>
      <w:r>
        <w:rPr>
          <w:rFonts w:ascii="Calibri"/>
          <w:sz w:val="20"/>
        </w:rPr>
        <w:t>is</w:t>
      </w:r>
      <w:r>
        <w:rPr>
          <w:rFonts w:ascii="Calibri"/>
          <w:spacing w:val="-3"/>
          <w:sz w:val="20"/>
        </w:rPr>
        <w:t xml:space="preserve"> </w:t>
      </w:r>
      <w:r>
        <w:rPr>
          <w:rFonts w:ascii="Calibri"/>
          <w:sz w:val="20"/>
        </w:rPr>
        <w:t>not audited as a major program.</w:t>
      </w:r>
    </w:p>
    <w:p w14:paraId="693D1617" w14:textId="77777777" w:rsidR="001B7DD8" w:rsidRDefault="00CD1811">
      <w:pPr>
        <w:pStyle w:val="ListParagraph"/>
        <w:numPr>
          <w:ilvl w:val="1"/>
          <w:numId w:val="50"/>
        </w:numPr>
        <w:tabs>
          <w:tab w:val="left" w:pos="3959"/>
        </w:tabs>
        <w:ind w:left="3959" w:right="406"/>
        <w:rPr>
          <w:rFonts w:ascii="Calibri" w:hAnsi="Calibri"/>
          <w:sz w:val="20"/>
        </w:rPr>
      </w:pPr>
      <w:r>
        <w:rPr>
          <w:rFonts w:ascii="Calibri" w:hAnsi="Calibri"/>
          <w:sz w:val="20"/>
        </w:rPr>
        <w:t>The</w:t>
      </w:r>
      <w:r>
        <w:rPr>
          <w:rFonts w:ascii="Calibri" w:hAnsi="Calibri"/>
          <w:spacing w:val="-5"/>
          <w:sz w:val="20"/>
        </w:rPr>
        <w:t xml:space="preserve"> </w:t>
      </w:r>
      <w:r>
        <w:rPr>
          <w:rFonts w:ascii="Calibri" w:hAnsi="Calibri"/>
          <w:sz w:val="20"/>
        </w:rPr>
        <w:t>circumstances</w:t>
      </w:r>
      <w:r>
        <w:rPr>
          <w:rFonts w:ascii="Calibri" w:hAnsi="Calibri"/>
          <w:spacing w:val="-3"/>
          <w:sz w:val="20"/>
        </w:rPr>
        <w:t xml:space="preserve"> </w:t>
      </w:r>
      <w:r>
        <w:rPr>
          <w:rFonts w:ascii="Calibri" w:hAnsi="Calibri"/>
          <w:sz w:val="20"/>
        </w:rPr>
        <w:t>concerning</w:t>
      </w:r>
      <w:r>
        <w:rPr>
          <w:rFonts w:ascii="Calibri" w:hAnsi="Calibri"/>
          <w:spacing w:val="-2"/>
          <w:sz w:val="20"/>
        </w:rPr>
        <w:t xml:space="preserve"> </w:t>
      </w:r>
      <w:r>
        <w:rPr>
          <w:rFonts w:ascii="Calibri" w:hAnsi="Calibri"/>
          <w:sz w:val="20"/>
        </w:rPr>
        <w:t>why</w:t>
      </w:r>
      <w:r>
        <w:rPr>
          <w:rFonts w:ascii="Calibri" w:hAnsi="Calibri"/>
          <w:spacing w:val="-3"/>
          <w:sz w:val="20"/>
        </w:rPr>
        <w:t xml:space="preserve"> </w:t>
      </w:r>
      <w:r>
        <w:rPr>
          <w:rFonts w:ascii="Calibri" w:hAnsi="Calibri"/>
          <w:sz w:val="20"/>
        </w:rPr>
        <w:t>the</w:t>
      </w:r>
      <w:r>
        <w:rPr>
          <w:rFonts w:ascii="Calibri" w:hAnsi="Calibri"/>
          <w:spacing w:val="-5"/>
          <w:sz w:val="20"/>
        </w:rPr>
        <w:t xml:space="preserve"> </w:t>
      </w:r>
      <w:r>
        <w:rPr>
          <w:rFonts w:ascii="Calibri" w:hAnsi="Calibri"/>
          <w:sz w:val="20"/>
        </w:rPr>
        <w:t>auditor’s</w:t>
      </w:r>
      <w:r>
        <w:rPr>
          <w:rFonts w:ascii="Calibri" w:hAnsi="Calibri"/>
          <w:spacing w:val="-3"/>
          <w:sz w:val="20"/>
        </w:rPr>
        <w:t xml:space="preserve"> </w:t>
      </w:r>
      <w:r>
        <w:rPr>
          <w:rFonts w:ascii="Calibri" w:hAnsi="Calibri"/>
          <w:sz w:val="20"/>
        </w:rPr>
        <w:t>report</w:t>
      </w:r>
      <w:r>
        <w:rPr>
          <w:rFonts w:ascii="Calibri" w:hAnsi="Calibri"/>
          <w:spacing w:val="-4"/>
          <w:sz w:val="20"/>
        </w:rPr>
        <w:t xml:space="preserve"> </w:t>
      </w:r>
      <w:r>
        <w:rPr>
          <w:rFonts w:ascii="Calibri" w:hAnsi="Calibri"/>
          <w:sz w:val="20"/>
        </w:rPr>
        <w:t>on</w:t>
      </w:r>
      <w:r>
        <w:rPr>
          <w:rFonts w:ascii="Calibri" w:hAnsi="Calibri"/>
          <w:spacing w:val="-3"/>
          <w:sz w:val="20"/>
        </w:rPr>
        <w:t xml:space="preserve"> </w:t>
      </w:r>
      <w:r>
        <w:rPr>
          <w:rFonts w:ascii="Calibri" w:hAnsi="Calibri"/>
          <w:sz w:val="20"/>
        </w:rPr>
        <w:t>compliance</w:t>
      </w:r>
      <w:r>
        <w:rPr>
          <w:rFonts w:ascii="Calibri" w:hAnsi="Calibri"/>
          <w:spacing w:val="-5"/>
          <w:sz w:val="20"/>
        </w:rPr>
        <w:t xml:space="preserve"> </w:t>
      </w:r>
      <w:r>
        <w:rPr>
          <w:rFonts w:ascii="Calibri" w:hAnsi="Calibri"/>
          <w:sz w:val="20"/>
        </w:rPr>
        <w:t>for</w:t>
      </w:r>
      <w:r>
        <w:rPr>
          <w:rFonts w:ascii="Calibri" w:hAnsi="Calibri"/>
          <w:spacing w:val="-2"/>
          <w:sz w:val="20"/>
        </w:rPr>
        <w:t xml:space="preserve"> </w:t>
      </w:r>
      <w:r>
        <w:rPr>
          <w:rFonts w:ascii="Calibri" w:hAnsi="Calibri"/>
          <w:sz w:val="20"/>
        </w:rPr>
        <w:t>major</w:t>
      </w:r>
      <w:r>
        <w:rPr>
          <w:rFonts w:ascii="Calibri" w:hAnsi="Calibri"/>
          <w:spacing w:val="-4"/>
          <w:sz w:val="20"/>
        </w:rPr>
        <w:t xml:space="preserve"> </w:t>
      </w:r>
      <w:r>
        <w:rPr>
          <w:rFonts w:ascii="Calibri" w:hAnsi="Calibri"/>
          <w:sz w:val="20"/>
        </w:rPr>
        <w:t>programs</w:t>
      </w:r>
      <w:r>
        <w:rPr>
          <w:rFonts w:ascii="Calibri" w:hAnsi="Calibri"/>
          <w:spacing w:val="-3"/>
          <w:sz w:val="20"/>
        </w:rPr>
        <w:t xml:space="preserve"> </w:t>
      </w:r>
      <w:r>
        <w:rPr>
          <w:rFonts w:ascii="Calibri" w:hAnsi="Calibri"/>
          <w:sz w:val="20"/>
        </w:rPr>
        <w:t>is other than an unqualified opinion, unless such circumstances are otherwise reported as audit findings in the schedule of findings and questioned costs for Federal awards.</w:t>
      </w:r>
    </w:p>
    <w:p w14:paraId="67855DE6" w14:textId="77777777" w:rsidR="001B7DD8" w:rsidRDefault="00CD1811">
      <w:pPr>
        <w:pStyle w:val="ListParagraph"/>
        <w:numPr>
          <w:ilvl w:val="1"/>
          <w:numId w:val="50"/>
        </w:numPr>
        <w:tabs>
          <w:tab w:val="left" w:pos="3959"/>
        </w:tabs>
        <w:ind w:left="3959" w:right="533"/>
        <w:rPr>
          <w:rFonts w:ascii="Calibri"/>
          <w:sz w:val="20"/>
        </w:rPr>
      </w:pPr>
      <w:r>
        <w:rPr>
          <w:rFonts w:ascii="Calibri"/>
          <w:sz w:val="20"/>
        </w:rPr>
        <w:t>Known</w:t>
      </w:r>
      <w:r>
        <w:rPr>
          <w:rFonts w:ascii="Calibri"/>
          <w:spacing w:val="-3"/>
          <w:sz w:val="20"/>
        </w:rPr>
        <w:t xml:space="preserve"> </w:t>
      </w:r>
      <w:r>
        <w:rPr>
          <w:rFonts w:ascii="Calibri"/>
          <w:sz w:val="20"/>
        </w:rPr>
        <w:t>fraud</w:t>
      </w:r>
      <w:r>
        <w:rPr>
          <w:rFonts w:ascii="Calibri"/>
          <w:spacing w:val="-3"/>
          <w:sz w:val="20"/>
        </w:rPr>
        <w:t xml:space="preserve"> </w:t>
      </w:r>
      <w:r>
        <w:rPr>
          <w:rFonts w:ascii="Calibri"/>
          <w:sz w:val="20"/>
        </w:rPr>
        <w:t>affecting</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Federal</w:t>
      </w:r>
      <w:r>
        <w:rPr>
          <w:rFonts w:ascii="Calibri"/>
          <w:spacing w:val="-3"/>
          <w:sz w:val="20"/>
        </w:rPr>
        <w:t xml:space="preserve"> </w:t>
      </w:r>
      <w:r>
        <w:rPr>
          <w:rFonts w:ascii="Calibri"/>
          <w:sz w:val="20"/>
        </w:rPr>
        <w:t>award,</w:t>
      </w:r>
      <w:r>
        <w:rPr>
          <w:rFonts w:ascii="Calibri"/>
          <w:spacing w:val="-3"/>
          <w:sz w:val="20"/>
        </w:rPr>
        <w:t xml:space="preserve"> </w:t>
      </w:r>
      <w:r>
        <w:rPr>
          <w:rFonts w:ascii="Calibri"/>
          <w:sz w:val="20"/>
        </w:rPr>
        <w:t>unless</w:t>
      </w:r>
      <w:r>
        <w:rPr>
          <w:rFonts w:ascii="Calibri"/>
          <w:spacing w:val="-3"/>
          <w:sz w:val="20"/>
        </w:rPr>
        <w:t xml:space="preserve"> </w:t>
      </w:r>
      <w:r>
        <w:rPr>
          <w:rFonts w:ascii="Calibri"/>
          <w:sz w:val="20"/>
        </w:rPr>
        <w:t>such</w:t>
      </w:r>
      <w:r>
        <w:rPr>
          <w:rFonts w:ascii="Calibri"/>
          <w:spacing w:val="-3"/>
          <w:sz w:val="20"/>
        </w:rPr>
        <w:t xml:space="preserve"> </w:t>
      </w:r>
      <w:r>
        <w:rPr>
          <w:rFonts w:ascii="Calibri"/>
          <w:sz w:val="20"/>
        </w:rPr>
        <w:t>fraud</w:t>
      </w:r>
      <w:r>
        <w:rPr>
          <w:rFonts w:ascii="Calibri"/>
          <w:spacing w:val="-3"/>
          <w:sz w:val="20"/>
        </w:rPr>
        <w:t xml:space="preserve"> </w:t>
      </w:r>
      <w:r>
        <w:rPr>
          <w:rFonts w:ascii="Calibri"/>
          <w:sz w:val="20"/>
        </w:rPr>
        <w:t>is</w:t>
      </w:r>
      <w:r>
        <w:rPr>
          <w:rFonts w:ascii="Calibri"/>
          <w:spacing w:val="-4"/>
          <w:sz w:val="20"/>
        </w:rPr>
        <w:t xml:space="preserve"> </w:t>
      </w:r>
      <w:r>
        <w:rPr>
          <w:rFonts w:ascii="Calibri"/>
          <w:sz w:val="20"/>
        </w:rPr>
        <w:t>otherwise</w:t>
      </w:r>
      <w:r>
        <w:rPr>
          <w:rFonts w:ascii="Calibri"/>
          <w:spacing w:val="-4"/>
          <w:sz w:val="20"/>
        </w:rPr>
        <w:t xml:space="preserve"> </w:t>
      </w:r>
      <w:r>
        <w:rPr>
          <w:rFonts w:ascii="Calibri"/>
          <w:sz w:val="20"/>
        </w:rPr>
        <w:t>reported</w:t>
      </w:r>
      <w:r>
        <w:rPr>
          <w:rFonts w:ascii="Calibri"/>
          <w:spacing w:val="-3"/>
          <w:sz w:val="20"/>
        </w:rPr>
        <w:t xml:space="preserve"> </w:t>
      </w:r>
      <w:r>
        <w:rPr>
          <w:rFonts w:ascii="Calibri"/>
          <w:sz w:val="20"/>
        </w:rPr>
        <w:t>as</w:t>
      </w:r>
      <w:r>
        <w:rPr>
          <w:rFonts w:ascii="Calibri"/>
          <w:spacing w:val="-3"/>
          <w:sz w:val="20"/>
        </w:rPr>
        <w:t xml:space="preserve"> </w:t>
      </w:r>
      <w:r>
        <w:rPr>
          <w:rFonts w:ascii="Calibri"/>
          <w:sz w:val="20"/>
        </w:rPr>
        <w:t>an</w:t>
      </w:r>
      <w:r>
        <w:rPr>
          <w:rFonts w:ascii="Calibri"/>
          <w:spacing w:val="-3"/>
          <w:sz w:val="20"/>
        </w:rPr>
        <w:t xml:space="preserve"> </w:t>
      </w:r>
      <w:r>
        <w:rPr>
          <w:rFonts w:ascii="Calibri"/>
          <w:sz w:val="20"/>
        </w:rPr>
        <w:t>audit finding in the schedule of findings and questioned costs for Federal awards.</w:t>
      </w:r>
    </w:p>
    <w:p w14:paraId="02702FD4" w14:textId="77777777" w:rsidR="001B7DD8" w:rsidRDefault="00CD1811">
      <w:pPr>
        <w:pStyle w:val="ListParagraph"/>
        <w:numPr>
          <w:ilvl w:val="1"/>
          <w:numId w:val="50"/>
        </w:numPr>
        <w:tabs>
          <w:tab w:val="left" w:pos="3959"/>
        </w:tabs>
        <w:ind w:left="3959" w:right="531"/>
        <w:rPr>
          <w:rFonts w:ascii="Calibri"/>
          <w:sz w:val="20"/>
        </w:rPr>
      </w:pPr>
      <w:r>
        <w:rPr>
          <w:rFonts w:ascii="Calibri"/>
          <w:sz w:val="20"/>
        </w:rPr>
        <w:t>Instances where the results of audit follow-up procedures disclosed that the summary schedule</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prior</w:t>
      </w:r>
      <w:r>
        <w:rPr>
          <w:rFonts w:ascii="Calibri"/>
          <w:spacing w:val="-3"/>
          <w:sz w:val="20"/>
        </w:rPr>
        <w:t xml:space="preserve"> </w:t>
      </w:r>
      <w:r>
        <w:rPr>
          <w:rFonts w:ascii="Calibri"/>
          <w:sz w:val="20"/>
        </w:rPr>
        <w:t>audit</w:t>
      </w:r>
      <w:r>
        <w:rPr>
          <w:rFonts w:ascii="Calibri"/>
          <w:spacing w:val="-3"/>
          <w:sz w:val="20"/>
        </w:rPr>
        <w:t xml:space="preserve"> </w:t>
      </w:r>
      <w:r>
        <w:rPr>
          <w:rFonts w:ascii="Calibri"/>
          <w:sz w:val="20"/>
        </w:rPr>
        <w:t>findings</w:t>
      </w:r>
      <w:r>
        <w:rPr>
          <w:rFonts w:ascii="Calibri"/>
          <w:spacing w:val="-2"/>
          <w:sz w:val="20"/>
        </w:rPr>
        <w:t xml:space="preserve"> </w:t>
      </w:r>
      <w:r>
        <w:rPr>
          <w:rFonts w:ascii="Calibri"/>
          <w:sz w:val="20"/>
        </w:rPr>
        <w:t>prepared</w:t>
      </w:r>
      <w:r>
        <w:rPr>
          <w:rFonts w:ascii="Calibri"/>
          <w:spacing w:val="-2"/>
          <w:sz w:val="20"/>
        </w:rPr>
        <w:t xml:space="preserve"> </w:t>
      </w:r>
      <w:r>
        <w:rPr>
          <w:rFonts w:ascii="Calibri"/>
          <w:sz w:val="20"/>
        </w:rPr>
        <w:t>by</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auditee</w:t>
      </w:r>
      <w:r>
        <w:rPr>
          <w:rFonts w:ascii="Calibri"/>
          <w:spacing w:val="-4"/>
          <w:sz w:val="20"/>
        </w:rPr>
        <w:t xml:space="preserve"> </w:t>
      </w:r>
      <w:r>
        <w:rPr>
          <w:rFonts w:ascii="Calibri"/>
          <w:sz w:val="20"/>
        </w:rPr>
        <w:t>materially</w:t>
      </w:r>
      <w:r>
        <w:rPr>
          <w:rFonts w:ascii="Calibri"/>
          <w:spacing w:val="-2"/>
          <w:sz w:val="20"/>
        </w:rPr>
        <w:t xml:space="preserve"> </w:t>
      </w:r>
      <w:r>
        <w:rPr>
          <w:rFonts w:ascii="Calibri"/>
          <w:sz w:val="20"/>
        </w:rPr>
        <w:t>represents</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status</w:t>
      </w:r>
      <w:r>
        <w:rPr>
          <w:rFonts w:ascii="Calibri"/>
          <w:spacing w:val="-4"/>
          <w:sz w:val="20"/>
        </w:rPr>
        <w:t xml:space="preserve"> </w:t>
      </w:r>
      <w:r>
        <w:rPr>
          <w:rFonts w:ascii="Calibri"/>
          <w:sz w:val="20"/>
        </w:rPr>
        <w:t>of any prior audit finding.</w:t>
      </w:r>
    </w:p>
    <w:p w14:paraId="24E78161" w14:textId="77777777" w:rsidR="001B7DD8" w:rsidRDefault="001B7DD8">
      <w:pPr>
        <w:pStyle w:val="BodyText"/>
        <w:rPr>
          <w:sz w:val="20"/>
        </w:rPr>
      </w:pPr>
    </w:p>
    <w:p w14:paraId="605B23E8" w14:textId="77777777" w:rsidR="001B7DD8" w:rsidRDefault="00CD1811">
      <w:pPr>
        <w:pStyle w:val="ListParagraph"/>
        <w:numPr>
          <w:ilvl w:val="0"/>
          <w:numId w:val="50"/>
        </w:numPr>
        <w:tabs>
          <w:tab w:val="left" w:pos="2519"/>
        </w:tabs>
        <w:ind w:left="2519" w:right="603"/>
        <w:rPr>
          <w:rFonts w:ascii="Calibri"/>
          <w:sz w:val="20"/>
        </w:rPr>
      </w:pPr>
      <w:r>
        <w:rPr>
          <w:rFonts w:ascii="Calibri"/>
          <w:sz w:val="20"/>
        </w:rPr>
        <w:t>Audit</w:t>
      </w:r>
      <w:r>
        <w:rPr>
          <w:rFonts w:ascii="Calibri"/>
          <w:spacing w:val="-3"/>
          <w:sz w:val="20"/>
        </w:rPr>
        <w:t xml:space="preserve"> </w:t>
      </w:r>
      <w:r>
        <w:rPr>
          <w:rFonts w:ascii="Calibri"/>
          <w:sz w:val="20"/>
        </w:rPr>
        <w:t>Finding</w:t>
      </w:r>
      <w:r>
        <w:rPr>
          <w:rFonts w:ascii="Calibri"/>
          <w:spacing w:val="-3"/>
          <w:sz w:val="20"/>
        </w:rPr>
        <w:t xml:space="preserve"> </w:t>
      </w:r>
      <w:r>
        <w:rPr>
          <w:rFonts w:ascii="Calibri"/>
          <w:sz w:val="20"/>
        </w:rPr>
        <w:t>Detail</w:t>
      </w:r>
      <w:r>
        <w:rPr>
          <w:rFonts w:ascii="Calibri"/>
          <w:spacing w:val="-3"/>
          <w:sz w:val="20"/>
        </w:rPr>
        <w:t xml:space="preserve"> </w:t>
      </w:r>
      <w:r>
        <w:rPr>
          <w:rFonts w:ascii="Calibri"/>
          <w:sz w:val="20"/>
        </w:rPr>
        <w:t>shall</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presented</w:t>
      </w:r>
      <w:r>
        <w:rPr>
          <w:rFonts w:ascii="Calibri"/>
          <w:spacing w:val="-2"/>
          <w:sz w:val="20"/>
        </w:rPr>
        <w:t xml:space="preserve"> </w:t>
      </w:r>
      <w:r>
        <w:rPr>
          <w:rFonts w:ascii="Calibri"/>
          <w:sz w:val="20"/>
        </w:rPr>
        <w:t>in</w:t>
      </w:r>
      <w:r>
        <w:rPr>
          <w:rFonts w:ascii="Calibri"/>
          <w:spacing w:val="-2"/>
          <w:sz w:val="20"/>
        </w:rPr>
        <w:t xml:space="preserve"> </w:t>
      </w:r>
      <w:r>
        <w:rPr>
          <w:rFonts w:ascii="Calibri"/>
          <w:sz w:val="20"/>
        </w:rPr>
        <w:t>sufficient</w:t>
      </w:r>
      <w:r>
        <w:rPr>
          <w:rFonts w:ascii="Calibri"/>
          <w:spacing w:val="-3"/>
          <w:sz w:val="20"/>
        </w:rPr>
        <w:t xml:space="preserve"> </w:t>
      </w:r>
      <w:r>
        <w:rPr>
          <w:rFonts w:ascii="Calibri"/>
          <w:sz w:val="20"/>
        </w:rPr>
        <w:t>detail</w:t>
      </w:r>
      <w:r>
        <w:rPr>
          <w:rFonts w:ascii="Calibri"/>
          <w:spacing w:val="-3"/>
          <w:sz w:val="20"/>
        </w:rPr>
        <w:t xml:space="preserve"> </w:t>
      </w:r>
      <w:r>
        <w:rPr>
          <w:rFonts w:ascii="Calibri"/>
          <w:sz w:val="20"/>
        </w:rPr>
        <w:t>for</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auditee</w:t>
      </w:r>
      <w:r>
        <w:rPr>
          <w:rFonts w:ascii="Calibri"/>
          <w:spacing w:val="-4"/>
          <w:sz w:val="20"/>
        </w:rPr>
        <w:t xml:space="preserve"> </w:t>
      </w:r>
      <w:r>
        <w:rPr>
          <w:rFonts w:ascii="Calibri"/>
          <w:sz w:val="20"/>
        </w:rPr>
        <w:t>to</w:t>
      </w:r>
      <w:r>
        <w:rPr>
          <w:rFonts w:ascii="Calibri"/>
          <w:spacing w:val="-3"/>
          <w:sz w:val="20"/>
        </w:rPr>
        <w:t xml:space="preserve"> </w:t>
      </w:r>
      <w:r>
        <w:rPr>
          <w:rFonts w:ascii="Calibri"/>
          <w:sz w:val="20"/>
        </w:rPr>
        <w:t>prepare</w:t>
      </w:r>
      <w:r>
        <w:rPr>
          <w:rFonts w:ascii="Calibri"/>
          <w:spacing w:val="-4"/>
          <w:sz w:val="20"/>
        </w:rPr>
        <w:t xml:space="preserve"> </w:t>
      </w:r>
      <w:r>
        <w:rPr>
          <w:rFonts w:ascii="Calibri"/>
          <w:sz w:val="20"/>
        </w:rPr>
        <w:t>a</w:t>
      </w:r>
      <w:r>
        <w:rPr>
          <w:rFonts w:ascii="Calibri"/>
          <w:spacing w:val="-2"/>
          <w:sz w:val="20"/>
        </w:rPr>
        <w:t xml:space="preserve"> </w:t>
      </w:r>
      <w:r>
        <w:rPr>
          <w:rFonts w:ascii="Calibri"/>
          <w:sz w:val="20"/>
        </w:rPr>
        <w:t>corrective</w:t>
      </w:r>
      <w:r>
        <w:rPr>
          <w:rFonts w:ascii="Calibri"/>
          <w:spacing w:val="-4"/>
          <w:sz w:val="20"/>
        </w:rPr>
        <w:t xml:space="preserve"> </w:t>
      </w:r>
      <w:r>
        <w:rPr>
          <w:rFonts w:ascii="Calibri"/>
          <w:sz w:val="20"/>
        </w:rPr>
        <w:t>action</w:t>
      </w:r>
      <w:r>
        <w:rPr>
          <w:rFonts w:ascii="Calibri"/>
          <w:spacing w:val="-2"/>
          <w:sz w:val="20"/>
        </w:rPr>
        <w:t xml:space="preserve"> </w:t>
      </w:r>
      <w:r>
        <w:rPr>
          <w:rFonts w:ascii="Calibri"/>
          <w:sz w:val="20"/>
        </w:rPr>
        <w:t>plan and take corrective action and for Federal agencies and pass-through entities to arrive at a management decision.</w:t>
      </w:r>
      <w:r>
        <w:rPr>
          <w:rFonts w:ascii="Calibri"/>
          <w:spacing w:val="40"/>
          <w:sz w:val="20"/>
        </w:rPr>
        <w:t xml:space="preserve"> </w:t>
      </w:r>
      <w:r>
        <w:rPr>
          <w:rFonts w:ascii="Calibri"/>
          <w:sz w:val="20"/>
        </w:rPr>
        <w:t>The following specific information shall be included, as applicable, in audit findings:</w:t>
      </w:r>
    </w:p>
    <w:p w14:paraId="237D5892" w14:textId="77777777" w:rsidR="001B7DD8" w:rsidRDefault="00CD1811">
      <w:pPr>
        <w:pStyle w:val="ListParagraph"/>
        <w:numPr>
          <w:ilvl w:val="1"/>
          <w:numId w:val="50"/>
        </w:numPr>
        <w:tabs>
          <w:tab w:val="left" w:pos="3959"/>
        </w:tabs>
        <w:ind w:left="3959" w:right="698"/>
        <w:rPr>
          <w:rFonts w:ascii="Calibri"/>
          <w:sz w:val="20"/>
        </w:rPr>
      </w:pPr>
      <w:r>
        <w:rPr>
          <w:rFonts w:ascii="Calibri"/>
          <w:sz w:val="20"/>
        </w:rPr>
        <w:t>Federal program and specific Federal award identification including the CFDS title and number, Federal award number and year, name of Federal agency, and name of the applicable</w:t>
      </w:r>
      <w:r>
        <w:rPr>
          <w:rFonts w:ascii="Calibri"/>
          <w:spacing w:val="-5"/>
          <w:sz w:val="20"/>
        </w:rPr>
        <w:t xml:space="preserve"> </w:t>
      </w:r>
      <w:r>
        <w:rPr>
          <w:rFonts w:ascii="Calibri"/>
          <w:sz w:val="20"/>
        </w:rPr>
        <w:t>pass-through</w:t>
      </w:r>
      <w:r>
        <w:rPr>
          <w:rFonts w:ascii="Calibri"/>
          <w:spacing w:val="-3"/>
          <w:sz w:val="20"/>
        </w:rPr>
        <w:t xml:space="preserve"> </w:t>
      </w:r>
      <w:r>
        <w:rPr>
          <w:rFonts w:ascii="Calibri"/>
          <w:sz w:val="20"/>
        </w:rPr>
        <w:t>entity.</w:t>
      </w:r>
      <w:r>
        <w:rPr>
          <w:rFonts w:ascii="Calibri"/>
          <w:spacing w:val="39"/>
          <w:sz w:val="20"/>
        </w:rPr>
        <w:t xml:space="preserve"> </w:t>
      </w:r>
      <w:r>
        <w:rPr>
          <w:rFonts w:ascii="Calibri"/>
          <w:sz w:val="20"/>
        </w:rPr>
        <w:t>When</w:t>
      </w:r>
      <w:r>
        <w:rPr>
          <w:rFonts w:ascii="Calibri"/>
          <w:spacing w:val="-3"/>
          <w:sz w:val="20"/>
        </w:rPr>
        <w:t xml:space="preserve"> </w:t>
      </w:r>
      <w:r>
        <w:rPr>
          <w:rFonts w:ascii="Calibri"/>
          <w:sz w:val="20"/>
        </w:rPr>
        <w:t>information,</w:t>
      </w:r>
      <w:r>
        <w:rPr>
          <w:rFonts w:ascii="Calibri"/>
          <w:spacing w:val="-3"/>
          <w:sz w:val="20"/>
        </w:rPr>
        <w:t xml:space="preserve"> </w:t>
      </w:r>
      <w:r>
        <w:rPr>
          <w:rFonts w:ascii="Calibri"/>
          <w:sz w:val="20"/>
        </w:rPr>
        <w:t>such</w:t>
      </w:r>
      <w:r>
        <w:rPr>
          <w:rFonts w:ascii="Calibri"/>
          <w:spacing w:val="-3"/>
          <w:sz w:val="20"/>
        </w:rPr>
        <w:t xml:space="preserve"> </w:t>
      </w:r>
      <w:r>
        <w:rPr>
          <w:rFonts w:ascii="Calibri"/>
          <w:sz w:val="20"/>
        </w:rPr>
        <w:t>as</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CFDA</w:t>
      </w:r>
      <w:r>
        <w:rPr>
          <w:rFonts w:ascii="Calibri"/>
          <w:spacing w:val="-4"/>
          <w:sz w:val="20"/>
        </w:rPr>
        <w:t xml:space="preserve"> </w:t>
      </w:r>
      <w:r>
        <w:rPr>
          <w:rFonts w:ascii="Calibri"/>
          <w:sz w:val="20"/>
        </w:rPr>
        <w:t>title</w:t>
      </w:r>
      <w:r>
        <w:rPr>
          <w:rFonts w:ascii="Calibri"/>
          <w:spacing w:val="-5"/>
          <w:sz w:val="20"/>
        </w:rPr>
        <w:t xml:space="preserve"> </w:t>
      </w:r>
      <w:r>
        <w:rPr>
          <w:rFonts w:ascii="Calibri"/>
          <w:sz w:val="20"/>
        </w:rPr>
        <w:t>and</w:t>
      </w:r>
      <w:r>
        <w:rPr>
          <w:rFonts w:ascii="Calibri"/>
          <w:spacing w:val="-3"/>
          <w:sz w:val="20"/>
        </w:rPr>
        <w:t xml:space="preserve"> </w:t>
      </w:r>
      <w:r>
        <w:rPr>
          <w:rFonts w:ascii="Calibri"/>
          <w:sz w:val="20"/>
        </w:rPr>
        <w:t>number</w:t>
      </w:r>
      <w:r>
        <w:rPr>
          <w:rFonts w:ascii="Calibri"/>
          <w:spacing w:val="-4"/>
          <w:sz w:val="20"/>
        </w:rPr>
        <w:t xml:space="preserve"> </w:t>
      </w:r>
      <w:r>
        <w:rPr>
          <w:rFonts w:ascii="Calibri"/>
          <w:sz w:val="20"/>
        </w:rPr>
        <w:t>or Federal award number, is not available, the auditor shall provide the best information available to describe the Federal award.</w:t>
      </w:r>
    </w:p>
    <w:p w14:paraId="1ABB91FD" w14:textId="77777777" w:rsidR="001B7DD8" w:rsidRDefault="00CD1811">
      <w:pPr>
        <w:pStyle w:val="ListParagraph"/>
        <w:numPr>
          <w:ilvl w:val="1"/>
          <w:numId w:val="50"/>
        </w:numPr>
        <w:tabs>
          <w:tab w:val="left" w:pos="3959"/>
        </w:tabs>
        <w:ind w:left="3959" w:right="1134"/>
        <w:rPr>
          <w:rFonts w:ascii="Calibri"/>
          <w:sz w:val="20"/>
        </w:rPr>
      </w:pPr>
      <w:r>
        <w:rPr>
          <w:rFonts w:ascii="Calibri"/>
          <w:sz w:val="20"/>
        </w:rPr>
        <w:t>The</w:t>
      </w:r>
      <w:r>
        <w:rPr>
          <w:rFonts w:ascii="Calibri"/>
          <w:spacing w:val="-4"/>
          <w:sz w:val="20"/>
        </w:rPr>
        <w:t xml:space="preserve"> </w:t>
      </w:r>
      <w:r>
        <w:rPr>
          <w:rFonts w:ascii="Calibri"/>
          <w:sz w:val="20"/>
        </w:rPr>
        <w:t>criteria</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t>specific</w:t>
      </w:r>
      <w:r>
        <w:rPr>
          <w:rFonts w:ascii="Calibri"/>
          <w:spacing w:val="-3"/>
          <w:sz w:val="20"/>
        </w:rPr>
        <w:t xml:space="preserve"> </w:t>
      </w:r>
      <w:r>
        <w:rPr>
          <w:rFonts w:ascii="Calibri"/>
          <w:sz w:val="20"/>
        </w:rPr>
        <w:t>requirement</w:t>
      </w:r>
      <w:r>
        <w:rPr>
          <w:rFonts w:ascii="Calibri"/>
          <w:spacing w:val="-3"/>
          <w:sz w:val="20"/>
        </w:rPr>
        <w:t xml:space="preserve"> </w:t>
      </w:r>
      <w:r>
        <w:rPr>
          <w:rFonts w:ascii="Calibri"/>
          <w:sz w:val="20"/>
        </w:rPr>
        <w:t>upon</w:t>
      </w:r>
      <w:r>
        <w:rPr>
          <w:rFonts w:ascii="Calibri"/>
          <w:spacing w:val="-2"/>
          <w:sz w:val="20"/>
        </w:rPr>
        <w:t xml:space="preserve"> </w:t>
      </w:r>
      <w:r>
        <w:rPr>
          <w:rFonts w:ascii="Calibri"/>
          <w:sz w:val="20"/>
        </w:rPr>
        <w:t>which</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audit</w:t>
      </w:r>
      <w:r>
        <w:rPr>
          <w:rFonts w:ascii="Calibri"/>
          <w:spacing w:val="-3"/>
          <w:sz w:val="20"/>
        </w:rPr>
        <w:t xml:space="preserve"> </w:t>
      </w:r>
      <w:r>
        <w:rPr>
          <w:rFonts w:ascii="Calibri"/>
          <w:sz w:val="20"/>
        </w:rPr>
        <w:t>finding</w:t>
      </w:r>
      <w:r>
        <w:rPr>
          <w:rFonts w:ascii="Calibri"/>
          <w:spacing w:val="-3"/>
          <w:sz w:val="20"/>
        </w:rPr>
        <w:t xml:space="preserve"> </w:t>
      </w:r>
      <w:r>
        <w:rPr>
          <w:rFonts w:ascii="Calibri"/>
          <w:sz w:val="20"/>
        </w:rPr>
        <w:t>is</w:t>
      </w:r>
      <w:r>
        <w:rPr>
          <w:rFonts w:ascii="Calibri"/>
          <w:spacing w:val="-2"/>
          <w:sz w:val="20"/>
        </w:rPr>
        <w:t xml:space="preserve"> </w:t>
      </w:r>
      <w:r>
        <w:rPr>
          <w:rFonts w:ascii="Calibri"/>
          <w:sz w:val="20"/>
        </w:rPr>
        <w:t>based,</w:t>
      </w:r>
      <w:r>
        <w:rPr>
          <w:rFonts w:ascii="Calibri"/>
          <w:spacing w:val="-2"/>
          <w:sz w:val="20"/>
        </w:rPr>
        <w:t xml:space="preserve"> </w:t>
      </w:r>
      <w:r>
        <w:rPr>
          <w:rFonts w:ascii="Calibri"/>
          <w:sz w:val="20"/>
        </w:rPr>
        <w:t>including statutory, regulatory, or other citation.</w:t>
      </w:r>
    </w:p>
    <w:p w14:paraId="28DC4C30" w14:textId="77777777" w:rsidR="001B7DD8" w:rsidRDefault="00CD1811">
      <w:pPr>
        <w:pStyle w:val="ListParagraph"/>
        <w:numPr>
          <w:ilvl w:val="1"/>
          <w:numId w:val="50"/>
        </w:numPr>
        <w:tabs>
          <w:tab w:val="left" w:pos="3959"/>
        </w:tabs>
        <w:ind w:left="3959" w:right="965"/>
        <w:rPr>
          <w:rFonts w:ascii="Calibri"/>
          <w:sz w:val="20"/>
        </w:rPr>
      </w:pPr>
      <w:r>
        <w:rPr>
          <w:rFonts w:ascii="Calibri"/>
          <w:sz w:val="20"/>
        </w:rPr>
        <w:t>The</w:t>
      </w:r>
      <w:r>
        <w:rPr>
          <w:rFonts w:ascii="Calibri"/>
          <w:spacing w:val="-5"/>
          <w:sz w:val="20"/>
        </w:rPr>
        <w:t xml:space="preserve"> </w:t>
      </w:r>
      <w:r>
        <w:rPr>
          <w:rFonts w:ascii="Calibri"/>
          <w:sz w:val="20"/>
        </w:rPr>
        <w:t>condition</w:t>
      </w:r>
      <w:r>
        <w:rPr>
          <w:rFonts w:ascii="Calibri"/>
          <w:spacing w:val="-3"/>
          <w:sz w:val="20"/>
        </w:rPr>
        <w:t xml:space="preserve"> </w:t>
      </w:r>
      <w:r>
        <w:rPr>
          <w:rFonts w:ascii="Calibri"/>
          <w:sz w:val="20"/>
        </w:rPr>
        <w:t>found,</w:t>
      </w:r>
      <w:r>
        <w:rPr>
          <w:rFonts w:ascii="Calibri"/>
          <w:spacing w:val="-3"/>
          <w:sz w:val="20"/>
        </w:rPr>
        <w:t xml:space="preserve"> </w:t>
      </w:r>
      <w:r>
        <w:rPr>
          <w:rFonts w:ascii="Calibri"/>
          <w:sz w:val="20"/>
        </w:rPr>
        <w:t>including</w:t>
      </w:r>
      <w:r>
        <w:rPr>
          <w:rFonts w:ascii="Calibri"/>
          <w:spacing w:val="-4"/>
          <w:sz w:val="20"/>
        </w:rPr>
        <w:t xml:space="preserve"> </w:t>
      </w:r>
      <w:r>
        <w:rPr>
          <w:rFonts w:ascii="Calibri"/>
          <w:sz w:val="20"/>
        </w:rPr>
        <w:t>facts</w:t>
      </w:r>
      <w:r>
        <w:rPr>
          <w:rFonts w:ascii="Calibri"/>
          <w:spacing w:val="-3"/>
          <w:sz w:val="20"/>
        </w:rPr>
        <w:t xml:space="preserve"> </w:t>
      </w:r>
      <w:r>
        <w:rPr>
          <w:rFonts w:ascii="Calibri"/>
          <w:sz w:val="20"/>
        </w:rPr>
        <w:t>that</w:t>
      </w:r>
      <w:r>
        <w:rPr>
          <w:rFonts w:ascii="Calibri"/>
          <w:spacing w:val="-4"/>
          <w:sz w:val="20"/>
        </w:rPr>
        <w:t xml:space="preserve"> </w:t>
      </w:r>
      <w:r>
        <w:rPr>
          <w:rFonts w:ascii="Calibri"/>
          <w:sz w:val="20"/>
        </w:rPr>
        <w:t>support</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deficiency</w:t>
      </w:r>
      <w:r>
        <w:rPr>
          <w:rFonts w:ascii="Calibri"/>
          <w:spacing w:val="-3"/>
          <w:sz w:val="20"/>
        </w:rPr>
        <w:t xml:space="preserve"> </w:t>
      </w:r>
      <w:r>
        <w:rPr>
          <w:rFonts w:ascii="Calibri"/>
          <w:sz w:val="20"/>
        </w:rPr>
        <w:t>identified</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the</w:t>
      </w:r>
      <w:r>
        <w:rPr>
          <w:rFonts w:ascii="Calibri"/>
          <w:spacing w:val="-5"/>
          <w:sz w:val="20"/>
        </w:rPr>
        <w:t xml:space="preserve"> </w:t>
      </w:r>
      <w:r>
        <w:rPr>
          <w:rFonts w:ascii="Calibri"/>
          <w:sz w:val="20"/>
        </w:rPr>
        <w:t xml:space="preserve">audit </w:t>
      </w:r>
      <w:r>
        <w:rPr>
          <w:rFonts w:ascii="Calibri"/>
          <w:spacing w:val="-2"/>
          <w:sz w:val="20"/>
        </w:rPr>
        <w:t>finding.</w:t>
      </w:r>
    </w:p>
    <w:p w14:paraId="26638689" w14:textId="77777777" w:rsidR="001B7DD8" w:rsidRDefault="00CD1811">
      <w:pPr>
        <w:pStyle w:val="ListParagraph"/>
        <w:numPr>
          <w:ilvl w:val="1"/>
          <w:numId w:val="50"/>
        </w:numPr>
        <w:tabs>
          <w:tab w:val="left" w:pos="3958"/>
        </w:tabs>
        <w:spacing w:line="243" w:lineRule="exact"/>
        <w:ind w:left="3958" w:hanging="359"/>
        <w:rPr>
          <w:rFonts w:ascii="Calibri"/>
          <w:sz w:val="20"/>
        </w:rPr>
      </w:pPr>
      <w:r>
        <w:rPr>
          <w:rFonts w:ascii="Calibri"/>
          <w:sz w:val="20"/>
        </w:rPr>
        <w:t>Identification</w:t>
      </w:r>
      <w:r>
        <w:rPr>
          <w:rFonts w:ascii="Calibri"/>
          <w:spacing w:val="-6"/>
          <w:sz w:val="20"/>
        </w:rPr>
        <w:t xml:space="preserve"> </w:t>
      </w:r>
      <w:r>
        <w:rPr>
          <w:rFonts w:ascii="Calibri"/>
          <w:sz w:val="20"/>
        </w:rPr>
        <w:t>of</w:t>
      </w:r>
      <w:r>
        <w:rPr>
          <w:rFonts w:ascii="Calibri"/>
          <w:spacing w:val="-7"/>
          <w:sz w:val="20"/>
        </w:rPr>
        <w:t xml:space="preserve"> </w:t>
      </w:r>
      <w:r>
        <w:rPr>
          <w:rFonts w:ascii="Calibri"/>
          <w:sz w:val="20"/>
        </w:rPr>
        <w:t>questioned</w:t>
      </w:r>
      <w:r>
        <w:rPr>
          <w:rFonts w:ascii="Calibri"/>
          <w:spacing w:val="-6"/>
          <w:sz w:val="20"/>
        </w:rPr>
        <w:t xml:space="preserve"> </w:t>
      </w:r>
      <w:r>
        <w:rPr>
          <w:rFonts w:ascii="Calibri"/>
          <w:sz w:val="20"/>
        </w:rPr>
        <w:t>costs</w:t>
      </w:r>
      <w:r>
        <w:rPr>
          <w:rFonts w:ascii="Calibri"/>
          <w:spacing w:val="-6"/>
          <w:sz w:val="20"/>
        </w:rPr>
        <w:t xml:space="preserve"> </w:t>
      </w:r>
      <w:r>
        <w:rPr>
          <w:rFonts w:ascii="Calibri"/>
          <w:sz w:val="20"/>
        </w:rPr>
        <w:t>and</w:t>
      </w:r>
      <w:r>
        <w:rPr>
          <w:rFonts w:ascii="Calibri"/>
          <w:spacing w:val="-5"/>
          <w:sz w:val="20"/>
        </w:rPr>
        <w:t xml:space="preserve"> </w:t>
      </w:r>
      <w:r>
        <w:rPr>
          <w:rFonts w:ascii="Calibri"/>
          <w:sz w:val="20"/>
        </w:rPr>
        <w:t>how</w:t>
      </w:r>
      <w:r>
        <w:rPr>
          <w:rFonts w:ascii="Calibri"/>
          <w:spacing w:val="-7"/>
          <w:sz w:val="20"/>
        </w:rPr>
        <w:t xml:space="preserve"> </w:t>
      </w:r>
      <w:r>
        <w:rPr>
          <w:rFonts w:ascii="Calibri"/>
          <w:sz w:val="20"/>
        </w:rPr>
        <w:t>they</w:t>
      </w:r>
      <w:r>
        <w:rPr>
          <w:rFonts w:ascii="Calibri"/>
          <w:spacing w:val="-6"/>
          <w:sz w:val="20"/>
        </w:rPr>
        <w:t xml:space="preserve"> </w:t>
      </w:r>
      <w:r>
        <w:rPr>
          <w:rFonts w:ascii="Calibri"/>
          <w:sz w:val="20"/>
        </w:rPr>
        <w:t>were</w:t>
      </w:r>
      <w:r>
        <w:rPr>
          <w:rFonts w:ascii="Calibri"/>
          <w:spacing w:val="-7"/>
          <w:sz w:val="20"/>
        </w:rPr>
        <w:t xml:space="preserve"> </w:t>
      </w:r>
      <w:r>
        <w:rPr>
          <w:rFonts w:ascii="Calibri"/>
          <w:spacing w:val="-2"/>
          <w:sz w:val="20"/>
        </w:rPr>
        <w:t>computed.</w:t>
      </w:r>
    </w:p>
    <w:p w14:paraId="532CF8FB" w14:textId="77777777" w:rsidR="001B7DD8" w:rsidRDefault="00CD1811">
      <w:pPr>
        <w:pStyle w:val="ListParagraph"/>
        <w:numPr>
          <w:ilvl w:val="1"/>
          <w:numId w:val="50"/>
        </w:numPr>
        <w:tabs>
          <w:tab w:val="left" w:pos="3958"/>
        </w:tabs>
        <w:ind w:left="3958" w:right="534"/>
        <w:rPr>
          <w:rFonts w:ascii="Calibri"/>
          <w:sz w:val="20"/>
        </w:rPr>
      </w:pPr>
      <w:r>
        <w:rPr>
          <w:rFonts w:ascii="Calibri"/>
          <w:sz w:val="20"/>
        </w:rPr>
        <w:t>Information</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provide</w:t>
      </w:r>
      <w:r>
        <w:rPr>
          <w:rFonts w:ascii="Calibri"/>
          <w:spacing w:val="-5"/>
          <w:sz w:val="20"/>
        </w:rPr>
        <w:t xml:space="preserve"> </w:t>
      </w:r>
      <w:r>
        <w:rPr>
          <w:rFonts w:ascii="Calibri"/>
          <w:sz w:val="20"/>
        </w:rPr>
        <w:t>proper</w:t>
      </w:r>
      <w:r>
        <w:rPr>
          <w:rFonts w:ascii="Calibri"/>
          <w:spacing w:val="-4"/>
          <w:sz w:val="20"/>
        </w:rPr>
        <w:t xml:space="preserve"> </w:t>
      </w:r>
      <w:r>
        <w:rPr>
          <w:rFonts w:ascii="Calibri"/>
          <w:sz w:val="20"/>
        </w:rPr>
        <w:t>perspective</w:t>
      </w:r>
      <w:r>
        <w:rPr>
          <w:rFonts w:ascii="Calibri"/>
          <w:spacing w:val="-5"/>
          <w:sz w:val="20"/>
        </w:rPr>
        <w:t xml:space="preserve"> </w:t>
      </w:r>
      <w:r>
        <w:rPr>
          <w:rFonts w:ascii="Calibri"/>
          <w:sz w:val="20"/>
        </w:rPr>
        <w:t>for</w:t>
      </w:r>
      <w:r>
        <w:rPr>
          <w:rFonts w:ascii="Calibri"/>
          <w:spacing w:val="-4"/>
          <w:sz w:val="20"/>
        </w:rPr>
        <w:t xml:space="preserve"> </w:t>
      </w:r>
      <w:r>
        <w:rPr>
          <w:rFonts w:ascii="Calibri"/>
          <w:sz w:val="20"/>
        </w:rPr>
        <w:t>judging</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prevalence</w:t>
      </w:r>
      <w:r>
        <w:rPr>
          <w:rFonts w:ascii="Calibri"/>
          <w:spacing w:val="-5"/>
          <w:sz w:val="20"/>
        </w:rPr>
        <w:t xml:space="preserve"> </w:t>
      </w:r>
      <w:r>
        <w:rPr>
          <w:rFonts w:ascii="Calibri"/>
          <w:sz w:val="20"/>
        </w:rPr>
        <w:t>and</w:t>
      </w:r>
      <w:r>
        <w:rPr>
          <w:rFonts w:ascii="Calibri"/>
          <w:spacing w:val="-3"/>
          <w:sz w:val="20"/>
        </w:rPr>
        <w:t xml:space="preserve"> </w:t>
      </w:r>
      <w:r>
        <w:rPr>
          <w:rFonts w:ascii="Calibri"/>
          <w:sz w:val="20"/>
        </w:rPr>
        <w:t>consequences</w:t>
      </w:r>
      <w:r>
        <w:rPr>
          <w:rFonts w:ascii="Calibri"/>
          <w:spacing w:val="-3"/>
          <w:sz w:val="20"/>
        </w:rPr>
        <w:t xml:space="preserve"> </w:t>
      </w:r>
      <w:r>
        <w:rPr>
          <w:rFonts w:ascii="Calibri"/>
          <w:sz w:val="20"/>
        </w:rPr>
        <w:t>of the audit findings, such as whether the audit findings represent an isolated instance or a systemic problem.</w:t>
      </w:r>
      <w:r>
        <w:rPr>
          <w:rFonts w:ascii="Calibri"/>
          <w:spacing w:val="40"/>
          <w:sz w:val="20"/>
        </w:rPr>
        <w:t xml:space="preserve"> </w:t>
      </w:r>
      <w:r>
        <w:rPr>
          <w:rFonts w:ascii="Calibri"/>
          <w:sz w:val="20"/>
        </w:rPr>
        <w:t>Where appropriate, instance identified shall be related to the universe and the number of cases examined and be quantified in terms of dollar value.</w:t>
      </w:r>
    </w:p>
    <w:p w14:paraId="7F588C66" w14:textId="77777777" w:rsidR="001B7DD8" w:rsidRDefault="00CD1811">
      <w:pPr>
        <w:pStyle w:val="ListParagraph"/>
        <w:numPr>
          <w:ilvl w:val="1"/>
          <w:numId w:val="50"/>
        </w:numPr>
        <w:tabs>
          <w:tab w:val="left" w:pos="3958"/>
        </w:tabs>
        <w:ind w:left="3958" w:right="420"/>
        <w:rPr>
          <w:rFonts w:ascii="Calibri"/>
          <w:sz w:val="20"/>
        </w:rPr>
      </w:pPr>
      <w:r>
        <w:rPr>
          <w:rFonts w:ascii="Calibri"/>
          <w:sz w:val="20"/>
        </w:rPr>
        <w:t>The possible asserted effect to provide sufficient information to the auditee and Federal agency,</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pass-though</w:t>
      </w:r>
      <w:r>
        <w:rPr>
          <w:rFonts w:ascii="Calibri"/>
          <w:spacing w:val="-2"/>
          <w:sz w:val="20"/>
        </w:rPr>
        <w:t xml:space="preserve"> </w:t>
      </w:r>
      <w:r>
        <w:rPr>
          <w:rFonts w:ascii="Calibri"/>
          <w:sz w:val="20"/>
        </w:rPr>
        <w:t>entity</w:t>
      </w:r>
      <w:r>
        <w:rPr>
          <w:rFonts w:ascii="Calibri"/>
          <w:spacing w:val="-4"/>
          <w:sz w:val="20"/>
        </w:rPr>
        <w:t xml:space="preserve"> </w:t>
      </w:r>
      <w:r>
        <w:rPr>
          <w:rFonts w:ascii="Calibri"/>
          <w:sz w:val="20"/>
        </w:rPr>
        <w:t>in</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case</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a</w:t>
      </w:r>
      <w:r>
        <w:rPr>
          <w:rFonts w:ascii="Calibri"/>
          <w:spacing w:val="-3"/>
          <w:sz w:val="20"/>
        </w:rPr>
        <w:t xml:space="preserve"> </w:t>
      </w:r>
      <w:r>
        <w:rPr>
          <w:rFonts w:ascii="Calibri"/>
          <w:sz w:val="20"/>
        </w:rPr>
        <w:t>subrecipient,</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permit</w:t>
      </w:r>
      <w:r>
        <w:rPr>
          <w:rFonts w:ascii="Calibri"/>
          <w:spacing w:val="-3"/>
          <w:sz w:val="20"/>
        </w:rPr>
        <w:t xml:space="preserve"> </w:t>
      </w:r>
      <w:r>
        <w:rPr>
          <w:rFonts w:ascii="Calibri"/>
          <w:sz w:val="20"/>
        </w:rPr>
        <w:t>them</w:t>
      </w:r>
      <w:r>
        <w:rPr>
          <w:rFonts w:ascii="Calibri"/>
          <w:spacing w:val="-4"/>
          <w:sz w:val="20"/>
        </w:rPr>
        <w:t xml:space="preserve"> </w:t>
      </w:r>
      <w:r>
        <w:rPr>
          <w:rFonts w:ascii="Calibri"/>
          <w:sz w:val="20"/>
        </w:rPr>
        <w:t>to</w:t>
      </w:r>
      <w:r>
        <w:rPr>
          <w:rFonts w:ascii="Calibri"/>
          <w:spacing w:val="-3"/>
          <w:sz w:val="20"/>
        </w:rPr>
        <w:t xml:space="preserve"> </w:t>
      </w:r>
      <w:r>
        <w:rPr>
          <w:rFonts w:ascii="Calibri"/>
          <w:sz w:val="20"/>
        </w:rPr>
        <w:t>determine</w:t>
      </w:r>
      <w:r>
        <w:rPr>
          <w:rFonts w:ascii="Calibri"/>
          <w:spacing w:val="-4"/>
          <w:sz w:val="20"/>
        </w:rPr>
        <w:t xml:space="preserve"> </w:t>
      </w:r>
      <w:r>
        <w:rPr>
          <w:rFonts w:ascii="Calibri"/>
          <w:sz w:val="20"/>
        </w:rPr>
        <w:t>the cause and effect to facilitate prompt and proper corrective action.</w:t>
      </w:r>
    </w:p>
    <w:p w14:paraId="030F0F62" w14:textId="77777777" w:rsidR="001B7DD8" w:rsidRDefault="00CD1811">
      <w:pPr>
        <w:pStyle w:val="ListParagraph"/>
        <w:numPr>
          <w:ilvl w:val="1"/>
          <w:numId w:val="50"/>
        </w:numPr>
        <w:tabs>
          <w:tab w:val="left" w:pos="3958"/>
        </w:tabs>
        <w:ind w:left="3958" w:right="711"/>
        <w:rPr>
          <w:rFonts w:ascii="Calibri"/>
          <w:sz w:val="20"/>
        </w:rPr>
      </w:pPr>
      <w:r>
        <w:rPr>
          <w:rFonts w:ascii="Calibri"/>
          <w:sz w:val="20"/>
        </w:rPr>
        <w:t>Recommendations</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prevent</w:t>
      </w:r>
      <w:r>
        <w:rPr>
          <w:rFonts w:ascii="Calibri"/>
          <w:spacing w:val="-5"/>
          <w:sz w:val="20"/>
        </w:rPr>
        <w:t xml:space="preserve"> </w:t>
      </w:r>
      <w:r>
        <w:rPr>
          <w:rFonts w:ascii="Calibri"/>
          <w:sz w:val="20"/>
        </w:rPr>
        <w:t>future</w:t>
      </w:r>
      <w:r>
        <w:rPr>
          <w:rFonts w:ascii="Calibri"/>
          <w:spacing w:val="-4"/>
          <w:sz w:val="20"/>
        </w:rPr>
        <w:t xml:space="preserve"> </w:t>
      </w:r>
      <w:r>
        <w:rPr>
          <w:rFonts w:ascii="Calibri"/>
          <w:sz w:val="20"/>
        </w:rPr>
        <w:t>occurrences</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deficiency</w:t>
      </w:r>
      <w:r>
        <w:rPr>
          <w:rFonts w:ascii="Calibri"/>
          <w:spacing w:val="-3"/>
          <w:sz w:val="20"/>
        </w:rPr>
        <w:t xml:space="preserve"> </w:t>
      </w:r>
      <w:r>
        <w:rPr>
          <w:rFonts w:ascii="Calibri"/>
          <w:sz w:val="20"/>
        </w:rPr>
        <w:t>identified</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 xml:space="preserve">audit </w:t>
      </w:r>
      <w:r>
        <w:rPr>
          <w:rFonts w:ascii="Calibri"/>
          <w:spacing w:val="-2"/>
          <w:sz w:val="20"/>
        </w:rPr>
        <w:t>finding.</w:t>
      </w:r>
    </w:p>
    <w:p w14:paraId="73CDCC7C" w14:textId="77777777" w:rsidR="001B7DD8" w:rsidRDefault="00CD1811">
      <w:pPr>
        <w:pStyle w:val="ListParagraph"/>
        <w:numPr>
          <w:ilvl w:val="1"/>
          <w:numId w:val="50"/>
        </w:numPr>
        <w:tabs>
          <w:tab w:val="left" w:pos="3958"/>
        </w:tabs>
        <w:spacing w:before="1"/>
        <w:ind w:left="3958" w:right="739"/>
        <w:rPr>
          <w:rFonts w:ascii="Calibri"/>
          <w:sz w:val="20"/>
        </w:rPr>
      </w:pPr>
      <w:r>
        <w:rPr>
          <w:rFonts w:ascii="Calibri"/>
          <w:sz w:val="20"/>
        </w:rPr>
        <w:t>Views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responsible</w:t>
      </w:r>
      <w:r>
        <w:rPr>
          <w:rFonts w:ascii="Calibri"/>
          <w:spacing w:val="-4"/>
          <w:sz w:val="20"/>
        </w:rPr>
        <w:t xml:space="preserve"> </w:t>
      </w:r>
      <w:r>
        <w:rPr>
          <w:rFonts w:ascii="Calibri"/>
          <w:sz w:val="20"/>
        </w:rPr>
        <w:t>officials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auditee</w:t>
      </w:r>
      <w:r>
        <w:rPr>
          <w:rFonts w:ascii="Calibri"/>
          <w:spacing w:val="-4"/>
          <w:sz w:val="20"/>
        </w:rPr>
        <w:t xml:space="preserve"> </w:t>
      </w:r>
      <w:r>
        <w:rPr>
          <w:rFonts w:ascii="Calibri"/>
          <w:sz w:val="20"/>
        </w:rPr>
        <w:t>when</w:t>
      </w:r>
      <w:r>
        <w:rPr>
          <w:rFonts w:ascii="Calibri"/>
          <w:spacing w:val="-2"/>
          <w:sz w:val="20"/>
        </w:rPr>
        <w:t xml:space="preserve"> </w:t>
      </w:r>
      <w:r>
        <w:rPr>
          <w:rFonts w:ascii="Calibri"/>
          <w:sz w:val="20"/>
        </w:rPr>
        <w:t>there</w:t>
      </w:r>
      <w:r>
        <w:rPr>
          <w:rFonts w:ascii="Calibri"/>
          <w:spacing w:val="-4"/>
          <w:sz w:val="20"/>
        </w:rPr>
        <w:t xml:space="preserve"> </w:t>
      </w:r>
      <w:r>
        <w:rPr>
          <w:rFonts w:ascii="Calibri"/>
          <w:sz w:val="20"/>
        </w:rPr>
        <w:t>is</w:t>
      </w:r>
      <w:r>
        <w:rPr>
          <w:rFonts w:ascii="Calibri"/>
          <w:spacing w:val="-2"/>
          <w:sz w:val="20"/>
        </w:rPr>
        <w:t xml:space="preserve"> </w:t>
      </w:r>
      <w:r>
        <w:rPr>
          <w:rFonts w:ascii="Calibri"/>
          <w:sz w:val="20"/>
        </w:rPr>
        <w:t>a</w:t>
      </w:r>
      <w:r>
        <w:rPr>
          <w:rFonts w:ascii="Calibri"/>
          <w:spacing w:val="-3"/>
          <w:sz w:val="20"/>
        </w:rPr>
        <w:t xml:space="preserve"> </w:t>
      </w:r>
      <w:r>
        <w:rPr>
          <w:rFonts w:ascii="Calibri"/>
          <w:sz w:val="20"/>
        </w:rPr>
        <w:t>disagreement</w:t>
      </w:r>
      <w:r>
        <w:rPr>
          <w:rFonts w:ascii="Calibri"/>
          <w:spacing w:val="-3"/>
          <w:sz w:val="20"/>
        </w:rPr>
        <w:t xml:space="preserve"> </w:t>
      </w:r>
      <w:r>
        <w:rPr>
          <w:rFonts w:ascii="Calibri"/>
          <w:sz w:val="20"/>
        </w:rPr>
        <w:t>with</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audit findings, to the extent practical.</w:t>
      </w:r>
    </w:p>
    <w:p w14:paraId="392A9F7F" w14:textId="77777777" w:rsidR="001B7DD8" w:rsidRDefault="001B7DD8">
      <w:pPr>
        <w:pStyle w:val="BodyText"/>
        <w:rPr>
          <w:sz w:val="20"/>
        </w:rPr>
      </w:pPr>
    </w:p>
    <w:p w14:paraId="33358BA7" w14:textId="77777777" w:rsidR="001B7DD8" w:rsidRDefault="00CD1811">
      <w:pPr>
        <w:pStyle w:val="ListParagraph"/>
        <w:numPr>
          <w:ilvl w:val="0"/>
          <w:numId w:val="50"/>
        </w:numPr>
        <w:tabs>
          <w:tab w:val="left" w:pos="2518"/>
        </w:tabs>
        <w:ind w:left="2518" w:right="952"/>
        <w:rPr>
          <w:rFonts w:ascii="Calibri" w:hAnsi="Calibri"/>
          <w:sz w:val="20"/>
        </w:rPr>
      </w:pPr>
      <w:r>
        <w:rPr>
          <w:rFonts w:ascii="Calibri" w:hAnsi="Calibri"/>
          <w:sz w:val="20"/>
        </w:rPr>
        <w:t>Reference</w:t>
      </w:r>
      <w:r>
        <w:rPr>
          <w:rFonts w:ascii="Calibri" w:hAnsi="Calibri"/>
          <w:spacing w:val="-3"/>
          <w:sz w:val="20"/>
        </w:rPr>
        <w:t xml:space="preserve"> </w:t>
      </w:r>
      <w:r>
        <w:rPr>
          <w:rFonts w:ascii="Calibri" w:hAnsi="Calibri"/>
          <w:sz w:val="20"/>
        </w:rPr>
        <w:t>Numbers</w:t>
      </w:r>
      <w:r>
        <w:rPr>
          <w:rFonts w:ascii="Calibri" w:hAnsi="Calibri"/>
          <w:spacing w:val="-2"/>
          <w:sz w:val="20"/>
        </w:rPr>
        <w:t xml:space="preserve"> </w:t>
      </w:r>
      <w:r>
        <w:rPr>
          <w:rFonts w:ascii="Calibri" w:hAnsi="Calibri"/>
          <w:sz w:val="20"/>
        </w:rPr>
        <w:t>–</w:t>
      </w:r>
      <w:r>
        <w:rPr>
          <w:rFonts w:ascii="Calibri" w:hAnsi="Calibri"/>
          <w:spacing w:val="-3"/>
          <w:sz w:val="20"/>
        </w:rPr>
        <w:t xml:space="preserve"> </w:t>
      </w:r>
      <w:r>
        <w:rPr>
          <w:rFonts w:ascii="Calibri" w:hAnsi="Calibri"/>
          <w:sz w:val="20"/>
        </w:rPr>
        <w:t>Each</w:t>
      </w:r>
      <w:r>
        <w:rPr>
          <w:rFonts w:ascii="Calibri" w:hAnsi="Calibri"/>
          <w:spacing w:val="-2"/>
          <w:sz w:val="20"/>
        </w:rPr>
        <w:t xml:space="preserve"> </w:t>
      </w:r>
      <w:r>
        <w:rPr>
          <w:rFonts w:ascii="Calibri" w:hAnsi="Calibri"/>
          <w:sz w:val="20"/>
        </w:rPr>
        <w:t>audit</w:t>
      </w:r>
      <w:r>
        <w:rPr>
          <w:rFonts w:ascii="Calibri" w:hAnsi="Calibri"/>
          <w:spacing w:val="-2"/>
          <w:sz w:val="20"/>
        </w:rPr>
        <w:t xml:space="preserve"> </w:t>
      </w:r>
      <w:r>
        <w:rPr>
          <w:rFonts w:ascii="Calibri" w:hAnsi="Calibri"/>
          <w:sz w:val="20"/>
        </w:rPr>
        <w:t>finding</w:t>
      </w:r>
      <w:r>
        <w:rPr>
          <w:rFonts w:ascii="Calibri" w:hAnsi="Calibri"/>
          <w:spacing w:val="-2"/>
          <w:sz w:val="20"/>
        </w:rPr>
        <w:t xml:space="preserve"> </w:t>
      </w:r>
      <w:r>
        <w:rPr>
          <w:rFonts w:ascii="Calibri" w:hAnsi="Calibri"/>
          <w:sz w:val="20"/>
        </w:rPr>
        <w:t>in</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schedule</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findings</w:t>
      </w:r>
      <w:r>
        <w:rPr>
          <w:rFonts w:ascii="Calibri" w:hAnsi="Calibri"/>
          <w:spacing w:val="-2"/>
          <w:sz w:val="20"/>
        </w:rPr>
        <w:t xml:space="preserve"> </w:t>
      </w:r>
      <w:r>
        <w:rPr>
          <w:rFonts w:ascii="Calibri" w:hAnsi="Calibri"/>
          <w:sz w:val="20"/>
        </w:rPr>
        <w:t>and</w:t>
      </w:r>
      <w:r>
        <w:rPr>
          <w:rFonts w:ascii="Calibri" w:hAnsi="Calibri"/>
          <w:spacing w:val="-4"/>
          <w:sz w:val="20"/>
        </w:rPr>
        <w:t xml:space="preserve"> </w:t>
      </w:r>
      <w:r>
        <w:rPr>
          <w:rFonts w:ascii="Calibri" w:hAnsi="Calibri"/>
          <w:sz w:val="20"/>
        </w:rPr>
        <w:t>questioned</w:t>
      </w:r>
      <w:r>
        <w:rPr>
          <w:rFonts w:ascii="Calibri" w:hAnsi="Calibri"/>
          <w:spacing w:val="-2"/>
          <w:sz w:val="20"/>
        </w:rPr>
        <w:t xml:space="preserve"> </w:t>
      </w:r>
      <w:r>
        <w:rPr>
          <w:rFonts w:ascii="Calibri" w:hAnsi="Calibri"/>
          <w:sz w:val="20"/>
        </w:rPr>
        <w:t>costs</w:t>
      </w:r>
      <w:r>
        <w:rPr>
          <w:rFonts w:ascii="Calibri" w:hAnsi="Calibri"/>
          <w:spacing w:val="-3"/>
          <w:sz w:val="20"/>
        </w:rPr>
        <w:t xml:space="preserve"> </w:t>
      </w:r>
      <w:r>
        <w:rPr>
          <w:rFonts w:ascii="Calibri" w:hAnsi="Calibri"/>
          <w:sz w:val="20"/>
        </w:rPr>
        <w:t>shall</w:t>
      </w:r>
      <w:r>
        <w:rPr>
          <w:rFonts w:ascii="Calibri" w:hAnsi="Calibri"/>
          <w:spacing w:val="-2"/>
          <w:sz w:val="20"/>
        </w:rPr>
        <w:t xml:space="preserve"> </w:t>
      </w:r>
      <w:r>
        <w:rPr>
          <w:rFonts w:ascii="Calibri" w:hAnsi="Calibri"/>
          <w:sz w:val="20"/>
        </w:rPr>
        <w:t>include</w:t>
      </w:r>
      <w:r>
        <w:rPr>
          <w:rFonts w:ascii="Calibri" w:hAnsi="Calibri"/>
          <w:spacing w:val="-3"/>
          <w:sz w:val="20"/>
        </w:rPr>
        <w:t xml:space="preserve"> </w:t>
      </w:r>
      <w:r>
        <w:rPr>
          <w:rFonts w:ascii="Calibri" w:hAnsi="Calibri"/>
          <w:sz w:val="20"/>
        </w:rPr>
        <w:t>a reference number to allow for easy referencing of the audit findings during follow-up.</w:t>
      </w:r>
    </w:p>
    <w:p w14:paraId="283B4835" w14:textId="77777777" w:rsidR="001B7DD8" w:rsidRDefault="00CD1811">
      <w:pPr>
        <w:pStyle w:val="ListParagraph"/>
        <w:numPr>
          <w:ilvl w:val="0"/>
          <w:numId w:val="52"/>
        </w:numPr>
        <w:tabs>
          <w:tab w:val="left" w:pos="2158"/>
        </w:tabs>
        <w:spacing w:before="244"/>
        <w:ind w:left="2158"/>
        <w:rPr>
          <w:rFonts w:ascii="Calibri" w:hAnsi="Calibri"/>
          <w:sz w:val="20"/>
        </w:rPr>
      </w:pPr>
      <w:r>
        <w:rPr>
          <w:rFonts w:ascii="Calibri" w:hAnsi="Calibri"/>
          <w:sz w:val="20"/>
        </w:rPr>
        <w:t>Audit</w:t>
      </w:r>
      <w:r>
        <w:rPr>
          <w:rFonts w:ascii="Calibri" w:hAnsi="Calibri"/>
          <w:spacing w:val="-6"/>
          <w:sz w:val="20"/>
        </w:rPr>
        <w:t xml:space="preserve"> </w:t>
      </w:r>
      <w:r>
        <w:rPr>
          <w:rFonts w:ascii="Calibri" w:hAnsi="Calibri"/>
          <w:sz w:val="20"/>
        </w:rPr>
        <w:t>Working</w:t>
      </w:r>
      <w:r>
        <w:rPr>
          <w:rFonts w:ascii="Calibri" w:hAnsi="Calibri"/>
          <w:spacing w:val="-5"/>
          <w:sz w:val="20"/>
        </w:rPr>
        <w:t xml:space="preserve"> </w:t>
      </w:r>
      <w:r>
        <w:rPr>
          <w:rFonts w:ascii="Calibri" w:hAnsi="Calibri"/>
          <w:sz w:val="20"/>
        </w:rPr>
        <w:t>Papers</w:t>
      </w:r>
      <w:r>
        <w:rPr>
          <w:rFonts w:ascii="Calibri" w:hAnsi="Calibri"/>
          <w:spacing w:val="-4"/>
          <w:sz w:val="20"/>
        </w:rPr>
        <w:t xml:space="preserve"> </w:t>
      </w:r>
      <w:r>
        <w:rPr>
          <w:rFonts w:ascii="Calibri" w:hAnsi="Calibri"/>
          <w:sz w:val="20"/>
        </w:rPr>
        <w:t>–</w:t>
      </w:r>
      <w:r>
        <w:rPr>
          <w:rFonts w:ascii="Calibri" w:hAnsi="Calibri"/>
          <w:spacing w:val="-7"/>
          <w:sz w:val="20"/>
        </w:rPr>
        <w:t xml:space="preserve"> </w:t>
      </w:r>
      <w:r>
        <w:rPr>
          <w:rFonts w:ascii="Calibri" w:hAnsi="Calibri"/>
          <w:sz w:val="20"/>
        </w:rPr>
        <w:t>Retention</w:t>
      </w:r>
      <w:r>
        <w:rPr>
          <w:rFonts w:ascii="Calibri" w:hAnsi="Calibri"/>
          <w:spacing w:val="-4"/>
          <w:sz w:val="20"/>
        </w:rPr>
        <w:t xml:space="preserve"> </w:t>
      </w:r>
      <w:r>
        <w:rPr>
          <w:rFonts w:ascii="Calibri" w:hAnsi="Calibri"/>
          <w:sz w:val="20"/>
        </w:rPr>
        <w:t>and</w:t>
      </w:r>
      <w:r>
        <w:rPr>
          <w:rFonts w:ascii="Calibri" w:hAnsi="Calibri"/>
          <w:spacing w:val="-4"/>
          <w:sz w:val="20"/>
        </w:rPr>
        <w:t xml:space="preserve"> </w:t>
      </w:r>
      <w:r>
        <w:rPr>
          <w:rFonts w:ascii="Calibri" w:hAnsi="Calibri"/>
          <w:spacing w:val="-2"/>
          <w:sz w:val="20"/>
        </w:rPr>
        <w:t>Access</w:t>
      </w:r>
    </w:p>
    <w:p w14:paraId="054DD81F" w14:textId="77777777" w:rsidR="001B7DD8" w:rsidRDefault="00CD1811">
      <w:pPr>
        <w:pStyle w:val="ListParagraph"/>
        <w:numPr>
          <w:ilvl w:val="0"/>
          <w:numId w:val="49"/>
        </w:numPr>
        <w:tabs>
          <w:tab w:val="left" w:pos="2518"/>
        </w:tabs>
        <w:ind w:right="428"/>
        <w:rPr>
          <w:rFonts w:ascii="Calibri" w:hAnsi="Calibri"/>
          <w:sz w:val="20"/>
        </w:rPr>
      </w:pPr>
      <w:r>
        <w:rPr>
          <w:rFonts w:ascii="Calibri" w:hAnsi="Calibri"/>
          <w:sz w:val="20"/>
        </w:rPr>
        <w:t>The</w:t>
      </w:r>
      <w:r>
        <w:rPr>
          <w:rFonts w:ascii="Calibri" w:hAnsi="Calibri"/>
          <w:spacing w:val="-3"/>
          <w:sz w:val="20"/>
        </w:rPr>
        <w:t xml:space="preserve"> </w:t>
      </w:r>
      <w:r>
        <w:rPr>
          <w:rFonts w:ascii="Calibri" w:hAnsi="Calibri"/>
          <w:sz w:val="20"/>
        </w:rPr>
        <w:t>auditor</w:t>
      </w:r>
      <w:r>
        <w:rPr>
          <w:rFonts w:ascii="Calibri" w:hAnsi="Calibri"/>
          <w:spacing w:val="-2"/>
          <w:sz w:val="20"/>
        </w:rPr>
        <w:t xml:space="preserve"> </w:t>
      </w:r>
      <w:r>
        <w:rPr>
          <w:rFonts w:ascii="Calibri" w:hAnsi="Calibri"/>
          <w:sz w:val="20"/>
        </w:rPr>
        <w:t>shall</w:t>
      </w:r>
      <w:r>
        <w:rPr>
          <w:rFonts w:ascii="Calibri" w:hAnsi="Calibri"/>
          <w:spacing w:val="-2"/>
          <w:sz w:val="20"/>
        </w:rPr>
        <w:t xml:space="preserve"> </w:t>
      </w:r>
      <w:r>
        <w:rPr>
          <w:rFonts w:ascii="Calibri" w:hAnsi="Calibri"/>
          <w:sz w:val="20"/>
        </w:rPr>
        <w:t>retain</w:t>
      </w:r>
      <w:r>
        <w:rPr>
          <w:rFonts w:ascii="Calibri" w:hAnsi="Calibri"/>
          <w:spacing w:val="-1"/>
          <w:sz w:val="20"/>
        </w:rPr>
        <w:t xml:space="preserve"> </w:t>
      </w:r>
      <w:r>
        <w:rPr>
          <w:rFonts w:ascii="Calibri" w:hAnsi="Calibri"/>
          <w:sz w:val="20"/>
        </w:rPr>
        <w:t>working</w:t>
      </w:r>
      <w:r>
        <w:rPr>
          <w:rFonts w:ascii="Calibri" w:hAnsi="Calibri"/>
          <w:spacing w:val="-2"/>
          <w:sz w:val="20"/>
        </w:rPr>
        <w:t xml:space="preserve"> </w:t>
      </w:r>
      <w:r>
        <w:rPr>
          <w:rFonts w:ascii="Calibri" w:hAnsi="Calibri"/>
          <w:sz w:val="20"/>
        </w:rPr>
        <w:t>papers</w:t>
      </w:r>
      <w:r>
        <w:rPr>
          <w:rFonts w:ascii="Calibri" w:hAnsi="Calibri"/>
          <w:spacing w:val="-1"/>
          <w:sz w:val="20"/>
        </w:rPr>
        <w:t xml:space="preserve"> </w:t>
      </w:r>
      <w:r>
        <w:rPr>
          <w:rFonts w:ascii="Calibri" w:hAnsi="Calibri"/>
          <w:sz w:val="20"/>
        </w:rPr>
        <w:t>and</w:t>
      </w:r>
      <w:r>
        <w:rPr>
          <w:rFonts w:ascii="Calibri" w:hAnsi="Calibri"/>
          <w:spacing w:val="-1"/>
          <w:sz w:val="20"/>
        </w:rPr>
        <w:t xml:space="preserve"> </w:t>
      </w:r>
      <w:r>
        <w:rPr>
          <w:rFonts w:ascii="Calibri" w:hAnsi="Calibri"/>
          <w:sz w:val="20"/>
        </w:rPr>
        <w:t>reports</w:t>
      </w:r>
      <w:r>
        <w:rPr>
          <w:rFonts w:ascii="Calibri" w:hAnsi="Calibri"/>
          <w:spacing w:val="-1"/>
          <w:sz w:val="20"/>
        </w:rPr>
        <w:t xml:space="preserve"> </w:t>
      </w:r>
      <w:r>
        <w:rPr>
          <w:rFonts w:ascii="Calibri" w:hAnsi="Calibri"/>
          <w:sz w:val="20"/>
        </w:rPr>
        <w:t>for</w:t>
      </w:r>
      <w:r>
        <w:rPr>
          <w:rFonts w:ascii="Calibri" w:hAnsi="Calibri"/>
          <w:spacing w:val="-2"/>
          <w:sz w:val="20"/>
        </w:rPr>
        <w:t xml:space="preserve"> </w:t>
      </w:r>
      <w:r>
        <w:rPr>
          <w:rFonts w:ascii="Calibri" w:hAnsi="Calibri"/>
          <w:sz w:val="20"/>
        </w:rPr>
        <w:t>a</w:t>
      </w:r>
      <w:r>
        <w:rPr>
          <w:rFonts w:ascii="Calibri" w:hAnsi="Calibri"/>
          <w:spacing w:val="-1"/>
          <w:sz w:val="20"/>
        </w:rPr>
        <w:t xml:space="preserve"> </w:t>
      </w:r>
      <w:r>
        <w:rPr>
          <w:rFonts w:ascii="Calibri" w:hAnsi="Calibri"/>
          <w:sz w:val="20"/>
        </w:rPr>
        <w:t>minimum</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three</w:t>
      </w:r>
      <w:r>
        <w:rPr>
          <w:rFonts w:ascii="Calibri" w:hAnsi="Calibri"/>
          <w:spacing w:val="-3"/>
          <w:sz w:val="20"/>
        </w:rPr>
        <w:t xml:space="preserve"> </w:t>
      </w:r>
      <w:r>
        <w:rPr>
          <w:rFonts w:ascii="Calibri" w:hAnsi="Calibri"/>
          <w:sz w:val="20"/>
        </w:rPr>
        <w:t>years</w:t>
      </w:r>
      <w:r>
        <w:rPr>
          <w:rFonts w:ascii="Calibri" w:hAnsi="Calibri"/>
          <w:spacing w:val="-1"/>
          <w:sz w:val="20"/>
        </w:rPr>
        <w:t xml:space="preserve"> </w:t>
      </w:r>
      <w:r>
        <w:rPr>
          <w:rFonts w:ascii="Calibri" w:hAnsi="Calibri"/>
          <w:sz w:val="20"/>
        </w:rPr>
        <w:t>after</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date</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issuance</w:t>
      </w:r>
      <w:r>
        <w:rPr>
          <w:rFonts w:ascii="Calibri" w:hAnsi="Calibri"/>
          <w:spacing w:val="-3"/>
          <w:sz w:val="20"/>
        </w:rPr>
        <w:t xml:space="preserve"> </w:t>
      </w:r>
      <w:r>
        <w:rPr>
          <w:rFonts w:ascii="Calibri" w:hAnsi="Calibri"/>
          <w:sz w:val="20"/>
        </w:rPr>
        <w:t>of the auditor’s report(s) to the auditee, unless the auditor is notified in writing by the cognizant agency for audit, oversight agency for audit, or pass-through entity to extend the retention period.</w:t>
      </w:r>
      <w:r>
        <w:rPr>
          <w:rFonts w:ascii="Calibri" w:hAnsi="Calibri"/>
          <w:spacing w:val="40"/>
          <w:sz w:val="20"/>
        </w:rPr>
        <w:t xml:space="preserve"> </w:t>
      </w:r>
      <w:r>
        <w:rPr>
          <w:rFonts w:ascii="Calibri" w:hAnsi="Calibri"/>
          <w:sz w:val="20"/>
        </w:rPr>
        <w:t>When the auditor is aware that the Federal awarding agency, pass-through entity, or auditee is contesting an audit finding, the auditor shall contact the parties contesting the audit finding for guidance prior to destruction of the working papers and reports.</w:t>
      </w:r>
    </w:p>
    <w:p w14:paraId="1668DFF3" w14:textId="77777777" w:rsidR="001B7DD8" w:rsidRDefault="00CD1811">
      <w:pPr>
        <w:pStyle w:val="ListParagraph"/>
        <w:numPr>
          <w:ilvl w:val="0"/>
          <w:numId w:val="49"/>
        </w:numPr>
        <w:tabs>
          <w:tab w:val="left" w:pos="2518"/>
        </w:tabs>
        <w:ind w:right="485" w:hanging="361"/>
        <w:rPr>
          <w:rFonts w:ascii="Calibri"/>
          <w:sz w:val="20"/>
        </w:rPr>
      </w:pPr>
      <w:r>
        <w:rPr>
          <w:rFonts w:ascii="Calibri"/>
          <w:sz w:val="20"/>
        </w:rPr>
        <w:t>Audit working papers shall be made available upon request to the cognizant or oversight agency for audit or its designee, a Federal agency providing direct or indirect funding, or GAO at the completion of the audit, as part</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a</w:t>
      </w:r>
      <w:r>
        <w:rPr>
          <w:rFonts w:ascii="Calibri"/>
          <w:spacing w:val="-2"/>
          <w:sz w:val="20"/>
        </w:rPr>
        <w:t xml:space="preserve"> </w:t>
      </w:r>
      <w:r>
        <w:rPr>
          <w:rFonts w:ascii="Calibri"/>
          <w:sz w:val="20"/>
        </w:rPr>
        <w:t>quality</w:t>
      </w:r>
      <w:r>
        <w:rPr>
          <w:rFonts w:ascii="Calibri"/>
          <w:spacing w:val="-1"/>
          <w:sz w:val="20"/>
        </w:rPr>
        <w:t xml:space="preserve"> </w:t>
      </w:r>
      <w:r>
        <w:rPr>
          <w:rFonts w:ascii="Calibri"/>
          <w:sz w:val="20"/>
        </w:rPr>
        <w:t>review,</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resolve</w:t>
      </w:r>
      <w:r>
        <w:rPr>
          <w:rFonts w:ascii="Calibri"/>
          <w:spacing w:val="-3"/>
          <w:sz w:val="20"/>
        </w:rPr>
        <w:t xml:space="preserve"> </w:t>
      </w:r>
      <w:r>
        <w:rPr>
          <w:rFonts w:ascii="Calibri"/>
          <w:sz w:val="20"/>
        </w:rPr>
        <w:t>audit</w:t>
      </w:r>
      <w:r>
        <w:rPr>
          <w:rFonts w:ascii="Calibri"/>
          <w:spacing w:val="-2"/>
          <w:sz w:val="20"/>
        </w:rPr>
        <w:t xml:space="preserve"> </w:t>
      </w:r>
      <w:r>
        <w:rPr>
          <w:rFonts w:ascii="Calibri"/>
          <w:sz w:val="20"/>
        </w:rPr>
        <w:t>findings,</w:t>
      </w:r>
      <w:r>
        <w:rPr>
          <w:rFonts w:ascii="Calibri"/>
          <w:spacing w:val="-1"/>
          <w:sz w:val="20"/>
        </w:rPr>
        <w:t xml:space="preserve"> </w:t>
      </w:r>
      <w:r>
        <w:rPr>
          <w:rFonts w:ascii="Calibri"/>
          <w:sz w:val="20"/>
        </w:rPr>
        <w:t>or</w:t>
      </w:r>
      <w:r>
        <w:rPr>
          <w:rFonts w:ascii="Calibri"/>
          <w:spacing w:val="-2"/>
          <w:sz w:val="20"/>
        </w:rPr>
        <w:t xml:space="preserve"> </w:t>
      </w:r>
      <w:r>
        <w:rPr>
          <w:rFonts w:ascii="Calibri"/>
          <w:sz w:val="20"/>
        </w:rPr>
        <w:t>to</w:t>
      </w:r>
      <w:r>
        <w:rPr>
          <w:rFonts w:ascii="Calibri"/>
          <w:spacing w:val="-4"/>
          <w:sz w:val="20"/>
        </w:rPr>
        <w:t xml:space="preserve"> </w:t>
      </w:r>
      <w:r>
        <w:rPr>
          <w:rFonts w:ascii="Calibri"/>
          <w:sz w:val="20"/>
        </w:rPr>
        <w:t>carry</w:t>
      </w:r>
      <w:r>
        <w:rPr>
          <w:rFonts w:ascii="Calibri"/>
          <w:spacing w:val="-3"/>
          <w:sz w:val="20"/>
        </w:rPr>
        <w:t xml:space="preserve"> </w:t>
      </w:r>
      <w:r>
        <w:rPr>
          <w:rFonts w:ascii="Calibri"/>
          <w:sz w:val="20"/>
        </w:rPr>
        <w:t>out</w:t>
      </w:r>
      <w:r>
        <w:rPr>
          <w:rFonts w:ascii="Calibri"/>
          <w:spacing w:val="-2"/>
          <w:sz w:val="20"/>
        </w:rPr>
        <w:t xml:space="preserve"> </w:t>
      </w:r>
      <w:r>
        <w:rPr>
          <w:rFonts w:ascii="Calibri"/>
          <w:sz w:val="20"/>
        </w:rPr>
        <w:t>oversight</w:t>
      </w:r>
      <w:r>
        <w:rPr>
          <w:rFonts w:ascii="Calibri"/>
          <w:spacing w:val="-2"/>
          <w:sz w:val="20"/>
        </w:rPr>
        <w:t xml:space="preserve"> </w:t>
      </w:r>
      <w:r>
        <w:rPr>
          <w:rFonts w:ascii="Calibri"/>
          <w:sz w:val="20"/>
        </w:rPr>
        <w:t>responsibilities</w:t>
      </w:r>
      <w:r>
        <w:rPr>
          <w:rFonts w:ascii="Calibri"/>
          <w:spacing w:val="-3"/>
          <w:sz w:val="20"/>
        </w:rPr>
        <w:t xml:space="preserve"> </w:t>
      </w:r>
      <w:r>
        <w:rPr>
          <w:rFonts w:ascii="Calibri"/>
          <w:sz w:val="20"/>
        </w:rPr>
        <w:t>consistent</w:t>
      </w:r>
      <w:r>
        <w:rPr>
          <w:rFonts w:ascii="Calibri"/>
          <w:spacing w:val="-2"/>
          <w:sz w:val="20"/>
        </w:rPr>
        <w:t xml:space="preserve"> </w:t>
      </w:r>
      <w:r>
        <w:rPr>
          <w:rFonts w:ascii="Calibri"/>
          <w:sz w:val="20"/>
        </w:rPr>
        <w:t>with</w:t>
      </w:r>
      <w:r>
        <w:rPr>
          <w:rFonts w:ascii="Calibri"/>
          <w:spacing w:val="-1"/>
          <w:sz w:val="20"/>
        </w:rPr>
        <w:t xml:space="preserve"> </w:t>
      </w:r>
      <w:r>
        <w:rPr>
          <w:rFonts w:ascii="Calibri"/>
          <w:sz w:val="20"/>
        </w:rPr>
        <w:t>the purposes of this part.</w:t>
      </w:r>
      <w:r>
        <w:rPr>
          <w:rFonts w:ascii="Calibri"/>
          <w:spacing w:val="40"/>
          <w:sz w:val="20"/>
        </w:rPr>
        <w:t xml:space="preserve"> </w:t>
      </w:r>
      <w:r>
        <w:rPr>
          <w:rFonts w:ascii="Calibri"/>
          <w:sz w:val="20"/>
        </w:rPr>
        <w:t>Access to working papers includes the right of Federal agencies to obtain copies of working papers, as is reasonable and necessary.</w:t>
      </w:r>
    </w:p>
    <w:p w14:paraId="50643A14" w14:textId="77777777" w:rsidR="001B7DD8" w:rsidRDefault="001B7DD8">
      <w:pPr>
        <w:pStyle w:val="ListParagraph"/>
        <w:jc w:val="left"/>
        <w:rPr>
          <w:rFonts w:ascii="Calibri"/>
          <w:sz w:val="20"/>
        </w:rPr>
        <w:sectPr w:rsidR="001B7DD8">
          <w:pgSz w:w="12240" w:h="15840"/>
          <w:pgMar w:top="680" w:right="360" w:bottom="720" w:left="0" w:header="0" w:footer="523" w:gutter="0"/>
          <w:cols w:space="720"/>
        </w:sectPr>
      </w:pPr>
    </w:p>
    <w:p w14:paraId="3014F213" w14:textId="77777777" w:rsidR="001B7DD8" w:rsidRDefault="00CD1811">
      <w:pPr>
        <w:pStyle w:val="Heading1"/>
        <w:spacing w:before="23"/>
        <w:ind w:left="2509"/>
        <w:rPr>
          <w:u w:val="none"/>
        </w:rPr>
      </w:pPr>
      <w:r>
        <w:lastRenderedPageBreak/>
        <w:t>PRICE</w:t>
      </w:r>
      <w:r>
        <w:rPr>
          <w:spacing w:val="-12"/>
        </w:rPr>
        <w:t xml:space="preserve"> </w:t>
      </w:r>
      <w:r>
        <w:t>PROPOSAL</w:t>
      </w:r>
      <w:r>
        <w:rPr>
          <w:spacing w:val="-10"/>
        </w:rPr>
        <w:t xml:space="preserve"> </w:t>
      </w:r>
      <w:r>
        <w:rPr>
          <w:spacing w:val="-4"/>
        </w:rPr>
        <w:t>FORM</w:t>
      </w:r>
    </w:p>
    <w:p w14:paraId="2E979074" w14:textId="77777777" w:rsidR="001B7DD8" w:rsidRDefault="001B7DD8">
      <w:pPr>
        <w:pStyle w:val="BodyText"/>
        <w:spacing w:before="292"/>
        <w:rPr>
          <w:b/>
          <w:sz w:val="24"/>
        </w:rPr>
      </w:pPr>
    </w:p>
    <w:p w14:paraId="078D8BE9" w14:textId="77777777" w:rsidR="001B7DD8" w:rsidRDefault="00CD1811">
      <w:pPr>
        <w:spacing w:before="1"/>
        <w:ind w:left="720"/>
        <w:rPr>
          <w:sz w:val="24"/>
        </w:rPr>
      </w:pPr>
      <w:r>
        <w:rPr>
          <w:sz w:val="24"/>
        </w:rPr>
        <w:t>State</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rates</w:t>
      </w:r>
      <w:r>
        <w:rPr>
          <w:spacing w:val="-4"/>
          <w:sz w:val="24"/>
        </w:rPr>
        <w:t xml:space="preserve"> </w:t>
      </w:r>
      <w:r>
        <w:rPr>
          <w:sz w:val="24"/>
        </w:rPr>
        <w:t>as</w:t>
      </w:r>
      <w:r>
        <w:rPr>
          <w:spacing w:val="-2"/>
          <w:sz w:val="24"/>
        </w:rPr>
        <w:t xml:space="preserve"> </w:t>
      </w:r>
      <w:r>
        <w:rPr>
          <w:sz w:val="24"/>
        </w:rPr>
        <w:t>requested.</w:t>
      </w:r>
      <w:r>
        <w:rPr>
          <w:spacing w:val="40"/>
          <w:sz w:val="24"/>
        </w:rPr>
        <w:t xml:space="preserve"> </w:t>
      </w:r>
      <w:r>
        <w:rPr>
          <w:sz w:val="24"/>
        </w:rPr>
        <w:t>Any</w:t>
      </w:r>
      <w:r>
        <w:rPr>
          <w:spacing w:val="-2"/>
          <w:sz w:val="24"/>
        </w:rPr>
        <w:t xml:space="preserve"> </w:t>
      </w:r>
      <w:r>
        <w:rPr>
          <w:sz w:val="24"/>
        </w:rPr>
        <w:t>other</w:t>
      </w:r>
      <w:r>
        <w:rPr>
          <w:spacing w:val="-4"/>
          <w:sz w:val="24"/>
        </w:rPr>
        <w:t xml:space="preserve"> </w:t>
      </w:r>
      <w:r>
        <w:rPr>
          <w:sz w:val="24"/>
        </w:rPr>
        <w:t>information you may</w:t>
      </w:r>
      <w:r>
        <w:rPr>
          <w:spacing w:val="-5"/>
          <w:sz w:val="24"/>
        </w:rPr>
        <w:t xml:space="preserve"> </w:t>
      </w:r>
      <w:r>
        <w:rPr>
          <w:sz w:val="24"/>
        </w:rPr>
        <w:t>wish to</w:t>
      </w:r>
      <w:r>
        <w:rPr>
          <w:spacing w:val="-1"/>
          <w:sz w:val="24"/>
        </w:rPr>
        <w:t xml:space="preserve"> </w:t>
      </w:r>
      <w:r>
        <w:rPr>
          <w:sz w:val="24"/>
        </w:rPr>
        <w:t>include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done</w:t>
      </w:r>
      <w:r>
        <w:rPr>
          <w:spacing w:val="-3"/>
          <w:sz w:val="24"/>
        </w:rPr>
        <w:t xml:space="preserve"> </w:t>
      </w:r>
      <w:r>
        <w:rPr>
          <w:sz w:val="24"/>
        </w:rPr>
        <w:t>so</w:t>
      </w:r>
      <w:r>
        <w:rPr>
          <w:spacing w:val="-1"/>
          <w:sz w:val="24"/>
        </w:rPr>
        <w:t xml:space="preserve"> </w:t>
      </w:r>
      <w:r>
        <w:rPr>
          <w:sz w:val="24"/>
        </w:rPr>
        <w:t>at</w:t>
      </w:r>
      <w:r>
        <w:rPr>
          <w:spacing w:val="-3"/>
          <w:sz w:val="24"/>
        </w:rPr>
        <w:t xml:space="preserve"> </w:t>
      </w:r>
      <w:r>
        <w:rPr>
          <w:sz w:val="24"/>
        </w:rPr>
        <w:t>the bottom of the page or on a separate sheet if you wish.</w:t>
      </w:r>
    </w:p>
    <w:p w14:paraId="5C3D0DFC" w14:textId="77777777" w:rsidR="001B7DD8" w:rsidRDefault="001B7DD8">
      <w:pPr>
        <w:pStyle w:val="BodyText"/>
        <w:spacing w:before="292"/>
        <w:rPr>
          <w:sz w:val="24"/>
        </w:rPr>
      </w:pPr>
    </w:p>
    <w:p w14:paraId="2D4E5A0F" w14:textId="77777777" w:rsidR="001B7DD8" w:rsidRDefault="00CD1811">
      <w:pPr>
        <w:pStyle w:val="Heading4"/>
        <w:rPr>
          <w:u w:val="none"/>
        </w:rPr>
      </w:pPr>
      <w:r>
        <w:t>Audit</w:t>
      </w:r>
      <w:r>
        <w:rPr>
          <w:spacing w:val="-3"/>
        </w:rPr>
        <w:t xml:space="preserve"> </w:t>
      </w:r>
      <w:r>
        <w:t>for</w:t>
      </w:r>
      <w:r>
        <w:rPr>
          <w:spacing w:val="-2"/>
        </w:rPr>
        <w:t xml:space="preserve"> </w:t>
      </w:r>
      <w:r>
        <w:t>Fiscal Year</w:t>
      </w:r>
      <w:r>
        <w:rPr>
          <w:spacing w:val="1"/>
        </w:rPr>
        <w:t xml:space="preserve"> </w:t>
      </w:r>
      <w:r>
        <w:t>Ending</w:t>
      </w:r>
      <w:r>
        <w:rPr>
          <w:spacing w:val="-3"/>
        </w:rPr>
        <w:t xml:space="preserve"> </w:t>
      </w:r>
      <w:r>
        <w:t>June</w:t>
      </w:r>
      <w:r>
        <w:rPr>
          <w:spacing w:val="-4"/>
        </w:rPr>
        <w:t xml:space="preserve"> </w:t>
      </w:r>
      <w:r>
        <w:t>30,</w:t>
      </w:r>
      <w:r>
        <w:rPr>
          <w:spacing w:val="-2"/>
        </w:rPr>
        <w:t xml:space="preserve"> </w:t>
      </w:r>
      <w:r>
        <w:rPr>
          <w:spacing w:val="-4"/>
        </w:rPr>
        <w:t>2025</w:t>
      </w:r>
      <w:r>
        <w:rPr>
          <w:spacing w:val="40"/>
        </w:rPr>
        <w:t xml:space="preserve"> </w:t>
      </w:r>
    </w:p>
    <w:p w14:paraId="31E1BF4D" w14:textId="77777777" w:rsidR="001B7DD8" w:rsidRDefault="00CD1811">
      <w:pPr>
        <w:tabs>
          <w:tab w:val="left" w:pos="5759"/>
          <w:tab w:val="left" w:pos="7919"/>
        </w:tabs>
        <w:spacing w:before="293" w:line="360" w:lineRule="auto"/>
        <w:ind w:left="1440" w:right="3958"/>
        <w:jc w:val="both"/>
        <w:rPr>
          <w:b/>
          <w:sz w:val="24"/>
        </w:rPr>
      </w:pPr>
      <w:r>
        <w:rPr>
          <w:sz w:val="24"/>
        </w:rPr>
        <w:t>Low Income Public Housing</w:t>
      </w:r>
      <w:r>
        <w:rPr>
          <w:sz w:val="24"/>
        </w:rPr>
        <w:tab/>
      </w:r>
      <w:r>
        <w:rPr>
          <w:b/>
          <w:spacing w:val="-10"/>
          <w:sz w:val="24"/>
          <w:u w:val="single"/>
        </w:rPr>
        <w:t>$</w:t>
      </w:r>
      <w:r>
        <w:rPr>
          <w:b/>
          <w:sz w:val="24"/>
          <w:u w:val="single"/>
        </w:rPr>
        <w:tab/>
      </w:r>
      <w:r>
        <w:rPr>
          <w:b/>
          <w:sz w:val="24"/>
        </w:rPr>
        <w:t xml:space="preserve"> </w:t>
      </w:r>
      <w:r>
        <w:rPr>
          <w:sz w:val="24"/>
        </w:rPr>
        <w:t>Hosing Choice Voucher Program</w:t>
      </w:r>
      <w:r>
        <w:rPr>
          <w:sz w:val="24"/>
        </w:rPr>
        <w:tab/>
      </w:r>
      <w:r>
        <w:rPr>
          <w:b/>
          <w:spacing w:val="-10"/>
          <w:sz w:val="24"/>
          <w:u w:val="single"/>
        </w:rPr>
        <w:t>$</w:t>
      </w:r>
      <w:r>
        <w:rPr>
          <w:b/>
          <w:sz w:val="24"/>
          <w:u w:val="single"/>
        </w:rPr>
        <w:tab/>
      </w:r>
      <w:r>
        <w:rPr>
          <w:b/>
          <w:sz w:val="24"/>
        </w:rPr>
        <w:t xml:space="preserve"> </w:t>
      </w:r>
      <w:r>
        <w:rPr>
          <w:sz w:val="24"/>
        </w:rPr>
        <w:t>Capital</w:t>
      </w:r>
      <w:r>
        <w:rPr>
          <w:spacing w:val="-1"/>
          <w:sz w:val="24"/>
        </w:rPr>
        <w:t xml:space="preserve"> </w:t>
      </w:r>
      <w:r>
        <w:rPr>
          <w:sz w:val="24"/>
        </w:rPr>
        <w:t>Fund</w:t>
      </w:r>
      <w:r>
        <w:rPr>
          <w:spacing w:val="-1"/>
          <w:sz w:val="24"/>
        </w:rPr>
        <w:t xml:space="preserve"> </w:t>
      </w:r>
      <w:r>
        <w:rPr>
          <w:sz w:val="24"/>
        </w:rPr>
        <w:t>Programs</w:t>
      </w:r>
      <w:r>
        <w:rPr>
          <w:spacing w:val="-1"/>
          <w:sz w:val="24"/>
        </w:rPr>
        <w:t xml:space="preserve"> </w:t>
      </w:r>
      <w:r>
        <w:rPr>
          <w:spacing w:val="-2"/>
          <w:sz w:val="24"/>
        </w:rPr>
        <w:t>(7ea.)</w:t>
      </w:r>
      <w:r>
        <w:rPr>
          <w:sz w:val="24"/>
        </w:rPr>
        <w:tab/>
      </w:r>
      <w:r>
        <w:rPr>
          <w:b/>
          <w:spacing w:val="-10"/>
          <w:sz w:val="24"/>
          <w:u w:val="single"/>
        </w:rPr>
        <w:t>$</w:t>
      </w:r>
      <w:r>
        <w:rPr>
          <w:b/>
          <w:sz w:val="24"/>
          <w:u w:val="single"/>
        </w:rPr>
        <w:tab/>
      </w:r>
    </w:p>
    <w:p w14:paraId="3C74BC3F" w14:textId="77777777" w:rsidR="001B7DD8" w:rsidRDefault="00CD1811">
      <w:pPr>
        <w:tabs>
          <w:tab w:val="left" w:pos="5759"/>
          <w:tab w:val="left" w:pos="7914"/>
        </w:tabs>
        <w:spacing w:line="292" w:lineRule="exact"/>
        <w:ind w:left="1427"/>
        <w:jc w:val="both"/>
        <w:rPr>
          <w:b/>
          <w:sz w:val="24"/>
        </w:rPr>
      </w:pPr>
      <w:r>
        <w:rPr>
          <w:sz w:val="24"/>
        </w:rPr>
        <w:t>ROSS</w:t>
      </w:r>
      <w:r>
        <w:rPr>
          <w:spacing w:val="-3"/>
          <w:sz w:val="24"/>
        </w:rPr>
        <w:t xml:space="preserve"> </w:t>
      </w:r>
      <w:r>
        <w:rPr>
          <w:spacing w:val="-2"/>
          <w:sz w:val="24"/>
        </w:rPr>
        <w:t>Grant</w:t>
      </w:r>
      <w:r>
        <w:rPr>
          <w:sz w:val="24"/>
        </w:rPr>
        <w:tab/>
      </w:r>
      <w:r>
        <w:rPr>
          <w:b/>
          <w:spacing w:val="-12"/>
          <w:sz w:val="24"/>
          <w:u w:val="single"/>
        </w:rPr>
        <w:t>$</w:t>
      </w:r>
      <w:r>
        <w:rPr>
          <w:b/>
          <w:sz w:val="24"/>
          <w:u w:val="single"/>
        </w:rPr>
        <w:tab/>
      </w:r>
    </w:p>
    <w:p w14:paraId="65669D78" w14:textId="77777777" w:rsidR="001B7DD8" w:rsidRDefault="00CD1811">
      <w:pPr>
        <w:tabs>
          <w:tab w:val="left" w:pos="5759"/>
          <w:tab w:val="left" w:pos="7919"/>
        </w:tabs>
        <w:spacing w:before="146"/>
        <w:ind w:left="1440"/>
        <w:jc w:val="both"/>
        <w:rPr>
          <w:b/>
          <w:sz w:val="24"/>
        </w:rPr>
      </w:pPr>
      <w:r>
        <w:rPr>
          <w:sz w:val="24"/>
        </w:rPr>
        <w:t>Local</w:t>
      </w:r>
      <w:r>
        <w:rPr>
          <w:spacing w:val="-3"/>
          <w:sz w:val="24"/>
        </w:rPr>
        <w:t xml:space="preserve"> </w:t>
      </w:r>
      <w:r>
        <w:rPr>
          <w:sz w:val="24"/>
        </w:rPr>
        <w:t>Grants</w:t>
      </w:r>
      <w:r>
        <w:rPr>
          <w:spacing w:val="-2"/>
          <w:sz w:val="24"/>
        </w:rPr>
        <w:t xml:space="preserve"> </w:t>
      </w:r>
      <w:r>
        <w:rPr>
          <w:sz w:val="24"/>
        </w:rPr>
        <w:t xml:space="preserve">(5 </w:t>
      </w:r>
      <w:r>
        <w:rPr>
          <w:spacing w:val="-4"/>
          <w:sz w:val="24"/>
        </w:rPr>
        <w:t>ea.)</w:t>
      </w:r>
      <w:r>
        <w:rPr>
          <w:sz w:val="24"/>
        </w:rPr>
        <w:tab/>
      </w:r>
      <w:r>
        <w:rPr>
          <w:b/>
          <w:spacing w:val="-10"/>
          <w:sz w:val="24"/>
          <w:u w:val="single"/>
        </w:rPr>
        <w:t>$</w:t>
      </w:r>
      <w:r>
        <w:rPr>
          <w:b/>
          <w:sz w:val="24"/>
          <w:u w:val="single"/>
        </w:rPr>
        <w:tab/>
      </w:r>
    </w:p>
    <w:p w14:paraId="2CB3E39B" w14:textId="77777777" w:rsidR="001B7DD8" w:rsidRDefault="00CD1811">
      <w:pPr>
        <w:pStyle w:val="Heading3"/>
        <w:tabs>
          <w:tab w:val="left" w:pos="5759"/>
          <w:tab w:val="left" w:pos="7919"/>
        </w:tabs>
        <w:spacing w:before="148"/>
        <w:ind w:left="1440"/>
        <w:jc w:val="both"/>
      </w:pPr>
      <w:r>
        <w:t>TOTAL</w:t>
      </w:r>
      <w:r>
        <w:rPr>
          <w:spacing w:val="-2"/>
        </w:rPr>
        <w:t xml:space="preserve"> COST</w:t>
      </w:r>
      <w:r>
        <w:rPr>
          <w:b w:val="0"/>
          <w:spacing w:val="-2"/>
        </w:rPr>
        <w:t>:</w:t>
      </w:r>
      <w:r>
        <w:rPr>
          <w:b w:val="0"/>
        </w:rPr>
        <w:tab/>
      </w:r>
      <w:r>
        <w:rPr>
          <w:spacing w:val="-10"/>
          <w:u w:val="single"/>
        </w:rPr>
        <w:t>$</w:t>
      </w:r>
      <w:r>
        <w:rPr>
          <w:u w:val="single"/>
        </w:rPr>
        <w:tab/>
      </w:r>
    </w:p>
    <w:p w14:paraId="0C2F7113" w14:textId="77777777" w:rsidR="001B7DD8" w:rsidRDefault="001B7DD8">
      <w:pPr>
        <w:pStyle w:val="BodyText"/>
        <w:rPr>
          <w:b/>
          <w:sz w:val="24"/>
        </w:rPr>
      </w:pPr>
    </w:p>
    <w:p w14:paraId="1311AF7C" w14:textId="77777777" w:rsidR="001B7DD8" w:rsidRDefault="001B7DD8">
      <w:pPr>
        <w:pStyle w:val="BodyText"/>
        <w:rPr>
          <w:b/>
          <w:sz w:val="24"/>
        </w:rPr>
      </w:pPr>
    </w:p>
    <w:p w14:paraId="2885E9C3" w14:textId="77777777" w:rsidR="001B7DD8" w:rsidRDefault="00CD1811">
      <w:pPr>
        <w:pStyle w:val="Heading4"/>
        <w:rPr>
          <w:b w:val="0"/>
          <w:u w:val="none"/>
        </w:rPr>
      </w:pPr>
      <w:r>
        <w:rPr>
          <w:u w:val="none"/>
        </w:rPr>
        <w:t>Other</w:t>
      </w:r>
      <w:r>
        <w:rPr>
          <w:spacing w:val="-3"/>
          <w:u w:val="none"/>
        </w:rPr>
        <w:t xml:space="preserve"> </w:t>
      </w:r>
      <w:r>
        <w:rPr>
          <w:u w:val="none"/>
        </w:rPr>
        <w:t>Reimbursable</w:t>
      </w:r>
      <w:r>
        <w:rPr>
          <w:spacing w:val="-2"/>
          <w:u w:val="none"/>
        </w:rPr>
        <w:t xml:space="preserve"> Expenses</w:t>
      </w:r>
      <w:r>
        <w:rPr>
          <w:b w:val="0"/>
          <w:spacing w:val="-2"/>
          <w:u w:val="none"/>
        </w:rPr>
        <w:t>:</w:t>
      </w:r>
    </w:p>
    <w:p w14:paraId="34659CC8" w14:textId="77777777" w:rsidR="001B7DD8" w:rsidRDefault="00CD1811">
      <w:pPr>
        <w:tabs>
          <w:tab w:val="left" w:pos="3599"/>
        </w:tabs>
        <w:spacing w:before="293"/>
        <w:ind w:left="720"/>
        <w:rPr>
          <w:b/>
          <w:sz w:val="24"/>
        </w:rPr>
      </w:pPr>
      <w:r>
        <w:rPr>
          <w:b/>
          <w:spacing w:val="-4"/>
          <w:sz w:val="24"/>
          <w:u w:val="single"/>
        </w:rPr>
        <w:t>Type</w:t>
      </w:r>
      <w:r>
        <w:rPr>
          <w:b/>
          <w:sz w:val="24"/>
          <w:u w:val="single"/>
        </w:rPr>
        <w:tab/>
        <w:t>Rate</w:t>
      </w:r>
      <w:r>
        <w:rPr>
          <w:b/>
          <w:spacing w:val="-2"/>
          <w:sz w:val="24"/>
          <w:u w:val="single"/>
        </w:rPr>
        <w:t xml:space="preserve"> </w:t>
      </w:r>
      <w:r>
        <w:rPr>
          <w:b/>
          <w:sz w:val="24"/>
          <w:u w:val="single"/>
        </w:rPr>
        <w:t xml:space="preserve">Per </w:t>
      </w:r>
      <w:r>
        <w:rPr>
          <w:b/>
          <w:spacing w:val="-4"/>
          <w:sz w:val="24"/>
          <w:u w:val="single"/>
        </w:rPr>
        <w:t>Hour</w:t>
      </w:r>
    </w:p>
    <w:p w14:paraId="393C6E50" w14:textId="77777777" w:rsidR="001B7DD8" w:rsidRDefault="00CD1811">
      <w:pPr>
        <w:spacing w:before="292"/>
        <w:ind w:left="5040"/>
        <w:rPr>
          <w:sz w:val="24"/>
        </w:rPr>
      </w:pPr>
      <w:r>
        <w:rPr>
          <w:noProof/>
          <w:sz w:val="24"/>
        </w:rPr>
        <mc:AlternateContent>
          <mc:Choice Requires="wps">
            <w:drawing>
              <wp:anchor distT="0" distB="0" distL="0" distR="0" simplePos="0" relativeHeight="15729152" behindDoc="0" locked="0" layoutInCell="1" allowOverlap="1" wp14:anchorId="0CBD69BC" wp14:editId="598E164E">
                <wp:simplePos x="0" y="0"/>
                <wp:positionH relativeFrom="page">
                  <wp:posOffset>457200</wp:posOffset>
                </wp:positionH>
                <wp:positionV relativeFrom="paragraph">
                  <wp:posOffset>347567</wp:posOffset>
                </wp:positionV>
                <wp:extent cx="137160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67"/>
                              </a:lnTo>
                              <a:lnTo>
                                <a:pt x="1371600" y="1066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8CECA3" id="Graphic 5" o:spid="_x0000_s1026" style="position:absolute;margin-left:36pt;margin-top:27.35pt;width:108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" path="m1371600,l,,,10667r1371600,l1371600,xe" fillcolor="black" stroked="f">
                <v:path arrowok="t"/>
                <w10:wrap anchorx="page"/>
              </v:shape>
            </w:pict>
          </mc:Fallback>
        </mc:AlternateContent>
      </w:r>
      <w:r>
        <w:rPr>
          <w:noProof/>
          <w:sz w:val="24"/>
        </w:rPr>
        <mc:AlternateContent>
          <mc:Choice Requires="wps">
            <w:drawing>
              <wp:anchor distT="0" distB="0" distL="0" distR="0" simplePos="0" relativeHeight="15729664" behindDoc="0" locked="0" layoutInCell="1" allowOverlap="1" wp14:anchorId="3AFA9357" wp14:editId="39F344C0">
                <wp:simplePos x="0" y="0"/>
                <wp:positionH relativeFrom="page">
                  <wp:posOffset>2286000</wp:posOffset>
                </wp:positionH>
                <wp:positionV relativeFrom="paragraph">
                  <wp:posOffset>347567</wp:posOffset>
                </wp:positionV>
                <wp:extent cx="137160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67"/>
                              </a:lnTo>
                              <a:lnTo>
                                <a:pt x="1371600" y="1066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02FF0" id="Graphic 6" o:spid="_x0000_s1026" style="position:absolute;margin-left:180pt;margin-top:27.35pt;width:108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" path="m1371600,l,,,10667r1371600,l1371600,xe" fillcolor="black" stroked="f">
                <v:path arrowok="t"/>
                <w10:wrap anchorx="page"/>
              </v:shape>
            </w:pict>
          </mc:Fallback>
        </mc:AlternateContent>
      </w:r>
      <w:r>
        <w:rPr>
          <w:spacing w:val="-5"/>
          <w:sz w:val="24"/>
        </w:rPr>
        <w:t>/hr</w:t>
      </w:r>
    </w:p>
    <w:p w14:paraId="5E60BBBE" w14:textId="77777777" w:rsidR="001B7DD8" w:rsidRDefault="00CD1811">
      <w:pPr>
        <w:spacing w:before="146"/>
        <w:ind w:left="5040"/>
        <w:rPr>
          <w:sz w:val="24"/>
        </w:rPr>
      </w:pPr>
      <w:r>
        <w:rPr>
          <w:noProof/>
          <w:sz w:val="24"/>
        </w:rPr>
        <mc:AlternateContent>
          <mc:Choice Requires="wps">
            <w:drawing>
              <wp:anchor distT="0" distB="0" distL="0" distR="0" simplePos="0" relativeHeight="15730176" behindDoc="0" locked="0" layoutInCell="1" allowOverlap="1" wp14:anchorId="44A152EA" wp14:editId="7BF6BAB0">
                <wp:simplePos x="0" y="0"/>
                <wp:positionH relativeFrom="page">
                  <wp:posOffset>457200</wp:posOffset>
                </wp:positionH>
                <wp:positionV relativeFrom="paragraph">
                  <wp:posOffset>255004</wp:posOffset>
                </wp:positionV>
                <wp:extent cx="137160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67"/>
                              </a:lnTo>
                              <a:lnTo>
                                <a:pt x="1371600" y="1066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011E0F" id="Graphic 7" o:spid="_x0000_s1026" style="position:absolute;margin-left:36pt;margin-top:20.1pt;width:108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" path="m1371600,l,,,10667r1371600,l1371600,xe" fillcolor="black" stroked="f">
                <v:path arrowok="t"/>
                <w10:wrap anchorx="page"/>
              </v:shape>
            </w:pict>
          </mc:Fallback>
        </mc:AlternateContent>
      </w:r>
      <w:r>
        <w:rPr>
          <w:noProof/>
          <w:sz w:val="24"/>
        </w:rPr>
        <mc:AlternateContent>
          <mc:Choice Requires="wps">
            <w:drawing>
              <wp:anchor distT="0" distB="0" distL="0" distR="0" simplePos="0" relativeHeight="15730688" behindDoc="0" locked="0" layoutInCell="1" allowOverlap="1" wp14:anchorId="4364F06B" wp14:editId="126803BA">
                <wp:simplePos x="0" y="0"/>
                <wp:positionH relativeFrom="page">
                  <wp:posOffset>2286000</wp:posOffset>
                </wp:positionH>
                <wp:positionV relativeFrom="paragraph">
                  <wp:posOffset>255004</wp:posOffset>
                </wp:positionV>
                <wp:extent cx="137160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67"/>
                              </a:lnTo>
                              <a:lnTo>
                                <a:pt x="1371600" y="1066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B3BF1" id="Graphic 8" o:spid="_x0000_s1026" style="position:absolute;margin-left:180pt;margin-top:20.1pt;width:108pt;height:.85pt;z-index:15730688;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" path="m1371600,l,,,10667r1371600,l1371600,xe" fillcolor="black" stroked="f">
                <v:path arrowok="t"/>
                <w10:wrap anchorx="page"/>
              </v:shape>
            </w:pict>
          </mc:Fallback>
        </mc:AlternateContent>
      </w:r>
      <w:r>
        <w:rPr>
          <w:spacing w:val="-5"/>
          <w:sz w:val="24"/>
        </w:rPr>
        <w:t>/hr</w:t>
      </w:r>
    </w:p>
    <w:p w14:paraId="400F4935" w14:textId="77777777" w:rsidR="001B7DD8" w:rsidRDefault="00CD1811">
      <w:pPr>
        <w:spacing w:before="147"/>
        <w:ind w:left="5040"/>
        <w:rPr>
          <w:sz w:val="24"/>
        </w:rPr>
      </w:pPr>
      <w:r>
        <w:rPr>
          <w:noProof/>
          <w:sz w:val="24"/>
        </w:rPr>
        <mc:AlternateContent>
          <mc:Choice Requires="wps">
            <w:drawing>
              <wp:anchor distT="0" distB="0" distL="0" distR="0" simplePos="0" relativeHeight="15731200" behindDoc="0" locked="0" layoutInCell="1" allowOverlap="1" wp14:anchorId="3B63BBA8" wp14:editId="7C22E1A3">
                <wp:simplePos x="0" y="0"/>
                <wp:positionH relativeFrom="page">
                  <wp:posOffset>457200</wp:posOffset>
                </wp:positionH>
                <wp:positionV relativeFrom="paragraph">
                  <wp:posOffset>255150</wp:posOffset>
                </wp:positionV>
                <wp:extent cx="137160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67"/>
                              </a:lnTo>
                              <a:lnTo>
                                <a:pt x="1371600" y="1066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67C6A" id="Graphic 9" o:spid="_x0000_s1026" style="position:absolute;margin-left:36pt;margin-top:20.1pt;width:108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" path="m1371600,l,,,10667r1371600,l1371600,xe" fillcolor="black" stroked="f">
                <v:path arrowok="t"/>
                <w10:wrap anchorx="page"/>
              </v:shape>
            </w:pict>
          </mc:Fallback>
        </mc:AlternateContent>
      </w:r>
      <w:r>
        <w:rPr>
          <w:noProof/>
          <w:sz w:val="24"/>
        </w:rPr>
        <mc:AlternateContent>
          <mc:Choice Requires="wps">
            <w:drawing>
              <wp:anchor distT="0" distB="0" distL="0" distR="0" simplePos="0" relativeHeight="15731712" behindDoc="0" locked="0" layoutInCell="1" allowOverlap="1" wp14:anchorId="6137209A" wp14:editId="1AEA8D7D">
                <wp:simplePos x="0" y="0"/>
                <wp:positionH relativeFrom="page">
                  <wp:posOffset>2286000</wp:posOffset>
                </wp:positionH>
                <wp:positionV relativeFrom="paragraph">
                  <wp:posOffset>255150</wp:posOffset>
                </wp:positionV>
                <wp:extent cx="1371600"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67"/>
                              </a:lnTo>
                              <a:lnTo>
                                <a:pt x="1371600" y="1066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35080" id="Graphic 10" o:spid="_x0000_s1026" style="position:absolute;margin-left:180pt;margin-top:20.1pt;width:108pt;height:.85pt;z-index:15731712;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" path="m1371600,l,,,10667r1371600,l1371600,xe" fillcolor="black" stroked="f">
                <v:path arrowok="t"/>
                <w10:wrap anchorx="page"/>
              </v:shape>
            </w:pict>
          </mc:Fallback>
        </mc:AlternateContent>
      </w:r>
      <w:r>
        <w:rPr>
          <w:spacing w:val="-5"/>
          <w:sz w:val="24"/>
        </w:rPr>
        <w:t>/hr</w:t>
      </w:r>
    </w:p>
    <w:p w14:paraId="25784049" w14:textId="77777777" w:rsidR="001B7DD8" w:rsidRDefault="00CD1811">
      <w:pPr>
        <w:spacing w:before="146"/>
        <w:ind w:left="5040"/>
        <w:rPr>
          <w:sz w:val="24"/>
        </w:rPr>
      </w:pPr>
      <w:r>
        <w:rPr>
          <w:noProof/>
          <w:sz w:val="24"/>
        </w:rPr>
        <mc:AlternateContent>
          <mc:Choice Requires="wps">
            <w:drawing>
              <wp:anchor distT="0" distB="0" distL="0" distR="0" simplePos="0" relativeHeight="15732224" behindDoc="0" locked="0" layoutInCell="1" allowOverlap="1" wp14:anchorId="3342AA36" wp14:editId="1F889D21">
                <wp:simplePos x="0" y="0"/>
                <wp:positionH relativeFrom="page">
                  <wp:posOffset>457200</wp:posOffset>
                </wp:positionH>
                <wp:positionV relativeFrom="paragraph">
                  <wp:posOffset>254662</wp:posOffset>
                </wp:positionV>
                <wp:extent cx="137160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67"/>
                              </a:lnTo>
                              <a:lnTo>
                                <a:pt x="1371600" y="1066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35561" id="Graphic 11" o:spid="_x0000_s1026" style="position:absolute;margin-left:36pt;margin-top:20.05pt;width:108pt;height:.85pt;z-index:15732224;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" path="m1371600,l,,,10667r1371600,l1371600,xe" fillcolor="black" stroked="f">
                <v:path arrowok="t"/>
                <w10:wrap anchorx="page"/>
              </v:shape>
            </w:pict>
          </mc:Fallback>
        </mc:AlternateContent>
      </w:r>
      <w:r>
        <w:rPr>
          <w:noProof/>
          <w:sz w:val="24"/>
        </w:rPr>
        <mc:AlternateContent>
          <mc:Choice Requires="wps">
            <w:drawing>
              <wp:anchor distT="0" distB="0" distL="0" distR="0" simplePos="0" relativeHeight="15732736" behindDoc="0" locked="0" layoutInCell="1" allowOverlap="1" wp14:anchorId="5700C7B7" wp14:editId="53FA9152">
                <wp:simplePos x="0" y="0"/>
                <wp:positionH relativeFrom="page">
                  <wp:posOffset>2286000</wp:posOffset>
                </wp:positionH>
                <wp:positionV relativeFrom="paragraph">
                  <wp:posOffset>254662</wp:posOffset>
                </wp:positionV>
                <wp:extent cx="137160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67"/>
                              </a:lnTo>
                              <a:lnTo>
                                <a:pt x="1371600" y="1066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C5ECF" id="Graphic 12" o:spid="_x0000_s1026" style="position:absolute;margin-left:180pt;margin-top:20.05pt;width:108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" path="m1371600,l,,,10667r1371600,l1371600,xe" fillcolor="black" stroked="f">
                <v:path arrowok="t"/>
                <w10:wrap anchorx="page"/>
              </v:shape>
            </w:pict>
          </mc:Fallback>
        </mc:AlternateContent>
      </w:r>
      <w:r>
        <w:rPr>
          <w:spacing w:val="-10"/>
          <w:sz w:val="24"/>
        </w:rPr>
        <w:t>/</w:t>
      </w:r>
    </w:p>
    <w:p w14:paraId="1146F5AE" w14:textId="77777777" w:rsidR="001B7DD8" w:rsidRDefault="00CD1811">
      <w:pPr>
        <w:spacing w:before="148"/>
        <w:ind w:right="1705"/>
        <w:jc w:val="center"/>
        <w:rPr>
          <w:sz w:val="24"/>
        </w:rPr>
      </w:pPr>
      <w:r>
        <w:rPr>
          <w:noProof/>
          <w:sz w:val="24"/>
        </w:rPr>
        <mc:AlternateContent>
          <mc:Choice Requires="wps">
            <w:drawing>
              <wp:anchor distT="0" distB="0" distL="0" distR="0" simplePos="0" relativeHeight="15733248" behindDoc="0" locked="0" layoutInCell="1" allowOverlap="1" wp14:anchorId="4EA5C876" wp14:editId="49083042">
                <wp:simplePos x="0" y="0"/>
                <wp:positionH relativeFrom="page">
                  <wp:posOffset>457200</wp:posOffset>
                </wp:positionH>
                <wp:positionV relativeFrom="paragraph">
                  <wp:posOffset>256320</wp:posOffset>
                </wp:positionV>
                <wp:extent cx="137160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80"/>
                              </a:lnTo>
                              <a:lnTo>
                                <a:pt x="1371600" y="1068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2D94B" id="Graphic 13" o:spid="_x0000_s1026" style="position:absolute;margin-left:36pt;margin-top:20.2pt;width:108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" path="m1371600,l,,,10680r1371600,l1371600,xe" fillcolor="black" stroked="f">
                <v:path arrowok="t"/>
                <w10:wrap anchorx="page"/>
              </v:shape>
            </w:pict>
          </mc:Fallback>
        </mc:AlternateContent>
      </w:r>
      <w:r>
        <w:rPr>
          <w:noProof/>
          <w:sz w:val="24"/>
        </w:rPr>
        <mc:AlternateContent>
          <mc:Choice Requires="wps">
            <w:drawing>
              <wp:anchor distT="0" distB="0" distL="0" distR="0" simplePos="0" relativeHeight="15733760" behindDoc="0" locked="0" layoutInCell="1" allowOverlap="1" wp14:anchorId="5A302233" wp14:editId="039CF0A6">
                <wp:simplePos x="0" y="0"/>
                <wp:positionH relativeFrom="page">
                  <wp:posOffset>2286000</wp:posOffset>
                </wp:positionH>
                <wp:positionV relativeFrom="paragraph">
                  <wp:posOffset>256320</wp:posOffset>
                </wp:positionV>
                <wp:extent cx="1371600"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80"/>
                              </a:lnTo>
                              <a:lnTo>
                                <a:pt x="1371600" y="1068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F0F53" id="Graphic 14" o:spid="_x0000_s1026" style="position:absolute;margin-left:180pt;margin-top:20.2pt;width:108pt;height:.85pt;z-index:15733760;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" path="m1371600,l,,,10680r1371600,l1371600,xe" fillcolor="black" stroked="f">
                <v:path arrowok="t"/>
                <w10:wrap anchorx="page"/>
              </v:shape>
            </w:pict>
          </mc:Fallback>
        </mc:AlternateContent>
      </w:r>
      <w:r>
        <w:rPr>
          <w:spacing w:val="-10"/>
          <w:sz w:val="24"/>
        </w:rPr>
        <w:t>/</w:t>
      </w:r>
    </w:p>
    <w:p w14:paraId="6A4BE0C9" w14:textId="77777777" w:rsidR="001B7DD8" w:rsidRDefault="00CD1811">
      <w:pPr>
        <w:spacing w:before="147"/>
        <w:ind w:right="1705"/>
        <w:jc w:val="center"/>
        <w:rPr>
          <w:sz w:val="24"/>
        </w:rPr>
      </w:pPr>
      <w:r>
        <w:rPr>
          <w:noProof/>
          <w:sz w:val="24"/>
        </w:rPr>
        <mc:AlternateContent>
          <mc:Choice Requires="wps">
            <w:drawing>
              <wp:anchor distT="0" distB="0" distL="0" distR="0" simplePos="0" relativeHeight="15734272" behindDoc="0" locked="0" layoutInCell="1" allowOverlap="1" wp14:anchorId="36C8B5EB" wp14:editId="4CF7D941">
                <wp:simplePos x="0" y="0"/>
                <wp:positionH relativeFrom="page">
                  <wp:posOffset>457200</wp:posOffset>
                </wp:positionH>
                <wp:positionV relativeFrom="paragraph">
                  <wp:posOffset>255197</wp:posOffset>
                </wp:positionV>
                <wp:extent cx="1371600"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80"/>
                              </a:lnTo>
                              <a:lnTo>
                                <a:pt x="1371600" y="1068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17D55" id="Graphic 15" o:spid="_x0000_s1026" style="position:absolute;margin-left:36pt;margin-top:20.1pt;width:108pt;height:.85pt;z-index:15734272;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" path="m1371600,l,,,10680r1371600,l1371600,xe" fillcolor="black" stroked="f">
                <v:path arrowok="t"/>
                <w10:wrap anchorx="page"/>
              </v:shape>
            </w:pict>
          </mc:Fallback>
        </mc:AlternateContent>
      </w:r>
      <w:r>
        <w:rPr>
          <w:noProof/>
          <w:sz w:val="24"/>
        </w:rPr>
        <mc:AlternateContent>
          <mc:Choice Requires="wps">
            <w:drawing>
              <wp:anchor distT="0" distB="0" distL="0" distR="0" simplePos="0" relativeHeight="15734784" behindDoc="0" locked="0" layoutInCell="1" allowOverlap="1" wp14:anchorId="5B566722" wp14:editId="1CBF58FF">
                <wp:simplePos x="0" y="0"/>
                <wp:positionH relativeFrom="page">
                  <wp:posOffset>2286000</wp:posOffset>
                </wp:positionH>
                <wp:positionV relativeFrom="paragraph">
                  <wp:posOffset>255197</wp:posOffset>
                </wp:positionV>
                <wp:extent cx="1371600"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80"/>
                              </a:lnTo>
                              <a:lnTo>
                                <a:pt x="1371600" y="1068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B5B17" id="Graphic 16" o:spid="_x0000_s1026" style="position:absolute;margin-left:180pt;margin-top:20.1pt;width:108pt;height:.85pt;z-index:15734784;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" path="m1371600,l,,,10680r1371600,l1371600,xe" fillcolor="black" stroked="f">
                <v:path arrowok="t"/>
                <w10:wrap anchorx="page"/>
              </v:shape>
            </w:pict>
          </mc:Fallback>
        </mc:AlternateContent>
      </w:r>
      <w:r>
        <w:rPr>
          <w:spacing w:val="-10"/>
          <w:sz w:val="24"/>
        </w:rPr>
        <w:t>/</w:t>
      </w:r>
    </w:p>
    <w:p w14:paraId="7BFB7148" w14:textId="77777777" w:rsidR="001B7DD8" w:rsidRDefault="00CD1811">
      <w:pPr>
        <w:spacing w:before="146"/>
        <w:ind w:right="1705"/>
        <w:jc w:val="center"/>
        <w:rPr>
          <w:sz w:val="24"/>
        </w:rPr>
      </w:pPr>
      <w:r>
        <w:rPr>
          <w:noProof/>
          <w:sz w:val="24"/>
        </w:rPr>
        <mc:AlternateContent>
          <mc:Choice Requires="wps">
            <w:drawing>
              <wp:anchor distT="0" distB="0" distL="0" distR="0" simplePos="0" relativeHeight="15735296" behindDoc="0" locked="0" layoutInCell="1" allowOverlap="1" wp14:anchorId="73C5F9B6" wp14:editId="0D09BB79">
                <wp:simplePos x="0" y="0"/>
                <wp:positionH relativeFrom="page">
                  <wp:posOffset>457200</wp:posOffset>
                </wp:positionH>
                <wp:positionV relativeFrom="paragraph">
                  <wp:posOffset>254709</wp:posOffset>
                </wp:positionV>
                <wp:extent cx="1371600"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80"/>
                              </a:lnTo>
                              <a:lnTo>
                                <a:pt x="1371600" y="1068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6B45A7" id="Graphic 17" o:spid="_x0000_s1026" style="position:absolute;margin-left:36pt;margin-top:20.05pt;width:108pt;height:.85pt;z-index:15735296;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" path="m1371600,l,,,10680r1371600,l1371600,xe" fillcolor="black" stroked="f">
                <v:path arrowok="t"/>
                <w10:wrap anchorx="page"/>
              </v:shape>
            </w:pict>
          </mc:Fallback>
        </mc:AlternateContent>
      </w:r>
      <w:r>
        <w:rPr>
          <w:noProof/>
          <w:sz w:val="24"/>
        </w:rPr>
        <mc:AlternateContent>
          <mc:Choice Requires="wps">
            <w:drawing>
              <wp:anchor distT="0" distB="0" distL="0" distR="0" simplePos="0" relativeHeight="15735808" behindDoc="0" locked="0" layoutInCell="1" allowOverlap="1" wp14:anchorId="4969CA47" wp14:editId="7A81DDE8">
                <wp:simplePos x="0" y="0"/>
                <wp:positionH relativeFrom="page">
                  <wp:posOffset>2286000</wp:posOffset>
                </wp:positionH>
                <wp:positionV relativeFrom="paragraph">
                  <wp:posOffset>254709</wp:posOffset>
                </wp:positionV>
                <wp:extent cx="1371600"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0"/>
                              </a:moveTo>
                              <a:lnTo>
                                <a:pt x="0" y="0"/>
                              </a:lnTo>
                              <a:lnTo>
                                <a:pt x="0" y="10680"/>
                              </a:lnTo>
                              <a:lnTo>
                                <a:pt x="1371600" y="1068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7694FD" id="Graphic 18" o:spid="_x0000_s1026" style="position:absolute;margin-left:180pt;margin-top:20.05pt;width:108pt;height:.85pt;z-index:15735808;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" path="m1371600,l,,,10680r1371600,l1371600,xe" fillcolor="black" stroked="f">
                <v:path arrowok="t"/>
                <w10:wrap anchorx="page"/>
              </v:shape>
            </w:pict>
          </mc:Fallback>
        </mc:AlternateContent>
      </w:r>
      <w:r>
        <w:rPr>
          <w:spacing w:val="-10"/>
          <w:sz w:val="24"/>
        </w:rPr>
        <w:t>/</w:t>
      </w:r>
    </w:p>
    <w:p w14:paraId="7835D76E" w14:textId="77777777" w:rsidR="001B7DD8" w:rsidRDefault="001B7DD8">
      <w:pPr>
        <w:pStyle w:val="BodyText"/>
        <w:rPr>
          <w:sz w:val="22"/>
        </w:rPr>
      </w:pPr>
    </w:p>
    <w:p w14:paraId="449695F7" w14:textId="77777777" w:rsidR="001B7DD8" w:rsidRDefault="001B7DD8">
      <w:pPr>
        <w:pStyle w:val="BodyText"/>
        <w:rPr>
          <w:sz w:val="22"/>
        </w:rPr>
      </w:pPr>
    </w:p>
    <w:p w14:paraId="6003FA12" w14:textId="77777777" w:rsidR="001B7DD8" w:rsidRDefault="001B7DD8">
      <w:pPr>
        <w:pStyle w:val="BodyText"/>
        <w:rPr>
          <w:sz w:val="22"/>
        </w:rPr>
      </w:pPr>
    </w:p>
    <w:p w14:paraId="139D8079" w14:textId="77777777" w:rsidR="001B7DD8" w:rsidRDefault="001B7DD8">
      <w:pPr>
        <w:pStyle w:val="BodyText"/>
        <w:rPr>
          <w:sz w:val="22"/>
        </w:rPr>
      </w:pPr>
    </w:p>
    <w:p w14:paraId="1C566612" w14:textId="77777777" w:rsidR="001B7DD8" w:rsidRDefault="001B7DD8">
      <w:pPr>
        <w:pStyle w:val="BodyText"/>
        <w:rPr>
          <w:sz w:val="22"/>
        </w:rPr>
      </w:pPr>
    </w:p>
    <w:p w14:paraId="39967849" w14:textId="77777777" w:rsidR="001B7DD8" w:rsidRDefault="001B7DD8">
      <w:pPr>
        <w:pStyle w:val="BodyText"/>
        <w:rPr>
          <w:sz w:val="22"/>
        </w:rPr>
      </w:pPr>
    </w:p>
    <w:p w14:paraId="5C9167C1" w14:textId="77777777" w:rsidR="001B7DD8" w:rsidRDefault="001B7DD8">
      <w:pPr>
        <w:pStyle w:val="BodyText"/>
        <w:rPr>
          <w:sz w:val="22"/>
        </w:rPr>
      </w:pPr>
    </w:p>
    <w:p w14:paraId="51462BC8" w14:textId="77777777" w:rsidR="001B7DD8" w:rsidRDefault="001B7DD8">
      <w:pPr>
        <w:pStyle w:val="BodyText"/>
        <w:rPr>
          <w:sz w:val="22"/>
        </w:rPr>
      </w:pPr>
    </w:p>
    <w:p w14:paraId="0C0A7B3D" w14:textId="77777777" w:rsidR="001B7DD8" w:rsidRDefault="001B7DD8">
      <w:pPr>
        <w:pStyle w:val="BodyText"/>
        <w:rPr>
          <w:sz w:val="22"/>
        </w:rPr>
      </w:pPr>
    </w:p>
    <w:p w14:paraId="09269600" w14:textId="77777777" w:rsidR="001B7DD8" w:rsidRDefault="001B7DD8">
      <w:pPr>
        <w:pStyle w:val="BodyText"/>
        <w:spacing w:before="6"/>
        <w:rPr>
          <w:sz w:val="22"/>
        </w:rPr>
      </w:pPr>
    </w:p>
    <w:p w14:paraId="28553260" w14:textId="77777777" w:rsidR="001B7DD8" w:rsidRDefault="00CD1811">
      <w:pPr>
        <w:pStyle w:val="Heading5"/>
        <w:ind w:right="2151"/>
        <w:rPr>
          <w:u w:val="none"/>
        </w:rPr>
      </w:pPr>
      <w:r>
        <w:t>INSTRUCTIONS</w:t>
      </w:r>
      <w:r>
        <w:rPr>
          <w:spacing w:val="-5"/>
        </w:rPr>
        <w:t xml:space="preserve"> </w:t>
      </w:r>
      <w:r>
        <w:t>TO</w:t>
      </w:r>
      <w:r>
        <w:rPr>
          <w:spacing w:val="-4"/>
        </w:rPr>
        <w:t xml:space="preserve"> </w:t>
      </w:r>
      <w:r>
        <w:rPr>
          <w:spacing w:val="-2"/>
        </w:rPr>
        <w:t>PROPOSERS</w:t>
      </w:r>
    </w:p>
    <w:p w14:paraId="677A6570" w14:textId="77777777" w:rsidR="001B7DD8" w:rsidRDefault="001B7DD8">
      <w:pPr>
        <w:pStyle w:val="Heading5"/>
        <w:sectPr w:rsidR="001B7DD8">
          <w:pgSz w:w="12240" w:h="15840"/>
          <w:pgMar w:top="1640" w:right="360" w:bottom="720" w:left="0" w:header="0" w:footer="523" w:gutter="0"/>
          <w:cols w:space="720"/>
        </w:sectPr>
      </w:pPr>
    </w:p>
    <w:p w14:paraId="5D926E59" w14:textId="7A85CD0B" w:rsidR="001B7DD8" w:rsidRDefault="00CD1811">
      <w:pPr>
        <w:pStyle w:val="ListParagraph"/>
        <w:numPr>
          <w:ilvl w:val="0"/>
          <w:numId w:val="48"/>
        </w:numPr>
        <w:tabs>
          <w:tab w:val="left" w:pos="1799"/>
        </w:tabs>
        <w:spacing w:before="39"/>
        <w:ind w:right="384" w:hanging="720"/>
        <w:rPr>
          <w:rFonts w:ascii="Calibri" w:hAnsi="Calibri"/>
        </w:rPr>
      </w:pPr>
      <w:r>
        <w:rPr>
          <w:rFonts w:ascii="Calibri" w:hAnsi="Calibri"/>
        </w:rPr>
        <w:lastRenderedPageBreak/>
        <w:t xml:space="preserve">Proposals are to be submitted in a sealed envelope clearly marked </w:t>
      </w:r>
      <w:r>
        <w:rPr>
          <w:rFonts w:ascii="Calibri" w:hAnsi="Calibri"/>
          <w:b/>
        </w:rPr>
        <w:t xml:space="preserve">“Independent Annual Audit RFP #2025- 10 </w:t>
      </w:r>
      <w:r>
        <w:rPr>
          <w:rFonts w:ascii="Calibri" w:hAnsi="Calibri"/>
        </w:rPr>
        <w:t>And</w:t>
      </w:r>
      <w:r>
        <w:rPr>
          <w:rFonts w:ascii="Calibri" w:hAnsi="Calibri"/>
          <w:spacing w:val="-4"/>
        </w:rPr>
        <w:t xml:space="preserve"> </w:t>
      </w:r>
      <w:r>
        <w:rPr>
          <w:rFonts w:ascii="Calibri" w:hAnsi="Calibri"/>
        </w:rPr>
        <w:t>will</w:t>
      </w:r>
      <w:r>
        <w:rPr>
          <w:rFonts w:ascii="Calibri" w:hAnsi="Calibri"/>
          <w:spacing w:val="-1"/>
        </w:rPr>
        <w:t xml:space="preserve"> </w:t>
      </w:r>
      <w:r>
        <w:rPr>
          <w:rFonts w:ascii="Calibri" w:hAnsi="Calibri"/>
        </w:rPr>
        <w:t>be received</w:t>
      </w:r>
      <w:r>
        <w:rPr>
          <w:rFonts w:ascii="Calibri" w:hAnsi="Calibri"/>
          <w:spacing w:val="-2"/>
        </w:rPr>
        <w:t xml:space="preserve"> </w:t>
      </w:r>
      <w:r>
        <w:rPr>
          <w:rFonts w:ascii="Calibri" w:hAnsi="Calibri"/>
        </w:rPr>
        <w:t>until</w:t>
      </w:r>
      <w:r>
        <w:rPr>
          <w:rFonts w:ascii="Calibri" w:hAnsi="Calibri"/>
          <w:spacing w:val="-1"/>
        </w:rPr>
        <w:t xml:space="preserve"> </w:t>
      </w:r>
      <w:r>
        <w:rPr>
          <w:rFonts w:ascii="Calibri" w:hAnsi="Calibri"/>
        </w:rPr>
        <w:t>2:00</w:t>
      </w:r>
      <w:r>
        <w:rPr>
          <w:rFonts w:ascii="Calibri" w:hAnsi="Calibri"/>
          <w:spacing w:val="-2"/>
        </w:rPr>
        <w:t xml:space="preserve"> </w:t>
      </w:r>
      <w:r>
        <w:rPr>
          <w:rFonts w:ascii="Calibri" w:hAnsi="Calibri"/>
        </w:rPr>
        <w:t>p.m.</w:t>
      </w:r>
      <w:r>
        <w:rPr>
          <w:rFonts w:ascii="Calibri" w:hAnsi="Calibri"/>
          <w:spacing w:val="-1"/>
        </w:rPr>
        <w:t xml:space="preserve"> </w:t>
      </w:r>
      <w:r>
        <w:rPr>
          <w:rFonts w:ascii="Calibri" w:hAnsi="Calibri"/>
        </w:rPr>
        <w:t>local</w:t>
      </w:r>
      <w:r>
        <w:rPr>
          <w:rFonts w:ascii="Calibri" w:hAnsi="Calibri"/>
          <w:spacing w:val="-4"/>
        </w:rPr>
        <w:t xml:space="preserve"> </w:t>
      </w:r>
      <w:r>
        <w:rPr>
          <w:rFonts w:ascii="Calibri" w:hAnsi="Calibri"/>
        </w:rPr>
        <w:t>EDST</w:t>
      </w:r>
      <w:r>
        <w:rPr>
          <w:rFonts w:ascii="Calibri" w:hAnsi="Calibri"/>
          <w:spacing w:val="-3"/>
        </w:rPr>
        <w:t xml:space="preserve"> </w:t>
      </w:r>
      <w:r>
        <w:rPr>
          <w:rFonts w:ascii="Calibri" w:hAnsi="Calibri"/>
          <w:color w:val="000000"/>
          <w:highlight w:val="yellow"/>
        </w:rPr>
        <w:t>on</w:t>
      </w:r>
      <w:r>
        <w:rPr>
          <w:rFonts w:ascii="Calibri" w:hAnsi="Calibri"/>
          <w:color w:val="000000"/>
          <w:spacing w:val="-4"/>
          <w:highlight w:val="yellow"/>
        </w:rPr>
        <w:t xml:space="preserve"> </w:t>
      </w:r>
      <w:r>
        <w:rPr>
          <w:rFonts w:ascii="Calibri" w:hAnsi="Calibri"/>
          <w:color w:val="000000"/>
          <w:highlight w:val="yellow"/>
        </w:rPr>
        <w:t>Nov</w:t>
      </w:r>
      <w:r>
        <w:rPr>
          <w:rFonts w:ascii="Calibri" w:hAnsi="Calibri"/>
          <w:color w:val="000000"/>
          <w:highlight w:val="yellow"/>
        </w:rPr>
        <w:t>.</w:t>
      </w:r>
      <w:r>
        <w:rPr>
          <w:rFonts w:ascii="Calibri" w:hAnsi="Calibri"/>
          <w:color w:val="000000"/>
          <w:spacing w:val="-1"/>
          <w:highlight w:val="yellow"/>
        </w:rPr>
        <w:t xml:space="preserve"> </w:t>
      </w:r>
      <w:r>
        <w:rPr>
          <w:rFonts w:ascii="Calibri" w:hAnsi="Calibri"/>
          <w:color w:val="000000"/>
          <w:highlight w:val="yellow"/>
        </w:rPr>
        <w:t>11</w:t>
      </w:r>
      <w:r>
        <w:rPr>
          <w:rFonts w:ascii="Calibri" w:hAnsi="Calibri"/>
          <w:color w:val="000000"/>
          <w:highlight w:val="yellow"/>
        </w:rPr>
        <w:t>,</w:t>
      </w:r>
      <w:r>
        <w:rPr>
          <w:rFonts w:ascii="Calibri" w:hAnsi="Calibri"/>
          <w:color w:val="000000"/>
          <w:spacing w:val="-3"/>
          <w:highlight w:val="yellow"/>
        </w:rPr>
        <w:t xml:space="preserve"> </w:t>
      </w:r>
      <w:r>
        <w:rPr>
          <w:rFonts w:ascii="Calibri" w:hAnsi="Calibri"/>
          <w:color w:val="000000"/>
          <w:highlight w:val="yellow"/>
        </w:rPr>
        <w:t>2025</w:t>
      </w:r>
      <w:r>
        <w:rPr>
          <w:rFonts w:ascii="Calibri" w:hAnsi="Calibri"/>
          <w:color w:val="000000"/>
          <w:spacing w:val="-2"/>
        </w:rPr>
        <w:t xml:space="preserve"> </w:t>
      </w:r>
      <w:r>
        <w:rPr>
          <w:rFonts w:ascii="Calibri" w:hAnsi="Calibri"/>
          <w:color w:val="000000"/>
        </w:rPr>
        <w:t>at</w:t>
      </w:r>
      <w:r>
        <w:rPr>
          <w:rFonts w:ascii="Calibri" w:hAnsi="Calibri"/>
          <w:color w:val="000000"/>
          <w:spacing w:val="-3"/>
        </w:rPr>
        <w:t xml:space="preserve"> </w:t>
      </w:r>
      <w:r>
        <w:rPr>
          <w:rFonts w:ascii="Calibri" w:hAnsi="Calibri"/>
          <w:color w:val="000000"/>
        </w:rPr>
        <w:t>the Flint Housing</w:t>
      </w:r>
      <w:r>
        <w:rPr>
          <w:rFonts w:ascii="Calibri" w:hAnsi="Calibri"/>
          <w:color w:val="000000"/>
          <w:spacing w:val="-2"/>
        </w:rPr>
        <w:t xml:space="preserve"> </w:t>
      </w:r>
      <w:r>
        <w:rPr>
          <w:rFonts w:ascii="Calibri" w:hAnsi="Calibri"/>
          <w:color w:val="000000"/>
        </w:rPr>
        <w:t>Commission’s</w:t>
      </w:r>
      <w:r>
        <w:rPr>
          <w:rFonts w:ascii="Calibri" w:hAnsi="Calibri"/>
          <w:color w:val="000000"/>
          <w:spacing w:val="-3"/>
        </w:rPr>
        <w:t xml:space="preserve"> </w:t>
      </w:r>
      <w:r>
        <w:rPr>
          <w:rFonts w:ascii="Calibri" w:hAnsi="Calibri"/>
          <w:color w:val="000000"/>
        </w:rPr>
        <w:t>Central Administrative</w:t>
      </w:r>
      <w:r>
        <w:rPr>
          <w:rFonts w:ascii="Calibri" w:hAnsi="Calibri"/>
          <w:color w:val="000000"/>
          <w:spacing w:val="-4"/>
        </w:rPr>
        <w:t xml:space="preserve"> </w:t>
      </w:r>
      <w:r>
        <w:rPr>
          <w:rFonts w:ascii="Calibri" w:hAnsi="Calibri"/>
          <w:color w:val="000000"/>
        </w:rPr>
        <w:t>Office</w:t>
      </w:r>
      <w:r>
        <w:rPr>
          <w:rFonts w:ascii="Calibri" w:hAnsi="Calibri"/>
          <w:color w:val="000000"/>
          <w:spacing w:val="-4"/>
        </w:rPr>
        <w:t xml:space="preserve"> </w:t>
      </w:r>
      <w:r>
        <w:rPr>
          <w:rFonts w:ascii="Calibri" w:hAnsi="Calibri"/>
          <w:color w:val="000000"/>
        </w:rPr>
        <w:t>located</w:t>
      </w:r>
      <w:r>
        <w:rPr>
          <w:rFonts w:ascii="Calibri" w:hAnsi="Calibri"/>
          <w:color w:val="000000"/>
          <w:spacing w:val="-3"/>
        </w:rPr>
        <w:t xml:space="preserve"> </w:t>
      </w:r>
      <w:r>
        <w:rPr>
          <w:rFonts w:ascii="Calibri" w:hAnsi="Calibri"/>
          <w:color w:val="000000"/>
        </w:rPr>
        <w:t>at</w:t>
      </w:r>
      <w:r>
        <w:rPr>
          <w:rFonts w:ascii="Calibri" w:hAnsi="Calibri"/>
          <w:color w:val="000000"/>
          <w:spacing w:val="-4"/>
        </w:rPr>
        <w:t xml:space="preserve"> </w:t>
      </w:r>
      <w:r>
        <w:rPr>
          <w:rFonts w:ascii="Calibri" w:hAnsi="Calibri"/>
          <w:color w:val="000000"/>
        </w:rPr>
        <w:t>3820</w:t>
      </w:r>
      <w:r>
        <w:rPr>
          <w:rFonts w:ascii="Calibri" w:hAnsi="Calibri"/>
          <w:color w:val="000000"/>
          <w:spacing w:val="-3"/>
        </w:rPr>
        <w:t xml:space="preserve"> </w:t>
      </w:r>
      <w:r>
        <w:rPr>
          <w:rFonts w:ascii="Calibri" w:hAnsi="Calibri"/>
          <w:color w:val="000000"/>
        </w:rPr>
        <w:t>Richfield</w:t>
      </w:r>
      <w:r>
        <w:rPr>
          <w:rFonts w:ascii="Calibri" w:hAnsi="Calibri"/>
          <w:color w:val="000000"/>
          <w:spacing w:val="-3"/>
        </w:rPr>
        <w:t xml:space="preserve"> </w:t>
      </w:r>
      <w:r>
        <w:rPr>
          <w:rFonts w:ascii="Calibri" w:hAnsi="Calibri"/>
          <w:color w:val="000000"/>
        </w:rPr>
        <w:t>Road,</w:t>
      </w:r>
      <w:r>
        <w:rPr>
          <w:rFonts w:ascii="Calibri" w:hAnsi="Calibri"/>
          <w:color w:val="000000"/>
          <w:spacing w:val="-4"/>
        </w:rPr>
        <w:t xml:space="preserve"> </w:t>
      </w:r>
      <w:r>
        <w:rPr>
          <w:rFonts w:ascii="Calibri" w:hAnsi="Calibri"/>
          <w:color w:val="000000"/>
        </w:rPr>
        <w:t>Flint,</w:t>
      </w:r>
      <w:r>
        <w:rPr>
          <w:rFonts w:ascii="Calibri" w:hAnsi="Calibri"/>
          <w:color w:val="000000"/>
          <w:spacing w:val="-2"/>
        </w:rPr>
        <w:t xml:space="preserve"> </w:t>
      </w:r>
      <w:r>
        <w:rPr>
          <w:rFonts w:ascii="Calibri" w:hAnsi="Calibri"/>
          <w:color w:val="000000"/>
        </w:rPr>
        <w:t>MI</w:t>
      </w:r>
      <w:r>
        <w:rPr>
          <w:rFonts w:ascii="Calibri" w:hAnsi="Calibri"/>
          <w:color w:val="000000"/>
          <w:spacing w:val="40"/>
        </w:rPr>
        <w:t xml:space="preserve"> </w:t>
      </w:r>
      <w:r>
        <w:rPr>
          <w:rFonts w:ascii="Calibri" w:hAnsi="Calibri"/>
          <w:color w:val="000000"/>
        </w:rPr>
        <w:t>48506.</w:t>
      </w:r>
      <w:r>
        <w:rPr>
          <w:rFonts w:ascii="Calibri" w:hAnsi="Calibri"/>
          <w:color w:val="000000"/>
          <w:spacing w:val="40"/>
        </w:rPr>
        <w:t xml:space="preserve"> </w:t>
      </w:r>
      <w:r>
        <w:rPr>
          <w:rFonts w:ascii="Calibri" w:hAnsi="Calibri"/>
          <w:i/>
          <w:color w:val="000000"/>
        </w:rPr>
        <w:t>Any</w:t>
      </w:r>
      <w:r>
        <w:rPr>
          <w:rFonts w:ascii="Calibri" w:hAnsi="Calibri"/>
          <w:i/>
          <w:color w:val="000000"/>
          <w:spacing w:val="-5"/>
        </w:rPr>
        <w:t xml:space="preserve"> </w:t>
      </w:r>
      <w:r>
        <w:rPr>
          <w:rFonts w:ascii="Calibri" w:hAnsi="Calibri"/>
          <w:i/>
          <w:color w:val="000000"/>
        </w:rPr>
        <w:t>proposals</w:t>
      </w:r>
      <w:r>
        <w:rPr>
          <w:rFonts w:ascii="Calibri" w:hAnsi="Calibri"/>
          <w:i/>
          <w:color w:val="000000"/>
          <w:spacing w:val="-1"/>
        </w:rPr>
        <w:t xml:space="preserve"> </w:t>
      </w:r>
      <w:r>
        <w:rPr>
          <w:rFonts w:ascii="Calibri" w:hAnsi="Calibri"/>
          <w:i/>
          <w:color w:val="000000"/>
        </w:rPr>
        <w:t>received/time-stamped after 2:00 will be considered late and will be returned</w:t>
      </w:r>
      <w:r>
        <w:rPr>
          <w:rFonts w:ascii="Calibri" w:hAnsi="Calibri"/>
          <w:color w:val="000000"/>
        </w:rPr>
        <w:t>.</w:t>
      </w:r>
      <w:r>
        <w:rPr>
          <w:rFonts w:ascii="Calibri" w:hAnsi="Calibri"/>
          <w:color w:val="000000"/>
          <w:spacing w:val="40"/>
        </w:rPr>
        <w:t xml:space="preserve"> </w:t>
      </w:r>
      <w:r>
        <w:rPr>
          <w:rFonts w:ascii="Calibri" w:hAnsi="Calibri"/>
          <w:color w:val="000000"/>
        </w:rPr>
        <w:t>If you are hand-delivering proposal, please allow yourself enough time as there may be other client.</w:t>
      </w:r>
      <w:r>
        <w:rPr>
          <w:rFonts w:ascii="Calibri" w:hAnsi="Calibri"/>
          <w:color w:val="000000"/>
          <w:spacing w:val="40"/>
        </w:rPr>
        <w:t xml:space="preserve"> </w:t>
      </w:r>
      <w:r>
        <w:rPr>
          <w:rFonts w:ascii="Calibri" w:hAnsi="Calibri"/>
          <w:b/>
          <w:i/>
          <w:color w:val="000000"/>
        </w:rPr>
        <w:t>Proposal must be time-stamped.</w:t>
      </w:r>
      <w:r>
        <w:rPr>
          <w:rFonts w:ascii="Calibri" w:hAnsi="Calibri"/>
          <w:b/>
          <w:i/>
          <w:color w:val="000000"/>
          <w:spacing w:val="40"/>
        </w:rPr>
        <w:t xml:space="preserve"> </w:t>
      </w:r>
      <w:r>
        <w:rPr>
          <w:rFonts w:ascii="Calibri" w:hAnsi="Calibri"/>
          <w:color w:val="000000"/>
        </w:rPr>
        <w:t>If proposal is sent through the</w:t>
      </w:r>
      <w:r>
        <w:rPr>
          <w:rFonts w:ascii="Calibri" w:hAnsi="Calibri"/>
          <w:color w:val="000000"/>
          <w:spacing w:val="-1"/>
        </w:rPr>
        <w:t xml:space="preserve"> </w:t>
      </w:r>
      <w:r>
        <w:rPr>
          <w:rFonts w:ascii="Calibri" w:hAnsi="Calibri"/>
          <w:color w:val="000000"/>
        </w:rPr>
        <w:t>United States</w:t>
      </w:r>
      <w:r>
        <w:rPr>
          <w:rFonts w:ascii="Calibri" w:hAnsi="Calibri"/>
          <w:color w:val="000000"/>
          <w:spacing w:val="-5"/>
        </w:rPr>
        <w:t xml:space="preserve"> </w:t>
      </w:r>
      <w:r>
        <w:rPr>
          <w:rFonts w:ascii="Calibri" w:hAnsi="Calibri"/>
          <w:color w:val="000000"/>
        </w:rPr>
        <w:t>Postal Service, United Parcel Service,</w:t>
      </w:r>
      <w:r>
        <w:rPr>
          <w:rFonts w:ascii="Calibri" w:hAnsi="Calibri"/>
          <w:color w:val="000000"/>
          <w:spacing w:val="-1"/>
        </w:rPr>
        <w:t xml:space="preserve"> </w:t>
      </w:r>
      <w:r>
        <w:rPr>
          <w:rFonts w:ascii="Calibri" w:hAnsi="Calibri"/>
          <w:color w:val="000000"/>
        </w:rPr>
        <w:t>Federal</w:t>
      </w:r>
      <w:r>
        <w:rPr>
          <w:rFonts w:ascii="Calibri" w:hAnsi="Calibri"/>
          <w:color w:val="000000"/>
          <w:spacing w:val="-2"/>
        </w:rPr>
        <w:t xml:space="preserve"> </w:t>
      </w:r>
      <w:r>
        <w:rPr>
          <w:rFonts w:ascii="Calibri" w:hAnsi="Calibri"/>
          <w:color w:val="000000"/>
        </w:rPr>
        <w:t>Express,</w:t>
      </w:r>
      <w:r>
        <w:rPr>
          <w:rFonts w:ascii="Calibri" w:hAnsi="Calibri"/>
          <w:color w:val="000000"/>
          <w:spacing w:val="-1"/>
        </w:rPr>
        <w:t xml:space="preserve"> </w:t>
      </w:r>
      <w:r>
        <w:rPr>
          <w:rFonts w:ascii="Calibri" w:hAnsi="Calibri"/>
          <w:color w:val="000000"/>
        </w:rPr>
        <w:t>or another</w:t>
      </w:r>
      <w:r>
        <w:rPr>
          <w:rFonts w:ascii="Calibri" w:hAnsi="Calibri"/>
          <w:color w:val="000000"/>
          <w:spacing w:val="-1"/>
        </w:rPr>
        <w:t xml:space="preserve"> </w:t>
      </w:r>
      <w:r>
        <w:rPr>
          <w:rFonts w:ascii="Calibri" w:hAnsi="Calibri"/>
          <w:color w:val="000000"/>
        </w:rPr>
        <w:t>carrier,</w:t>
      </w:r>
      <w:r>
        <w:rPr>
          <w:rFonts w:ascii="Calibri" w:hAnsi="Calibri"/>
          <w:color w:val="000000"/>
          <w:spacing w:val="-1"/>
        </w:rPr>
        <w:t xml:space="preserve"> </w:t>
      </w:r>
      <w:r>
        <w:rPr>
          <w:rFonts w:ascii="Calibri" w:hAnsi="Calibri"/>
          <w:color w:val="000000"/>
        </w:rPr>
        <w:t>they will be time stamped upon receipt.</w:t>
      </w:r>
    </w:p>
    <w:p w14:paraId="55A0456A" w14:textId="77777777" w:rsidR="001B7DD8" w:rsidRDefault="00CD1811">
      <w:pPr>
        <w:pStyle w:val="ListParagraph"/>
        <w:numPr>
          <w:ilvl w:val="1"/>
          <w:numId w:val="48"/>
        </w:numPr>
        <w:tabs>
          <w:tab w:val="left" w:pos="2157"/>
        </w:tabs>
        <w:spacing w:line="268" w:lineRule="exact"/>
        <w:ind w:left="2157" w:hanging="358"/>
        <w:rPr>
          <w:rFonts w:ascii="Calibri"/>
        </w:rPr>
      </w:pPr>
      <w:r>
        <w:rPr>
          <w:rFonts w:ascii="Calibri"/>
        </w:rPr>
        <w:t>Either</w:t>
      </w:r>
      <w:r>
        <w:rPr>
          <w:rFonts w:ascii="Calibri"/>
          <w:spacing w:val="-4"/>
        </w:rPr>
        <w:t xml:space="preserve"> </w:t>
      </w:r>
      <w:r>
        <w:rPr>
          <w:rFonts w:ascii="Calibri"/>
        </w:rPr>
        <w:t>Email</w:t>
      </w:r>
      <w:r>
        <w:rPr>
          <w:rFonts w:ascii="Calibri"/>
          <w:spacing w:val="-6"/>
        </w:rPr>
        <w:t xml:space="preserve"> </w:t>
      </w:r>
      <w:r>
        <w:rPr>
          <w:rFonts w:ascii="Calibri"/>
        </w:rPr>
        <w:t>or</w:t>
      </w:r>
      <w:r>
        <w:rPr>
          <w:rFonts w:ascii="Calibri"/>
          <w:spacing w:val="-3"/>
        </w:rPr>
        <w:t xml:space="preserve"> </w:t>
      </w:r>
      <w:r>
        <w:rPr>
          <w:rFonts w:ascii="Calibri"/>
        </w:rPr>
        <w:t>hard</w:t>
      </w:r>
      <w:r>
        <w:rPr>
          <w:rFonts w:ascii="Calibri"/>
          <w:spacing w:val="-6"/>
        </w:rPr>
        <w:t xml:space="preserve"> </w:t>
      </w:r>
      <w:r>
        <w:rPr>
          <w:rFonts w:ascii="Calibri"/>
        </w:rPr>
        <w:t>copy</w:t>
      </w:r>
      <w:r>
        <w:rPr>
          <w:rFonts w:ascii="Calibri"/>
          <w:spacing w:val="-2"/>
        </w:rPr>
        <w:t xml:space="preserve"> </w:t>
      </w:r>
      <w:r>
        <w:rPr>
          <w:rFonts w:ascii="Calibri"/>
        </w:rPr>
        <w:t>proposals</w:t>
      </w:r>
      <w:r>
        <w:rPr>
          <w:rFonts w:ascii="Calibri"/>
          <w:spacing w:val="-3"/>
        </w:rPr>
        <w:t xml:space="preserve"> </w:t>
      </w:r>
      <w:r>
        <w:rPr>
          <w:rFonts w:ascii="Calibri"/>
        </w:rPr>
        <w:t>will</w:t>
      </w:r>
      <w:r>
        <w:rPr>
          <w:rFonts w:ascii="Calibri"/>
          <w:spacing w:val="-3"/>
        </w:rPr>
        <w:t xml:space="preserve"> </w:t>
      </w:r>
      <w:r>
        <w:rPr>
          <w:rFonts w:ascii="Calibri"/>
        </w:rPr>
        <w:t>be</w:t>
      </w:r>
      <w:r>
        <w:rPr>
          <w:rFonts w:ascii="Calibri"/>
          <w:spacing w:val="-2"/>
        </w:rPr>
        <w:t xml:space="preserve"> received.</w:t>
      </w:r>
    </w:p>
    <w:p w14:paraId="0093E1BB" w14:textId="77777777" w:rsidR="001B7DD8" w:rsidRDefault="001B7DD8">
      <w:pPr>
        <w:pStyle w:val="BodyText"/>
        <w:rPr>
          <w:sz w:val="22"/>
        </w:rPr>
      </w:pPr>
    </w:p>
    <w:p w14:paraId="44477DD4" w14:textId="77777777" w:rsidR="001B7DD8" w:rsidRDefault="00CD1811">
      <w:pPr>
        <w:pStyle w:val="ListParagraph"/>
        <w:numPr>
          <w:ilvl w:val="2"/>
          <w:numId w:val="48"/>
        </w:numPr>
        <w:tabs>
          <w:tab w:val="left" w:pos="2878"/>
          <w:tab w:val="left" w:pos="2880"/>
        </w:tabs>
        <w:ind w:right="394"/>
        <w:jc w:val="left"/>
        <w:rPr>
          <w:rFonts w:ascii="Calibri"/>
        </w:rPr>
      </w:pPr>
      <w:r>
        <w:rPr>
          <w:rFonts w:ascii="Calibri"/>
          <w:b/>
        </w:rPr>
        <w:t>Email</w:t>
      </w:r>
      <w:r>
        <w:rPr>
          <w:rFonts w:ascii="Calibri"/>
        </w:rPr>
        <w:t>:</w:t>
      </w:r>
      <w:r>
        <w:rPr>
          <w:rFonts w:ascii="Calibri"/>
          <w:spacing w:val="40"/>
        </w:rPr>
        <w:t xml:space="preserve"> </w:t>
      </w:r>
      <w:r>
        <w:rPr>
          <w:rFonts w:ascii="Calibri"/>
        </w:rPr>
        <w:t>You</w:t>
      </w:r>
      <w:r>
        <w:rPr>
          <w:rFonts w:ascii="Calibri"/>
          <w:spacing w:val="-5"/>
        </w:rPr>
        <w:t xml:space="preserve"> </w:t>
      </w:r>
      <w:r>
        <w:rPr>
          <w:rFonts w:ascii="Calibri"/>
        </w:rPr>
        <w:t>may</w:t>
      </w:r>
      <w:r>
        <w:rPr>
          <w:rFonts w:ascii="Calibri"/>
          <w:spacing w:val="-1"/>
        </w:rPr>
        <w:t xml:space="preserve"> </w:t>
      </w:r>
      <w:r>
        <w:rPr>
          <w:rFonts w:ascii="Calibri"/>
        </w:rPr>
        <w:t>also</w:t>
      </w:r>
      <w:r>
        <w:rPr>
          <w:rFonts w:ascii="Calibri"/>
          <w:spacing w:val="-1"/>
        </w:rPr>
        <w:t xml:space="preserve"> </w:t>
      </w:r>
      <w:r>
        <w:rPr>
          <w:rFonts w:ascii="Calibri"/>
        </w:rPr>
        <w:t>send</w:t>
      </w:r>
      <w:r>
        <w:rPr>
          <w:rFonts w:ascii="Calibri"/>
          <w:spacing w:val="-5"/>
        </w:rPr>
        <w:t xml:space="preserve"> </w:t>
      </w:r>
      <w:r>
        <w:rPr>
          <w:rFonts w:ascii="Calibri"/>
        </w:rPr>
        <w:t>proposals</w:t>
      </w:r>
      <w:r>
        <w:rPr>
          <w:rFonts w:ascii="Calibri"/>
          <w:spacing w:val="-4"/>
        </w:rPr>
        <w:t xml:space="preserve"> </w:t>
      </w:r>
      <w:r>
        <w:rPr>
          <w:rFonts w:ascii="Calibri"/>
        </w:rPr>
        <w:t>via</w:t>
      </w:r>
      <w:r>
        <w:rPr>
          <w:rFonts w:ascii="Calibri"/>
          <w:spacing w:val="-4"/>
        </w:rPr>
        <w:t xml:space="preserve"> </w:t>
      </w:r>
      <w:r>
        <w:rPr>
          <w:rFonts w:ascii="Calibri"/>
        </w:rPr>
        <w:t>email</w:t>
      </w:r>
      <w:r>
        <w:rPr>
          <w:rFonts w:ascii="Calibri"/>
          <w:spacing w:val="-2"/>
        </w:rPr>
        <w:t xml:space="preserve"> </w:t>
      </w:r>
      <w:r>
        <w:rPr>
          <w:rFonts w:ascii="Calibri"/>
        </w:rPr>
        <w:t>to</w:t>
      </w:r>
      <w:r>
        <w:rPr>
          <w:rFonts w:ascii="Calibri"/>
          <w:spacing w:val="-1"/>
        </w:rPr>
        <w:t xml:space="preserve"> </w:t>
      </w:r>
      <w:hyperlink r:id="rId11">
        <w:r>
          <w:rPr>
            <w:rFonts w:ascii="Calibri"/>
            <w:color w:val="0000FF"/>
            <w:u w:val="single" w:color="0000FF"/>
          </w:rPr>
          <w:t>RFP@flinthc.org</w:t>
        </w:r>
        <w:r>
          <w:rPr>
            <w:rFonts w:ascii="Calibri"/>
          </w:rPr>
          <w:t>.</w:t>
        </w:r>
      </w:hyperlink>
      <w:r>
        <w:rPr>
          <w:rFonts w:ascii="Calibri"/>
          <w:spacing w:val="40"/>
        </w:rPr>
        <w:t xml:space="preserve"> </w:t>
      </w:r>
      <w:r>
        <w:rPr>
          <w:rFonts w:ascii="Calibri"/>
        </w:rPr>
        <w:t>If</w:t>
      </w:r>
      <w:r>
        <w:rPr>
          <w:rFonts w:ascii="Calibri"/>
          <w:spacing w:val="-4"/>
        </w:rPr>
        <w:t xml:space="preserve"> </w:t>
      </w:r>
      <w:r>
        <w:rPr>
          <w:rFonts w:ascii="Calibri"/>
        </w:rPr>
        <w:t>emailing,</w:t>
      </w:r>
      <w:r>
        <w:rPr>
          <w:rFonts w:ascii="Calibri"/>
          <w:spacing w:val="-2"/>
        </w:rPr>
        <w:t xml:space="preserve"> </w:t>
      </w:r>
      <w:r>
        <w:rPr>
          <w:rFonts w:ascii="Calibri"/>
        </w:rPr>
        <w:t>please</w:t>
      </w:r>
      <w:r>
        <w:rPr>
          <w:rFonts w:ascii="Calibri"/>
          <w:spacing w:val="-1"/>
        </w:rPr>
        <w:t xml:space="preserve"> </w:t>
      </w:r>
      <w:r>
        <w:rPr>
          <w:rFonts w:ascii="Calibri"/>
        </w:rPr>
        <w:t>submit</w:t>
      </w:r>
      <w:r>
        <w:rPr>
          <w:rFonts w:ascii="Calibri"/>
          <w:spacing w:val="-4"/>
        </w:rPr>
        <w:t xml:space="preserve"> </w:t>
      </w:r>
      <w:r>
        <w:rPr>
          <w:rFonts w:ascii="Calibri"/>
        </w:rPr>
        <w:t>the Price Proposal as its own document attachment.</w:t>
      </w:r>
      <w:r>
        <w:rPr>
          <w:rFonts w:ascii="Calibri"/>
          <w:spacing w:val="40"/>
        </w:rPr>
        <w:t xml:space="preserve"> </w:t>
      </w:r>
      <w:r>
        <w:rPr>
          <w:rFonts w:ascii="Calibri"/>
        </w:rPr>
        <w:t>Having it be its own doc. will comply with the RFP instructions for hard copies (price proposal in a separate sealed envelope).</w:t>
      </w:r>
      <w:r>
        <w:rPr>
          <w:rFonts w:ascii="Calibri"/>
          <w:spacing w:val="40"/>
        </w:rPr>
        <w:t xml:space="preserve"> </w:t>
      </w:r>
      <w:r>
        <w:rPr>
          <w:rFonts w:ascii="Calibri"/>
        </w:rPr>
        <w:t>Emailed proposals are automatically time stamped and are subject to the same date/time requirements as mailed proposals.</w:t>
      </w:r>
    </w:p>
    <w:p w14:paraId="05B2FF05" w14:textId="77777777" w:rsidR="001B7DD8" w:rsidRDefault="00CD1811">
      <w:pPr>
        <w:pStyle w:val="Heading6"/>
        <w:numPr>
          <w:ilvl w:val="2"/>
          <w:numId w:val="48"/>
        </w:numPr>
        <w:tabs>
          <w:tab w:val="left" w:pos="2877"/>
        </w:tabs>
        <w:spacing w:line="267" w:lineRule="exact"/>
        <w:ind w:left="2877" w:hanging="345"/>
        <w:jc w:val="left"/>
      </w:pPr>
      <w:r>
        <w:t>Hard</w:t>
      </w:r>
      <w:r>
        <w:rPr>
          <w:spacing w:val="-7"/>
        </w:rPr>
        <w:t xml:space="preserve"> </w:t>
      </w:r>
      <w:r>
        <w:t>Copy</w:t>
      </w:r>
      <w:r>
        <w:rPr>
          <w:spacing w:val="-2"/>
        </w:rPr>
        <w:t xml:space="preserve"> </w:t>
      </w:r>
      <w:r>
        <w:t>Proposals</w:t>
      </w:r>
      <w:r>
        <w:rPr>
          <w:spacing w:val="-2"/>
        </w:rPr>
        <w:t xml:space="preserve"> </w:t>
      </w:r>
      <w:r>
        <w:t>are</w:t>
      </w:r>
      <w:r>
        <w:rPr>
          <w:spacing w:val="-4"/>
        </w:rPr>
        <w:t xml:space="preserve"> </w:t>
      </w:r>
      <w:r>
        <w:t>to</w:t>
      </w:r>
      <w:r>
        <w:rPr>
          <w:spacing w:val="-5"/>
        </w:rPr>
        <w:t xml:space="preserve"> </w:t>
      </w:r>
      <w:r>
        <w:t>be</w:t>
      </w:r>
      <w:r>
        <w:rPr>
          <w:spacing w:val="-4"/>
        </w:rPr>
        <w:t xml:space="preserve"> </w:t>
      </w:r>
      <w:r>
        <w:t>submitted</w:t>
      </w:r>
      <w:r>
        <w:rPr>
          <w:spacing w:val="-4"/>
        </w:rPr>
        <w:t xml:space="preserve"> </w:t>
      </w:r>
      <w:r>
        <w:t>as</w:t>
      </w:r>
      <w:r>
        <w:rPr>
          <w:spacing w:val="-5"/>
        </w:rPr>
        <w:t xml:space="preserve"> </w:t>
      </w:r>
      <w:r>
        <w:t>one</w:t>
      </w:r>
      <w:r>
        <w:rPr>
          <w:spacing w:val="-4"/>
        </w:rPr>
        <w:t xml:space="preserve"> </w:t>
      </w:r>
      <w:r>
        <w:t>original</w:t>
      </w:r>
      <w:r>
        <w:rPr>
          <w:spacing w:val="-2"/>
        </w:rPr>
        <w:t xml:space="preserve"> </w:t>
      </w:r>
      <w:r>
        <w:t>with</w:t>
      </w:r>
      <w:r>
        <w:rPr>
          <w:spacing w:val="-5"/>
        </w:rPr>
        <w:t xml:space="preserve"> </w:t>
      </w:r>
      <w:r>
        <w:t>three</w:t>
      </w:r>
      <w:r>
        <w:rPr>
          <w:spacing w:val="-4"/>
        </w:rPr>
        <w:t xml:space="preserve"> </w:t>
      </w:r>
      <w:r>
        <w:t>(3)</w:t>
      </w:r>
      <w:r>
        <w:rPr>
          <w:spacing w:val="-4"/>
        </w:rPr>
        <w:t xml:space="preserve"> </w:t>
      </w:r>
      <w:r>
        <w:t>copies</w:t>
      </w:r>
      <w:r>
        <w:rPr>
          <w:spacing w:val="-5"/>
        </w:rPr>
        <w:t xml:space="preserve"> </w:t>
      </w:r>
      <w:r>
        <w:t>of</w:t>
      </w:r>
      <w:r>
        <w:rPr>
          <w:spacing w:val="-3"/>
        </w:rPr>
        <w:t xml:space="preserve"> </w:t>
      </w:r>
      <w:r>
        <w:t>that</w:t>
      </w:r>
      <w:r>
        <w:rPr>
          <w:spacing w:val="-3"/>
        </w:rPr>
        <w:t xml:space="preserve"> </w:t>
      </w:r>
      <w:r>
        <w:rPr>
          <w:spacing w:val="-2"/>
        </w:rPr>
        <w:t>original.</w:t>
      </w:r>
    </w:p>
    <w:p w14:paraId="3EEE08F5" w14:textId="77777777" w:rsidR="001B7DD8" w:rsidRDefault="001B7DD8">
      <w:pPr>
        <w:pStyle w:val="BodyText"/>
        <w:spacing w:before="1"/>
        <w:rPr>
          <w:b/>
          <w:sz w:val="22"/>
        </w:rPr>
      </w:pPr>
    </w:p>
    <w:p w14:paraId="4CDA63F0" w14:textId="77777777" w:rsidR="001B7DD8" w:rsidRDefault="00CD1811">
      <w:pPr>
        <w:pStyle w:val="ListParagraph"/>
        <w:numPr>
          <w:ilvl w:val="0"/>
          <w:numId w:val="48"/>
        </w:numPr>
        <w:tabs>
          <w:tab w:val="left" w:pos="1799"/>
        </w:tabs>
        <w:ind w:right="465"/>
        <w:rPr>
          <w:rFonts w:ascii="Calibri"/>
        </w:rPr>
      </w:pPr>
      <w:r>
        <w:rPr>
          <w:rFonts w:ascii="Calibri"/>
        </w:rPr>
        <w:t>No</w:t>
      </w:r>
      <w:r>
        <w:rPr>
          <w:rFonts w:ascii="Calibri"/>
          <w:spacing w:val="-1"/>
        </w:rPr>
        <w:t xml:space="preserve"> </w:t>
      </w:r>
      <w:r>
        <w:rPr>
          <w:rFonts w:ascii="Calibri"/>
        </w:rPr>
        <w:t>proposal</w:t>
      </w:r>
      <w:r>
        <w:rPr>
          <w:rFonts w:ascii="Calibri"/>
          <w:spacing w:val="-5"/>
        </w:rPr>
        <w:t xml:space="preserve"> </w:t>
      </w:r>
      <w:r>
        <w:rPr>
          <w:rFonts w:ascii="Calibri"/>
        </w:rPr>
        <w:t>may</w:t>
      </w:r>
      <w:r>
        <w:rPr>
          <w:rFonts w:ascii="Calibri"/>
          <w:spacing w:val="-1"/>
        </w:rPr>
        <w:t xml:space="preserve"> </w:t>
      </w:r>
      <w:r>
        <w:rPr>
          <w:rFonts w:ascii="Calibri"/>
        </w:rPr>
        <w:t>be</w:t>
      </w:r>
      <w:r>
        <w:rPr>
          <w:rFonts w:ascii="Calibri"/>
          <w:spacing w:val="-4"/>
        </w:rPr>
        <w:t xml:space="preserve"> </w:t>
      </w:r>
      <w:r>
        <w:rPr>
          <w:rFonts w:ascii="Calibri"/>
        </w:rPr>
        <w:t>withdrawn</w:t>
      </w:r>
      <w:r>
        <w:rPr>
          <w:rFonts w:ascii="Calibri"/>
          <w:spacing w:val="-3"/>
        </w:rPr>
        <w:t xml:space="preserve"> </w:t>
      </w:r>
      <w:r>
        <w:rPr>
          <w:rFonts w:ascii="Calibri"/>
        </w:rPr>
        <w:t>or</w:t>
      </w:r>
      <w:r>
        <w:rPr>
          <w:rFonts w:ascii="Calibri"/>
          <w:spacing w:val="-4"/>
        </w:rPr>
        <w:t xml:space="preserve"> </w:t>
      </w:r>
      <w:r>
        <w:rPr>
          <w:rFonts w:ascii="Calibri"/>
        </w:rPr>
        <w:t>modified</w:t>
      </w:r>
      <w:r>
        <w:rPr>
          <w:rFonts w:ascii="Calibri"/>
          <w:spacing w:val="-3"/>
        </w:rPr>
        <w:t xml:space="preserve"> </w:t>
      </w:r>
      <w:r>
        <w:rPr>
          <w:rFonts w:ascii="Calibri"/>
        </w:rPr>
        <w:t>in</w:t>
      </w:r>
      <w:r>
        <w:rPr>
          <w:rFonts w:ascii="Calibri"/>
          <w:spacing w:val="-5"/>
        </w:rPr>
        <w:t xml:space="preserve"> </w:t>
      </w:r>
      <w:r>
        <w:rPr>
          <w:rFonts w:ascii="Calibri"/>
        </w:rPr>
        <w:t>any</w:t>
      </w:r>
      <w:r>
        <w:rPr>
          <w:rFonts w:ascii="Calibri"/>
          <w:spacing w:val="-3"/>
        </w:rPr>
        <w:t xml:space="preserve"> </w:t>
      </w:r>
      <w:r>
        <w:rPr>
          <w:rFonts w:ascii="Calibri"/>
        </w:rPr>
        <w:t>way</w:t>
      </w:r>
      <w:r>
        <w:rPr>
          <w:rFonts w:ascii="Calibri"/>
          <w:spacing w:val="-1"/>
        </w:rPr>
        <w:t xml:space="preserve"> </w:t>
      </w:r>
      <w:r>
        <w:rPr>
          <w:rFonts w:ascii="Calibri"/>
        </w:rPr>
        <w:t>after</w:t>
      </w:r>
      <w:r>
        <w:rPr>
          <w:rFonts w:ascii="Calibri"/>
          <w:spacing w:val="-2"/>
        </w:rPr>
        <w:t xml:space="preserve"> </w:t>
      </w:r>
      <w:r>
        <w:rPr>
          <w:rFonts w:ascii="Calibri"/>
        </w:rPr>
        <w:t>the</w:t>
      </w:r>
      <w:r>
        <w:rPr>
          <w:rFonts w:ascii="Calibri"/>
          <w:spacing w:val="-4"/>
        </w:rPr>
        <w:t xml:space="preserve"> </w:t>
      </w:r>
      <w:r>
        <w:rPr>
          <w:rFonts w:ascii="Calibri"/>
        </w:rPr>
        <w:t>deadline</w:t>
      </w:r>
      <w:r>
        <w:rPr>
          <w:rFonts w:ascii="Calibri"/>
          <w:spacing w:val="-1"/>
        </w:rPr>
        <w:t xml:space="preserve"> </w:t>
      </w:r>
      <w:r>
        <w:rPr>
          <w:rFonts w:ascii="Calibri"/>
        </w:rPr>
        <w:t>for</w:t>
      </w:r>
      <w:r>
        <w:rPr>
          <w:rFonts w:ascii="Calibri"/>
          <w:spacing w:val="-2"/>
        </w:rPr>
        <w:t xml:space="preserve"> </w:t>
      </w:r>
      <w:r>
        <w:rPr>
          <w:rFonts w:ascii="Calibri"/>
        </w:rPr>
        <w:t>proposal</w:t>
      </w:r>
      <w:r>
        <w:rPr>
          <w:rFonts w:ascii="Calibri"/>
          <w:spacing w:val="-2"/>
        </w:rPr>
        <w:t xml:space="preserve"> </w:t>
      </w:r>
      <w:r>
        <w:rPr>
          <w:rFonts w:ascii="Calibri"/>
        </w:rPr>
        <w:t>submittal.</w:t>
      </w:r>
      <w:r>
        <w:rPr>
          <w:rFonts w:ascii="Calibri"/>
          <w:spacing w:val="40"/>
        </w:rPr>
        <w:t xml:space="preserve"> </w:t>
      </w:r>
      <w:r>
        <w:rPr>
          <w:rFonts w:ascii="Calibri"/>
        </w:rPr>
        <w:t>Proposals shall remain firm and valid for ninety (90) days from said deadline.</w:t>
      </w:r>
    </w:p>
    <w:p w14:paraId="7138CC38" w14:textId="77777777" w:rsidR="001B7DD8" w:rsidRDefault="001B7DD8">
      <w:pPr>
        <w:pStyle w:val="BodyText"/>
        <w:rPr>
          <w:sz w:val="22"/>
        </w:rPr>
      </w:pPr>
    </w:p>
    <w:p w14:paraId="2AFF7EF9" w14:textId="77777777" w:rsidR="001B7DD8" w:rsidRDefault="00CD1811">
      <w:pPr>
        <w:pStyle w:val="ListParagraph"/>
        <w:numPr>
          <w:ilvl w:val="0"/>
          <w:numId w:val="48"/>
        </w:numPr>
        <w:tabs>
          <w:tab w:val="left" w:pos="1799"/>
        </w:tabs>
        <w:ind w:hanging="720"/>
        <w:rPr>
          <w:rFonts w:ascii="Calibri"/>
        </w:rPr>
      </w:pPr>
      <w:r>
        <w:rPr>
          <w:rFonts w:ascii="Calibri"/>
        </w:rPr>
        <w:t>Proposals</w:t>
      </w:r>
      <w:r>
        <w:rPr>
          <w:rFonts w:ascii="Calibri"/>
          <w:spacing w:val="-8"/>
        </w:rPr>
        <w:t xml:space="preserve"> </w:t>
      </w:r>
      <w:r>
        <w:rPr>
          <w:rFonts w:ascii="Calibri"/>
        </w:rPr>
        <w:t>must</w:t>
      </w:r>
      <w:r>
        <w:rPr>
          <w:rFonts w:ascii="Calibri"/>
          <w:spacing w:val="-5"/>
        </w:rPr>
        <w:t xml:space="preserve"> </w:t>
      </w:r>
      <w:r>
        <w:rPr>
          <w:rFonts w:ascii="Calibri"/>
        </w:rPr>
        <w:t>be</w:t>
      </w:r>
      <w:r>
        <w:rPr>
          <w:rFonts w:ascii="Calibri"/>
          <w:spacing w:val="-2"/>
        </w:rPr>
        <w:t xml:space="preserve"> </w:t>
      </w:r>
      <w:r>
        <w:rPr>
          <w:rFonts w:ascii="Calibri"/>
        </w:rPr>
        <w:t>filled</w:t>
      </w:r>
      <w:r>
        <w:rPr>
          <w:rFonts w:ascii="Calibri"/>
          <w:spacing w:val="-4"/>
        </w:rPr>
        <w:t xml:space="preserve"> </w:t>
      </w:r>
      <w:r>
        <w:rPr>
          <w:rFonts w:ascii="Calibri"/>
        </w:rPr>
        <w:t>out</w:t>
      </w:r>
      <w:r>
        <w:rPr>
          <w:rFonts w:ascii="Calibri"/>
          <w:spacing w:val="-3"/>
        </w:rPr>
        <w:t xml:space="preserve"> </w:t>
      </w:r>
      <w:r>
        <w:rPr>
          <w:rFonts w:ascii="Calibri"/>
        </w:rPr>
        <w:t>in</w:t>
      </w:r>
      <w:r>
        <w:rPr>
          <w:rFonts w:ascii="Calibri"/>
          <w:spacing w:val="-4"/>
        </w:rPr>
        <w:t xml:space="preserve"> </w:t>
      </w:r>
      <w:r>
        <w:rPr>
          <w:rFonts w:ascii="Calibri"/>
        </w:rPr>
        <w:t>their</w:t>
      </w:r>
      <w:r>
        <w:rPr>
          <w:rFonts w:ascii="Calibri"/>
          <w:spacing w:val="-5"/>
        </w:rPr>
        <w:t xml:space="preserve"> </w:t>
      </w:r>
      <w:r>
        <w:rPr>
          <w:rFonts w:ascii="Calibri"/>
        </w:rPr>
        <w:t>entirety,</w:t>
      </w:r>
      <w:r>
        <w:rPr>
          <w:rFonts w:ascii="Calibri"/>
          <w:spacing w:val="-5"/>
        </w:rPr>
        <w:t xml:space="preserve"> </w:t>
      </w:r>
      <w:r>
        <w:rPr>
          <w:rFonts w:ascii="Calibri"/>
        </w:rPr>
        <w:t>completing</w:t>
      </w:r>
      <w:r>
        <w:rPr>
          <w:rFonts w:ascii="Calibri"/>
          <w:spacing w:val="-4"/>
        </w:rPr>
        <w:t xml:space="preserve"> </w:t>
      </w:r>
      <w:r>
        <w:rPr>
          <w:rFonts w:ascii="Calibri"/>
        </w:rPr>
        <w:t>all</w:t>
      </w:r>
      <w:r>
        <w:rPr>
          <w:rFonts w:ascii="Calibri"/>
          <w:spacing w:val="-4"/>
        </w:rPr>
        <w:t xml:space="preserve"> </w:t>
      </w:r>
      <w:r>
        <w:rPr>
          <w:rFonts w:ascii="Calibri"/>
        </w:rPr>
        <w:t>forms</w:t>
      </w:r>
      <w:r>
        <w:rPr>
          <w:rFonts w:ascii="Calibri"/>
          <w:spacing w:val="-3"/>
        </w:rPr>
        <w:t xml:space="preserve"> </w:t>
      </w:r>
      <w:r>
        <w:rPr>
          <w:rFonts w:ascii="Calibri"/>
        </w:rPr>
        <w:t>included</w:t>
      </w:r>
      <w:r>
        <w:rPr>
          <w:rFonts w:ascii="Calibri"/>
          <w:spacing w:val="-4"/>
        </w:rPr>
        <w:t xml:space="preserve"> </w:t>
      </w:r>
      <w:r>
        <w:rPr>
          <w:rFonts w:ascii="Calibri"/>
        </w:rPr>
        <w:t>in</w:t>
      </w:r>
      <w:r>
        <w:rPr>
          <w:rFonts w:ascii="Calibri"/>
          <w:spacing w:val="-6"/>
        </w:rPr>
        <w:t xml:space="preserve"> </w:t>
      </w:r>
      <w:r>
        <w:rPr>
          <w:rFonts w:ascii="Calibri"/>
        </w:rPr>
        <w:t>this</w:t>
      </w:r>
      <w:r>
        <w:rPr>
          <w:rFonts w:ascii="Calibri"/>
          <w:spacing w:val="-5"/>
        </w:rPr>
        <w:t xml:space="preserve"> </w:t>
      </w:r>
      <w:r>
        <w:rPr>
          <w:rFonts w:ascii="Calibri"/>
        </w:rPr>
        <w:t>proposal</w:t>
      </w:r>
      <w:r>
        <w:rPr>
          <w:rFonts w:ascii="Calibri"/>
          <w:spacing w:val="-3"/>
        </w:rPr>
        <w:t xml:space="preserve"> </w:t>
      </w:r>
      <w:r>
        <w:rPr>
          <w:rFonts w:ascii="Calibri"/>
          <w:spacing w:val="-2"/>
        </w:rPr>
        <w:t>packet.</w:t>
      </w:r>
    </w:p>
    <w:p w14:paraId="26B6EF66" w14:textId="77777777" w:rsidR="001B7DD8" w:rsidRDefault="001B7DD8">
      <w:pPr>
        <w:pStyle w:val="BodyText"/>
        <w:rPr>
          <w:sz w:val="22"/>
        </w:rPr>
      </w:pPr>
    </w:p>
    <w:p w14:paraId="530AE6D5" w14:textId="77777777" w:rsidR="001B7DD8" w:rsidRDefault="00CD1811">
      <w:pPr>
        <w:pStyle w:val="ListParagraph"/>
        <w:numPr>
          <w:ilvl w:val="0"/>
          <w:numId w:val="48"/>
        </w:numPr>
        <w:tabs>
          <w:tab w:val="left" w:pos="1799"/>
        </w:tabs>
        <w:spacing w:before="1"/>
        <w:ind w:hanging="720"/>
        <w:rPr>
          <w:rFonts w:ascii="Calibri"/>
        </w:rPr>
      </w:pPr>
      <w:r>
        <w:rPr>
          <w:rFonts w:ascii="Calibri"/>
        </w:rPr>
        <w:t>Proposals</w:t>
      </w:r>
      <w:r>
        <w:rPr>
          <w:rFonts w:ascii="Calibri"/>
          <w:spacing w:val="-7"/>
        </w:rPr>
        <w:t xml:space="preserve"> </w:t>
      </w:r>
      <w:r>
        <w:rPr>
          <w:rFonts w:ascii="Calibri"/>
        </w:rPr>
        <w:t>are</w:t>
      </w:r>
      <w:r>
        <w:rPr>
          <w:rFonts w:ascii="Calibri"/>
          <w:spacing w:val="-5"/>
        </w:rPr>
        <w:t xml:space="preserve"> </w:t>
      </w:r>
      <w:r>
        <w:rPr>
          <w:rFonts w:ascii="Calibri"/>
        </w:rPr>
        <w:t>to</w:t>
      </w:r>
      <w:r>
        <w:rPr>
          <w:rFonts w:ascii="Calibri"/>
          <w:spacing w:val="-2"/>
        </w:rPr>
        <w:t xml:space="preserve"> </w:t>
      </w:r>
      <w:r>
        <w:rPr>
          <w:rFonts w:ascii="Calibri"/>
        </w:rPr>
        <w:t>be</w:t>
      </w:r>
      <w:r>
        <w:rPr>
          <w:rFonts w:ascii="Calibri"/>
          <w:spacing w:val="-3"/>
        </w:rPr>
        <w:t xml:space="preserve"> </w:t>
      </w:r>
      <w:r>
        <w:rPr>
          <w:rFonts w:ascii="Calibri"/>
        </w:rPr>
        <w:t>inclusive</w:t>
      </w:r>
      <w:r>
        <w:rPr>
          <w:rFonts w:ascii="Calibri"/>
          <w:spacing w:val="-2"/>
        </w:rPr>
        <w:t xml:space="preserve"> </w:t>
      </w:r>
      <w:r>
        <w:rPr>
          <w:rFonts w:ascii="Calibri"/>
        </w:rPr>
        <w:t>of</w:t>
      </w:r>
      <w:r>
        <w:rPr>
          <w:rFonts w:ascii="Calibri"/>
          <w:spacing w:val="-5"/>
        </w:rPr>
        <w:t xml:space="preserve"> </w:t>
      </w:r>
      <w:r>
        <w:rPr>
          <w:rFonts w:ascii="Calibri"/>
        </w:rPr>
        <w:t>all</w:t>
      </w:r>
      <w:r>
        <w:rPr>
          <w:rFonts w:ascii="Calibri"/>
          <w:spacing w:val="-3"/>
        </w:rPr>
        <w:t xml:space="preserve"> </w:t>
      </w:r>
      <w:r>
        <w:rPr>
          <w:rFonts w:ascii="Calibri"/>
        </w:rPr>
        <w:t>factors</w:t>
      </w:r>
      <w:r>
        <w:rPr>
          <w:rFonts w:ascii="Calibri"/>
          <w:spacing w:val="-5"/>
        </w:rPr>
        <w:t xml:space="preserve"> </w:t>
      </w:r>
      <w:r>
        <w:rPr>
          <w:rFonts w:ascii="Calibri"/>
        </w:rPr>
        <w:t>as</w:t>
      </w:r>
      <w:r>
        <w:rPr>
          <w:rFonts w:ascii="Calibri"/>
          <w:spacing w:val="-3"/>
        </w:rPr>
        <w:t xml:space="preserve"> </w:t>
      </w:r>
      <w:r>
        <w:rPr>
          <w:rFonts w:ascii="Calibri"/>
        </w:rPr>
        <w:t>specified</w:t>
      </w:r>
      <w:r>
        <w:rPr>
          <w:rFonts w:ascii="Calibri"/>
          <w:spacing w:val="-4"/>
        </w:rPr>
        <w:t xml:space="preserve"> </w:t>
      </w:r>
      <w:r>
        <w:rPr>
          <w:rFonts w:ascii="Calibri"/>
        </w:rPr>
        <w:t>in</w:t>
      </w:r>
      <w:r>
        <w:rPr>
          <w:rFonts w:ascii="Calibri"/>
          <w:spacing w:val="-4"/>
        </w:rPr>
        <w:t xml:space="preserve"> </w:t>
      </w:r>
      <w:r>
        <w:rPr>
          <w:rFonts w:ascii="Calibri"/>
        </w:rPr>
        <w:t>the</w:t>
      </w:r>
      <w:r>
        <w:rPr>
          <w:rFonts w:ascii="Calibri"/>
          <w:spacing w:val="-2"/>
        </w:rPr>
        <w:t xml:space="preserve"> </w:t>
      </w:r>
      <w:r>
        <w:rPr>
          <w:rFonts w:ascii="Calibri"/>
        </w:rPr>
        <w:t>Scope</w:t>
      </w:r>
      <w:r>
        <w:rPr>
          <w:rFonts w:ascii="Calibri"/>
          <w:spacing w:val="-5"/>
        </w:rPr>
        <w:t xml:space="preserve"> </w:t>
      </w:r>
      <w:r>
        <w:rPr>
          <w:rFonts w:ascii="Calibri"/>
        </w:rPr>
        <w:t>of</w:t>
      </w:r>
      <w:r>
        <w:rPr>
          <w:rFonts w:ascii="Calibri"/>
          <w:spacing w:val="-3"/>
        </w:rPr>
        <w:t xml:space="preserve"> </w:t>
      </w:r>
      <w:r>
        <w:rPr>
          <w:rFonts w:ascii="Calibri"/>
        </w:rPr>
        <w:t>Services</w:t>
      </w:r>
      <w:r>
        <w:rPr>
          <w:rFonts w:ascii="Calibri"/>
          <w:spacing w:val="-3"/>
        </w:rPr>
        <w:t xml:space="preserve"> </w:t>
      </w:r>
      <w:r>
        <w:rPr>
          <w:rFonts w:ascii="Calibri"/>
        </w:rPr>
        <w:t>and</w:t>
      </w:r>
      <w:r>
        <w:rPr>
          <w:rFonts w:ascii="Calibri"/>
          <w:spacing w:val="-6"/>
        </w:rPr>
        <w:t xml:space="preserve"> </w:t>
      </w:r>
      <w:r>
        <w:rPr>
          <w:rFonts w:ascii="Calibri"/>
        </w:rPr>
        <w:t>General</w:t>
      </w:r>
      <w:r>
        <w:rPr>
          <w:rFonts w:ascii="Calibri"/>
          <w:spacing w:val="-5"/>
        </w:rPr>
        <w:t xml:space="preserve"> </w:t>
      </w:r>
      <w:r>
        <w:rPr>
          <w:rFonts w:ascii="Calibri"/>
          <w:spacing w:val="-2"/>
        </w:rPr>
        <w:t>Conditions.</w:t>
      </w:r>
    </w:p>
    <w:p w14:paraId="64465DDB" w14:textId="77777777" w:rsidR="001B7DD8" w:rsidRDefault="001B7DD8">
      <w:pPr>
        <w:pStyle w:val="BodyText"/>
        <w:rPr>
          <w:sz w:val="22"/>
        </w:rPr>
      </w:pPr>
    </w:p>
    <w:p w14:paraId="7A8B8AA6" w14:textId="77777777" w:rsidR="001B7DD8" w:rsidRDefault="00CD1811">
      <w:pPr>
        <w:pStyle w:val="ListParagraph"/>
        <w:numPr>
          <w:ilvl w:val="0"/>
          <w:numId w:val="48"/>
        </w:numPr>
        <w:tabs>
          <w:tab w:val="left" w:pos="1799"/>
        </w:tabs>
        <w:ind w:hanging="720"/>
        <w:rPr>
          <w:rFonts w:ascii="Calibri"/>
        </w:rPr>
      </w:pPr>
      <w:r>
        <w:rPr>
          <w:rFonts w:ascii="Calibri"/>
        </w:rPr>
        <w:t>Proposals</w:t>
      </w:r>
      <w:r>
        <w:rPr>
          <w:rFonts w:ascii="Calibri"/>
          <w:spacing w:val="-6"/>
        </w:rPr>
        <w:t xml:space="preserve"> </w:t>
      </w:r>
      <w:r>
        <w:rPr>
          <w:rFonts w:ascii="Calibri"/>
        </w:rPr>
        <w:t>are</w:t>
      </w:r>
      <w:r>
        <w:rPr>
          <w:rFonts w:ascii="Calibri"/>
          <w:spacing w:val="-5"/>
        </w:rPr>
        <w:t xml:space="preserve"> </w:t>
      </w:r>
      <w:r>
        <w:rPr>
          <w:rFonts w:ascii="Calibri"/>
        </w:rPr>
        <w:t>to</w:t>
      </w:r>
      <w:r>
        <w:rPr>
          <w:rFonts w:ascii="Calibri"/>
          <w:spacing w:val="-3"/>
        </w:rPr>
        <w:t xml:space="preserve"> </w:t>
      </w:r>
      <w:r>
        <w:rPr>
          <w:rFonts w:ascii="Calibri"/>
        </w:rPr>
        <w:t>be</w:t>
      </w:r>
      <w:r>
        <w:rPr>
          <w:rFonts w:ascii="Calibri"/>
          <w:spacing w:val="-3"/>
        </w:rPr>
        <w:t xml:space="preserve"> </w:t>
      </w:r>
      <w:r>
        <w:rPr>
          <w:rFonts w:ascii="Calibri"/>
        </w:rPr>
        <w:t>submitted</w:t>
      </w:r>
      <w:r>
        <w:rPr>
          <w:rFonts w:ascii="Calibri"/>
          <w:spacing w:val="-4"/>
        </w:rPr>
        <w:t xml:space="preserve"> </w:t>
      </w:r>
      <w:r>
        <w:rPr>
          <w:rFonts w:ascii="Calibri"/>
        </w:rPr>
        <w:t>in</w:t>
      </w:r>
      <w:r>
        <w:rPr>
          <w:rFonts w:ascii="Calibri"/>
          <w:spacing w:val="-5"/>
        </w:rPr>
        <w:t xml:space="preserve"> </w:t>
      </w:r>
      <w:r>
        <w:rPr>
          <w:rFonts w:ascii="Calibri"/>
        </w:rPr>
        <w:t>narrative</w:t>
      </w:r>
      <w:r>
        <w:rPr>
          <w:rFonts w:ascii="Calibri"/>
          <w:spacing w:val="-2"/>
        </w:rPr>
        <w:t xml:space="preserve"> </w:t>
      </w:r>
      <w:r>
        <w:rPr>
          <w:rFonts w:ascii="Calibri"/>
          <w:spacing w:val="-4"/>
        </w:rPr>
        <w:t>form.</w:t>
      </w:r>
    </w:p>
    <w:p w14:paraId="5652F851" w14:textId="77777777" w:rsidR="001B7DD8" w:rsidRDefault="00CD1811">
      <w:pPr>
        <w:pStyle w:val="ListParagraph"/>
        <w:numPr>
          <w:ilvl w:val="0"/>
          <w:numId w:val="48"/>
        </w:numPr>
        <w:tabs>
          <w:tab w:val="left" w:pos="1799"/>
        </w:tabs>
        <w:spacing w:before="267"/>
        <w:ind w:hanging="720"/>
        <w:rPr>
          <w:rFonts w:ascii="Calibri"/>
        </w:rPr>
      </w:pPr>
      <w:r>
        <w:rPr>
          <w:rFonts w:ascii="Calibri"/>
        </w:rPr>
        <w:t>Proposals</w:t>
      </w:r>
      <w:r>
        <w:rPr>
          <w:rFonts w:ascii="Calibri"/>
          <w:spacing w:val="-6"/>
        </w:rPr>
        <w:t xml:space="preserve"> </w:t>
      </w:r>
      <w:r>
        <w:rPr>
          <w:rFonts w:ascii="Calibri"/>
        </w:rPr>
        <w:t>are</w:t>
      </w:r>
      <w:r>
        <w:rPr>
          <w:rFonts w:ascii="Calibri"/>
          <w:spacing w:val="-6"/>
        </w:rPr>
        <w:t xml:space="preserve"> </w:t>
      </w:r>
      <w:r>
        <w:rPr>
          <w:rFonts w:ascii="Calibri"/>
        </w:rPr>
        <w:t>to</w:t>
      </w:r>
      <w:r>
        <w:rPr>
          <w:rFonts w:ascii="Calibri"/>
          <w:spacing w:val="-2"/>
        </w:rPr>
        <w:t xml:space="preserve"> </w:t>
      </w:r>
      <w:r>
        <w:rPr>
          <w:rFonts w:ascii="Calibri"/>
        </w:rPr>
        <w:t>include</w:t>
      </w:r>
      <w:r>
        <w:rPr>
          <w:rFonts w:ascii="Calibri"/>
          <w:spacing w:val="-3"/>
        </w:rPr>
        <w:t xml:space="preserve"> </w:t>
      </w:r>
      <w:r>
        <w:rPr>
          <w:rFonts w:ascii="Calibri"/>
        </w:rPr>
        <w:t>the</w:t>
      </w:r>
      <w:r>
        <w:rPr>
          <w:rFonts w:ascii="Calibri"/>
          <w:spacing w:val="-3"/>
        </w:rPr>
        <w:t xml:space="preserve"> </w:t>
      </w:r>
      <w:r>
        <w:rPr>
          <w:rFonts w:ascii="Calibri"/>
        </w:rPr>
        <w:t>Price</w:t>
      </w:r>
      <w:r>
        <w:rPr>
          <w:rFonts w:ascii="Calibri"/>
          <w:spacing w:val="-6"/>
        </w:rPr>
        <w:t xml:space="preserve"> </w:t>
      </w:r>
      <w:r>
        <w:rPr>
          <w:rFonts w:ascii="Calibri"/>
        </w:rPr>
        <w:t>Proposal</w:t>
      </w:r>
      <w:r>
        <w:rPr>
          <w:rFonts w:ascii="Calibri"/>
          <w:spacing w:val="-3"/>
        </w:rPr>
        <w:t xml:space="preserve"> </w:t>
      </w:r>
      <w:r>
        <w:rPr>
          <w:rFonts w:ascii="Calibri"/>
        </w:rPr>
        <w:t>Form</w:t>
      </w:r>
      <w:r>
        <w:rPr>
          <w:rFonts w:ascii="Calibri"/>
          <w:spacing w:val="-3"/>
        </w:rPr>
        <w:t xml:space="preserve"> </w:t>
      </w:r>
      <w:r>
        <w:rPr>
          <w:rFonts w:ascii="Calibri"/>
        </w:rPr>
        <w:t>from</w:t>
      </w:r>
      <w:r>
        <w:rPr>
          <w:rFonts w:ascii="Calibri"/>
          <w:spacing w:val="-5"/>
        </w:rPr>
        <w:t xml:space="preserve"> </w:t>
      </w:r>
      <w:r>
        <w:rPr>
          <w:rFonts w:ascii="Calibri"/>
        </w:rPr>
        <w:t>this</w:t>
      </w:r>
      <w:r>
        <w:rPr>
          <w:rFonts w:ascii="Calibri"/>
          <w:spacing w:val="-3"/>
        </w:rPr>
        <w:t xml:space="preserve"> </w:t>
      </w:r>
      <w:r>
        <w:rPr>
          <w:rFonts w:ascii="Calibri"/>
          <w:spacing w:val="-2"/>
        </w:rPr>
        <w:t>package.</w:t>
      </w:r>
    </w:p>
    <w:p w14:paraId="480D1890" w14:textId="77777777" w:rsidR="001B7DD8" w:rsidRDefault="001B7DD8">
      <w:pPr>
        <w:pStyle w:val="BodyText"/>
        <w:rPr>
          <w:sz w:val="22"/>
        </w:rPr>
      </w:pPr>
    </w:p>
    <w:p w14:paraId="39741DAF" w14:textId="77777777" w:rsidR="001B7DD8" w:rsidRDefault="00CD1811">
      <w:pPr>
        <w:pStyle w:val="ListParagraph"/>
        <w:numPr>
          <w:ilvl w:val="0"/>
          <w:numId w:val="48"/>
        </w:numPr>
        <w:tabs>
          <w:tab w:val="left" w:pos="1799"/>
        </w:tabs>
        <w:ind w:right="457"/>
        <w:rPr>
          <w:rFonts w:ascii="Calibri"/>
        </w:rPr>
      </w:pPr>
      <w:r>
        <w:rPr>
          <w:rFonts w:ascii="Calibri"/>
        </w:rPr>
        <w:t>Proposers</w:t>
      </w:r>
      <w:r>
        <w:rPr>
          <w:rFonts w:ascii="Calibri"/>
          <w:spacing w:val="-4"/>
        </w:rPr>
        <w:t xml:space="preserve"> </w:t>
      </w:r>
      <w:r>
        <w:rPr>
          <w:rFonts w:ascii="Calibri"/>
        </w:rPr>
        <w:t>may</w:t>
      </w:r>
      <w:r>
        <w:rPr>
          <w:rFonts w:ascii="Calibri"/>
          <w:spacing w:val="-3"/>
        </w:rPr>
        <w:t xml:space="preserve"> </w:t>
      </w:r>
      <w:r>
        <w:rPr>
          <w:rFonts w:ascii="Calibri"/>
        </w:rPr>
        <w:t>supplement</w:t>
      </w:r>
      <w:r>
        <w:rPr>
          <w:rFonts w:ascii="Calibri"/>
          <w:spacing w:val="-4"/>
        </w:rPr>
        <w:t xml:space="preserve"> </w:t>
      </w:r>
      <w:r>
        <w:rPr>
          <w:rFonts w:ascii="Calibri"/>
        </w:rPr>
        <w:t>their</w:t>
      </w:r>
      <w:r>
        <w:rPr>
          <w:rFonts w:ascii="Calibri"/>
          <w:spacing w:val="-2"/>
        </w:rPr>
        <w:t xml:space="preserve"> </w:t>
      </w:r>
      <w:r>
        <w:rPr>
          <w:rFonts w:ascii="Calibri"/>
        </w:rPr>
        <w:t>proposal</w:t>
      </w:r>
      <w:r>
        <w:rPr>
          <w:rFonts w:ascii="Calibri"/>
          <w:spacing w:val="-5"/>
        </w:rPr>
        <w:t xml:space="preserve"> </w:t>
      </w:r>
      <w:r>
        <w:rPr>
          <w:rFonts w:ascii="Calibri"/>
        </w:rPr>
        <w:t>with</w:t>
      </w:r>
      <w:r>
        <w:rPr>
          <w:rFonts w:ascii="Calibri"/>
          <w:spacing w:val="-3"/>
        </w:rPr>
        <w:t xml:space="preserve"> </w:t>
      </w:r>
      <w:r>
        <w:rPr>
          <w:rFonts w:ascii="Calibri"/>
        </w:rPr>
        <w:t>attached</w:t>
      </w:r>
      <w:r>
        <w:rPr>
          <w:rFonts w:ascii="Calibri"/>
          <w:spacing w:val="-3"/>
        </w:rPr>
        <w:t xml:space="preserve"> </w:t>
      </w:r>
      <w:r>
        <w:rPr>
          <w:rFonts w:ascii="Calibri"/>
        </w:rPr>
        <w:t>sheets</w:t>
      </w:r>
      <w:r>
        <w:rPr>
          <w:rFonts w:ascii="Calibri"/>
          <w:spacing w:val="-2"/>
        </w:rPr>
        <w:t xml:space="preserve"> </w:t>
      </w:r>
      <w:r>
        <w:rPr>
          <w:rFonts w:ascii="Calibri"/>
        </w:rPr>
        <w:t>(on</w:t>
      </w:r>
      <w:r>
        <w:rPr>
          <w:rFonts w:ascii="Calibri"/>
          <w:spacing w:val="-3"/>
        </w:rPr>
        <w:t xml:space="preserve"> </w:t>
      </w:r>
      <w:r>
        <w:rPr>
          <w:rFonts w:ascii="Calibri"/>
        </w:rPr>
        <w:t>company</w:t>
      </w:r>
      <w:r>
        <w:rPr>
          <w:rFonts w:ascii="Calibri"/>
          <w:spacing w:val="-2"/>
        </w:rPr>
        <w:t xml:space="preserve"> </w:t>
      </w:r>
      <w:r>
        <w:rPr>
          <w:rFonts w:ascii="Calibri"/>
        </w:rPr>
        <w:t>letterhead)</w:t>
      </w:r>
      <w:r>
        <w:rPr>
          <w:rFonts w:ascii="Calibri"/>
          <w:spacing w:val="-2"/>
        </w:rPr>
        <w:t xml:space="preserve"> </w:t>
      </w:r>
      <w:r>
        <w:rPr>
          <w:rFonts w:ascii="Calibri"/>
        </w:rPr>
        <w:t>for</w:t>
      </w:r>
      <w:r>
        <w:rPr>
          <w:rFonts w:ascii="Calibri"/>
          <w:spacing w:val="-2"/>
        </w:rPr>
        <w:t xml:space="preserve"> </w:t>
      </w:r>
      <w:r>
        <w:rPr>
          <w:rFonts w:ascii="Calibri"/>
        </w:rPr>
        <w:t>the</w:t>
      </w:r>
      <w:r>
        <w:rPr>
          <w:rFonts w:ascii="Calibri"/>
          <w:spacing w:val="-2"/>
        </w:rPr>
        <w:t xml:space="preserve"> </w:t>
      </w:r>
      <w:r>
        <w:rPr>
          <w:rFonts w:ascii="Calibri"/>
        </w:rPr>
        <w:t>purpose</w:t>
      </w:r>
      <w:r>
        <w:rPr>
          <w:rFonts w:ascii="Calibri"/>
          <w:spacing w:val="-2"/>
        </w:rPr>
        <w:t xml:space="preserve"> </w:t>
      </w:r>
      <w:r>
        <w:rPr>
          <w:rFonts w:ascii="Calibri"/>
        </w:rPr>
        <w:t>of adding or otherwise explaining any further conditions they wish to be considered.</w:t>
      </w:r>
      <w:r>
        <w:rPr>
          <w:rFonts w:ascii="Calibri"/>
          <w:spacing w:val="40"/>
        </w:rPr>
        <w:t xml:space="preserve"> </w:t>
      </w:r>
      <w:r>
        <w:rPr>
          <w:rFonts w:ascii="Calibri"/>
        </w:rPr>
        <w:t>Such supplemental attachments are to be considered items to be reviewed, accepted, rejected, or further considered by the evaluation committee, prior to acceptance or recommendation of any proposal to the Flint Housing Commission Board of Commissioners.</w:t>
      </w:r>
    </w:p>
    <w:p w14:paraId="36A3A674" w14:textId="77777777" w:rsidR="001B7DD8" w:rsidRDefault="001B7DD8">
      <w:pPr>
        <w:pStyle w:val="BodyText"/>
        <w:spacing w:before="1"/>
        <w:rPr>
          <w:sz w:val="22"/>
        </w:rPr>
      </w:pPr>
    </w:p>
    <w:p w14:paraId="3F358EDA" w14:textId="77777777" w:rsidR="001B7DD8" w:rsidRDefault="00CD1811">
      <w:pPr>
        <w:pStyle w:val="ListParagraph"/>
        <w:numPr>
          <w:ilvl w:val="0"/>
          <w:numId w:val="48"/>
        </w:numPr>
        <w:tabs>
          <w:tab w:val="left" w:pos="1799"/>
        </w:tabs>
        <w:ind w:right="361" w:hanging="720"/>
        <w:rPr>
          <w:rFonts w:ascii="Calibri" w:hAnsi="Calibri"/>
        </w:rPr>
      </w:pPr>
      <w:r>
        <w:rPr>
          <w:rFonts w:ascii="Calibri" w:hAnsi="Calibri"/>
        </w:rPr>
        <w:t>During the period when proposals are being accepted, no oral interpretation of the RFP’s requirements will be given to any prospective offeror.</w:t>
      </w:r>
      <w:r>
        <w:rPr>
          <w:rFonts w:ascii="Calibri" w:hAnsi="Calibri"/>
          <w:spacing w:val="40"/>
        </w:rPr>
        <w:t xml:space="preserve"> </w:t>
      </w:r>
      <w:r>
        <w:rPr>
          <w:rFonts w:ascii="Calibri" w:hAnsi="Calibri"/>
        </w:rPr>
        <w:t>A request for interpretation must be made in writing before the deadline for the submission of written questions as stated in the Schedule on page 4 of this request. Inquiries must make reference to specific section numbers of this RFP and, where appropriate, page and paragraph locations.</w:t>
      </w:r>
      <w:r>
        <w:rPr>
          <w:rFonts w:ascii="Calibri" w:hAnsi="Calibri"/>
          <w:spacing w:val="40"/>
        </w:rPr>
        <w:t xml:space="preserve"> </w:t>
      </w:r>
      <w:r>
        <w:rPr>
          <w:rFonts w:ascii="Calibri" w:hAnsi="Calibri"/>
        </w:rPr>
        <w:t xml:space="preserve">All inquiries to this RFP must be submitted in writing to Mikala Terry via e-mail at </w:t>
      </w:r>
      <w:hyperlink r:id="rId12">
        <w:r>
          <w:rPr>
            <w:rFonts w:ascii="Calibri" w:hAnsi="Calibri"/>
            <w:color w:val="0000FF"/>
            <w:u w:val="single" w:color="0000FF"/>
          </w:rPr>
          <w:t>RFP@flinthc.org</w:t>
        </w:r>
        <w:r>
          <w:rPr>
            <w:rFonts w:ascii="Calibri" w:hAnsi="Calibri"/>
          </w:rPr>
          <w:t>.</w:t>
        </w:r>
      </w:hyperlink>
      <w:r>
        <w:rPr>
          <w:rFonts w:ascii="Calibri" w:hAnsi="Calibri"/>
          <w:spacing w:val="40"/>
        </w:rPr>
        <w:t xml:space="preserve"> </w:t>
      </w:r>
      <w:r>
        <w:rPr>
          <w:rFonts w:ascii="Calibri" w:hAnsi="Calibri"/>
        </w:rPr>
        <w:t>Bidder</w:t>
      </w:r>
      <w:r>
        <w:rPr>
          <w:rFonts w:ascii="Calibri" w:hAnsi="Calibri"/>
          <w:spacing w:val="-2"/>
        </w:rPr>
        <w:t xml:space="preserve"> </w:t>
      </w:r>
      <w:r>
        <w:rPr>
          <w:rFonts w:ascii="Calibri" w:hAnsi="Calibri"/>
        </w:rPr>
        <w:t>questions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answers</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those</w:t>
      </w:r>
      <w:r>
        <w:rPr>
          <w:rFonts w:ascii="Calibri" w:hAnsi="Calibri"/>
          <w:spacing w:val="-4"/>
        </w:rPr>
        <w:t xml:space="preserve"> </w:t>
      </w:r>
      <w:r>
        <w:rPr>
          <w:rFonts w:ascii="Calibri" w:hAnsi="Calibri"/>
        </w:rPr>
        <w:t>questions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be</w:t>
      </w:r>
      <w:r>
        <w:rPr>
          <w:rFonts w:ascii="Calibri" w:hAnsi="Calibri"/>
          <w:spacing w:val="-1"/>
        </w:rPr>
        <w:t xml:space="preserve"> </w:t>
      </w:r>
      <w:r>
        <w:rPr>
          <w:rFonts w:ascii="Calibri" w:hAnsi="Calibri"/>
        </w:rPr>
        <w:t>communicated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all</w:t>
      </w:r>
      <w:r>
        <w:rPr>
          <w:rFonts w:ascii="Calibri" w:hAnsi="Calibri"/>
          <w:spacing w:val="-2"/>
        </w:rPr>
        <w:t xml:space="preserve"> </w:t>
      </w:r>
      <w:r>
        <w:rPr>
          <w:rFonts w:ascii="Calibri" w:hAnsi="Calibri"/>
        </w:rPr>
        <w:t>potential respondents that have received the RFP.</w:t>
      </w:r>
      <w:r>
        <w:rPr>
          <w:rFonts w:ascii="Calibri" w:hAnsi="Calibri"/>
          <w:spacing w:val="40"/>
        </w:rPr>
        <w:t xml:space="preserve"> </w:t>
      </w:r>
      <w:r>
        <w:rPr>
          <w:rFonts w:ascii="Calibri" w:hAnsi="Calibri"/>
        </w:rPr>
        <w:t>The answers will be issued no later than the close of business of the day specified in the Schedule on Page 4 of this request.</w:t>
      </w:r>
    </w:p>
    <w:p w14:paraId="04B60B74" w14:textId="77777777" w:rsidR="001B7DD8" w:rsidRDefault="001B7DD8">
      <w:pPr>
        <w:pStyle w:val="BodyText"/>
        <w:rPr>
          <w:sz w:val="22"/>
        </w:rPr>
      </w:pPr>
    </w:p>
    <w:p w14:paraId="56E214D7" w14:textId="77777777" w:rsidR="001B7DD8" w:rsidRDefault="001B7DD8">
      <w:pPr>
        <w:pStyle w:val="BodyText"/>
        <w:rPr>
          <w:sz w:val="22"/>
        </w:rPr>
      </w:pPr>
    </w:p>
    <w:p w14:paraId="3A4662AF" w14:textId="77777777" w:rsidR="001B7DD8" w:rsidRDefault="001B7DD8">
      <w:pPr>
        <w:pStyle w:val="BodyText"/>
        <w:rPr>
          <w:sz w:val="22"/>
        </w:rPr>
      </w:pPr>
    </w:p>
    <w:p w14:paraId="3944A09A" w14:textId="77777777" w:rsidR="001B7DD8" w:rsidRDefault="001B7DD8">
      <w:pPr>
        <w:pStyle w:val="BodyText"/>
        <w:rPr>
          <w:sz w:val="22"/>
        </w:rPr>
      </w:pPr>
    </w:p>
    <w:p w14:paraId="18D2034C" w14:textId="77777777" w:rsidR="001B7DD8" w:rsidRDefault="001B7DD8">
      <w:pPr>
        <w:pStyle w:val="BodyText"/>
        <w:rPr>
          <w:sz w:val="22"/>
        </w:rPr>
      </w:pPr>
    </w:p>
    <w:p w14:paraId="4BD53BCC" w14:textId="77777777" w:rsidR="001B7DD8" w:rsidRDefault="001B7DD8">
      <w:pPr>
        <w:pStyle w:val="BodyText"/>
        <w:rPr>
          <w:sz w:val="22"/>
        </w:rPr>
      </w:pPr>
    </w:p>
    <w:p w14:paraId="4E63DBFF" w14:textId="77777777" w:rsidR="001B7DD8" w:rsidRDefault="001B7DD8">
      <w:pPr>
        <w:pStyle w:val="BodyText"/>
        <w:rPr>
          <w:sz w:val="22"/>
        </w:rPr>
      </w:pPr>
    </w:p>
    <w:p w14:paraId="67FBAC23" w14:textId="77777777" w:rsidR="001B7DD8" w:rsidRDefault="001B7DD8">
      <w:pPr>
        <w:pStyle w:val="BodyText"/>
        <w:spacing w:before="219"/>
        <w:rPr>
          <w:sz w:val="22"/>
        </w:rPr>
      </w:pPr>
    </w:p>
    <w:p w14:paraId="3D07A723" w14:textId="77777777" w:rsidR="001B7DD8" w:rsidRDefault="00CD1811">
      <w:pPr>
        <w:pStyle w:val="Heading5"/>
        <w:ind w:right="2151"/>
        <w:rPr>
          <w:u w:val="none"/>
        </w:rPr>
      </w:pPr>
      <w:r>
        <w:t>PROPOSAL</w:t>
      </w:r>
      <w:r>
        <w:rPr>
          <w:spacing w:val="-4"/>
        </w:rPr>
        <w:t xml:space="preserve"> </w:t>
      </w:r>
      <w:r>
        <w:rPr>
          <w:spacing w:val="-2"/>
        </w:rPr>
        <w:t>FORMAT:</w:t>
      </w:r>
    </w:p>
    <w:p w14:paraId="69A3BD2F" w14:textId="77777777" w:rsidR="001B7DD8" w:rsidRDefault="001B7DD8">
      <w:pPr>
        <w:pStyle w:val="Heading5"/>
        <w:sectPr w:rsidR="001B7DD8">
          <w:pgSz w:w="12240" w:h="15840"/>
          <w:pgMar w:top="680" w:right="360" w:bottom="720" w:left="0" w:header="0" w:footer="523" w:gutter="0"/>
          <w:cols w:space="720"/>
        </w:sectPr>
      </w:pPr>
    </w:p>
    <w:p w14:paraId="499D9B40" w14:textId="77777777" w:rsidR="001B7DD8" w:rsidRDefault="00CD1811">
      <w:pPr>
        <w:spacing w:before="39"/>
        <w:ind w:left="720" w:right="469"/>
      </w:pPr>
      <w:r>
        <w:lastRenderedPageBreak/>
        <w:t>In order for the FHC to properly and efficiently evaluate the proposals received, all proposals submitted in response to this</w:t>
      </w:r>
      <w:r>
        <w:rPr>
          <w:spacing w:val="-2"/>
        </w:rPr>
        <w:t xml:space="preserve"> </w:t>
      </w:r>
      <w:r>
        <w:t>RFP</w:t>
      </w:r>
      <w:r>
        <w:rPr>
          <w:spacing w:val="-3"/>
        </w:rPr>
        <w:t xml:space="preserve"> </w:t>
      </w:r>
      <w:r>
        <w:t>must</w:t>
      </w:r>
      <w:r>
        <w:rPr>
          <w:spacing w:val="-1"/>
        </w:rPr>
        <w:t xml:space="preserve"> </w:t>
      </w:r>
      <w:r>
        <w:t>be</w:t>
      </w:r>
      <w:r>
        <w:rPr>
          <w:spacing w:val="-1"/>
        </w:rPr>
        <w:t xml:space="preserve"> </w:t>
      </w:r>
      <w:r>
        <w:t>formatted</w:t>
      </w:r>
      <w:r>
        <w:rPr>
          <w:spacing w:val="-5"/>
        </w:rPr>
        <w:t xml:space="preserve"> </w:t>
      </w:r>
      <w:r>
        <w:t>in</w:t>
      </w:r>
      <w:r>
        <w:rPr>
          <w:spacing w:val="-3"/>
        </w:rPr>
        <w:t xml:space="preserve"> </w:t>
      </w:r>
      <w:r>
        <w:t>accordance</w:t>
      </w:r>
      <w:r>
        <w:rPr>
          <w:spacing w:val="-4"/>
        </w:rPr>
        <w:t xml:space="preserve"> </w:t>
      </w:r>
      <w:r>
        <w:t>with</w:t>
      </w:r>
      <w:r>
        <w:rPr>
          <w:spacing w:val="-3"/>
        </w:rPr>
        <w:t xml:space="preserve"> </w:t>
      </w:r>
      <w:r>
        <w:t>the</w:t>
      </w:r>
      <w:r>
        <w:rPr>
          <w:spacing w:val="-1"/>
        </w:rPr>
        <w:t xml:space="preserve"> </w:t>
      </w:r>
      <w:r>
        <w:t>sequence</w:t>
      </w:r>
      <w:r>
        <w:rPr>
          <w:spacing w:val="-1"/>
        </w:rPr>
        <w:t xml:space="preserve"> </w:t>
      </w:r>
      <w:r>
        <w:t>following.</w:t>
      </w:r>
      <w:r>
        <w:rPr>
          <w:spacing w:val="40"/>
        </w:rPr>
        <w:t xml:space="preserve"> </w:t>
      </w:r>
      <w:r>
        <w:t>Each</w:t>
      </w:r>
      <w:r>
        <w:rPr>
          <w:spacing w:val="-5"/>
        </w:rPr>
        <w:t xml:space="preserve"> </w:t>
      </w:r>
      <w:r>
        <w:t>category</w:t>
      </w:r>
      <w:r>
        <w:rPr>
          <w:spacing w:val="-3"/>
        </w:rPr>
        <w:t xml:space="preserve"> </w:t>
      </w:r>
      <w:r>
        <w:t>must</w:t>
      </w:r>
      <w:r>
        <w:rPr>
          <w:spacing w:val="-4"/>
        </w:rPr>
        <w:t xml:space="preserve"> </w:t>
      </w:r>
      <w:r>
        <w:t>be</w:t>
      </w:r>
      <w:r>
        <w:rPr>
          <w:spacing w:val="-1"/>
        </w:rPr>
        <w:t xml:space="preserve"> </w:t>
      </w:r>
      <w:r>
        <w:t>separated</w:t>
      </w:r>
      <w:r>
        <w:rPr>
          <w:spacing w:val="-5"/>
        </w:rPr>
        <w:t xml:space="preserve"> </w:t>
      </w:r>
      <w:r>
        <w:t>by</w:t>
      </w:r>
      <w:r>
        <w:rPr>
          <w:spacing w:val="-3"/>
        </w:rPr>
        <w:t xml:space="preserve"> </w:t>
      </w:r>
      <w:r>
        <w:t>numbered index dividers and labeled with the corresponding tab reference also noted below.</w:t>
      </w:r>
      <w:r>
        <w:rPr>
          <w:spacing w:val="40"/>
        </w:rPr>
        <w:t xml:space="preserve"> </w:t>
      </w:r>
      <w:r>
        <w:t>Any proposal which fails to include all of these items will be considered a non-responsive proposal and will not be considered for evaluation.</w:t>
      </w:r>
    </w:p>
    <w:p w14:paraId="3E59C4A9" w14:textId="77777777" w:rsidR="001B7DD8" w:rsidRDefault="00CD1811">
      <w:pPr>
        <w:spacing w:before="267"/>
        <w:ind w:left="719"/>
      </w:pPr>
      <w:r>
        <w:rPr>
          <w:b/>
        </w:rPr>
        <w:t>Tab</w:t>
      </w:r>
      <w:r>
        <w:rPr>
          <w:b/>
          <w:spacing w:val="-3"/>
        </w:rPr>
        <w:t xml:space="preserve"> </w:t>
      </w:r>
      <w:r>
        <w:rPr>
          <w:b/>
        </w:rPr>
        <w:t>1</w:t>
      </w:r>
      <w:r>
        <w:t>,</w:t>
      </w:r>
      <w:r>
        <w:rPr>
          <w:spacing w:val="-2"/>
        </w:rPr>
        <w:t xml:space="preserve"> Knowledge</w:t>
      </w:r>
    </w:p>
    <w:p w14:paraId="14DA5C24" w14:textId="77777777" w:rsidR="001B7DD8" w:rsidRDefault="00CD1811">
      <w:pPr>
        <w:ind w:left="719"/>
      </w:pPr>
      <w:r>
        <w:rPr>
          <w:b/>
        </w:rPr>
        <w:t>Tab</w:t>
      </w:r>
      <w:r>
        <w:rPr>
          <w:b/>
          <w:spacing w:val="-1"/>
        </w:rPr>
        <w:t xml:space="preserve"> </w:t>
      </w:r>
      <w:r>
        <w:rPr>
          <w:b/>
        </w:rPr>
        <w:t>2</w:t>
      </w:r>
      <w:r>
        <w:t xml:space="preserve">, </w:t>
      </w:r>
      <w:r>
        <w:rPr>
          <w:spacing w:val="-2"/>
        </w:rPr>
        <w:t>Skills</w:t>
      </w:r>
    </w:p>
    <w:p w14:paraId="180D9544" w14:textId="77777777" w:rsidR="001B7DD8" w:rsidRDefault="00CD1811">
      <w:pPr>
        <w:ind w:left="719"/>
      </w:pPr>
      <w:r>
        <w:rPr>
          <w:b/>
        </w:rPr>
        <w:t>Tab</w:t>
      </w:r>
      <w:r>
        <w:rPr>
          <w:b/>
          <w:spacing w:val="-3"/>
        </w:rPr>
        <w:t xml:space="preserve"> </w:t>
      </w:r>
      <w:r>
        <w:rPr>
          <w:b/>
        </w:rPr>
        <w:t>3</w:t>
      </w:r>
      <w:r>
        <w:t>,</w:t>
      </w:r>
      <w:r>
        <w:rPr>
          <w:spacing w:val="-2"/>
        </w:rPr>
        <w:t xml:space="preserve"> Experience</w:t>
      </w:r>
    </w:p>
    <w:p w14:paraId="5C24106B" w14:textId="77777777" w:rsidR="001B7DD8" w:rsidRDefault="00CD1811">
      <w:pPr>
        <w:spacing w:before="1"/>
        <w:ind w:left="719"/>
      </w:pPr>
      <w:r>
        <w:rPr>
          <w:b/>
        </w:rPr>
        <w:t>Tab</w:t>
      </w:r>
      <w:r>
        <w:rPr>
          <w:b/>
          <w:spacing w:val="-10"/>
        </w:rPr>
        <w:t xml:space="preserve"> </w:t>
      </w:r>
      <w:r>
        <w:rPr>
          <w:b/>
        </w:rPr>
        <w:t>4</w:t>
      </w:r>
      <w:r>
        <w:t>,</w:t>
      </w:r>
      <w:r>
        <w:rPr>
          <w:spacing w:val="-9"/>
        </w:rPr>
        <w:t xml:space="preserve"> </w:t>
      </w:r>
      <w:r>
        <w:t>License(s)/registrations/certifications,</w:t>
      </w:r>
      <w:r>
        <w:rPr>
          <w:spacing w:val="-9"/>
        </w:rPr>
        <w:t xml:space="preserve"> </w:t>
      </w:r>
      <w:r>
        <w:t>Certification</w:t>
      </w:r>
      <w:r>
        <w:rPr>
          <w:spacing w:val="-7"/>
        </w:rPr>
        <w:t xml:space="preserve"> </w:t>
      </w:r>
      <w:r>
        <w:t>Auditor</w:t>
      </w:r>
      <w:r>
        <w:rPr>
          <w:spacing w:val="-7"/>
        </w:rPr>
        <w:t xml:space="preserve"> </w:t>
      </w:r>
      <w:r>
        <w:t>is</w:t>
      </w:r>
      <w:r>
        <w:rPr>
          <w:spacing w:val="-7"/>
        </w:rPr>
        <w:t xml:space="preserve"> </w:t>
      </w:r>
      <w:r>
        <w:t>not</w:t>
      </w:r>
      <w:r>
        <w:rPr>
          <w:spacing w:val="-6"/>
        </w:rPr>
        <w:t xml:space="preserve"> </w:t>
      </w:r>
      <w:r>
        <w:rPr>
          <w:spacing w:val="-2"/>
        </w:rPr>
        <w:t>debarred</w:t>
      </w:r>
    </w:p>
    <w:p w14:paraId="6E96B3FB" w14:textId="77777777" w:rsidR="001B7DD8" w:rsidRDefault="00CD1811">
      <w:pPr>
        <w:ind w:left="719"/>
      </w:pPr>
      <w:r>
        <w:rPr>
          <w:b/>
        </w:rPr>
        <w:t>Tab</w:t>
      </w:r>
      <w:r>
        <w:rPr>
          <w:b/>
          <w:spacing w:val="-3"/>
        </w:rPr>
        <w:t xml:space="preserve"> </w:t>
      </w:r>
      <w:r>
        <w:rPr>
          <w:b/>
        </w:rPr>
        <w:t>5</w:t>
      </w:r>
      <w:r>
        <w:t>:</w:t>
      </w:r>
      <w:r>
        <w:rPr>
          <w:spacing w:val="43"/>
        </w:rPr>
        <w:t xml:space="preserve"> </w:t>
      </w:r>
      <w:r>
        <w:t>Proof</w:t>
      </w:r>
      <w:r>
        <w:rPr>
          <w:spacing w:val="-4"/>
        </w:rPr>
        <w:t xml:space="preserve"> </w:t>
      </w:r>
      <w:r>
        <w:t>of</w:t>
      </w:r>
      <w:r>
        <w:rPr>
          <w:spacing w:val="-2"/>
        </w:rPr>
        <w:t xml:space="preserve"> </w:t>
      </w:r>
      <w:r>
        <w:t>Insurance</w:t>
      </w:r>
      <w:r>
        <w:rPr>
          <w:spacing w:val="-3"/>
        </w:rPr>
        <w:t xml:space="preserve"> </w:t>
      </w:r>
      <w:r>
        <w:rPr>
          <w:spacing w:val="-2"/>
        </w:rPr>
        <w:t>Coverage</w:t>
      </w:r>
    </w:p>
    <w:p w14:paraId="26839F98" w14:textId="77777777" w:rsidR="001B7DD8" w:rsidRDefault="00CD1811">
      <w:pPr>
        <w:ind w:left="719"/>
      </w:pPr>
      <w:r>
        <w:rPr>
          <w:b/>
        </w:rPr>
        <w:t>Tab</w:t>
      </w:r>
      <w:r>
        <w:rPr>
          <w:b/>
          <w:spacing w:val="-3"/>
        </w:rPr>
        <w:t xml:space="preserve"> </w:t>
      </w:r>
      <w:r>
        <w:rPr>
          <w:b/>
        </w:rPr>
        <w:t>6</w:t>
      </w:r>
      <w:r>
        <w:t>,</w:t>
      </w:r>
      <w:r>
        <w:rPr>
          <w:spacing w:val="-2"/>
        </w:rPr>
        <w:t xml:space="preserve"> References</w:t>
      </w:r>
    </w:p>
    <w:p w14:paraId="228E43FE" w14:textId="77777777" w:rsidR="001B7DD8" w:rsidRDefault="00CD1811">
      <w:pPr>
        <w:ind w:left="719"/>
      </w:pPr>
      <w:r>
        <w:rPr>
          <w:b/>
        </w:rPr>
        <w:t>Tab</w:t>
      </w:r>
      <w:r>
        <w:rPr>
          <w:b/>
          <w:spacing w:val="-3"/>
        </w:rPr>
        <w:t xml:space="preserve"> </w:t>
      </w:r>
      <w:r>
        <w:rPr>
          <w:b/>
        </w:rPr>
        <w:t>7</w:t>
      </w:r>
      <w:r>
        <w:t>,</w:t>
      </w:r>
      <w:r>
        <w:rPr>
          <w:spacing w:val="-3"/>
        </w:rPr>
        <w:t xml:space="preserve"> </w:t>
      </w:r>
      <w:r>
        <w:t>Price</w:t>
      </w:r>
      <w:r>
        <w:rPr>
          <w:spacing w:val="-4"/>
        </w:rPr>
        <w:t xml:space="preserve"> </w:t>
      </w:r>
      <w:r>
        <w:t>Proposal</w:t>
      </w:r>
      <w:r>
        <w:rPr>
          <w:spacing w:val="-2"/>
        </w:rPr>
        <w:t xml:space="preserve"> </w:t>
      </w:r>
      <w:r>
        <w:t>Form</w:t>
      </w:r>
      <w:r>
        <w:rPr>
          <w:spacing w:val="-2"/>
        </w:rPr>
        <w:t xml:space="preserve"> </w:t>
      </w:r>
      <w:r>
        <w:t>(see</w:t>
      </w:r>
      <w:r>
        <w:rPr>
          <w:spacing w:val="-1"/>
        </w:rPr>
        <w:t xml:space="preserve"> </w:t>
      </w:r>
      <w:r>
        <w:t>pg.</w:t>
      </w:r>
      <w:r>
        <w:rPr>
          <w:spacing w:val="-4"/>
        </w:rPr>
        <w:t xml:space="preserve"> </w:t>
      </w:r>
      <w:r>
        <w:t>9,</w:t>
      </w:r>
      <w:r>
        <w:rPr>
          <w:spacing w:val="-4"/>
        </w:rPr>
        <w:t xml:space="preserve"> </w:t>
      </w:r>
      <w:r>
        <w:t>1-1a</w:t>
      </w:r>
      <w:r>
        <w:rPr>
          <w:spacing w:val="-4"/>
        </w:rPr>
        <w:t xml:space="preserve"> </w:t>
      </w:r>
      <w:r>
        <w:t>for</w:t>
      </w:r>
      <w:r>
        <w:rPr>
          <w:spacing w:val="-3"/>
        </w:rPr>
        <w:t xml:space="preserve"> </w:t>
      </w:r>
      <w:r>
        <w:rPr>
          <w:spacing w:val="-2"/>
        </w:rPr>
        <w:t>instructions)</w:t>
      </w:r>
    </w:p>
    <w:p w14:paraId="46D31C79" w14:textId="77777777" w:rsidR="001B7DD8" w:rsidRDefault="00CD1811">
      <w:pPr>
        <w:ind w:left="719"/>
      </w:pPr>
      <w:r>
        <w:rPr>
          <w:b/>
        </w:rPr>
        <w:t>Tab</w:t>
      </w:r>
      <w:r>
        <w:rPr>
          <w:b/>
          <w:spacing w:val="-4"/>
        </w:rPr>
        <w:t xml:space="preserve"> </w:t>
      </w:r>
      <w:r>
        <w:rPr>
          <w:b/>
        </w:rPr>
        <w:t>8,</w:t>
      </w:r>
      <w:r>
        <w:rPr>
          <w:b/>
          <w:spacing w:val="-4"/>
        </w:rPr>
        <w:t xml:space="preserve"> </w:t>
      </w:r>
      <w:r>
        <w:t>Detailed</w:t>
      </w:r>
      <w:r>
        <w:rPr>
          <w:spacing w:val="-4"/>
        </w:rPr>
        <w:t xml:space="preserve"> </w:t>
      </w:r>
      <w:r>
        <w:t>Work</w:t>
      </w:r>
      <w:r>
        <w:rPr>
          <w:spacing w:val="-4"/>
        </w:rPr>
        <w:t xml:space="preserve"> Plan</w:t>
      </w:r>
    </w:p>
    <w:p w14:paraId="2BF82673" w14:textId="77777777" w:rsidR="001B7DD8" w:rsidRDefault="00CD1811">
      <w:pPr>
        <w:spacing w:before="267"/>
        <w:ind w:left="719" w:right="469"/>
      </w:pPr>
      <w:r>
        <w:t>Definitions of what is expected of each proposer for the above items are further explained in the Evaluation Criteria following this section.</w:t>
      </w:r>
      <w:r>
        <w:rPr>
          <w:spacing w:val="40"/>
        </w:rPr>
        <w:t xml:space="preserve"> </w:t>
      </w:r>
      <w:r>
        <w:t>This information will comprise the bulk of your proposal.</w:t>
      </w:r>
      <w:r>
        <w:rPr>
          <w:spacing w:val="40"/>
        </w:rPr>
        <w:t xml:space="preserve"> </w:t>
      </w:r>
      <w:r>
        <w:t>It is the main information on which your</w:t>
      </w:r>
      <w:r>
        <w:rPr>
          <w:spacing w:val="-2"/>
        </w:rPr>
        <w:t xml:space="preserve"> </w:t>
      </w:r>
      <w:r>
        <w:t>proposal</w:t>
      </w:r>
      <w:r>
        <w:rPr>
          <w:spacing w:val="-2"/>
        </w:rPr>
        <w:t xml:space="preserve"> </w:t>
      </w:r>
      <w:r>
        <w:t>will</w:t>
      </w:r>
      <w:r>
        <w:rPr>
          <w:spacing w:val="-2"/>
        </w:rPr>
        <w:t xml:space="preserve"> </w:t>
      </w:r>
      <w:r>
        <w:t>be</w:t>
      </w:r>
      <w:r>
        <w:rPr>
          <w:spacing w:val="-1"/>
        </w:rPr>
        <w:t xml:space="preserve"> </w:t>
      </w:r>
      <w:r>
        <w:t>evaluated.</w:t>
      </w:r>
      <w:r>
        <w:rPr>
          <w:spacing w:val="40"/>
        </w:rPr>
        <w:t xml:space="preserve"> </w:t>
      </w:r>
      <w:r>
        <w:t>Be</w:t>
      </w:r>
      <w:r>
        <w:rPr>
          <w:spacing w:val="-1"/>
        </w:rPr>
        <w:t xml:space="preserve"> </w:t>
      </w:r>
      <w:r>
        <w:t>sure</w:t>
      </w:r>
      <w:r>
        <w:rPr>
          <w:spacing w:val="-4"/>
        </w:rPr>
        <w:t xml:space="preserve"> </w:t>
      </w:r>
      <w:r>
        <w:t>to</w:t>
      </w:r>
      <w:r>
        <w:rPr>
          <w:spacing w:val="-3"/>
        </w:rPr>
        <w:t xml:space="preserve"> </w:t>
      </w:r>
      <w:r>
        <w:t>include</w:t>
      </w:r>
      <w:r>
        <w:rPr>
          <w:spacing w:val="-1"/>
        </w:rPr>
        <w:t xml:space="preserve"> </w:t>
      </w:r>
      <w:r>
        <w:t>any</w:t>
      </w:r>
      <w:r>
        <w:rPr>
          <w:spacing w:val="-1"/>
        </w:rPr>
        <w:t xml:space="preserve"> </w:t>
      </w:r>
      <w:r>
        <w:t>and</w:t>
      </w:r>
      <w:r>
        <w:rPr>
          <w:spacing w:val="-3"/>
        </w:rPr>
        <w:t xml:space="preserve"> </w:t>
      </w:r>
      <w:r>
        <w:t>all</w:t>
      </w:r>
      <w:r>
        <w:rPr>
          <w:spacing w:val="-2"/>
        </w:rPr>
        <w:t xml:space="preserve"> </w:t>
      </w:r>
      <w:r>
        <w:t>information</w:t>
      </w:r>
      <w:r>
        <w:rPr>
          <w:spacing w:val="-3"/>
        </w:rPr>
        <w:t xml:space="preserve"> </w:t>
      </w:r>
      <w:r>
        <w:t>requested</w:t>
      </w:r>
      <w:r>
        <w:rPr>
          <w:spacing w:val="-2"/>
        </w:rPr>
        <w:t xml:space="preserve"> </w:t>
      </w:r>
      <w:r>
        <w:t>as</w:t>
      </w:r>
      <w:r>
        <w:rPr>
          <w:spacing w:val="-4"/>
        </w:rPr>
        <w:t xml:space="preserve"> </w:t>
      </w:r>
      <w:r>
        <w:t>you</w:t>
      </w:r>
      <w:r>
        <w:rPr>
          <w:spacing w:val="-3"/>
        </w:rPr>
        <w:t xml:space="preserve"> </w:t>
      </w:r>
      <w:r>
        <w:t>will</w:t>
      </w:r>
      <w:r>
        <w:rPr>
          <w:spacing w:val="-2"/>
        </w:rPr>
        <w:t xml:space="preserve"> </w:t>
      </w:r>
      <w:r>
        <w:t>be</w:t>
      </w:r>
      <w:r>
        <w:rPr>
          <w:spacing w:val="-1"/>
        </w:rPr>
        <w:t xml:space="preserve"> </w:t>
      </w:r>
      <w:r>
        <w:t>given</w:t>
      </w:r>
      <w:r>
        <w:rPr>
          <w:spacing w:val="-3"/>
        </w:rPr>
        <w:t xml:space="preserve"> </w:t>
      </w:r>
      <w:r>
        <w:t>point</w:t>
      </w:r>
      <w:r>
        <w:rPr>
          <w:spacing w:val="-1"/>
        </w:rPr>
        <w:t xml:space="preserve"> </w:t>
      </w:r>
      <w:r>
        <w:t>values based on the information you provide in your submittal.</w:t>
      </w:r>
    </w:p>
    <w:p w14:paraId="69E7D11B" w14:textId="77777777" w:rsidR="001B7DD8" w:rsidRDefault="001B7DD8">
      <w:pPr>
        <w:pStyle w:val="BodyText"/>
        <w:spacing w:before="1"/>
        <w:rPr>
          <w:sz w:val="22"/>
        </w:rPr>
      </w:pPr>
    </w:p>
    <w:p w14:paraId="7D4DF603" w14:textId="77777777" w:rsidR="001B7DD8" w:rsidRDefault="00CD1811">
      <w:pPr>
        <w:ind w:left="719"/>
      </w:pPr>
      <w:r>
        <w:t>Also</w:t>
      </w:r>
      <w:r>
        <w:rPr>
          <w:spacing w:val="-5"/>
        </w:rPr>
        <w:t xml:space="preserve"> </w:t>
      </w:r>
      <w:r>
        <w:t>required</w:t>
      </w:r>
      <w:r>
        <w:rPr>
          <w:spacing w:val="-6"/>
        </w:rPr>
        <w:t xml:space="preserve"> </w:t>
      </w:r>
      <w:r>
        <w:t>with</w:t>
      </w:r>
      <w:r>
        <w:rPr>
          <w:spacing w:val="-6"/>
        </w:rPr>
        <w:t xml:space="preserve"> </w:t>
      </w:r>
      <w:r>
        <w:t>your</w:t>
      </w:r>
      <w:r>
        <w:rPr>
          <w:spacing w:val="-3"/>
        </w:rPr>
        <w:t xml:space="preserve"> </w:t>
      </w:r>
      <w:r>
        <w:t>proposal</w:t>
      </w:r>
      <w:r>
        <w:rPr>
          <w:spacing w:val="-6"/>
        </w:rPr>
        <w:t xml:space="preserve"> </w:t>
      </w:r>
      <w:r>
        <w:t>are</w:t>
      </w:r>
      <w:r>
        <w:rPr>
          <w:spacing w:val="-5"/>
        </w:rPr>
        <w:t xml:space="preserve"> </w:t>
      </w:r>
      <w:r>
        <w:t>the</w:t>
      </w:r>
      <w:r>
        <w:rPr>
          <w:spacing w:val="-2"/>
        </w:rPr>
        <w:t xml:space="preserve"> </w:t>
      </w:r>
      <w:r>
        <w:t>following</w:t>
      </w:r>
      <w:r>
        <w:rPr>
          <w:spacing w:val="-4"/>
        </w:rPr>
        <w:t xml:space="preserve"> </w:t>
      </w:r>
      <w:r>
        <w:t>documents</w:t>
      </w:r>
      <w:r>
        <w:rPr>
          <w:spacing w:val="-5"/>
        </w:rPr>
        <w:t xml:space="preserve"> </w:t>
      </w:r>
      <w:r>
        <w:t>and</w:t>
      </w:r>
      <w:r>
        <w:rPr>
          <w:spacing w:val="-4"/>
        </w:rPr>
        <w:t xml:space="preserve"> </w:t>
      </w:r>
      <w:r>
        <w:t>their</w:t>
      </w:r>
      <w:r>
        <w:rPr>
          <w:spacing w:val="-5"/>
        </w:rPr>
        <w:t xml:space="preserve"> </w:t>
      </w:r>
      <w:r>
        <w:t>respective</w:t>
      </w:r>
      <w:r>
        <w:rPr>
          <w:spacing w:val="-5"/>
        </w:rPr>
        <w:t xml:space="preserve"> </w:t>
      </w:r>
      <w:r>
        <w:t>tab</w:t>
      </w:r>
      <w:r>
        <w:rPr>
          <w:spacing w:val="-4"/>
        </w:rPr>
        <w:t xml:space="preserve"> </w:t>
      </w:r>
      <w:r>
        <w:rPr>
          <w:spacing w:val="-2"/>
        </w:rPr>
        <w:t>location:</w:t>
      </w:r>
    </w:p>
    <w:p w14:paraId="32E3BEF0" w14:textId="77777777" w:rsidR="001B7DD8" w:rsidRDefault="00CD1811">
      <w:pPr>
        <w:pStyle w:val="ListParagraph"/>
        <w:numPr>
          <w:ilvl w:val="0"/>
          <w:numId w:val="47"/>
        </w:numPr>
        <w:tabs>
          <w:tab w:val="left" w:pos="1439"/>
        </w:tabs>
        <w:ind w:hanging="360"/>
        <w:jc w:val="left"/>
        <w:rPr>
          <w:rFonts w:ascii="Calibri" w:hAnsi="Calibri"/>
        </w:rPr>
      </w:pPr>
      <w:r>
        <w:rPr>
          <w:rFonts w:ascii="Calibri" w:hAnsi="Calibri"/>
          <w:i/>
        </w:rPr>
        <w:t>All</w:t>
      </w:r>
      <w:r>
        <w:rPr>
          <w:rFonts w:ascii="Calibri" w:hAnsi="Calibri"/>
          <w:i/>
          <w:spacing w:val="-4"/>
        </w:rPr>
        <w:t xml:space="preserve"> </w:t>
      </w:r>
      <w:r>
        <w:rPr>
          <w:rFonts w:ascii="Calibri" w:hAnsi="Calibri"/>
          <w:i/>
        </w:rPr>
        <w:t>documents</w:t>
      </w:r>
      <w:r>
        <w:rPr>
          <w:rFonts w:ascii="Calibri" w:hAnsi="Calibri"/>
          <w:i/>
          <w:spacing w:val="-5"/>
        </w:rPr>
        <w:t xml:space="preserve"> </w:t>
      </w:r>
      <w:r>
        <w:rPr>
          <w:rFonts w:ascii="Calibri" w:hAnsi="Calibri"/>
          <w:i/>
        </w:rPr>
        <w:t>will</w:t>
      </w:r>
      <w:r>
        <w:rPr>
          <w:rFonts w:ascii="Calibri" w:hAnsi="Calibri"/>
          <w:i/>
          <w:spacing w:val="-3"/>
        </w:rPr>
        <w:t xml:space="preserve"> </w:t>
      </w:r>
      <w:r>
        <w:rPr>
          <w:rFonts w:ascii="Calibri" w:hAnsi="Calibri"/>
          <w:i/>
        </w:rPr>
        <w:t>be</w:t>
      </w:r>
      <w:r>
        <w:rPr>
          <w:rFonts w:ascii="Calibri" w:hAnsi="Calibri"/>
          <w:i/>
          <w:spacing w:val="-3"/>
        </w:rPr>
        <w:t xml:space="preserve"> </w:t>
      </w:r>
      <w:r>
        <w:rPr>
          <w:rFonts w:ascii="Calibri" w:hAnsi="Calibri"/>
          <w:i/>
        </w:rPr>
        <w:t>considered</w:t>
      </w:r>
      <w:r>
        <w:rPr>
          <w:rFonts w:ascii="Calibri" w:hAnsi="Calibri"/>
          <w:i/>
          <w:spacing w:val="-4"/>
        </w:rPr>
        <w:t xml:space="preserve"> </w:t>
      </w:r>
      <w:r>
        <w:rPr>
          <w:rFonts w:ascii="Calibri" w:hAnsi="Calibri"/>
          <w:i/>
        </w:rPr>
        <w:t>part</w:t>
      </w:r>
      <w:r>
        <w:rPr>
          <w:rFonts w:ascii="Calibri" w:hAnsi="Calibri"/>
          <w:i/>
          <w:spacing w:val="-3"/>
        </w:rPr>
        <w:t xml:space="preserve"> </w:t>
      </w:r>
      <w:r>
        <w:rPr>
          <w:rFonts w:ascii="Calibri" w:hAnsi="Calibri"/>
          <w:i/>
        </w:rPr>
        <w:t>of</w:t>
      </w:r>
      <w:r>
        <w:rPr>
          <w:rFonts w:ascii="Calibri" w:hAnsi="Calibri"/>
          <w:i/>
          <w:spacing w:val="-3"/>
        </w:rPr>
        <w:t xml:space="preserve"> </w:t>
      </w:r>
      <w:r>
        <w:rPr>
          <w:rFonts w:ascii="Calibri" w:hAnsi="Calibri"/>
          <w:i/>
        </w:rPr>
        <w:t>the</w:t>
      </w:r>
      <w:r>
        <w:rPr>
          <w:rFonts w:ascii="Calibri" w:hAnsi="Calibri"/>
          <w:i/>
          <w:spacing w:val="-3"/>
        </w:rPr>
        <w:t xml:space="preserve"> </w:t>
      </w:r>
      <w:r>
        <w:rPr>
          <w:rFonts w:ascii="Calibri" w:hAnsi="Calibri"/>
          <w:i/>
        </w:rPr>
        <w:t>final</w:t>
      </w:r>
      <w:r>
        <w:rPr>
          <w:rFonts w:ascii="Calibri" w:hAnsi="Calibri"/>
          <w:i/>
          <w:spacing w:val="-3"/>
        </w:rPr>
        <w:t xml:space="preserve"> </w:t>
      </w:r>
      <w:r>
        <w:rPr>
          <w:rFonts w:ascii="Calibri" w:hAnsi="Calibri"/>
          <w:i/>
          <w:spacing w:val="-2"/>
        </w:rPr>
        <w:t>contract</w:t>
      </w:r>
      <w:r>
        <w:rPr>
          <w:rFonts w:ascii="Calibri" w:hAnsi="Calibri"/>
          <w:spacing w:val="-2"/>
        </w:rPr>
        <w:t>.</w:t>
      </w:r>
    </w:p>
    <w:p w14:paraId="6620BBC0" w14:textId="77777777" w:rsidR="001B7DD8" w:rsidRDefault="00CD1811">
      <w:pPr>
        <w:ind w:left="719"/>
      </w:pPr>
      <w:r>
        <w:rPr>
          <w:b/>
        </w:rPr>
        <w:t>Tab</w:t>
      </w:r>
      <w:r>
        <w:rPr>
          <w:b/>
          <w:spacing w:val="-7"/>
        </w:rPr>
        <w:t xml:space="preserve"> </w:t>
      </w:r>
      <w:r>
        <w:rPr>
          <w:b/>
        </w:rPr>
        <w:t>9</w:t>
      </w:r>
      <w:r>
        <w:t>:</w:t>
      </w:r>
      <w:r>
        <w:rPr>
          <w:spacing w:val="40"/>
        </w:rPr>
        <w:t xml:space="preserve"> </w:t>
      </w:r>
      <w:r>
        <w:t>HUD</w:t>
      </w:r>
      <w:r>
        <w:rPr>
          <w:spacing w:val="-3"/>
        </w:rPr>
        <w:t xml:space="preserve"> </w:t>
      </w:r>
      <w:r>
        <w:t>Form</w:t>
      </w:r>
      <w:r>
        <w:rPr>
          <w:spacing w:val="-5"/>
        </w:rPr>
        <w:t xml:space="preserve"> </w:t>
      </w:r>
      <w:r>
        <w:t>5369-A,</w:t>
      </w:r>
      <w:r>
        <w:rPr>
          <w:spacing w:val="-6"/>
        </w:rPr>
        <w:t xml:space="preserve"> </w:t>
      </w:r>
      <w:r>
        <w:t>Representations,</w:t>
      </w:r>
      <w:r>
        <w:rPr>
          <w:spacing w:val="-4"/>
        </w:rPr>
        <w:t xml:space="preserve"> </w:t>
      </w:r>
      <w:r>
        <w:t>certifications,</w:t>
      </w:r>
      <w:r>
        <w:rPr>
          <w:spacing w:val="-4"/>
        </w:rPr>
        <w:t xml:space="preserve"> </w:t>
      </w:r>
      <w:r>
        <w:t>and</w:t>
      </w:r>
      <w:r>
        <w:rPr>
          <w:spacing w:val="-5"/>
        </w:rPr>
        <w:t xml:space="preserve"> </w:t>
      </w:r>
      <w:r>
        <w:t>Other</w:t>
      </w:r>
      <w:r>
        <w:rPr>
          <w:spacing w:val="-4"/>
        </w:rPr>
        <w:t xml:space="preserve"> </w:t>
      </w:r>
      <w:r>
        <w:t>Statements</w:t>
      </w:r>
      <w:r>
        <w:rPr>
          <w:spacing w:val="-6"/>
        </w:rPr>
        <w:t xml:space="preserve"> </w:t>
      </w:r>
      <w:r>
        <w:t>of</w:t>
      </w:r>
      <w:r>
        <w:rPr>
          <w:spacing w:val="-3"/>
        </w:rPr>
        <w:t xml:space="preserve"> </w:t>
      </w:r>
      <w:r>
        <w:rPr>
          <w:spacing w:val="-2"/>
        </w:rPr>
        <w:t>Bidders</w:t>
      </w:r>
    </w:p>
    <w:p w14:paraId="10CFA84B" w14:textId="77777777" w:rsidR="001B7DD8" w:rsidRDefault="00CD1811">
      <w:pPr>
        <w:spacing w:before="3" w:line="237" w:lineRule="auto"/>
        <w:ind w:left="719" w:right="2784" w:firstLine="719"/>
      </w:pPr>
      <w:r>
        <w:rPr>
          <w:b/>
        </w:rPr>
        <w:t>Read</w:t>
      </w:r>
      <w:r>
        <w:rPr>
          <w:b/>
          <w:spacing w:val="-3"/>
        </w:rPr>
        <w:t xml:space="preserve"> </w:t>
      </w:r>
      <w:r>
        <w:rPr>
          <w:b/>
        </w:rPr>
        <w:t>and</w:t>
      </w:r>
      <w:r>
        <w:rPr>
          <w:b/>
          <w:spacing w:val="-3"/>
        </w:rPr>
        <w:t xml:space="preserve"> </w:t>
      </w:r>
      <w:r>
        <w:rPr>
          <w:b/>
        </w:rPr>
        <w:t>initial</w:t>
      </w:r>
      <w:r>
        <w:rPr>
          <w:b/>
          <w:spacing w:val="-3"/>
        </w:rPr>
        <w:t xml:space="preserve"> </w:t>
      </w:r>
      <w:r>
        <w:rPr>
          <w:b/>
        </w:rPr>
        <w:t>each</w:t>
      </w:r>
      <w:r>
        <w:rPr>
          <w:b/>
          <w:spacing w:val="-3"/>
        </w:rPr>
        <w:t xml:space="preserve"> </w:t>
      </w:r>
      <w:r>
        <w:rPr>
          <w:b/>
        </w:rPr>
        <w:t>page</w:t>
      </w:r>
      <w:r>
        <w:rPr>
          <w:b/>
          <w:spacing w:val="-5"/>
        </w:rPr>
        <w:t xml:space="preserve"> </w:t>
      </w:r>
      <w:r>
        <w:rPr>
          <w:b/>
        </w:rPr>
        <w:t>indicating</w:t>
      </w:r>
      <w:r>
        <w:rPr>
          <w:b/>
          <w:spacing w:val="-3"/>
        </w:rPr>
        <w:t xml:space="preserve"> </w:t>
      </w:r>
      <w:r>
        <w:rPr>
          <w:b/>
        </w:rPr>
        <w:t>that</w:t>
      </w:r>
      <w:r>
        <w:rPr>
          <w:b/>
          <w:spacing w:val="-2"/>
        </w:rPr>
        <w:t xml:space="preserve"> </w:t>
      </w:r>
      <w:r>
        <w:rPr>
          <w:b/>
        </w:rPr>
        <w:t>you</w:t>
      </w:r>
      <w:r>
        <w:rPr>
          <w:b/>
          <w:spacing w:val="-3"/>
        </w:rPr>
        <w:t xml:space="preserve"> </w:t>
      </w:r>
      <w:r>
        <w:rPr>
          <w:b/>
        </w:rPr>
        <w:t>have</w:t>
      </w:r>
      <w:r>
        <w:rPr>
          <w:b/>
          <w:spacing w:val="-5"/>
        </w:rPr>
        <w:t xml:space="preserve"> </w:t>
      </w:r>
      <w:r>
        <w:rPr>
          <w:b/>
        </w:rPr>
        <w:t>read</w:t>
      </w:r>
      <w:r>
        <w:rPr>
          <w:b/>
          <w:spacing w:val="-3"/>
        </w:rPr>
        <w:t xml:space="preserve"> </w:t>
      </w:r>
      <w:r>
        <w:rPr>
          <w:b/>
        </w:rPr>
        <w:t>and</w:t>
      </w:r>
      <w:r>
        <w:rPr>
          <w:b/>
          <w:spacing w:val="-3"/>
        </w:rPr>
        <w:t xml:space="preserve"> </w:t>
      </w:r>
      <w:r>
        <w:rPr>
          <w:b/>
        </w:rPr>
        <w:t>agree</w:t>
      </w:r>
      <w:r>
        <w:rPr>
          <w:b/>
          <w:spacing w:val="-3"/>
        </w:rPr>
        <w:t xml:space="preserve"> </w:t>
      </w:r>
      <w:r>
        <w:rPr>
          <w:b/>
        </w:rPr>
        <w:t>with</w:t>
      </w:r>
      <w:r>
        <w:rPr>
          <w:b/>
          <w:spacing w:val="-3"/>
        </w:rPr>
        <w:t xml:space="preserve"> </w:t>
      </w:r>
      <w:r>
        <w:rPr>
          <w:b/>
        </w:rPr>
        <w:t>contents Tab 10</w:t>
      </w:r>
      <w:r>
        <w:t>, HUD Form 5369-B, Instructions to Offerors, Non-Construction.</w:t>
      </w:r>
    </w:p>
    <w:p w14:paraId="0977FC2C" w14:textId="77777777" w:rsidR="001B7DD8" w:rsidRDefault="00CD1811">
      <w:pPr>
        <w:spacing w:before="1"/>
        <w:ind w:left="719" w:right="2784" w:firstLine="720"/>
      </w:pPr>
      <w:r>
        <w:rPr>
          <w:b/>
        </w:rPr>
        <w:t>Read and initial each page indicating that you have read and agree with contents. Tab</w:t>
      </w:r>
      <w:r>
        <w:rPr>
          <w:b/>
          <w:spacing w:val="-4"/>
        </w:rPr>
        <w:t xml:space="preserve"> </w:t>
      </w:r>
      <w:r>
        <w:rPr>
          <w:b/>
        </w:rPr>
        <w:t>11</w:t>
      </w:r>
      <w:r>
        <w:t>,</w:t>
      </w:r>
      <w:r>
        <w:rPr>
          <w:spacing w:val="-3"/>
        </w:rPr>
        <w:t xml:space="preserve"> </w:t>
      </w:r>
      <w:r>
        <w:t>HUD</w:t>
      </w:r>
      <w:r>
        <w:rPr>
          <w:spacing w:val="-2"/>
        </w:rPr>
        <w:t xml:space="preserve"> </w:t>
      </w:r>
      <w:r>
        <w:t>Form</w:t>
      </w:r>
      <w:r>
        <w:rPr>
          <w:spacing w:val="-4"/>
        </w:rPr>
        <w:t xml:space="preserve"> </w:t>
      </w:r>
      <w:r>
        <w:t>5369-C,</w:t>
      </w:r>
      <w:r>
        <w:rPr>
          <w:spacing w:val="-5"/>
        </w:rPr>
        <w:t xml:space="preserve"> </w:t>
      </w:r>
      <w:r>
        <w:t>Certifications</w:t>
      </w:r>
      <w:r>
        <w:rPr>
          <w:spacing w:val="-3"/>
        </w:rPr>
        <w:t xml:space="preserve"> </w:t>
      </w:r>
      <w:r>
        <w:t>and</w:t>
      </w:r>
      <w:r>
        <w:rPr>
          <w:spacing w:val="-6"/>
        </w:rPr>
        <w:t xml:space="preserve"> </w:t>
      </w:r>
      <w:r>
        <w:t>Representations</w:t>
      </w:r>
      <w:r>
        <w:rPr>
          <w:spacing w:val="-5"/>
        </w:rPr>
        <w:t xml:space="preserve"> </w:t>
      </w:r>
      <w:r>
        <w:t>of</w:t>
      </w:r>
      <w:r>
        <w:rPr>
          <w:spacing w:val="-6"/>
        </w:rPr>
        <w:t xml:space="preserve"> </w:t>
      </w:r>
      <w:r>
        <w:t>Offerors,</w:t>
      </w:r>
      <w:r>
        <w:rPr>
          <w:spacing w:val="-3"/>
        </w:rPr>
        <w:t xml:space="preserve"> </w:t>
      </w:r>
      <w:r>
        <w:t>Non-Construction</w:t>
      </w:r>
    </w:p>
    <w:p w14:paraId="5B11DCEE" w14:textId="77777777" w:rsidR="001B7DD8" w:rsidRDefault="00CD1811">
      <w:pPr>
        <w:pStyle w:val="Heading6"/>
      </w:pPr>
      <w:r>
        <w:t>Read,</w:t>
      </w:r>
      <w:r>
        <w:rPr>
          <w:spacing w:val="-1"/>
        </w:rPr>
        <w:t xml:space="preserve"> </w:t>
      </w:r>
      <w:r>
        <w:t>initial</w:t>
      </w:r>
      <w:r>
        <w:rPr>
          <w:spacing w:val="-1"/>
        </w:rPr>
        <w:t xml:space="preserve"> </w:t>
      </w:r>
      <w:r>
        <w:t>each</w:t>
      </w:r>
      <w:r>
        <w:rPr>
          <w:spacing w:val="-3"/>
        </w:rPr>
        <w:t xml:space="preserve"> </w:t>
      </w:r>
      <w:r>
        <w:t>page</w:t>
      </w:r>
      <w:r>
        <w:rPr>
          <w:spacing w:val="-3"/>
        </w:rPr>
        <w:t xml:space="preserve"> </w:t>
      </w:r>
      <w:r>
        <w:t>indicating</w:t>
      </w:r>
      <w:r>
        <w:rPr>
          <w:spacing w:val="-3"/>
        </w:rPr>
        <w:t xml:space="preserve"> </w:t>
      </w:r>
      <w:r>
        <w:t>that</w:t>
      </w:r>
      <w:r>
        <w:rPr>
          <w:spacing w:val="-4"/>
        </w:rPr>
        <w:t xml:space="preserve"> </w:t>
      </w:r>
      <w:r>
        <w:t>you</w:t>
      </w:r>
      <w:r>
        <w:rPr>
          <w:spacing w:val="-3"/>
        </w:rPr>
        <w:t xml:space="preserve"> </w:t>
      </w:r>
      <w:r>
        <w:t>have</w:t>
      </w:r>
      <w:r>
        <w:rPr>
          <w:spacing w:val="-3"/>
        </w:rPr>
        <w:t xml:space="preserve"> </w:t>
      </w:r>
      <w:r>
        <w:t>read</w:t>
      </w:r>
      <w:r>
        <w:rPr>
          <w:spacing w:val="-5"/>
        </w:rPr>
        <w:t xml:space="preserve"> </w:t>
      </w:r>
      <w:r>
        <w:t>and</w:t>
      </w:r>
      <w:r>
        <w:rPr>
          <w:spacing w:val="-3"/>
        </w:rPr>
        <w:t xml:space="preserve"> </w:t>
      </w:r>
      <w:r>
        <w:t>agree</w:t>
      </w:r>
      <w:r>
        <w:rPr>
          <w:spacing w:val="-3"/>
        </w:rPr>
        <w:t xml:space="preserve"> </w:t>
      </w:r>
      <w:r>
        <w:t>with</w:t>
      </w:r>
      <w:r>
        <w:rPr>
          <w:spacing w:val="-3"/>
        </w:rPr>
        <w:t xml:space="preserve"> </w:t>
      </w:r>
      <w:r>
        <w:t>contents,</w:t>
      </w:r>
      <w:r>
        <w:rPr>
          <w:spacing w:val="-1"/>
        </w:rPr>
        <w:t xml:space="preserve"> </w:t>
      </w:r>
      <w:r>
        <w:t>and</w:t>
      </w:r>
      <w:r>
        <w:rPr>
          <w:spacing w:val="-3"/>
        </w:rPr>
        <w:t xml:space="preserve"> </w:t>
      </w:r>
      <w:r>
        <w:t>fill</w:t>
      </w:r>
      <w:r>
        <w:rPr>
          <w:spacing w:val="-3"/>
        </w:rPr>
        <w:t xml:space="preserve"> </w:t>
      </w:r>
      <w:r>
        <w:t>out</w:t>
      </w:r>
      <w:r>
        <w:rPr>
          <w:spacing w:val="-2"/>
        </w:rPr>
        <w:t xml:space="preserve"> </w:t>
      </w:r>
      <w:r>
        <w:t>the</w:t>
      </w:r>
      <w:r>
        <w:rPr>
          <w:spacing w:val="-3"/>
        </w:rPr>
        <w:t xml:space="preserve"> </w:t>
      </w:r>
      <w:r>
        <w:t xml:space="preserve">requested </w:t>
      </w:r>
      <w:r>
        <w:rPr>
          <w:spacing w:val="-2"/>
        </w:rPr>
        <w:t>information.</w:t>
      </w:r>
    </w:p>
    <w:p w14:paraId="57557219" w14:textId="77777777" w:rsidR="001B7DD8" w:rsidRDefault="00CD1811">
      <w:pPr>
        <w:spacing w:before="1"/>
        <w:ind w:left="719"/>
      </w:pPr>
      <w:r>
        <w:rPr>
          <w:b/>
        </w:rPr>
        <w:t>Tab</w:t>
      </w:r>
      <w:r>
        <w:rPr>
          <w:b/>
          <w:spacing w:val="-8"/>
        </w:rPr>
        <w:t xml:space="preserve"> </w:t>
      </w:r>
      <w:r>
        <w:rPr>
          <w:b/>
        </w:rPr>
        <w:t>12</w:t>
      </w:r>
      <w:r>
        <w:t>,</w:t>
      </w:r>
      <w:r>
        <w:rPr>
          <w:spacing w:val="-5"/>
        </w:rPr>
        <w:t xml:space="preserve"> </w:t>
      </w:r>
      <w:r>
        <w:t>HUD</w:t>
      </w:r>
      <w:r>
        <w:rPr>
          <w:spacing w:val="-3"/>
        </w:rPr>
        <w:t xml:space="preserve"> </w:t>
      </w:r>
      <w:r>
        <w:t>Form</w:t>
      </w:r>
      <w:r>
        <w:rPr>
          <w:spacing w:val="-6"/>
        </w:rPr>
        <w:t xml:space="preserve"> </w:t>
      </w:r>
      <w:r>
        <w:t>5370-C,</w:t>
      </w:r>
      <w:r>
        <w:rPr>
          <w:spacing w:val="-6"/>
        </w:rPr>
        <w:t xml:space="preserve"> </w:t>
      </w:r>
      <w:r>
        <w:t>General</w:t>
      </w:r>
      <w:r>
        <w:rPr>
          <w:spacing w:val="-5"/>
        </w:rPr>
        <w:t xml:space="preserve"> </w:t>
      </w:r>
      <w:r>
        <w:t>Contract</w:t>
      </w:r>
      <w:r>
        <w:rPr>
          <w:spacing w:val="-4"/>
        </w:rPr>
        <w:t xml:space="preserve"> </w:t>
      </w:r>
      <w:r>
        <w:t>Conditions,</w:t>
      </w:r>
      <w:r>
        <w:rPr>
          <w:spacing w:val="-4"/>
        </w:rPr>
        <w:t xml:space="preserve"> </w:t>
      </w:r>
      <w:r>
        <w:t>Non-</w:t>
      </w:r>
      <w:r>
        <w:rPr>
          <w:spacing w:val="-2"/>
        </w:rPr>
        <w:t>Construction</w:t>
      </w:r>
    </w:p>
    <w:p w14:paraId="0407088B" w14:textId="77777777" w:rsidR="001B7DD8" w:rsidRDefault="00CD1811">
      <w:pPr>
        <w:pStyle w:val="Heading6"/>
        <w:rPr>
          <w:b w:val="0"/>
        </w:rPr>
      </w:pPr>
      <w:r>
        <w:t>Read</w:t>
      </w:r>
      <w:r>
        <w:rPr>
          <w:spacing w:val="-5"/>
        </w:rPr>
        <w:t xml:space="preserve"> </w:t>
      </w:r>
      <w:r>
        <w:t>and</w:t>
      </w:r>
      <w:r>
        <w:rPr>
          <w:spacing w:val="-4"/>
        </w:rPr>
        <w:t xml:space="preserve"> </w:t>
      </w:r>
      <w:r>
        <w:t>initial</w:t>
      </w:r>
      <w:r>
        <w:rPr>
          <w:spacing w:val="-3"/>
        </w:rPr>
        <w:t xml:space="preserve"> </w:t>
      </w:r>
      <w:r>
        <w:t>each</w:t>
      </w:r>
      <w:r>
        <w:rPr>
          <w:spacing w:val="-3"/>
        </w:rPr>
        <w:t xml:space="preserve"> </w:t>
      </w:r>
      <w:r>
        <w:t>page</w:t>
      </w:r>
      <w:r>
        <w:rPr>
          <w:spacing w:val="-4"/>
        </w:rPr>
        <w:t xml:space="preserve"> </w:t>
      </w:r>
      <w:r>
        <w:t>indicating</w:t>
      </w:r>
      <w:r>
        <w:rPr>
          <w:spacing w:val="-3"/>
        </w:rPr>
        <w:t xml:space="preserve"> </w:t>
      </w:r>
      <w:r>
        <w:t>that</w:t>
      </w:r>
      <w:r>
        <w:rPr>
          <w:spacing w:val="-3"/>
        </w:rPr>
        <w:t xml:space="preserve"> </w:t>
      </w:r>
      <w:r>
        <w:t>you</w:t>
      </w:r>
      <w:r>
        <w:rPr>
          <w:spacing w:val="-3"/>
        </w:rPr>
        <w:t xml:space="preserve"> </w:t>
      </w:r>
      <w:r>
        <w:t>have</w:t>
      </w:r>
      <w:r>
        <w:rPr>
          <w:spacing w:val="-4"/>
        </w:rPr>
        <w:t xml:space="preserve"> </w:t>
      </w:r>
      <w:r>
        <w:t>read</w:t>
      </w:r>
      <w:r>
        <w:rPr>
          <w:spacing w:val="-3"/>
        </w:rPr>
        <w:t xml:space="preserve"> </w:t>
      </w:r>
      <w:r>
        <w:t>and</w:t>
      </w:r>
      <w:r>
        <w:rPr>
          <w:spacing w:val="-3"/>
        </w:rPr>
        <w:t xml:space="preserve"> </w:t>
      </w:r>
      <w:r>
        <w:t>agree</w:t>
      </w:r>
      <w:r>
        <w:rPr>
          <w:spacing w:val="-3"/>
        </w:rPr>
        <w:t xml:space="preserve"> </w:t>
      </w:r>
      <w:r>
        <w:t>with</w:t>
      </w:r>
      <w:r>
        <w:rPr>
          <w:spacing w:val="-3"/>
        </w:rPr>
        <w:t xml:space="preserve"> </w:t>
      </w:r>
      <w:r>
        <w:rPr>
          <w:spacing w:val="-2"/>
        </w:rPr>
        <w:t>contents</w:t>
      </w:r>
      <w:r>
        <w:rPr>
          <w:b w:val="0"/>
          <w:spacing w:val="-2"/>
        </w:rPr>
        <w:t>.</w:t>
      </w:r>
    </w:p>
    <w:p w14:paraId="1CDF7FB6" w14:textId="77777777" w:rsidR="001B7DD8" w:rsidRDefault="00CD1811">
      <w:pPr>
        <w:ind w:left="719"/>
      </w:pPr>
      <w:r>
        <w:rPr>
          <w:b/>
        </w:rPr>
        <w:t>Tab</w:t>
      </w:r>
      <w:r>
        <w:rPr>
          <w:b/>
          <w:spacing w:val="-6"/>
        </w:rPr>
        <w:t xml:space="preserve"> </w:t>
      </w:r>
      <w:r>
        <w:rPr>
          <w:b/>
        </w:rPr>
        <w:t>13</w:t>
      </w:r>
      <w:r>
        <w:t>,</w:t>
      </w:r>
      <w:r>
        <w:rPr>
          <w:spacing w:val="-4"/>
        </w:rPr>
        <w:t xml:space="preserve"> </w:t>
      </w:r>
      <w:r>
        <w:t>Non-Collusive</w:t>
      </w:r>
      <w:r>
        <w:rPr>
          <w:spacing w:val="-3"/>
        </w:rPr>
        <w:t xml:space="preserve"> </w:t>
      </w:r>
      <w:r>
        <w:t>Affidavit</w:t>
      </w:r>
      <w:r>
        <w:rPr>
          <w:spacing w:val="-6"/>
        </w:rPr>
        <w:t xml:space="preserve"> </w:t>
      </w:r>
      <w:r>
        <w:t>–must</w:t>
      </w:r>
      <w:r>
        <w:rPr>
          <w:spacing w:val="-3"/>
        </w:rPr>
        <w:t xml:space="preserve"> </w:t>
      </w:r>
      <w:r>
        <w:t>be</w:t>
      </w:r>
      <w:r>
        <w:rPr>
          <w:spacing w:val="-3"/>
        </w:rPr>
        <w:t xml:space="preserve"> </w:t>
      </w:r>
      <w:r>
        <w:rPr>
          <w:spacing w:val="-2"/>
        </w:rPr>
        <w:t>notarized</w:t>
      </w:r>
    </w:p>
    <w:p w14:paraId="453319F8" w14:textId="77777777" w:rsidR="001B7DD8" w:rsidRDefault="00CD1811">
      <w:pPr>
        <w:ind w:left="719"/>
      </w:pPr>
      <w:r>
        <w:rPr>
          <w:b/>
        </w:rPr>
        <w:t>Tab</w:t>
      </w:r>
      <w:r>
        <w:rPr>
          <w:b/>
          <w:spacing w:val="-8"/>
        </w:rPr>
        <w:t xml:space="preserve"> </w:t>
      </w:r>
      <w:r>
        <w:rPr>
          <w:b/>
        </w:rPr>
        <w:t>14</w:t>
      </w:r>
      <w:r>
        <w:t>,</w:t>
      </w:r>
      <w:r>
        <w:rPr>
          <w:spacing w:val="-5"/>
        </w:rPr>
        <w:t xml:space="preserve"> </w:t>
      </w:r>
      <w:r>
        <w:t>Equal</w:t>
      </w:r>
      <w:r>
        <w:rPr>
          <w:spacing w:val="-4"/>
        </w:rPr>
        <w:t xml:space="preserve"> </w:t>
      </w:r>
      <w:r>
        <w:t>Employment</w:t>
      </w:r>
      <w:r>
        <w:rPr>
          <w:spacing w:val="-8"/>
        </w:rPr>
        <w:t xml:space="preserve"> </w:t>
      </w:r>
      <w:r>
        <w:t>Opportunity</w:t>
      </w:r>
      <w:r>
        <w:rPr>
          <w:spacing w:val="-6"/>
        </w:rPr>
        <w:t xml:space="preserve"> </w:t>
      </w:r>
      <w:r>
        <w:t>Policy</w:t>
      </w:r>
      <w:r>
        <w:rPr>
          <w:spacing w:val="-4"/>
        </w:rPr>
        <w:t xml:space="preserve"> </w:t>
      </w:r>
      <w:r>
        <w:t>w/Affirmative</w:t>
      </w:r>
      <w:r>
        <w:rPr>
          <w:spacing w:val="-3"/>
        </w:rPr>
        <w:t xml:space="preserve"> </w:t>
      </w:r>
      <w:r>
        <w:t>Action</w:t>
      </w:r>
      <w:r>
        <w:rPr>
          <w:spacing w:val="-7"/>
        </w:rPr>
        <w:t xml:space="preserve"> </w:t>
      </w:r>
      <w:r>
        <w:rPr>
          <w:spacing w:val="-2"/>
        </w:rPr>
        <w:t>Program</w:t>
      </w:r>
    </w:p>
    <w:p w14:paraId="5478296B" w14:textId="77777777" w:rsidR="001B7DD8" w:rsidRDefault="00CD1811">
      <w:pPr>
        <w:ind w:left="719" w:right="5492"/>
      </w:pPr>
      <w:r>
        <w:rPr>
          <w:b/>
        </w:rPr>
        <w:t>Tab</w:t>
      </w:r>
      <w:r>
        <w:rPr>
          <w:b/>
          <w:spacing w:val="-5"/>
        </w:rPr>
        <w:t xml:space="preserve"> </w:t>
      </w:r>
      <w:r>
        <w:rPr>
          <w:b/>
        </w:rPr>
        <w:t>15</w:t>
      </w:r>
      <w:r>
        <w:t>,</w:t>
      </w:r>
      <w:r>
        <w:rPr>
          <w:spacing w:val="-6"/>
        </w:rPr>
        <w:t xml:space="preserve"> </w:t>
      </w:r>
      <w:r>
        <w:t>Minority</w:t>
      </w:r>
      <w:r>
        <w:rPr>
          <w:spacing w:val="-4"/>
        </w:rPr>
        <w:t xml:space="preserve"> </w:t>
      </w:r>
      <w:r>
        <w:t>Business</w:t>
      </w:r>
      <w:r>
        <w:rPr>
          <w:spacing w:val="-6"/>
        </w:rPr>
        <w:t xml:space="preserve"> </w:t>
      </w:r>
      <w:r>
        <w:t>Enterprise</w:t>
      </w:r>
      <w:r>
        <w:rPr>
          <w:spacing w:val="-6"/>
        </w:rPr>
        <w:t xml:space="preserve"> </w:t>
      </w:r>
      <w:r>
        <w:t>Policy</w:t>
      </w:r>
      <w:r>
        <w:rPr>
          <w:spacing w:val="-5"/>
        </w:rPr>
        <w:t xml:space="preserve"> </w:t>
      </w:r>
      <w:r>
        <w:t>and</w:t>
      </w:r>
      <w:r>
        <w:rPr>
          <w:spacing w:val="-5"/>
        </w:rPr>
        <w:t xml:space="preserve"> </w:t>
      </w:r>
      <w:r>
        <w:t xml:space="preserve">Certifications </w:t>
      </w:r>
      <w:r>
        <w:rPr>
          <w:b/>
        </w:rPr>
        <w:t>Tab 16</w:t>
      </w:r>
      <w:r>
        <w:t xml:space="preserve">, HUD Form 2530, Previous Participation Certification </w:t>
      </w:r>
      <w:r>
        <w:rPr>
          <w:b/>
        </w:rPr>
        <w:t>Tab 17</w:t>
      </w:r>
      <w:r>
        <w:t>, Hold Harmless Agreement</w:t>
      </w:r>
    </w:p>
    <w:p w14:paraId="20D9BE0C" w14:textId="77777777" w:rsidR="001B7DD8" w:rsidRDefault="00CD1811">
      <w:pPr>
        <w:spacing w:line="267" w:lineRule="exact"/>
        <w:ind w:left="719"/>
      </w:pPr>
      <w:r>
        <w:rPr>
          <w:b/>
        </w:rPr>
        <w:t>Tab</w:t>
      </w:r>
      <w:r>
        <w:rPr>
          <w:b/>
          <w:spacing w:val="-4"/>
        </w:rPr>
        <w:t xml:space="preserve"> </w:t>
      </w:r>
      <w:r>
        <w:rPr>
          <w:b/>
        </w:rPr>
        <w:t>18</w:t>
      </w:r>
      <w:r>
        <w:t>,</w:t>
      </w:r>
      <w:r>
        <w:rPr>
          <w:spacing w:val="-2"/>
        </w:rPr>
        <w:t xml:space="preserve"> </w:t>
      </w:r>
      <w:r>
        <w:t>Statement</w:t>
      </w:r>
      <w:r>
        <w:rPr>
          <w:spacing w:val="-5"/>
        </w:rPr>
        <w:t xml:space="preserve"> </w:t>
      </w:r>
      <w:r>
        <w:t>of</w:t>
      </w:r>
      <w:r>
        <w:rPr>
          <w:spacing w:val="-5"/>
        </w:rPr>
        <w:t xml:space="preserve"> </w:t>
      </w:r>
      <w:r>
        <w:t>Offeror’s</w:t>
      </w:r>
      <w:r>
        <w:rPr>
          <w:spacing w:val="-4"/>
        </w:rPr>
        <w:t xml:space="preserve"> </w:t>
      </w:r>
      <w:r>
        <w:rPr>
          <w:spacing w:val="-2"/>
        </w:rPr>
        <w:t>Qualifications</w:t>
      </w:r>
    </w:p>
    <w:p w14:paraId="5C5C9378" w14:textId="77777777" w:rsidR="001B7DD8" w:rsidRDefault="00CD1811">
      <w:pPr>
        <w:spacing w:before="1"/>
        <w:ind w:left="719"/>
      </w:pPr>
      <w:r>
        <w:rPr>
          <w:b/>
        </w:rPr>
        <w:t>Tab</w:t>
      </w:r>
      <w:r>
        <w:rPr>
          <w:b/>
          <w:spacing w:val="-4"/>
        </w:rPr>
        <w:t xml:space="preserve"> </w:t>
      </w:r>
      <w:r>
        <w:rPr>
          <w:b/>
        </w:rPr>
        <w:t>19:</w:t>
      </w:r>
      <w:r>
        <w:rPr>
          <w:b/>
          <w:spacing w:val="45"/>
        </w:rPr>
        <w:t xml:space="preserve"> </w:t>
      </w:r>
      <w:r>
        <w:t>Section</w:t>
      </w:r>
      <w:r>
        <w:rPr>
          <w:spacing w:val="-6"/>
        </w:rPr>
        <w:t xml:space="preserve"> </w:t>
      </w:r>
      <w:r>
        <w:t>3</w:t>
      </w:r>
      <w:r>
        <w:rPr>
          <w:spacing w:val="-1"/>
        </w:rPr>
        <w:t xml:space="preserve"> </w:t>
      </w:r>
      <w:r>
        <w:t>Compliance</w:t>
      </w:r>
      <w:r>
        <w:rPr>
          <w:spacing w:val="-2"/>
        </w:rPr>
        <w:t xml:space="preserve"> </w:t>
      </w:r>
      <w:r>
        <w:rPr>
          <w:spacing w:val="-4"/>
        </w:rPr>
        <w:t>Plan</w:t>
      </w:r>
    </w:p>
    <w:p w14:paraId="66925CE0" w14:textId="77777777" w:rsidR="001B7DD8" w:rsidRDefault="001B7DD8">
      <w:pPr>
        <w:pStyle w:val="BodyText"/>
        <w:rPr>
          <w:sz w:val="22"/>
        </w:rPr>
      </w:pPr>
    </w:p>
    <w:p w14:paraId="1801E800" w14:textId="77777777" w:rsidR="001B7DD8" w:rsidRDefault="00CD1811">
      <w:pPr>
        <w:ind w:left="720" w:right="354"/>
        <w:jc w:val="both"/>
      </w:pPr>
      <w:r>
        <w:t>Offeror</w:t>
      </w:r>
      <w:r>
        <w:rPr>
          <w:spacing w:val="-1"/>
        </w:rPr>
        <w:t xml:space="preserve"> </w:t>
      </w:r>
      <w:r>
        <w:t>may supplement their proposal with attached</w:t>
      </w:r>
      <w:r>
        <w:rPr>
          <w:spacing w:val="-2"/>
        </w:rPr>
        <w:t xml:space="preserve"> </w:t>
      </w:r>
      <w:r>
        <w:t>sheets</w:t>
      </w:r>
      <w:r>
        <w:rPr>
          <w:spacing w:val="-1"/>
        </w:rPr>
        <w:t xml:space="preserve"> </w:t>
      </w:r>
      <w:r>
        <w:t>(on company or firm letterhead), for the purpose of adding or otherwise explaining any further conditions, they wish to be considered. Such supplemental attachments are to be considered items to be reviewed, accepted, rejected or further negotiated by the Flint Housing Commission Evaluation Committee, prior to acceptance or recommendation to the or Executive Director or the Flint Housing Commission Board of Commissioners.</w:t>
      </w:r>
    </w:p>
    <w:p w14:paraId="1C2E0DB0" w14:textId="77777777" w:rsidR="001B7DD8" w:rsidRDefault="001B7DD8">
      <w:pPr>
        <w:pStyle w:val="BodyText"/>
        <w:rPr>
          <w:sz w:val="22"/>
        </w:rPr>
      </w:pPr>
    </w:p>
    <w:p w14:paraId="2DCFC991" w14:textId="77777777" w:rsidR="001B7DD8" w:rsidRDefault="001B7DD8">
      <w:pPr>
        <w:pStyle w:val="BodyText"/>
        <w:rPr>
          <w:sz w:val="22"/>
        </w:rPr>
      </w:pPr>
    </w:p>
    <w:p w14:paraId="17749519" w14:textId="77777777" w:rsidR="001B7DD8" w:rsidRDefault="001B7DD8">
      <w:pPr>
        <w:pStyle w:val="BodyText"/>
        <w:rPr>
          <w:sz w:val="22"/>
        </w:rPr>
      </w:pPr>
    </w:p>
    <w:p w14:paraId="6E889641" w14:textId="77777777" w:rsidR="001B7DD8" w:rsidRDefault="001B7DD8">
      <w:pPr>
        <w:pStyle w:val="BodyText"/>
        <w:rPr>
          <w:sz w:val="22"/>
        </w:rPr>
      </w:pPr>
    </w:p>
    <w:p w14:paraId="08F921F8" w14:textId="77777777" w:rsidR="001B7DD8" w:rsidRDefault="001B7DD8">
      <w:pPr>
        <w:pStyle w:val="BodyText"/>
        <w:rPr>
          <w:sz w:val="22"/>
        </w:rPr>
      </w:pPr>
    </w:p>
    <w:p w14:paraId="5898DF5D" w14:textId="77777777" w:rsidR="001B7DD8" w:rsidRDefault="001B7DD8">
      <w:pPr>
        <w:pStyle w:val="BodyText"/>
        <w:spacing w:before="268"/>
        <w:rPr>
          <w:sz w:val="22"/>
        </w:rPr>
      </w:pPr>
    </w:p>
    <w:p w14:paraId="7BBDDC6E" w14:textId="77777777" w:rsidR="001B7DD8" w:rsidRDefault="00CD1811">
      <w:pPr>
        <w:pStyle w:val="Heading5"/>
        <w:ind w:right="2151"/>
        <w:rPr>
          <w:u w:val="none"/>
        </w:rPr>
      </w:pPr>
      <w:r>
        <w:t>EVALUATION</w:t>
      </w:r>
      <w:r>
        <w:rPr>
          <w:spacing w:val="-7"/>
        </w:rPr>
        <w:t xml:space="preserve"> </w:t>
      </w:r>
      <w:r>
        <w:rPr>
          <w:spacing w:val="-2"/>
        </w:rPr>
        <w:t>CRITERIA:</w:t>
      </w:r>
    </w:p>
    <w:p w14:paraId="3DBE6C82" w14:textId="77777777" w:rsidR="001B7DD8" w:rsidRDefault="001B7DD8">
      <w:pPr>
        <w:pStyle w:val="Heading5"/>
        <w:sectPr w:rsidR="001B7DD8">
          <w:pgSz w:w="12240" w:h="15840"/>
          <w:pgMar w:top="680" w:right="360" w:bottom="720" w:left="0" w:header="0" w:footer="523" w:gutter="0"/>
          <w:cols w:space="720"/>
        </w:sectPr>
      </w:pPr>
    </w:p>
    <w:p w14:paraId="4D559D81" w14:textId="77777777" w:rsidR="001B7DD8" w:rsidRDefault="00CD1811">
      <w:pPr>
        <w:spacing w:before="39"/>
        <w:ind w:left="720" w:right="353"/>
        <w:jc w:val="both"/>
      </w:pPr>
      <w:r>
        <w:lastRenderedPageBreak/>
        <w:t>An award of contract is not based on price alone, but on the combination of the following factors.</w:t>
      </w:r>
      <w:r>
        <w:rPr>
          <w:spacing w:val="40"/>
        </w:rPr>
        <w:t xml:space="preserve"> </w:t>
      </w:r>
      <w:r>
        <w:t>An evaluation committee shall review and rank each of the offerors proposals, using the point system stated below.</w:t>
      </w:r>
      <w:r>
        <w:rPr>
          <w:spacing w:val="40"/>
        </w:rPr>
        <w:t xml:space="preserve"> </w:t>
      </w:r>
      <w:r>
        <w:t>Once each firm has been evaluated and ranked, the evaluation committee will use the interview process to determine the most</w:t>
      </w:r>
      <w:r>
        <w:rPr>
          <w:spacing w:val="40"/>
        </w:rPr>
        <w:t xml:space="preserve"> </w:t>
      </w:r>
      <w:r>
        <w:t>qualified auditing services firm whose services, along with a fair and reasonable firm/fixed fee proposal, will meet the Housing Commission’s specific needs at this time.</w:t>
      </w:r>
      <w:r>
        <w:rPr>
          <w:spacing w:val="40"/>
        </w:rPr>
        <w:t xml:space="preserve"> </w:t>
      </w:r>
      <w:r>
        <w:t xml:space="preserve">The evaluation committee will submit their recommendation to the Executive Director and the Board of </w:t>
      </w:r>
      <w:r>
        <w:t>Commissioners to award a single contract to the most competent, responsive, and responsible offeror submitting a form of proposal in accordance with the proposal evaluation criteria.</w:t>
      </w:r>
    </w:p>
    <w:p w14:paraId="68883561" w14:textId="77777777" w:rsidR="001B7DD8" w:rsidRDefault="00CD1811">
      <w:pPr>
        <w:pStyle w:val="Heading5"/>
        <w:spacing w:before="268"/>
        <w:ind w:left="9360"/>
        <w:jc w:val="left"/>
        <w:rPr>
          <w:u w:val="none"/>
        </w:rPr>
      </w:pPr>
      <w:r>
        <w:rPr>
          <w:spacing w:val="-2"/>
          <w:u w:val="none"/>
        </w:rPr>
        <w:t>MAXIMUM</w:t>
      </w:r>
    </w:p>
    <w:p w14:paraId="4C74AA12" w14:textId="77777777" w:rsidR="001B7DD8" w:rsidRDefault="00CD1811">
      <w:pPr>
        <w:tabs>
          <w:tab w:val="left" w:pos="9360"/>
        </w:tabs>
        <w:ind w:left="720"/>
        <w:rPr>
          <w:b/>
        </w:rPr>
      </w:pPr>
      <w:r>
        <w:rPr>
          <w:b/>
          <w:u w:val="single"/>
        </w:rPr>
        <w:t>EVALUATION</w:t>
      </w:r>
      <w:r>
        <w:rPr>
          <w:b/>
          <w:spacing w:val="-5"/>
          <w:u w:val="single"/>
        </w:rPr>
        <w:t xml:space="preserve"> </w:t>
      </w:r>
      <w:r>
        <w:rPr>
          <w:b/>
          <w:spacing w:val="-2"/>
          <w:u w:val="single"/>
        </w:rPr>
        <w:t>FACTORS:</w:t>
      </w:r>
      <w:r>
        <w:rPr>
          <w:b/>
        </w:rPr>
        <w:tab/>
      </w:r>
      <w:r>
        <w:rPr>
          <w:b/>
          <w:spacing w:val="-2"/>
          <w:u w:val="single"/>
        </w:rPr>
        <w:t>POINTS</w:t>
      </w:r>
    </w:p>
    <w:p w14:paraId="32AD5A98" w14:textId="77777777" w:rsidR="001B7DD8" w:rsidRDefault="001B7DD8">
      <w:pPr>
        <w:pStyle w:val="BodyText"/>
        <w:spacing w:before="1"/>
        <w:rPr>
          <w:b/>
          <w:sz w:val="22"/>
        </w:rPr>
      </w:pPr>
    </w:p>
    <w:p w14:paraId="3F793BD5" w14:textId="77777777" w:rsidR="001B7DD8" w:rsidRDefault="00CD1811">
      <w:pPr>
        <w:pStyle w:val="ListParagraph"/>
        <w:numPr>
          <w:ilvl w:val="0"/>
          <w:numId w:val="46"/>
        </w:numPr>
        <w:tabs>
          <w:tab w:val="left" w:pos="1437"/>
        </w:tabs>
        <w:ind w:left="1437" w:hanging="358"/>
        <w:rPr>
          <w:rFonts w:ascii="Calibri"/>
        </w:rPr>
      </w:pPr>
      <w:r>
        <w:rPr>
          <w:rFonts w:ascii="Calibri"/>
        </w:rPr>
        <w:t>Demonstration</w:t>
      </w:r>
      <w:r>
        <w:rPr>
          <w:rFonts w:ascii="Calibri"/>
          <w:spacing w:val="-5"/>
        </w:rPr>
        <w:t xml:space="preserve"> </w:t>
      </w:r>
      <w:r>
        <w:rPr>
          <w:rFonts w:ascii="Calibri"/>
        </w:rPr>
        <w:t>of</w:t>
      </w:r>
      <w:r>
        <w:rPr>
          <w:rFonts w:ascii="Calibri"/>
          <w:spacing w:val="-3"/>
        </w:rPr>
        <w:t xml:space="preserve"> </w:t>
      </w:r>
      <w:r>
        <w:rPr>
          <w:rFonts w:ascii="Calibri"/>
        </w:rPr>
        <w:t>a</w:t>
      </w:r>
      <w:r>
        <w:rPr>
          <w:rFonts w:ascii="Calibri"/>
          <w:spacing w:val="-4"/>
        </w:rPr>
        <w:t xml:space="preserve"> </w:t>
      </w:r>
      <w:r>
        <w:rPr>
          <w:rFonts w:ascii="Calibri"/>
        </w:rPr>
        <w:t>broad</w:t>
      </w:r>
      <w:r>
        <w:rPr>
          <w:rFonts w:ascii="Calibri"/>
          <w:spacing w:val="-6"/>
        </w:rPr>
        <w:t xml:space="preserve"> </w:t>
      </w:r>
      <w:r>
        <w:rPr>
          <w:rFonts w:ascii="Calibri"/>
        </w:rPr>
        <w:t>and</w:t>
      </w:r>
      <w:r>
        <w:rPr>
          <w:rFonts w:ascii="Calibri"/>
          <w:spacing w:val="-4"/>
        </w:rPr>
        <w:t xml:space="preserve"> </w:t>
      </w:r>
      <w:r>
        <w:rPr>
          <w:rFonts w:ascii="Calibri"/>
        </w:rPr>
        <w:t>practical</w:t>
      </w:r>
      <w:r>
        <w:rPr>
          <w:rFonts w:ascii="Calibri"/>
          <w:spacing w:val="-3"/>
        </w:rPr>
        <w:t xml:space="preserve"> </w:t>
      </w:r>
      <w:r>
        <w:rPr>
          <w:rFonts w:ascii="Calibri"/>
          <w:spacing w:val="-2"/>
        </w:rPr>
        <w:t>knowledge</w:t>
      </w:r>
    </w:p>
    <w:p w14:paraId="28F92037" w14:textId="77777777" w:rsidR="001B7DD8" w:rsidRDefault="00CD1811">
      <w:pPr>
        <w:tabs>
          <w:tab w:val="right" w:pos="9584"/>
        </w:tabs>
        <w:ind w:left="1440"/>
        <w:rPr>
          <w:b/>
        </w:rPr>
      </w:pPr>
      <w:r>
        <w:t>of</w:t>
      </w:r>
      <w:r>
        <w:rPr>
          <w:spacing w:val="-3"/>
        </w:rPr>
        <w:t xml:space="preserve"> </w:t>
      </w:r>
      <w:r>
        <w:t>the</w:t>
      </w:r>
      <w:r>
        <w:rPr>
          <w:spacing w:val="-5"/>
        </w:rPr>
        <w:t xml:space="preserve"> </w:t>
      </w:r>
      <w:r>
        <w:t>Housing</w:t>
      </w:r>
      <w:r>
        <w:rPr>
          <w:spacing w:val="-4"/>
        </w:rPr>
        <w:t xml:space="preserve"> </w:t>
      </w:r>
      <w:r>
        <w:t>and</w:t>
      </w:r>
      <w:r>
        <w:rPr>
          <w:spacing w:val="-4"/>
        </w:rPr>
        <w:t xml:space="preserve"> </w:t>
      </w:r>
      <w:r>
        <w:t>Urban</w:t>
      </w:r>
      <w:r>
        <w:rPr>
          <w:spacing w:val="-6"/>
        </w:rPr>
        <w:t xml:space="preserve"> </w:t>
      </w:r>
      <w:r>
        <w:t>Development</w:t>
      </w:r>
      <w:r>
        <w:rPr>
          <w:spacing w:val="-2"/>
        </w:rPr>
        <w:t xml:space="preserve"> </w:t>
      </w:r>
      <w:r>
        <w:t>(HUD)</w:t>
      </w:r>
      <w:r>
        <w:rPr>
          <w:spacing w:val="-2"/>
        </w:rPr>
        <w:t xml:space="preserve"> rules,</w:t>
      </w:r>
      <w:r>
        <w:tab/>
      </w:r>
      <w:r>
        <w:rPr>
          <w:b/>
          <w:spacing w:val="-5"/>
        </w:rPr>
        <w:t>15</w:t>
      </w:r>
    </w:p>
    <w:p w14:paraId="78559C8B" w14:textId="77777777" w:rsidR="001B7DD8" w:rsidRDefault="00CD1811">
      <w:pPr>
        <w:spacing w:before="2" w:line="237" w:lineRule="auto"/>
        <w:ind w:left="1440" w:right="4808"/>
      </w:pPr>
      <w:r>
        <w:t>regulations,</w:t>
      </w:r>
      <w:r>
        <w:rPr>
          <w:spacing w:val="-5"/>
        </w:rPr>
        <w:t xml:space="preserve"> </w:t>
      </w:r>
      <w:r>
        <w:t>requirements,</w:t>
      </w:r>
      <w:r>
        <w:rPr>
          <w:spacing w:val="-10"/>
        </w:rPr>
        <w:t xml:space="preserve"> </w:t>
      </w:r>
      <w:r>
        <w:t>and</w:t>
      </w:r>
      <w:r>
        <w:rPr>
          <w:spacing w:val="-6"/>
        </w:rPr>
        <w:t xml:space="preserve"> </w:t>
      </w:r>
      <w:r>
        <w:t>laws</w:t>
      </w:r>
      <w:r>
        <w:rPr>
          <w:spacing w:val="-5"/>
        </w:rPr>
        <w:t xml:space="preserve"> </w:t>
      </w:r>
      <w:r>
        <w:t>and</w:t>
      </w:r>
      <w:r>
        <w:rPr>
          <w:spacing w:val="-6"/>
        </w:rPr>
        <w:t xml:space="preserve"> </w:t>
      </w:r>
      <w:r>
        <w:t>related</w:t>
      </w:r>
      <w:r>
        <w:rPr>
          <w:spacing w:val="-6"/>
        </w:rPr>
        <w:t xml:space="preserve"> </w:t>
      </w:r>
      <w:r>
        <w:t>procedures and demonstrated experience in implementing the same.</w:t>
      </w:r>
    </w:p>
    <w:p w14:paraId="0763740A" w14:textId="77777777" w:rsidR="001B7DD8" w:rsidRDefault="00CD1811">
      <w:pPr>
        <w:pStyle w:val="ListParagraph"/>
        <w:numPr>
          <w:ilvl w:val="0"/>
          <w:numId w:val="46"/>
        </w:numPr>
        <w:tabs>
          <w:tab w:val="left" w:pos="1438"/>
        </w:tabs>
        <w:spacing w:before="270"/>
        <w:ind w:left="1438" w:hanging="358"/>
        <w:rPr>
          <w:rFonts w:ascii="Calibri"/>
        </w:rPr>
      </w:pPr>
      <w:r>
        <w:rPr>
          <w:rFonts w:ascii="Calibri"/>
        </w:rPr>
        <w:t>Strong</w:t>
      </w:r>
      <w:r>
        <w:rPr>
          <w:rFonts w:ascii="Calibri"/>
          <w:spacing w:val="-5"/>
        </w:rPr>
        <w:t xml:space="preserve"> </w:t>
      </w:r>
      <w:r>
        <w:rPr>
          <w:rFonts w:ascii="Calibri"/>
        </w:rPr>
        <w:t>analytical</w:t>
      </w:r>
      <w:r>
        <w:rPr>
          <w:rFonts w:ascii="Calibri"/>
          <w:spacing w:val="-4"/>
        </w:rPr>
        <w:t xml:space="preserve"> </w:t>
      </w:r>
      <w:r>
        <w:rPr>
          <w:rFonts w:ascii="Calibri"/>
        </w:rPr>
        <w:t>and</w:t>
      </w:r>
      <w:r>
        <w:rPr>
          <w:rFonts w:ascii="Calibri"/>
          <w:spacing w:val="-5"/>
        </w:rPr>
        <w:t xml:space="preserve"> </w:t>
      </w:r>
      <w:r>
        <w:rPr>
          <w:rFonts w:ascii="Calibri"/>
        </w:rPr>
        <w:t>interpretive</w:t>
      </w:r>
      <w:r>
        <w:rPr>
          <w:rFonts w:ascii="Calibri"/>
          <w:spacing w:val="-6"/>
        </w:rPr>
        <w:t xml:space="preserve"> </w:t>
      </w:r>
      <w:r>
        <w:rPr>
          <w:rFonts w:ascii="Calibri"/>
        </w:rPr>
        <w:t>skills,</w:t>
      </w:r>
      <w:r>
        <w:rPr>
          <w:rFonts w:ascii="Calibri"/>
          <w:spacing w:val="-5"/>
        </w:rPr>
        <w:t xml:space="preserve"> </w:t>
      </w:r>
      <w:r>
        <w:rPr>
          <w:rFonts w:ascii="Calibri"/>
        </w:rPr>
        <w:t>as</w:t>
      </w:r>
      <w:r>
        <w:rPr>
          <w:rFonts w:ascii="Calibri"/>
          <w:spacing w:val="-6"/>
        </w:rPr>
        <w:t xml:space="preserve"> </w:t>
      </w:r>
      <w:r>
        <w:rPr>
          <w:rFonts w:ascii="Calibri"/>
        </w:rPr>
        <w:t>well</w:t>
      </w:r>
      <w:r>
        <w:rPr>
          <w:rFonts w:ascii="Calibri"/>
          <w:spacing w:val="-4"/>
        </w:rPr>
        <w:t xml:space="preserve"> </w:t>
      </w:r>
      <w:r>
        <w:rPr>
          <w:rFonts w:ascii="Calibri"/>
        </w:rPr>
        <w:t>as</w:t>
      </w:r>
      <w:r>
        <w:rPr>
          <w:rFonts w:ascii="Calibri"/>
          <w:spacing w:val="-6"/>
        </w:rPr>
        <w:t xml:space="preserve"> </w:t>
      </w:r>
      <w:r>
        <w:rPr>
          <w:rFonts w:ascii="Calibri"/>
        </w:rPr>
        <w:t>verbal</w:t>
      </w:r>
      <w:r>
        <w:rPr>
          <w:rFonts w:ascii="Calibri"/>
          <w:spacing w:val="-3"/>
        </w:rPr>
        <w:t xml:space="preserve"> </w:t>
      </w:r>
      <w:r>
        <w:rPr>
          <w:rFonts w:ascii="Calibri"/>
          <w:spacing w:val="-5"/>
        </w:rPr>
        <w:t>and</w:t>
      </w:r>
    </w:p>
    <w:p w14:paraId="0D675AB5" w14:textId="77777777" w:rsidR="001B7DD8" w:rsidRDefault="00CD1811">
      <w:pPr>
        <w:tabs>
          <w:tab w:val="right" w:pos="9585"/>
        </w:tabs>
        <w:ind w:left="1440"/>
        <w:rPr>
          <w:b/>
        </w:rPr>
      </w:pPr>
      <w:r>
        <w:t>written</w:t>
      </w:r>
      <w:r>
        <w:rPr>
          <w:spacing w:val="-11"/>
        </w:rPr>
        <w:t xml:space="preserve"> </w:t>
      </w:r>
      <w:r>
        <w:t>communication</w:t>
      </w:r>
      <w:r>
        <w:rPr>
          <w:spacing w:val="-6"/>
        </w:rPr>
        <w:t xml:space="preserve"> </w:t>
      </w:r>
      <w:r>
        <w:t>expertise,</w:t>
      </w:r>
      <w:r>
        <w:rPr>
          <w:spacing w:val="-6"/>
        </w:rPr>
        <w:t xml:space="preserve"> </w:t>
      </w:r>
      <w:r>
        <w:t>particularly</w:t>
      </w:r>
      <w:r>
        <w:rPr>
          <w:spacing w:val="-7"/>
        </w:rPr>
        <w:t xml:space="preserve"> </w:t>
      </w:r>
      <w:r>
        <w:t>with</w:t>
      </w:r>
      <w:r>
        <w:rPr>
          <w:spacing w:val="-6"/>
        </w:rPr>
        <w:t xml:space="preserve"> </w:t>
      </w:r>
      <w:r>
        <w:t>regard</w:t>
      </w:r>
      <w:r>
        <w:rPr>
          <w:spacing w:val="-7"/>
        </w:rPr>
        <w:t xml:space="preserve"> </w:t>
      </w:r>
      <w:r>
        <w:t>to</w:t>
      </w:r>
      <w:r>
        <w:rPr>
          <w:spacing w:val="-4"/>
        </w:rPr>
        <w:t xml:space="preserve"> </w:t>
      </w:r>
      <w:r>
        <w:rPr>
          <w:spacing w:val="-5"/>
        </w:rPr>
        <w:t>HUD</w:t>
      </w:r>
      <w:r>
        <w:tab/>
      </w:r>
      <w:r>
        <w:rPr>
          <w:b/>
          <w:spacing w:val="-5"/>
        </w:rPr>
        <w:t>15</w:t>
      </w:r>
    </w:p>
    <w:p w14:paraId="510F98A3" w14:textId="77777777" w:rsidR="001B7DD8" w:rsidRDefault="00CD1811">
      <w:pPr>
        <w:spacing w:before="1"/>
        <w:ind w:left="1440"/>
      </w:pPr>
      <w:r>
        <w:t>matters</w:t>
      </w:r>
      <w:r>
        <w:rPr>
          <w:spacing w:val="-5"/>
        </w:rPr>
        <w:t xml:space="preserve"> </w:t>
      </w:r>
      <w:r>
        <w:t>and</w:t>
      </w:r>
      <w:r>
        <w:rPr>
          <w:spacing w:val="-7"/>
        </w:rPr>
        <w:t xml:space="preserve"> </w:t>
      </w:r>
      <w:r>
        <w:t>experience</w:t>
      </w:r>
      <w:r>
        <w:rPr>
          <w:spacing w:val="-3"/>
        </w:rPr>
        <w:t xml:space="preserve"> </w:t>
      </w:r>
      <w:r>
        <w:t>applying</w:t>
      </w:r>
      <w:r>
        <w:rPr>
          <w:spacing w:val="-5"/>
        </w:rPr>
        <w:t xml:space="preserve"> </w:t>
      </w:r>
      <w:r>
        <w:t>the</w:t>
      </w:r>
      <w:r>
        <w:rPr>
          <w:spacing w:val="-3"/>
        </w:rPr>
        <w:t xml:space="preserve"> </w:t>
      </w:r>
      <w:r>
        <w:rPr>
          <w:spacing w:val="-4"/>
        </w:rPr>
        <w:t>same.</w:t>
      </w:r>
    </w:p>
    <w:p w14:paraId="5E5F789C" w14:textId="77777777" w:rsidR="001B7DD8" w:rsidRDefault="00CD1811">
      <w:pPr>
        <w:pStyle w:val="ListParagraph"/>
        <w:numPr>
          <w:ilvl w:val="0"/>
          <w:numId w:val="46"/>
        </w:numPr>
        <w:tabs>
          <w:tab w:val="left" w:pos="1438"/>
        </w:tabs>
        <w:spacing w:before="268"/>
        <w:ind w:left="1438" w:hanging="358"/>
        <w:rPr>
          <w:rFonts w:ascii="Calibri"/>
        </w:rPr>
      </w:pPr>
      <w:r>
        <w:rPr>
          <w:rFonts w:ascii="Calibri"/>
        </w:rPr>
        <w:t>Skills,</w:t>
      </w:r>
      <w:r>
        <w:rPr>
          <w:rFonts w:ascii="Calibri"/>
          <w:spacing w:val="-7"/>
        </w:rPr>
        <w:t xml:space="preserve"> </w:t>
      </w:r>
      <w:r>
        <w:rPr>
          <w:rFonts w:ascii="Calibri"/>
        </w:rPr>
        <w:t>capabilities,</w:t>
      </w:r>
      <w:r>
        <w:rPr>
          <w:rFonts w:ascii="Calibri"/>
          <w:spacing w:val="-5"/>
        </w:rPr>
        <w:t xml:space="preserve"> </w:t>
      </w:r>
      <w:r>
        <w:rPr>
          <w:rFonts w:ascii="Calibri"/>
        </w:rPr>
        <w:t>and</w:t>
      </w:r>
      <w:r>
        <w:rPr>
          <w:rFonts w:ascii="Calibri"/>
          <w:spacing w:val="-5"/>
        </w:rPr>
        <w:t xml:space="preserve"> </w:t>
      </w:r>
      <w:r>
        <w:rPr>
          <w:rFonts w:ascii="Calibri"/>
        </w:rPr>
        <w:t>work</w:t>
      </w:r>
      <w:r>
        <w:rPr>
          <w:rFonts w:ascii="Calibri"/>
          <w:spacing w:val="-4"/>
        </w:rPr>
        <w:t xml:space="preserve"> </w:t>
      </w:r>
      <w:r>
        <w:rPr>
          <w:rFonts w:ascii="Calibri"/>
        </w:rPr>
        <w:t>experience</w:t>
      </w:r>
      <w:r>
        <w:rPr>
          <w:rFonts w:ascii="Calibri"/>
          <w:spacing w:val="-6"/>
        </w:rPr>
        <w:t xml:space="preserve"> </w:t>
      </w:r>
      <w:r>
        <w:rPr>
          <w:rFonts w:ascii="Calibri"/>
        </w:rPr>
        <w:t>of</w:t>
      </w:r>
      <w:r>
        <w:rPr>
          <w:rFonts w:ascii="Calibri"/>
          <w:spacing w:val="-6"/>
        </w:rPr>
        <w:t xml:space="preserve"> </w:t>
      </w:r>
      <w:r>
        <w:rPr>
          <w:rFonts w:ascii="Calibri"/>
        </w:rPr>
        <w:t>a</w:t>
      </w:r>
      <w:r>
        <w:rPr>
          <w:rFonts w:ascii="Calibri"/>
          <w:spacing w:val="-5"/>
        </w:rPr>
        <w:t xml:space="preserve"> </w:t>
      </w:r>
      <w:r>
        <w:rPr>
          <w:rFonts w:ascii="Calibri"/>
        </w:rPr>
        <w:t>demonstrated</w:t>
      </w:r>
      <w:r>
        <w:rPr>
          <w:rFonts w:ascii="Calibri"/>
          <w:spacing w:val="-5"/>
        </w:rPr>
        <w:t xml:space="preserve"> </w:t>
      </w:r>
      <w:r>
        <w:rPr>
          <w:rFonts w:ascii="Calibri"/>
          <w:spacing w:val="-2"/>
        </w:rPr>
        <w:t>level</w:t>
      </w:r>
    </w:p>
    <w:p w14:paraId="0FA2D8E2" w14:textId="77777777" w:rsidR="001B7DD8" w:rsidRDefault="00CD1811">
      <w:pPr>
        <w:tabs>
          <w:tab w:val="right" w:pos="9586"/>
        </w:tabs>
        <w:spacing w:before="1"/>
        <w:ind w:left="1440"/>
        <w:rPr>
          <w:b/>
        </w:rPr>
      </w:pPr>
      <w:r>
        <w:t>that</w:t>
      </w:r>
      <w:r>
        <w:rPr>
          <w:spacing w:val="-4"/>
        </w:rPr>
        <w:t xml:space="preserve"> </w:t>
      </w:r>
      <w:r>
        <w:t>would</w:t>
      </w:r>
      <w:r>
        <w:rPr>
          <w:spacing w:val="-3"/>
        </w:rPr>
        <w:t xml:space="preserve"> </w:t>
      </w:r>
      <w:r>
        <w:t>assure</w:t>
      </w:r>
      <w:r>
        <w:rPr>
          <w:spacing w:val="-4"/>
        </w:rPr>
        <w:t xml:space="preserve"> </w:t>
      </w:r>
      <w:r>
        <w:t>completion</w:t>
      </w:r>
      <w:r>
        <w:rPr>
          <w:spacing w:val="-3"/>
        </w:rPr>
        <w:t xml:space="preserve"> </w:t>
      </w:r>
      <w:r>
        <w:t>of</w:t>
      </w:r>
      <w:r>
        <w:rPr>
          <w:spacing w:val="-4"/>
        </w:rPr>
        <w:t xml:space="preserve"> </w:t>
      </w:r>
      <w:r>
        <w:t>the</w:t>
      </w:r>
      <w:r>
        <w:rPr>
          <w:spacing w:val="-4"/>
        </w:rPr>
        <w:t xml:space="preserve"> </w:t>
      </w:r>
      <w:r>
        <w:t>scope</w:t>
      </w:r>
      <w:r>
        <w:rPr>
          <w:spacing w:val="-3"/>
        </w:rPr>
        <w:t xml:space="preserve"> </w:t>
      </w:r>
      <w:r>
        <w:t>of</w:t>
      </w:r>
      <w:r>
        <w:rPr>
          <w:spacing w:val="-3"/>
        </w:rPr>
        <w:t xml:space="preserve"> </w:t>
      </w:r>
      <w:r>
        <w:t>work</w:t>
      </w:r>
      <w:r>
        <w:rPr>
          <w:spacing w:val="-4"/>
        </w:rPr>
        <w:t xml:space="preserve"> </w:t>
      </w:r>
      <w:r>
        <w:t>in</w:t>
      </w:r>
      <w:r>
        <w:rPr>
          <w:spacing w:val="-4"/>
        </w:rPr>
        <w:t xml:space="preserve"> </w:t>
      </w:r>
      <w:r>
        <w:t>a</w:t>
      </w:r>
      <w:r>
        <w:rPr>
          <w:spacing w:val="-2"/>
        </w:rPr>
        <w:t xml:space="preserve"> </w:t>
      </w:r>
      <w:r>
        <w:t>timely</w:t>
      </w:r>
      <w:r>
        <w:rPr>
          <w:spacing w:val="-3"/>
        </w:rPr>
        <w:t xml:space="preserve"> </w:t>
      </w:r>
      <w:r>
        <w:rPr>
          <w:spacing w:val="-5"/>
        </w:rPr>
        <w:t>and</w:t>
      </w:r>
      <w:r>
        <w:tab/>
      </w:r>
      <w:r>
        <w:rPr>
          <w:b/>
          <w:spacing w:val="-5"/>
        </w:rPr>
        <w:t>15</w:t>
      </w:r>
    </w:p>
    <w:p w14:paraId="75671244" w14:textId="77777777" w:rsidR="001B7DD8" w:rsidRDefault="00CD1811">
      <w:pPr>
        <w:ind w:left="1440"/>
      </w:pPr>
      <w:r>
        <w:t>satisfactory</w:t>
      </w:r>
      <w:r>
        <w:rPr>
          <w:spacing w:val="-12"/>
        </w:rPr>
        <w:t xml:space="preserve"> </w:t>
      </w:r>
      <w:r>
        <w:rPr>
          <w:spacing w:val="-2"/>
        </w:rPr>
        <w:t>manner.</w:t>
      </w:r>
    </w:p>
    <w:p w14:paraId="0E34B570" w14:textId="77777777" w:rsidR="001B7DD8" w:rsidRDefault="00CD1811">
      <w:pPr>
        <w:pStyle w:val="ListParagraph"/>
        <w:numPr>
          <w:ilvl w:val="0"/>
          <w:numId w:val="46"/>
        </w:numPr>
        <w:tabs>
          <w:tab w:val="left" w:pos="1438"/>
          <w:tab w:val="right" w:pos="9585"/>
        </w:tabs>
        <w:spacing w:before="266"/>
        <w:ind w:left="1438" w:hanging="358"/>
        <w:rPr>
          <w:rFonts w:ascii="Calibri"/>
          <w:b/>
        </w:rPr>
      </w:pPr>
      <w:r>
        <w:rPr>
          <w:rFonts w:ascii="Calibri"/>
        </w:rPr>
        <w:t>Proof</w:t>
      </w:r>
      <w:r>
        <w:rPr>
          <w:rFonts w:ascii="Calibri"/>
          <w:spacing w:val="-8"/>
        </w:rPr>
        <w:t xml:space="preserve"> </w:t>
      </w:r>
      <w:r>
        <w:rPr>
          <w:rFonts w:ascii="Calibri"/>
        </w:rPr>
        <w:t>of</w:t>
      </w:r>
      <w:r>
        <w:rPr>
          <w:rFonts w:ascii="Calibri"/>
          <w:spacing w:val="-4"/>
        </w:rPr>
        <w:t xml:space="preserve"> </w:t>
      </w:r>
      <w:r>
        <w:rPr>
          <w:rFonts w:ascii="Calibri"/>
        </w:rPr>
        <w:t>all</w:t>
      </w:r>
      <w:r>
        <w:rPr>
          <w:rFonts w:ascii="Calibri"/>
          <w:spacing w:val="-7"/>
        </w:rPr>
        <w:t xml:space="preserve"> </w:t>
      </w:r>
      <w:r>
        <w:rPr>
          <w:rFonts w:ascii="Calibri"/>
        </w:rPr>
        <w:t>necessary</w:t>
      </w:r>
      <w:r>
        <w:rPr>
          <w:rFonts w:ascii="Calibri"/>
          <w:spacing w:val="-5"/>
        </w:rPr>
        <w:t xml:space="preserve"> </w:t>
      </w:r>
      <w:r>
        <w:rPr>
          <w:rFonts w:ascii="Calibri"/>
        </w:rPr>
        <w:t>and/or</w:t>
      </w:r>
      <w:r>
        <w:rPr>
          <w:rFonts w:ascii="Calibri"/>
          <w:spacing w:val="-4"/>
        </w:rPr>
        <w:t xml:space="preserve"> </w:t>
      </w:r>
      <w:r>
        <w:rPr>
          <w:rFonts w:ascii="Calibri"/>
        </w:rPr>
        <w:t>required</w:t>
      </w:r>
      <w:r>
        <w:rPr>
          <w:rFonts w:ascii="Calibri"/>
          <w:spacing w:val="-7"/>
        </w:rPr>
        <w:t xml:space="preserve"> </w:t>
      </w:r>
      <w:r>
        <w:rPr>
          <w:rFonts w:ascii="Calibri"/>
        </w:rPr>
        <w:t>licenses,</w:t>
      </w:r>
      <w:r>
        <w:rPr>
          <w:rFonts w:ascii="Calibri"/>
          <w:spacing w:val="-4"/>
        </w:rPr>
        <w:t xml:space="preserve"> </w:t>
      </w:r>
      <w:r>
        <w:rPr>
          <w:rFonts w:ascii="Calibri"/>
        </w:rPr>
        <w:t>registrations,</w:t>
      </w:r>
      <w:r>
        <w:rPr>
          <w:rFonts w:ascii="Calibri"/>
          <w:spacing w:val="-3"/>
        </w:rPr>
        <w:t xml:space="preserve"> </w:t>
      </w:r>
      <w:r>
        <w:rPr>
          <w:rFonts w:ascii="Calibri"/>
          <w:spacing w:val="-2"/>
        </w:rPr>
        <w:t>and/or</w:t>
      </w:r>
      <w:r>
        <w:rPr>
          <w:rFonts w:ascii="Calibri"/>
        </w:rPr>
        <w:tab/>
      </w:r>
      <w:r>
        <w:rPr>
          <w:rFonts w:ascii="Calibri"/>
          <w:b/>
          <w:spacing w:val="-5"/>
        </w:rPr>
        <w:t>15</w:t>
      </w:r>
    </w:p>
    <w:p w14:paraId="1721518C" w14:textId="77777777" w:rsidR="001B7DD8" w:rsidRDefault="00CD1811">
      <w:pPr>
        <w:spacing w:before="1"/>
        <w:ind w:left="1440" w:right="2946"/>
      </w:pPr>
      <w:r>
        <w:t>Certifications</w:t>
      </w:r>
      <w:r>
        <w:rPr>
          <w:spacing w:val="-4"/>
        </w:rPr>
        <w:t xml:space="preserve"> </w:t>
      </w:r>
      <w:r>
        <w:t>and</w:t>
      </w:r>
      <w:r>
        <w:rPr>
          <w:spacing w:val="-5"/>
        </w:rPr>
        <w:t xml:space="preserve"> </w:t>
      </w:r>
      <w:r>
        <w:t>Certification</w:t>
      </w:r>
      <w:r>
        <w:rPr>
          <w:spacing w:val="-5"/>
        </w:rPr>
        <w:t xml:space="preserve"> </w:t>
      </w:r>
      <w:r>
        <w:t>that</w:t>
      </w:r>
      <w:r>
        <w:rPr>
          <w:spacing w:val="-5"/>
        </w:rPr>
        <w:t xml:space="preserve"> </w:t>
      </w:r>
      <w:r>
        <w:t>Auditor</w:t>
      </w:r>
      <w:r>
        <w:rPr>
          <w:spacing w:val="-5"/>
        </w:rPr>
        <w:t xml:space="preserve"> </w:t>
      </w:r>
      <w:r>
        <w:t>/Agency</w:t>
      </w:r>
      <w:r>
        <w:rPr>
          <w:spacing w:val="-3"/>
        </w:rPr>
        <w:t xml:space="preserve"> </w:t>
      </w:r>
      <w:r>
        <w:t>is</w:t>
      </w:r>
      <w:r>
        <w:rPr>
          <w:spacing w:val="-5"/>
        </w:rPr>
        <w:t xml:space="preserve"> </w:t>
      </w:r>
      <w:r>
        <w:t>not</w:t>
      </w:r>
      <w:r>
        <w:rPr>
          <w:spacing w:val="-3"/>
        </w:rPr>
        <w:t xml:space="preserve"> </w:t>
      </w:r>
      <w:r>
        <w:t>debarred</w:t>
      </w:r>
      <w:r>
        <w:rPr>
          <w:spacing w:val="-5"/>
        </w:rPr>
        <w:t xml:space="preserve"> </w:t>
      </w:r>
      <w:r>
        <w:t>from Performing any services for HUD.</w:t>
      </w:r>
    </w:p>
    <w:p w14:paraId="744222C0" w14:textId="77777777" w:rsidR="001B7DD8" w:rsidRDefault="00CD1811">
      <w:pPr>
        <w:pStyle w:val="ListParagraph"/>
        <w:numPr>
          <w:ilvl w:val="0"/>
          <w:numId w:val="46"/>
        </w:numPr>
        <w:tabs>
          <w:tab w:val="left" w:pos="1438"/>
        </w:tabs>
        <w:spacing w:before="269"/>
        <w:ind w:left="1438" w:hanging="358"/>
        <w:rPr>
          <w:rFonts w:ascii="Calibri"/>
        </w:rPr>
      </w:pPr>
      <w:r>
        <w:rPr>
          <w:rFonts w:ascii="Calibri"/>
        </w:rPr>
        <w:t>Documentation</w:t>
      </w:r>
      <w:r>
        <w:rPr>
          <w:rFonts w:ascii="Calibri"/>
          <w:spacing w:val="-5"/>
        </w:rPr>
        <w:t xml:space="preserve"> </w:t>
      </w:r>
      <w:r>
        <w:rPr>
          <w:rFonts w:ascii="Calibri"/>
        </w:rPr>
        <w:t>of</w:t>
      </w:r>
      <w:r>
        <w:rPr>
          <w:rFonts w:ascii="Calibri"/>
          <w:spacing w:val="-5"/>
        </w:rPr>
        <w:t xml:space="preserve"> </w:t>
      </w:r>
      <w:r>
        <w:rPr>
          <w:rFonts w:ascii="Calibri"/>
        </w:rPr>
        <w:t>experience</w:t>
      </w:r>
      <w:r>
        <w:rPr>
          <w:rFonts w:ascii="Calibri"/>
          <w:spacing w:val="-2"/>
        </w:rPr>
        <w:t xml:space="preserve"> </w:t>
      </w:r>
      <w:r>
        <w:rPr>
          <w:rFonts w:ascii="Calibri"/>
        </w:rPr>
        <w:t>on</w:t>
      </w:r>
      <w:r>
        <w:rPr>
          <w:rFonts w:ascii="Calibri"/>
          <w:spacing w:val="-6"/>
        </w:rPr>
        <w:t xml:space="preserve"> </w:t>
      </w:r>
      <w:r>
        <w:rPr>
          <w:rFonts w:ascii="Calibri"/>
        </w:rPr>
        <w:t>similar</w:t>
      </w:r>
      <w:r>
        <w:rPr>
          <w:rFonts w:ascii="Calibri"/>
          <w:spacing w:val="-5"/>
        </w:rPr>
        <w:t xml:space="preserve"> </w:t>
      </w:r>
      <w:r>
        <w:rPr>
          <w:rFonts w:ascii="Calibri"/>
        </w:rPr>
        <w:t>projects</w:t>
      </w:r>
      <w:r>
        <w:rPr>
          <w:rFonts w:ascii="Calibri"/>
          <w:spacing w:val="-5"/>
        </w:rPr>
        <w:t xml:space="preserve"> </w:t>
      </w:r>
      <w:r>
        <w:rPr>
          <w:rFonts w:ascii="Calibri"/>
        </w:rPr>
        <w:t>and</w:t>
      </w:r>
      <w:r>
        <w:rPr>
          <w:rFonts w:ascii="Calibri"/>
          <w:spacing w:val="-6"/>
        </w:rPr>
        <w:t xml:space="preserve"> </w:t>
      </w:r>
      <w:r>
        <w:rPr>
          <w:rFonts w:ascii="Calibri"/>
        </w:rPr>
        <w:t>at</w:t>
      </w:r>
      <w:r>
        <w:rPr>
          <w:rFonts w:ascii="Calibri"/>
          <w:spacing w:val="-2"/>
        </w:rPr>
        <w:t xml:space="preserve"> least</w:t>
      </w:r>
    </w:p>
    <w:p w14:paraId="283C171D" w14:textId="77777777" w:rsidR="001B7DD8" w:rsidRDefault="00CD1811">
      <w:pPr>
        <w:tabs>
          <w:tab w:val="right" w:pos="9586"/>
        </w:tabs>
        <w:ind w:left="1440"/>
        <w:rPr>
          <w:b/>
        </w:rPr>
      </w:pPr>
      <w:r>
        <w:t>three</w:t>
      </w:r>
      <w:r>
        <w:rPr>
          <w:spacing w:val="-4"/>
        </w:rPr>
        <w:t xml:space="preserve"> </w:t>
      </w:r>
      <w:r>
        <w:t>(3)</w:t>
      </w:r>
      <w:r>
        <w:rPr>
          <w:spacing w:val="-4"/>
        </w:rPr>
        <w:t xml:space="preserve"> </w:t>
      </w:r>
      <w:r>
        <w:t>references</w:t>
      </w:r>
      <w:r>
        <w:rPr>
          <w:spacing w:val="-6"/>
        </w:rPr>
        <w:t xml:space="preserve"> </w:t>
      </w:r>
      <w:r>
        <w:t>for</w:t>
      </w:r>
      <w:r>
        <w:rPr>
          <w:spacing w:val="-6"/>
        </w:rPr>
        <w:t xml:space="preserve"> </w:t>
      </w:r>
      <w:r>
        <w:t>which</w:t>
      </w:r>
      <w:r>
        <w:rPr>
          <w:spacing w:val="-5"/>
        </w:rPr>
        <w:t xml:space="preserve"> </w:t>
      </w:r>
      <w:r>
        <w:t>the</w:t>
      </w:r>
      <w:r>
        <w:rPr>
          <w:spacing w:val="-3"/>
        </w:rPr>
        <w:t xml:space="preserve"> </w:t>
      </w:r>
      <w:r>
        <w:t>individual/firm</w:t>
      </w:r>
      <w:r>
        <w:rPr>
          <w:spacing w:val="-5"/>
        </w:rPr>
        <w:t xml:space="preserve"> </w:t>
      </w:r>
      <w:r>
        <w:t>has</w:t>
      </w:r>
      <w:r>
        <w:rPr>
          <w:spacing w:val="-6"/>
        </w:rPr>
        <w:t xml:space="preserve"> </w:t>
      </w:r>
      <w:r>
        <w:rPr>
          <w:spacing w:val="-2"/>
        </w:rPr>
        <w:t>performed</w:t>
      </w:r>
      <w:r>
        <w:tab/>
      </w:r>
      <w:r>
        <w:rPr>
          <w:b/>
          <w:spacing w:val="-5"/>
        </w:rPr>
        <w:t>15</w:t>
      </w:r>
    </w:p>
    <w:p w14:paraId="244F74A6" w14:textId="77777777" w:rsidR="001B7DD8" w:rsidRDefault="00CD1811">
      <w:pPr>
        <w:ind w:left="1441"/>
      </w:pPr>
      <w:r>
        <w:t>similar</w:t>
      </w:r>
      <w:r>
        <w:rPr>
          <w:spacing w:val="-5"/>
        </w:rPr>
        <w:t xml:space="preserve"> </w:t>
      </w:r>
      <w:r>
        <w:rPr>
          <w:spacing w:val="-2"/>
        </w:rPr>
        <w:t>services.</w:t>
      </w:r>
    </w:p>
    <w:p w14:paraId="173AD83A" w14:textId="77777777" w:rsidR="001B7DD8" w:rsidRDefault="00CD1811">
      <w:pPr>
        <w:pStyle w:val="ListParagraph"/>
        <w:numPr>
          <w:ilvl w:val="1"/>
          <w:numId w:val="46"/>
        </w:numPr>
        <w:tabs>
          <w:tab w:val="left" w:pos="2161"/>
        </w:tabs>
        <w:ind w:hanging="720"/>
        <w:rPr>
          <w:rFonts w:ascii="Calibri"/>
        </w:rPr>
      </w:pPr>
      <w:r>
        <w:rPr>
          <w:rFonts w:ascii="Calibri"/>
        </w:rPr>
        <w:t>0</w:t>
      </w:r>
      <w:r>
        <w:rPr>
          <w:rFonts w:ascii="Calibri"/>
          <w:spacing w:val="-1"/>
        </w:rPr>
        <w:t xml:space="preserve"> </w:t>
      </w:r>
      <w:r>
        <w:rPr>
          <w:rFonts w:ascii="Calibri"/>
        </w:rPr>
        <w:t>Points</w:t>
      </w:r>
      <w:r>
        <w:rPr>
          <w:rFonts w:ascii="Calibri"/>
          <w:spacing w:val="-2"/>
        </w:rPr>
        <w:t xml:space="preserve"> </w:t>
      </w:r>
      <w:r>
        <w:rPr>
          <w:rFonts w:ascii="Calibri"/>
        </w:rPr>
        <w:t>for</w:t>
      </w:r>
      <w:r>
        <w:rPr>
          <w:rFonts w:ascii="Calibri"/>
          <w:spacing w:val="-3"/>
        </w:rPr>
        <w:t xml:space="preserve"> </w:t>
      </w:r>
      <w:r>
        <w:rPr>
          <w:rFonts w:ascii="Calibri"/>
        </w:rPr>
        <w:t xml:space="preserve">no </w:t>
      </w:r>
      <w:r>
        <w:rPr>
          <w:rFonts w:ascii="Calibri"/>
          <w:spacing w:val="-2"/>
        </w:rPr>
        <w:t>references</w:t>
      </w:r>
    </w:p>
    <w:p w14:paraId="4785ED54" w14:textId="77777777" w:rsidR="001B7DD8" w:rsidRDefault="00CD1811">
      <w:pPr>
        <w:pStyle w:val="ListParagraph"/>
        <w:numPr>
          <w:ilvl w:val="1"/>
          <w:numId w:val="46"/>
        </w:numPr>
        <w:tabs>
          <w:tab w:val="left" w:pos="2161"/>
        </w:tabs>
        <w:ind w:hanging="720"/>
        <w:rPr>
          <w:rFonts w:ascii="Calibri"/>
        </w:rPr>
      </w:pPr>
      <w:r>
        <w:rPr>
          <w:rFonts w:ascii="Calibri"/>
        </w:rPr>
        <w:t>5 Points</w:t>
      </w:r>
      <w:r>
        <w:rPr>
          <w:rFonts w:ascii="Calibri"/>
          <w:spacing w:val="-3"/>
        </w:rPr>
        <w:t xml:space="preserve"> </w:t>
      </w:r>
      <w:r>
        <w:rPr>
          <w:rFonts w:ascii="Calibri"/>
        </w:rPr>
        <w:t>for</w:t>
      </w:r>
      <w:r>
        <w:rPr>
          <w:rFonts w:ascii="Calibri"/>
          <w:spacing w:val="-3"/>
        </w:rPr>
        <w:t xml:space="preserve"> </w:t>
      </w:r>
      <w:r>
        <w:rPr>
          <w:rFonts w:ascii="Calibri"/>
        </w:rPr>
        <w:t>1</w:t>
      </w:r>
      <w:r>
        <w:rPr>
          <w:rFonts w:ascii="Calibri"/>
          <w:spacing w:val="1"/>
        </w:rPr>
        <w:t xml:space="preserve"> </w:t>
      </w:r>
      <w:r>
        <w:rPr>
          <w:rFonts w:ascii="Calibri"/>
          <w:spacing w:val="-2"/>
        </w:rPr>
        <w:t>reference</w:t>
      </w:r>
    </w:p>
    <w:p w14:paraId="77EE9B8F" w14:textId="77777777" w:rsidR="001B7DD8" w:rsidRDefault="00CD1811">
      <w:pPr>
        <w:pStyle w:val="ListParagraph"/>
        <w:numPr>
          <w:ilvl w:val="1"/>
          <w:numId w:val="46"/>
        </w:numPr>
        <w:tabs>
          <w:tab w:val="left" w:pos="2161"/>
        </w:tabs>
        <w:spacing w:line="268" w:lineRule="exact"/>
        <w:ind w:hanging="720"/>
        <w:rPr>
          <w:rFonts w:ascii="Calibri"/>
        </w:rPr>
      </w:pPr>
      <w:r>
        <w:rPr>
          <w:rFonts w:ascii="Calibri"/>
        </w:rPr>
        <w:t>10</w:t>
      </w:r>
      <w:r>
        <w:rPr>
          <w:rFonts w:ascii="Calibri"/>
          <w:spacing w:val="-3"/>
        </w:rPr>
        <w:t xml:space="preserve"> </w:t>
      </w:r>
      <w:r>
        <w:rPr>
          <w:rFonts w:ascii="Calibri"/>
        </w:rPr>
        <w:t>Points</w:t>
      </w:r>
      <w:r>
        <w:rPr>
          <w:rFonts w:ascii="Calibri"/>
          <w:spacing w:val="-1"/>
        </w:rPr>
        <w:t xml:space="preserve"> </w:t>
      </w:r>
      <w:r>
        <w:rPr>
          <w:rFonts w:ascii="Calibri"/>
        </w:rPr>
        <w:t>for</w:t>
      </w:r>
      <w:r>
        <w:rPr>
          <w:rFonts w:ascii="Calibri"/>
          <w:spacing w:val="-3"/>
        </w:rPr>
        <w:t xml:space="preserve"> </w:t>
      </w:r>
      <w:r>
        <w:rPr>
          <w:rFonts w:ascii="Calibri"/>
        </w:rPr>
        <w:t xml:space="preserve">2 </w:t>
      </w:r>
      <w:r>
        <w:rPr>
          <w:rFonts w:ascii="Calibri"/>
          <w:spacing w:val="-2"/>
        </w:rPr>
        <w:t>references</w:t>
      </w:r>
    </w:p>
    <w:p w14:paraId="17D2BA4F" w14:textId="77777777" w:rsidR="001B7DD8" w:rsidRDefault="00CD1811">
      <w:pPr>
        <w:pStyle w:val="ListParagraph"/>
        <w:numPr>
          <w:ilvl w:val="1"/>
          <w:numId w:val="46"/>
        </w:numPr>
        <w:tabs>
          <w:tab w:val="left" w:pos="2161"/>
        </w:tabs>
        <w:spacing w:line="268" w:lineRule="exact"/>
        <w:ind w:hanging="720"/>
        <w:rPr>
          <w:rFonts w:ascii="Calibri"/>
        </w:rPr>
      </w:pPr>
      <w:r>
        <w:rPr>
          <w:rFonts w:ascii="Calibri"/>
        </w:rPr>
        <w:t>15</w:t>
      </w:r>
      <w:r>
        <w:rPr>
          <w:rFonts w:ascii="Calibri"/>
          <w:spacing w:val="-3"/>
        </w:rPr>
        <w:t xml:space="preserve"> </w:t>
      </w:r>
      <w:r>
        <w:rPr>
          <w:rFonts w:ascii="Calibri"/>
        </w:rPr>
        <w:t>Points</w:t>
      </w:r>
      <w:r>
        <w:rPr>
          <w:rFonts w:ascii="Calibri"/>
          <w:spacing w:val="-1"/>
        </w:rPr>
        <w:t xml:space="preserve"> </w:t>
      </w:r>
      <w:r>
        <w:rPr>
          <w:rFonts w:ascii="Calibri"/>
        </w:rPr>
        <w:t>for</w:t>
      </w:r>
      <w:r>
        <w:rPr>
          <w:rFonts w:ascii="Calibri"/>
          <w:spacing w:val="-3"/>
        </w:rPr>
        <w:t xml:space="preserve"> </w:t>
      </w:r>
      <w:r>
        <w:rPr>
          <w:rFonts w:ascii="Calibri"/>
        </w:rPr>
        <w:t xml:space="preserve">3 </w:t>
      </w:r>
      <w:r>
        <w:rPr>
          <w:rFonts w:ascii="Calibri"/>
          <w:spacing w:val="-2"/>
        </w:rPr>
        <w:t>references</w:t>
      </w:r>
    </w:p>
    <w:p w14:paraId="0A4217D5" w14:textId="77777777" w:rsidR="001B7DD8" w:rsidRDefault="001B7DD8">
      <w:pPr>
        <w:pStyle w:val="BodyText"/>
        <w:spacing w:before="1"/>
        <w:rPr>
          <w:sz w:val="22"/>
        </w:rPr>
      </w:pPr>
    </w:p>
    <w:p w14:paraId="24990386" w14:textId="77777777" w:rsidR="001B7DD8" w:rsidRDefault="00CD1811">
      <w:pPr>
        <w:pStyle w:val="ListParagraph"/>
        <w:numPr>
          <w:ilvl w:val="0"/>
          <w:numId w:val="46"/>
        </w:numPr>
        <w:tabs>
          <w:tab w:val="left" w:pos="1439"/>
          <w:tab w:val="left" w:pos="9361"/>
        </w:tabs>
        <w:ind w:left="1439" w:hanging="358"/>
        <w:rPr>
          <w:rFonts w:ascii="Calibri"/>
          <w:b/>
        </w:rPr>
      </w:pPr>
      <w:r>
        <w:rPr>
          <w:rFonts w:ascii="Calibri"/>
        </w:rPr>
        <w:t>Price.</w:t>
      </w:r>
      <w:r>
        <w:rPr>
          <w:rFonts w:ascii="Calibri"/>
          <w:spacing w:val="39"/>
        </w:rPr>
        <w:t xml:space="preserve"> </w:t>
      </w:r>
      <w:r>
        <w:rPr>
          <w:rFonts w:ascii="Calibri"/>
        </w:rPr>
        <w:t>Price</w:t>
      </w:r>
      <w:r>
        <w:rPr>
          <w:rFonts w:ascii="Calibri"/>
          <w:spacing w:val="-2"/>
        </w:rPr>
        <w:t xml:space="preserve"> </w:t>
      </w:r>
      <w:r>
        <w:rPr>
          <w:rFonts w:ascii="Calibri"/>
        </w:rPr>
        <w:t>quoted</w:t>
      </w:r>
      <w:r>
        <w:rPr>
          <w:rFonts w:ascii="Calibri"/>
          <w:spacing w:val="-5"/>
        </w:rPr>
        <w:t xml:space="preserve"> </w:t>
      </w:r>
      <w:r>
        <w:rPr>
          <w:rFonts w:ascii="Calibri"/>
        </w:rPr>
        <w:t>on</w:t>
      </w:r>
      <w:r>
        <w:rPr>
          <w:rFonts w:ascii="Calibri"/>
          <w:spacing w:val="-4"/>
        </w:rPr>
        <w:t xml:space="preserve"> </w:t>
      </w:r>
      <w:r>
        <w:rPr>
          <w:rFonts w:ascii="Calibri"/>
        </w:rPr>
        <w:t>proposal</w:t>
      </w:r>
      <w:r>
        <w:rPr>
          <w:rFonts w:ascii="Calibri"/>
          <w:spacing w:val="-2"/>
        </w:rPr>
        <w:t xml:space="preserve"> </w:t>
      </w:r>
      <w:r>
        <w:rPr>
          <w:rFonts w:ascii="Calibri"/>
        </w:rPr>
        <w:t>form</w:t>
      </w:r>
      <w:r>
        <w:rPr>
          <w:rFonts w:ascii="Calibri"/>
          <w:spacing w:val="-4"/>
        </w:rPr>
        <w:t xml:space="preserve"> </w:t>
      </w:r>
      <w:r>
        <w:rPr>
          <w:rFonts w:ascii="Calibri"/>
        </w:rPr>
        <w:t>is</w:t>
      </w:r>
      <w:r>
        <w:rPr>
          <w:rFonts w:ascii="Calibri"/>
          <w:spacing w:val="-3"/>
        </w:rPr>
        <w:t xml:space="preserve"> </w:t>
      </w:r>
      <w:r>
        <w:rPr>
          <w:rFonts w:ascii="Calibri"/>
        </w:rPr>
        <w:t>to</w:t>
      </w:r>
      <w:r>
        <w:rPr>
          <w:rFonts w:ascii="Calibri"/>
          <w:spacing w:val="-1"/>
        </w:rPr>
        <w:t xml:space="preserve"> </w:t>
      </w:r>
      <w:r>
        <w:rPr>
          <w:rFonts w:ascii="Calibri"/>
        </w:rPr>
        <w:t>be</w:t>
      </w:r>
      <w:r>
        <w:rPr>
          <w:rFonts w:ascii="Calibri"/>
          <w:spacing w:val="-2"/>
        </w:rPr>
        <w:t xml:space="preserve"> </w:t>
      </w:r>
      <w:r>
        <w:rPr>
          <w:rFonts w:ascii="Calibri"/>
        </w:rPr>
        <w:t>firm/fixed</w:t>
      </w:r>
      <w:r>
        <w:rPr>
          <w:rFonts w:ascii="Calibri"/>
          <w:spacing w:val="-4"/>
        </w:rPr>
        <w:t xml:space="preserve"> </w:t>
      </w:r>
      <w:r>
        <w:rPr>
          <w:rFonts w:ascii="Calibri"/>
        </w:rPr>
        <w:t>for</w:t>
      </w:r>
      <w:r>
        <w:rPr>
          <w:rFonts w:ascii="Calibri"/>
          <w:spacing w:val="-4"/>
        </w:rPr>
        <w:t xml:space="preserve"> </w:t>
      </w:r>
      <w:r>
        <w:rPr>
          <w:rFonts w:ascii="Calibri"/>
          <w:spacing w:val="-5"/>
        </w:rPr>
        <w:t>the</w:t>
      </w:r>
      <w:r>
        <w:rPr>
          <w:rFonts w:ascii="Calibri"/>
        </w:rPr>
        <w:tab/>
      </w:r>
      <w:r>
        <w:rPr>
          <w:rFonts w:ascii="Calibri"/>
          <w:b/>
          <w:spacing w:val="-5"/>
        </w:rPr>
        <w:t>15</w:t>
      </w:r>
    </w:p>
    <w:p w14:paraId="1D28E78D" w14:textId="77777777" w:rsidR="001B7DD8" w:rsidRDefault="00CD1811">
      <w:pPr>
        <w:ind w:left="1441"/>
      </w:pPr>
      <w:r>
        <w:t>duration</w:t>
      </w:r>
      <w:r>
        <w:rPr>
          <w:spacing w:val="-3"/>
        </w:rPr>
        <w:t xml:space="preserve"> </w:t>
      </w:r>
      <w:r>
        <w:t>of</w:t>
      </w:r>
      <w:r>
        <w:rPr>
          <w:spacing w:val="-3"/>
        </w:rPr>
        <w:t xml:space="preserve"> </w:t>
      </w:r>
      <w:r>
        <w:t>the</w:t>
      </w:r>
      <w:r>
        <w:rPr>
          <w:spacing w:val="-3"/>
        </w:rPr>
        <w:t xml:space="preserve"> </w:t>
      </w:r>
      <w:r>
        <w:rPr>
          <w:spacing w:val="-2"/>
        </w:rPr>
        <w:t>contract.</w:t>
      </w:r>
    </w:p>
    <w:p w14:paraId="4547C4B8" w14:textId="77777777" w:rsidR="001B7DD8" w:rsidRDefault="001B7DD8">
      <w:pPr>
        <w:pStyle w:val="BodyText"/>
        <w:rPr>
          <w:sz w:val="22"/>
        </w:rPr>
      </w:pPr>
    </w:p>
    <w:p w14:paraId="6D529F08" w14:textId="77777777" w:rsidR="001B7DD8" w:rsidRDefault="00CD1811">
      <w:pPr>
        <w:pStyle w:val="ListParagraph"/>
        <w:numPr>
          <w:ilvl w:val="0"/>
          <w:numId w:val="46"/>
        </w:numPr>
        <w:tabs>
          <w:tab w:val="left" w:pos="1439"/>
          <w:tab w:val="left" w:pos="9361"/>
        </w:tabs>
        <w:ind w:left="1439" w:hanging="358"/>
        <w:rPr>
          <w:rFonts w:ascii="Calibri"/>
          <w:b/>
        </w:rPr>
      </w:pPr>
      <w:r>
        <w:rPr>
          <w:rFonts w:ascii="Calibri"/>
        </w:rPr>
        <w:t>A</w:t>
      </w:r>
      <w:r>
        <w:rPr>
          <w:rFonts w:ascii="Calibri"/>
          <w:spacing w:val="-4"/>
        </w:rPr>
        <w:t xml:space="preserve"> </w:t>
      </w:r>
      <w:r>
        <w:rPr>
          <w:rFonts w:ascii="Calibri"/>
        </w:rPr>
        <w:t>Detailed</w:t>
      </w:r>
      <w:r>
        <w:rPr>
          <w:rFonts w:ascii="Calibri"/>
          <w:spacing w:val="-5"/>
        </w:rPr>
        <w:t xml:space="preserve"> </w:t>
      </w:r>
      <w:r>
        <w:rPr>
          <w:rFonts w:ascii="Calibri"/>
        </w:rPr>
        <w:t>Work</w:t>
      </w:r>
      <w:r>
        <w:rPr>
          <w:rFonts w:ascii="Calibri"/>
          <w:spacing w:val="-5"/>
        </w:rPr>
        <w:t xml:space="preserve"> </w:t>
      </w:r>
      <w:r>
        <w:rPr>
          <w:rFonts w:ascii="Calibri"/>
        </w:rPr>
        <w:t>Plan,</w:t>
      </w:r>
      <w:r>
        <w:rPr>
          <w:rFonts w:ascii="Calibri"/>
          <w:spacing w:val="-5"/>
        </w:rPr>
        <w:t xml:space="preserve"> </w:t>
      </w:r>
      <w:r>
        <w:rPr>
          <w:rFonts w:ascii="Calibri"/>
        </w:rPr>
        <w:t>including</w:t>
      </w:r>
      <w:r>
        <w:rPr>
          <w:rFonts w:ascii="Calibri"/>
          <w:spacing w:val="-5"/>
        </w:rPr>
        <w:t xml:space="preserve"> </w:t>
      </w:r>
      <w:r>
        <w:rPr>
          <w:rFonts w:ascii="Calibri"/>
        </w:rPr>
        <w:t>time</w:t>
      </w:r>
      <w:r>
        <w:rPr>
          <w:rFonts w:ascii="Calibri"/>
          <w:spacing w:val="-5"/>
        </w:rPr>
        <w:t xml:space="preserve"> </w:t>
      </w:r>
      <w:r>
        <w:rPr>
          <w:rFonts w:ascii="Calibri"/>
        </w:rPr>
        <w:t>Estimates</w:t>
      </w:r>
      <w:r>
        <w:rPr>
          <w:rFonts w:ascii="Calibri"/>
          <w:spacing w:val="-4"/>
        </w:rPr>
        <w:t xml:space="preserve"> </w:t>
      </w:r>
      <w:r>
        <w:rPr>
          <w:rFonts w:ascii="Calibri"/>
        </w:rPr>
        <w:t>to</w:t>
      </w:r>
      <w:r>
        <w:rPr>
          <w:rFonts w:ascii="Calibri"/>
          <w:spacing w:val="-3"/>
        </w:rPr>
        <w:t xml:space="preserve"> </w:t>
      </w:r>
      <w:r>
        <w:rPr>
          <w:rFonts w:ascii="Calibri"/>
        </w:rPr>
        <w:t>accomplish</w:t>
      </w:r>
      <w:r>
        <w:rPr>
          <w:rFonts w:ascii="Calibri"/>
          <w:spacing w:val="-6"/>
        </w:rPr>
        <w:t xml:space="preserve"> </w:t>
      </w:r>
      <w:r>
        <w:rPr>
          <w:rFonts w:ascii="Calibri"/>
        </w:rPr>
        <w:t>the</w:t>
      </w:r>
      <w:r>
        <w:rPr>
          <w:rFonts w:ascii="Calibri"/>
          <w:spacing w:val="-5"/>
        </w:rPr>
        <w:t xml:space="preserve"> </w:t>
      </w:r>
      <w:r>
        <w:rPr>
          <w:rFonts w:ascii="Calibri"/>
          <w:spacing w:val="-4"/>
        </w:rPr>
        <w:t>work</w:t>
      </w:r>
      <w:r>
        <w:rPr>
          <w:rFonts w:ascii="Calibri"/>
        </w:rPr>
        <w:tab/>
      </w:r>
      <w:r>
        <w:rPr>
          <w:rFonts w:ascii="Calibri"/>
          <w:b/>
          <w:spacing w:val="-5"/>
        </w:rPr>
        <w:t>10</w:t>
      </w:r>
    </w:p>
    <w:p w14:paraId="15ABEE18" w14:textId="77777777" w:rsidR="001B7DD8" w:rsidRDefault="001B7DD8">
      <w:pPr>
        <w:pStyle w:val="BodyText"/>
        <w:rPr>
          <w:b/>
          <w:sz w:val="22"/>
        </w:rPr>
      </w:pPr>
    </w:p>
    <w:p w14:paraId="7FD9CFAE" w14:textId="77777777" w:rsidR="001B7DD8" w:rsidRDefault="00CD1811">
      <w:pPr>
        <w:spacing w:before="1"/>
        <w:ind w:left="9361"/>
        <w:rPr>
          <w:b/>
        </w:rPr>
      </w:pPr>
      <w:r>
        <w:rPr>
          <w:b/>
          <w:spacing w:val="-5"/>
          <w:u w:val="single"/>
        </w:rPr>
        <w:t>100</w:t>
      </w:r>
    </w:p>
    <w:p w14:paraId="6201328E" w14:textId="77777777" w:rsidR="001B7DD8" w:rsidRDefault="00CD1811">
      <w:pPr>
        <w:pStyle w:val="ListParagraph"/>
        <w:numPr>
          <w:ilvl w:val="0"/>
          <w:numId w:val="46"/>
        </w:numPr>
        <w:tabs>
          <w:tab w:val="left" w:pos="1438"/>
        </w:tabs>
        <w:spacing w:before="2"/>
        <w:ind w:left="1438" w:hanging="358"/>
        <w:rPr>
          <w:rFonts w:ascii="Calibri"/>
          <w:b/>
        </w:rPr>
      </w:pPr>
      <w:r>
        <w:rPr>
          <w:rFonts w:ascii="Calibri"/>
          <w:b/>
        </w:rPr>
        <w:t>Extra</w:t>
      </w:r>
      <w:r>
        <w:rPr>
          <w:rFonts w:ascii="Calibri"/>
          <w:b/>
          <w:spacing w:val="-4"/>
        </w:rPr>
        <w:t xml:space="preserve"> </w:t>
      </w:r>
      <w:r>
        <w:rPr>
          <w:rFonts w:ascii="Calibri"/>
          <w:b/>
          <w:spacing w:val="-2"/>
        </w:rPr>
        <w:t>Points</w:t>
      </w:r>
    </w:p>
    <w:p w14:paraId="62FD6499" w14:textId="77777777" w:rsidR="001B7DD8" w:rsidRDefault="00CD1811">
      <w:pPr>
        <w:tabs>
          <w:tab w:val="left" w:pos="9360"/>
        </w:tabs>
        <w:spacing w:line="268" w:lineRule="exact"/>
        <w:ind w:left="2160"/>
        <w:rPr>
          <w:b/>
        </w:rPr>
      </w:pPr>
      <w:r>
        <w:rPr>
          <w:b/>
        </w:rPr>
        <w:t>Section</w:t>
      </w:r>
      <w:r>
        <w:rPr>
          <w:b/>
          <w:spacing w:val="-6"/>
        </w:rPr>
        <w:t xml:space="preserve"> </w:t>
      </w:r>
      <w:r>
        <w:rPr>
          <w:b/>
        </w:rPr>
        <w:t>3</w:t>
      </w:r>
      <w:r>
        <w:rPr>
          <w:b/>
          <w:spacing w:val="-5"/>
        </w:rPr>
        <w:t xml:space="preserve"> </w:t>
      </w:r>
      <w:r>
        <w:rPr>
          <w:b/>
        </w:rPr>
        <w:t>Participating</w:t>
      </w:r>
      <w:r>
        <w:rPr>
          <w:b/>
          <w:spacing w:val="-5"/>
        </w:rPr>
        <w:t xml:space="preserve"> </w:t>
      </w:r>
      <w:r>
        <w:rPr>
          <w:b/>
          <w:spacing w:val="-2"/>
        </w:rPr>
        <w:t>Organization</w:t>
      </w:r>
      <w:r>
        <w:rPr>
          <w:b/>
        </w:rPr>
        <w:tab/>
      </w:r>
      <w:r>
        <w:rPr>
          <w:b/>
          <w:spacing w:val="-10"/>
        </w:rPr>
        <w:t>3</w:t>
      </w:r>
    </w:p>
    <w:p w14:paraId="2E093AD1" w14:textId="77777777" w:rsidR="001B7DD8" w:rsidRDefault="00CD1811">
      <w:pPr>
        <w:tabs>
          <w:tab w:val="left" w:pos="9360"/>
        </w:tabs>
        <w:spacing w:line="268" w:lineRule="exact"/>
        <w:ind w:left="2160"/>
        <w:rPr>
          <w:b/>
        </w:rPr>
      </w:pPr>
      <w:r>
        <w:rPr>
          <w:b/>
        </w:rPr>
        <w:t>MBE/WBE/DBE</w:t>
      </w:r>
      <w:r>
        <w:rPr>
          <w:b/>
          <w:spacing w:val="-8"/>
        </w:rPr>
        <w:t xml:space="preserve"> </w:t>
      </w:r>
      <w:r>
        <w:rPr>
          <w:b/>
        </w:rPr>
        <w:t>Certified</w:t>
      </w:r>
      <w:r>
        <w:rPr>
          <w:b/>
          <w:spacing w:val="-7"/>
        </w:rPr>
        <w:t xml:space="preserve"> </w:t>
      </w:r>
      <w:r>
        <w:rPr>
          <w:b/>
          <w:spacing w:val="-2"/>
        </w:rPr>
        <w:t>Organization</w:t>
      </w:r>
      <w:r>
        <w:rPr>
          <w:b/>
        </w:rPr>
        <w:tab/>
      </w:r>
      <w:r>
        <w:rPr>
          <w:b/>
          <w:spacing w:val="-10"/>
          <w:u w:val="single"/>
        </w:rPr>
        <w:t>2</w:t>
      </w:r>
    </w:p>
    <w:p w14:paraId="332239B8" w14:textId="77777777" w:rsidR="001B7DD8" w:rsidRDefault="00CD1811">
      <w:pPr>
        <w:ind w:right="2405"/>
        <w:jc w:val="right"/>
        <w:rPr>
          <w:b/>
        </w:rPr>
      </w:pPr>
      <w:r>
        <w:rPr>
          <w:b/>
          <w:spacing w:val="-10"/>
        </w:rPr>
        <w:t>5</w:t>
      </w:r>
    </w:p>
    <w:p w14:paraId="430D20DC" w14:textId="77777777" w:rsidR="001B7DD8" w:rsidRDefault="001B7DD8">
      <w:pPr>
        <w:pStyle w:val="BodyText"/>
        <w:rPr>
          <w:b/>
          <w:sz w:val="22"/>
        </w:rPr>
      </w:pPr>
    </w:p>
    <w:p w14:paraId="69B269AB" w14:textId="77777777" w:rsidR="001B7DD8" w:rsidRDefault="001B7DD8">
      <w:pPr>
        <w:pStyle w:val="BodyText"/>
        <w:rPr>
          <w:b/>
          <w:sz w:val="22"/>
        </w:rPr>
      </w:pPr>
    </w:p>
    <w:p w14:paraId="7C8CA57A" w14:textId="77777777" w:rsidR="001B7DD8" w:rsidRDefault="001B7DD8">
      <w:pPr>
        <w:pStyle w:val="BodyText"/>
        <w:spacing w:before="24"/>
        <w:rPr>
          <w:b/>
          <w:sz w:val="22"/>
        </w:rPr>
      </w:pPr>
    </w:p>
    <w:p w14:paraId="3AB529CA" w14:textId="77777777" w:rsidR="001B7DD8" w:rsidRDefault="00CD1811">
      <w:pPr>
        <w:spacing w:line="322" w:lineRule="exact"/>
        <w:ind w:left="720"/>
        <w:rPr>
          <w:rFonts w:ascii="Times New Roman"/>
          <w:b/>
          <w:sz w:val="30"/>
        </w:rPr>
      </w:pPr>
      <w:bookmarkStart w:id="0" w:name="Non-Construction"/>
      <w:bookmarkEnd w:id="0"/>
      <w:r>
        <w:rPr>
          <w:rFonts w:ascii="Times New Roman"/>
          <w:b/>
          <w:sz w:val="30"/>
        </w:rPr>
        <w:t>Instructions</w:t>
      </w:r>
      <w:r>
        <w:rPr>
          <w:rFonts w:ascii="Times New Roman"/>
          <w:b/>
          <w:spacing w:val="-3"/>
          <w:sz w:val="30"/>
        </w:rPr>
        <w:t xml:space="preserve"> </w:t>
      </w:r>
      <w:r>
        <w:rPr>
          <w:rFonts w:ascii="Times New Roman"/>
          <w:b/>
          <w:sz w:val="30"/>
        </w:rPr>
        <w:t>to</w:t>
      </w:r>
      <w:r>
        <w:rPr>
          <w:rFonts w:ascii="Times New Roman"/>
          <w:b/>
          <w:spacing w:val="-3"/>
          <w:sz w:val="30"/>
        </w:rPr>
        <w:t xml:space="preserve"> </w:t>
      </w:r>
      <w:r>
        <w:rPr>
          <w:rFonts w:ascii="Times New Roman"/>
          <w:b/>
          <w:spacing w:val="-2"/>
          <w:sz w:val="30"/>
        </w:rPr>
        <w:t>Offerors</w:t>
      </w:r>
    </w:p>
    <w:p w14:paraId="5310F696" w14:textId="77777777" w:rsidR="001B7DD8" w:rsidRDefault="00CD1811">
      <w:pPr>
        <w:pStyle w:val="Heading2"/>
        <w:spacing w:line="297" w:lineRule="exact"/>
        <w:ind w:left="820"/>
        <w:rPr>
          <w:rFonts w:ascii="Times New Roman"/>
        </w:rPr>
      </w:pPr>
      <w:r>
        <w:rPr>
          <w:rFonts w:ascii="Times New Roman"/>
          <w:spacing w:val="-2"/>
        </w:rPr>
        <w:t>Non-Construction</w:t>
      </w:r>
    </w:p>
    <w:p w14:paraId="4CD0A7EA" w14:textId="77777777" w:rsidR="001B7DD8" w:rsidRDefault="00CD1811">
      <w:pPr>
        <w:spacing w:line="182" w:lineRule="exact"/>
        <w:ind w:left="720"/>
        <w:rPr>
          <w:rFonts w:ascii="Times New Roman"/>
          <w:sz w:val="16"/>
        </w:rPr>
      </w:pPr>
      <w:r>
        <w:rPr>
          <w:rFonts w:ascii="Times New Roman"/>
          <w:sz w:val="16"/>
        </w:rPr>
        <w:t>U.S.</w:t>
      </w:r>
      <w:r>
        <w:rPr>
          <w:rFonts w:ascii="Times New Roman"/>
          <w:spacing w:val="-3"/>
          <w:sz w:val="16"/>
        </w:rPr>
        <w:t xml:space="preserve"> </w:t>
      </w:r>
      <w:r>
        <w:rPr>
          <w:rFonts w:ascii="Times New Roman"/>
          <w:sz w:val="16"/>
        </w:rPr>
        <w:t>Department</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Housing</w:t>
      </w:r>
      <w:r>
        <w:rPr>
          <w:rFonts w:ascii="Times New Roman"/>
          <w:spacing w:val="-4"/>
          <w:sz w:val="16"/>
        </w:rPr>
        <w:t xml:space="preserve"> </w:t>
      </w:r>
      <w:r>
        <w:rPr>
          <w:rFonts w:ascii="Times New Roman"/>
          <w:sz w:val="16"/>
        </w:rPr>
        <w:t>and</w:t>
      </w:r>
      <w:r>
        <w:rPr>
          <w:rFonts w:ascii="Times New Roman"/>
          <w:spacing w:val="-4"/>
          <w:sz w:val="16"/>
        </w:rPr>
        <w:t xml:space="preserve"> </w:t>
      </w:r>
      <w:r>
        <w:rPr>
          <w:rFonts w:ascii="Times New Roman"/>
          <w:sz w:val="16"/>
        </w:rPr>
        <w:t>Urban</w:t>
      </w:r>
      <w:r>
        <w:rPr>
          <w:rFonts w:ascii="Times New Roman"/>
          <w:spacing w:val="-1"/>
          <w:sz w:val="16"/>
        </w:rPr>
        <w:t xml:space="preserve"> </w:t>
      </w:r>
      <w:r>
        <w:rPr>
          <w:rFonts w:ascii="Times New Roman"/>
          <w:spacing w:val="-2"/>
          <w:sz w:val="16"/>
        </w:rPr>
        <w:t>Development</w:t>
      </w:r>
    </w:p>
    <w:p w14:paraId="7BC6AA86" w14:textId="77777777" w:rsidR="001B7DD8" w:rsidRDefault="001B7DD8">
      <w:pPr>
        <w:spacing w:line="182" w:lineRule="exact"/>
        <w:rPr>
          <w:rFonts w:ascii="Times New Roman"/>
          <w:sz w:val="16"/>
        </w:rPr>
        <w:sectPr w:rsidR="001B7DD8">
          <w:pgSz w:w="12240" w:h="15840"/>
          <w:pgMar w:top="680" w:right="360" w:bottom="720" w:left="0" w:header="0" w:footer="523" w:gutter="0"/>
          <w:cols w:space="720"/>
        </w:sectPr>
      </w:pPr>
    </w:p>
    <w:p w14:paraId="0F88D3D0" w14:textId="77777777" w:rsidR="001B7DD8" w:rsidRDefault="00CD1811">
      <w:pPr>
        <w:spacing w:before="80"/>
        <w:ind w:left="720"/>
        <w:jc w:val="both"/>
        <w:rPr>
          <w:rFonts w:ascii="Times New Roman"/>
          <w:sz w:val="20"/>
        </w:rPr>
      </w:pPr>
      <w:r>
        <w:rPr>
          <w:rFonts w:ascii="Times New Roman"/>
          <w:sz w:val="20"/>
        </w:rPr>
        <w:lastRenderedPageBreak/>
        <w:t>Office</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Public</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Indian</w:t>
      </w:r>
      <w:r>
        <w:rPr>
          <w:rFonts w:ascii="Times New Roman"/>
          <w:spacing w:val="-3"/>
          <w:sz w:val="20"/>
        </w:rPr>
        <w:t xml:space="preserve"> </w:t>
      </w:r>
      <w:r>
        <w:rPr>
          <w:rFonts w:ascii="Times New Roman"/>
          <w:spacing w:val="-2"/>
          <w:sz w:val="20"/>
        </w:rPr>
        <w:t>Housing</w:t>
      </w:r>
    </w:p>
    <w:p w14:paraId="0F32933B" w14:textId="77777777" w:rsidR="001B7DD8" w:rsidRDefault="00CD1811">
      <w:pPr>
        <w:pStyle w:val="Heading8"/>
        <w:numPr>
          <w:ilvl w:val="0"/>
          <w:numId w:val="45"/>
        </w:numPr>
        <w:tabs>
          <w:tab w:val="left" w:pos="1118"/>
        </w:tabs>
        <w:spacing w:before="202" w:line="207" w:lineRule="exact"/>
        <w:ind w:left="1118" w:hanging="298"/>
        <w:jc w:val="both"/>
        <w:rPr>
          <w:rFonts w:ascii="Times New Roman"/>
        </w:rPr>
      </w:pPr>
      <w:bookmarkStart w:id="1" w:name="1._Preparation_of_Offers"/>
      <w:bookmarkEnd w:id="1"/>
      <w:r>
        <w:rPr>
          <w:rFonts w:ascii="Times New Roman"/>
        </w:rPr>
        <w:t>Preparation</w:t>
      </w:r>
      <w:r>
        <w:rPr>
          <w:rFonts w:ascii="Times New Roman"/>
          <w:spacing w:val="-1"/>
        </w:rPr>
        <w:t xml:space="preserve"> </w:t>
      </w:r>
      <w:r>
        <w:rPr>
          <w:rFonts w:ascii="Times New Roman"/>
        </w:rPr>
        <w:t>of</w:t>
      </w:r>
      <w:r>
        <w:rPr>
          <w:rFonts w:ascii="Times New Roman"/>
          <w:spacing w:val="-2"/>
        </w:rPr>
        <w:t xml:space="preserve"> Offers</w:t>
      </w:r>
    </w:p>
    <w:p w14:paraId="2246E88C" w14:textId="77777777" w:rsidR="001B7DD8" w:rsidRDefault="00CD1811">
      <w:pPr>
        <w:pStyle w:val="ListParagraph"/>
        <w:numPr>
          <w:ilvl w:val="1"/>
          <w:numId w:val="45"/>
        </w:numPr>
        <w:tabs>
          <w:tab w:val="left" w:pos="1107"/>
        </w:tabs>
        <w:spacing w:before="1" w:line="237" w:lineRule="auto"/>
        <w:ind w:right="36" w:firstLine="0"/>
        <w:jc w:val="both"/>
        <w:rPr>
          <w:sz w:val="18"/>
        </w:rPr>
      </w:pPr>
      <w:r>
        <w:rPr>
          <w:sz w:val="18"/>
        </w:rPr>
        <w:t>Offerors are expected to examine the statement at work, the proposed</w:t>
      </w:r>
      <w:r>
        <w:rPr>
          <w:spacing w:val="-5"/>
          <w:sz w:val="18"/>
        </w:rPr>
        <w:t xml:space="preserve"> </w:t>
      </w:r>
      <w:r>
        <w:rPr>
          <w:sz w:val="18"/>
        </w:rPr>
        <w:t>contract</w:t>
      </w:r>
      <w:r>
        <w:rPr>
          <w:spacing w:val="-3"/>
          <w:sz w:val="18"/>
        </w:rPr>
        <w:t xml:space="preserve"> </w:t>
      </w:r>
      <w:r>
        <w:rPr>
          <w:sz w:val="18"/>
        </w:rPr>
        <w:t>terms</w:t>
      </w:r>
      <w:r>
        <w:rPr>
          <w:spacing w:val="-4"/>
          <w:sz w:val="18"/>
        </w:rPr>
        <w:t xml:space="preserve"> </w:t>
      </w:r>
      <w:r>
        <w:rPr>
          <w:sz w:val="18"/>
        </w:rPr>
        <w:t>and</w:t>
      </w:r>
      <w:r>
        <w:rPr>
          <w:spacing w:val="-2"/>
          <w:sz w:val="18"/>
        </w:rPr>
        <w:t xml:space="preserve"> </w:t>
      </w:r>
      <w:r>
        <w:rPr>
          <w:sz w:val="18"/>
        </w:rPr>
        <w:t>conditions,</w:t>
      </w:r>
      <w:r>
        <w:rPr>
          <w:spacing w:val="-3"/>
          <w:sz w:val="18"/>
        </w:rPr>
        <w:t xml:space="preserve"> </w:t>
      </w:r>
      <w:r>
        <w:rPr>
          <w:sz w:val="18"/>
        </w:rPr>
        <w:t>and</w:t>
      </w:r>
      <w:r>
        <w:rPr>
          <w:spacing w:val="-5"/>
          <w:sz w:val="18"/>
        </w:rPr>
        <w:t xml:space="preserve"> </w:t>
      </w:r>
      <w:r>
        <w:rPr>
          <w:sz w:val="18"/>
        </w:rPr>
        <w:t>all</w:t>
      </w:r>
      <w:r>
        <w:rPr>
          <w:spacing w:val="-3"/>
          <w:sz w:val="18"/>
        </w:rPr>
        <w:t xml:space="preserve"> </w:t>
      </w:r>
      <w:r>
        <w:rPr>
          <w:sz w:val="18"/>
        </w:rPr>
        <w:t>instructions.</w:t>
      </w:r>
      <w:r>
        <w:rPr>
          <w:spacing w:val="-3"/>
          <w:sz w:val="18"/>
        </w:rPr>
        <w:t xml:space="preserve"> </w:t>
      </w:r>
      <w:r>
        <w:rPr>
          <w:sz w:val="18"/>
        </w:rPr>
        <w:t>Failure to do so will be at the Offerors risk.</w:t>
      </w:r>
    </w:p>
    <w:p w14:paraId="1553F97C" w14:textId="77777777" w:rsidR="001B7DD8" w:rsidRDefault="00CD1811">
      <w:pPr>
        <w:pStyle w:val="ListParagraph"/>
        <w:numPr>
          <w:ilvl w:val="1"/>
          <w:numId w:val="45"/>
        </w:numPr>
        <w:tabs>
          <w:tab w:val="left" w:pos="1117"/>
        </w:tabs>
        <w:spacing w:line="230" w:lineRule="auto"/>
        <w:ind w:right="32" w:firstLine="0"/>
        <w:jc w:val="both"/>
        <w:rPr>
          <w:sz w:val="18"/>
        </w:rPr>
      </w:pPr>
      <w:r>
        <w:rPr>
          <w:sz w:val="18"/>
        </w:rPr>
        <w:t>Each offeror shall furnish the information required by the solicitation. The offeror shall sign the offer and print or type its name on the cover sheet and each continuation sheet on which it makes an entry. Erasures or other changes must be initialed by the person signing the otter. Offers signed by an agent shall be accompanied by evidence of that agent’s authority, unless that evidence has been previously furnished to the HA.</w:t>
      </w:r>
    </w:p>
    <w:p w14:paraId="5196CD7B" w14:textId="77777777" w:rsidR="001B7DD8" w:rsidRDefault="00CD1811">
      <w:pPr>
        <w:pStyle w:val="BodyText"/>
        <w:spacing w:line="237" w:lineRule="auto"/>
        <w:ind w:left="820" w:right="35"/>
        <w:jc w:val="both"/>
        <w:rPr>
          <w:rFonts w:ascii="Times New Roman"/>
        </w:rPr>
      </w:pPr>
      <w:r>
        <w:rPr>
          <w:rFonts w:ascii="Times New Roman"/>
        </w:rPr>
        <w:t xml:space="preserve">(C) Offers for services other than those specified will not be </w:t>
      </w:r>
      <w:r>
        <w:rPr>
          <w:rFonts w:ascii="Times New Roman"/>
          <w:spacing w:val="-2"/>
        </w:rPr>
        <w:t>considered.</w:t>
      </w:r>
    </w:p>
    <w:p w14:paraId="2155D3CF" w14:textId="77777777" w:rsidR="001B7DD8" w:rsidRDefault="00CD1811">
      <w:pPr>
        <w:pStyle w:val="Heading8"/>
        <w:numPr>
          <w:ilvl w:val="0"/>
          <w:numId w:val="45"/>
        </w:numPr>
        <w:tabs>
          <w:tab w:val="left" w:pos="1111"/>
        </w:tabs>
        <w:spacing w:before="182"/>
        <w:ind w:left="1111" w:hanging="291"/>
        <w:jc w:val="both"/>
        <w:rPr>
          <w:rFonts w:ascii="Times New Roman"/>
        </w:rPr>
      </w:pPr>
      <w:r>
        <w:rPr>
          <w:rFonts w:ascii="Times New Roman"/>
        </w:rPr>
        <w:t>Submission</w:t>
      </w:r>
      <w:r>
        <w:rPr>
          <w:rFonts w:ascii="Times New Roman"/>
          <w:spacing w:val="-3"/>
        </w:rPr>
        <w:t xml:space="preserve"> </w:t>
      </w:r>
      <w:r>
        <w:rPr>
          <w:rFonts w:ascii="Times New Roman"/>
        </w:rPr>
        <w:t>of</w:t>
      </w:r>
      <w:r>
        <w:rPr>
          <w:rFonts w:ascii="Times New Roman"/>
          <w:spacing w:val="-3"/>
        </w:rPr>
        <w:t xml:space="preserve"> </w:t>
      </w:r>
      <w:r>
        <w:rPr>
          <w:rFonts w:ascii="Times New Roman"/>
          <w:spacing w:val="-2"/>
        </w:rPr>
        <w:t>Offers</w:t>
      </w:r>
    </w:p>
    <w:p w14:paraId="74AB63CB" w14:textId="77777777" w:rsidR="001B7DD8" w:rsidRDefault="00CD1811">
      <w:pPr>
        <w:pStyle w:val="ListParagraph"/>
        <w:numPr>
          <w:ilvl w:val="1"/>
          <w:numId w:val="45"/>
        </w:numPr>
        <w:tabs>
          <w:tab w:val="left" w:pos="1112"/>
        </w:tabs>
        <w:spacing w:before="4" w:line="237" w:lineRule="auto"/>
        <w:ind w:right="35" w:firstLine="0"/>
        <w:jc w:val="both"/>
        <w:rPr>
          <w:sz w:val="18"/>
        </w:rPr>
      </w:pPr>
      <w:r>
        <w:rPr>
          <w:sz w:val="18"/>
        </w:rPr>
        <w:t>Offers and modifications thereof shall be submitted in sealed envelopes or packages (1) addressed to the office specified in the solicitation, and (2) showing the time specified for receipt, the solicitation number, and the name and address of the offeror.</w:t>
      </w:r>
    </w:p>
    <w:p w14:paraId="6E205A67" w14:textId="77777777" w:rsidR="001B7DD8" w:rsidRDefault="00CD1811">
      <w:pPr>
        <w:pStyle w:val="ListParagraph"/>
        <w:numPr>
          <w:ilvl w:val="1"/>
          <w:numId w:val="45"/>
        </w:numPr>
        <w:tabs>
          <w:tab w:val="left" w:pos="1125"/>
        </w:tabs>
        <w:spacing w:line="223" w:lineRule="auto"/>
        <w:ind w:right="38" w:firstLine="0"/>
        <w:jc w:val="both"/>
        <w:rPr>
          <w:sz w:val="18"/>
        </w:rPr>
      </w:pPr>
      <w:r>
        <w:rPr>
          <w:sz w:val="18"/>
        </w:rPr>
        <w:t>Telegraphic offers will not be considered unless authorized by the solicitation; however, offers may be modified by written or telegraphic</w:t>
      </w:r>
      <w:r>
        <w:rPr>
          <w:spacing w:val="-2"/>
          <w:sz w:val="18"/>
        </w:rPr>
        <w:t xml:space="preserve"> </w:t>
      </w:r>
      <w:r>
        <w:rPr>
          <w:sz w:val="18"/>
        </w:rPr>
        <w:t>notice.</w:t>
      </w:r>
    </w:p>
    <w:p w14:paraId="6A3924C4" w14:textId="77777777" w:rsidR="001B7DD8" w:rsidRDefault="00CD1811">
      <w:pPr>
        <w:pStyle w:val="ListParagraph"/>
        <w:numPr>
          <w:ilvl w:val="1"/>
          <w:numId w:val="45"/>
        </w:numPr>
        <w:tabs>
          <w:tab w:val="left" w:pos="1119"/>
        </w:tabs>
        <w:ind w:right="35" w:firstLine="0"/>
        <w:jc w:val="both"/>
        <w:rPr>
          <w:sz w:val="18"/>
        </w:rPr>
      </w:pPr>
      <w:r>
        <w:rPr>
          <w:sz w:val="18"/>
        </w:rPr>
        <w:t>Facsimile offers, modifications or withdrawals will not be considered unless authorized by the solicitation.</w:t>
      </w:r>
    </w:p>
    <w:p w14:paraId="2D445D14" w14:textId="77777777" w:rsidR="001B7DD8" w:rsidRDefault="00CD1811">
      <w:pPr>
        <w:pStyle w:val="Heading8"/>
        <w:numPr>
          <w:ilvl w:val="0"/>
          <w:numId w:val="45"/>
        </w:numPr>
        <w:tabs>
          <w:tab w:val="left" w:pos="1106"/>
        </w:tabs>
        <w:spacing w:before="196" w:line="205" w:lineRule="exact"/>
        <w:ind w:left="1106" w:hanging="286"/>
        <w:jc w:val="left"/>
        <w:rPr>
          <w:rFonts w:ascii="Times New Roman"/>
        </w:rPr>
      </w:pPr>
      <w:r>
        <w:rPr>
          <w:rFonts w:ascii="Times New Roman"/>
        </w:rPr>
        <w:t>Amendments</w:t>
      </w:r>
      <w:r>
        <w:rPr>
          <w:rFonts w:ascii="Times New Roman"/>
          <w:spacing w:val="-2"/>
        </w:rPr>
        <w:t xml:space="preserve"> </w:t>
      </w:r>
      <w:r>
        <w:rPr>
          <w:rFonts w:ascii="Times New Roman"/>
        </w:rPr>
        <w:t>to</w:t>
      </w:r>
      <w:r>
        <w:rPr>
          <w:rFonts w:ascii="Times New Roman"/>
          <w:spacing w:val="-1"/>
        </w:rPr>
        <w:t xml:space="preserve"> </w:t>
      </w:r>
      <w:r>
        <w:rPr>
          <w:rFonts w:ascii="Times New Roman"/>
          <w:spacing w:val="-2"/>
        </w:rPr>
        <w:t>Solicitations</w:t>
      </w:r>
    </w:p>
    <w:p w14:paraId="32B394FE" w14:textId="77777777" w:rsidR="001B7DD8" w:rsidRDefault="00CD1811">
      <w:pPr>
        <w:pStyle w:val="ListParagraph"/>
        <w:numPr>
          <w:ilvl w:val="1"/>
          <w:numId w:val="45"/>
        </w:numPr>
        <w:tabs>
          <w:tab w:val="left" w:pos="1125"/>
        </w:tabs>
        <w:spacing w:before="10" w:line="223" w:lineRule="auto"/>
        <w:ind w:right="38" w:firstLine="0"/>
        <w:rPr>
          <w:sz w:val="18"/>
        </w:rPr>
      </w:pPr>
      <w:r>
        <w:rPr>
          <w:sz w:val="18"/>
        </w:rPr>
        <w:t>If</w:t>
      </w:r>
      <w:r>
        <w:rPr>
          <w:spacing w:val="29"/>
          <w:sz w:val="18"/>
        </w:rPr>
        <w:t xml:space="preserve"> </w:t>
      </w:r>
      <w:r>
        <w:rPr>
          <w:sz w:val="18"/>
        </w:rPr>
        <w:t>this</w:t>
      </w:r>
      <w:r>
        <w:rPr>
          <w:spacing w:val="28"/>
          <w:sz w:val="18"/>
        </w:rPr>
        <w:t xml:space="preserve"> </w:t>
      </w:r>
      <w:r>
        <w:rPr>
          <w:sz w:val="18"/>
        </w:rPr>
        <w:t>solicitation</w:t>
      </w:r>
      <w:r>
        <w:rPr>
          <w:spacing w:val="28"/>
          <w:sz w:val="18"/>
        </w:rPr>
        <w:t xml:space="preserve"> </w:t>
      </w:r>
      <w:r>
        <w:rPr>
          <w:sz w:val="18"/>
        </w:rPr>
        <w:t>is</w:t>
      </w:r>
      <w:r>
        <w:rPr>
          <w:spacing w:val="28"/>
          <w:sz w:val="18"/>
        </w:rPr>
        <w:t xml:space="preserve"> </w:t>
      </w:r>
      <w:r>
        <w:rPr>
          <w:sz w:val="18"/>
        </w:rPr>
        <w:t>amended,</w:t>
      </w:r>
      <w:r>
        <w:rPr>
          <w:spacing w:val="29"/>
          <w:sz w:val="18"/>
        </w:rPr>
        <w:t xml:space="preserve"> </w:t>
      </w:r>
      <w:r>
        <w:rPr>
          <w:sz w:val="18"/>
        </w:rPr>
        <w:t>then</w:t>
      </w:r>
      <w:r>
        <w:rPr>
          <w:spacing w:val="30"/>
          <w:sz w:val="18"/>
        </w:rPr>
        <w:t xml:space="preserve"> </w:t>
      </w:r>
      <w:r>
        <w:rPr>
          <w:sz w:val="18"/>
        </w:rPr>
        <w:t>all</w:t>
      </w:r>
      <w:r>
        <w:rPr>
          <w:spacing w:val="27"/>
          <w:sz w:val="18"/>
        </w:rPr>
        <w:t xml:space="preserve"> </w:t>
      </w:r>
      <w:r>
        <w:rPr>
          <w:sz w:val="18"/>
        </w:rPr>
        <w:t>terms</w:t>
      </w:r>
      <w:r>
        <w:rPr>
          <w:spacing w:val="28"/>
          <w:sz w:val="18"/>
        </w:rPr>
        <w:t xml:space="preserve"> </w:t>
      </w:r>
      <w:r>
        <w:rPr>
          <w:sz w:val="18"/>
        </w:rPr>
        <w:t>and</w:t>
      </w:r>
      <w:r>
        <w:rPr>
          <w:spacing w:val="28"/>
          <w:sz w:val="18"/>
        </w:rPr>
        <w:t xml:space="preserve"> </w:t>
      </w:r>
      <w:r>
        <w:rPr>
          <w:sz w:val="18"/>
        </w:rPr>
        <w:t>conditions which are not modified remain unchanged.</w:t>
      </w:r>
    </w:p>
    <w:p w14:paraId="2E67AE1D" w14:textId="77777777" w:rsidR="001B7DD8" w:rsidRDefault="00CD1811">
      <w:pPr>
        <w:pStyle w:val="ListParagraph"/>
        <w:numPr>
          <w:ilvl w:val="1"/>
          <w:numId w:val="45"/>
        </w:numPr>
        <w:tabs>
          <w:tab w:val="left" w:pos="1125"/>
        </w:tabs>
        <w:spacing w:line="223" w:lineRule="auto"/>
        <w:ind w:right="35" w:firstLine="0"/>
        <w:rPr>
          <w:sz w:val="18"/>
        </w:rPr>
      </w:pPr>
      <w:r>
        <w:rPr>
          <w:sz w:val="18"/>
        </w:rPr>
        <w:t>Offerors shall acknowledge receipt of any amendments to this solicitation by</w:t>
      </w:r>
    </w:p>
    <w:p w14:paraId="5A8F6035" w14:textId="77777777" w:rsidR="001B7DD8" w:rsidRDefault="00CD1811">
      <w:pPr>
        <w:pStyle w:val="ListParagraph"/>
        <w:numPr>
          <w:ilvl w:val="2"/>
          <w:numId w:val="45"/>
        </w:numPr>
        <w:tabs>
          <w:tab w:val="left" w:pos="1396"/>
        </w:tabs>
        <w:spacing w:line="190" w:lineRule="exact"/>
        <w:ind w:left="1396" w:hanging="276"/>
        <w:jc w:val="both"/>
        <w:rPr>
          <w:sz w:val="18"/>
        </w:rPr>
      </w:pPr>
      <w:r>
        <w:rPr>
          <w:sz w:val="18"/>
        </w:rPr>
        <w:t>signing</w:t>
      </w:r>
      <w:r>
        <w:rPr>
          <w:spacing w:val="-1"/>
          <w:sz w:val="18"/>
        </w:rPr>
        <w:t xml:space="preserve"> </w:t>
      </w:r>
      <w:r>
        <w:rPr>
          <w:sz w:val="18"/>
        </w:rPr>
        <w:t>and</w:t>
      </w:r>
      <w:r>
        <w:rPr>
          <w:spacing w:val="-1"/>
          <w:sz w:val="18"/>
        </w:rPr>
        <w:t xml:space="preserve"> </w:t>
      </w:r>
      <w:r>
        <w:rPr>
          <w:sz w:val="18"/>
        </w:rPr>
        <w:t>returning</w:t>
      </w:r>
      <w:r>
        <w:rPr>
          <w:spacing w:val="-2"/>
          <w:sz w:val="18"/>
        </w:rPr>
        <w:t xml:space="preserve"> </w:t>
      </w:r>
      <w:r>
        <w:rPr>
          <w:sz w:val="18"/>
        </w:rPr>
        <w:t>the</w:t>
      </w:r>
      <w:r>
        <w:rPr>
          <w:spacing w:val="-4"/>
          <w:sz w:val="18"/>
        </w:rPr>
        <w:t xml:space="preserve"> </w:t>
      </w:r>
      <w:r>
        <w:rPr>
          <w:spacing w:val="-2"/>
          <w:sz w:val="18"/>
        </w:rPr>
        <w:t>amendment;</w:t>
      </w:r>
    </w:p>
    <w:p w14:paraId="496AAAA5" w14:textId="77777777" w:rsidR="001B7DD8" w:rsidRDefault="00CD1811">
      <w:pPr>
        <w:pStyle w:val="ListParagraph"/>
        <w:numPr>
          <w:ilvl w:val="2"/>
          <w:numId w:val="45"/>
        </w:numPr>
        <w:tabs>
          <w:tab w:val="left" w:pos="1405"/>
          <w:tab w:val="left" w:pos="1408"/>
        </w:tabs>
        <w:spacing w:before="7" w:line="223" w:lineRule="auto"/>
        <w:ind w:left="1408" w:right="40" w:hanging="281"/>
        <w:jc w:val="both"/>
        <w:rPr>
          <w:sz w:val="18"/>
        </w:rPr>
      </w:pPr>
      <w:r>
        <w:rPr>
          <w:sz w:val="18"/>
        </w:rPr>
        <w:t xml:space="preserve">identifying the amendment number and date in the space provided tar this purpose on the form for submitting an </w:t>
      </w:r>
      <w:r>
        <w:rPr>
          <w:spacing w:val="-2"/>
          <w:sz w:val="18"/>
        </w:rPr>
        <w:t>offer,</w:t>
      </w:r>
    </w:p>
    <w:p w14:paraId="1C214A2B" w14:textId="77777777" w:rsidR="001B7DD8" w:rsidRDefault="00CD1811">
      <w:pPr>
        <w:pStyle w:val="ListParagraph"/>
        <w:numPr>
          <w:ilvl w:val="2"/>
          <w:numId w:val="45"/>
        </w:numPr>
        <w:tabs>
          <w:tab w:val="left" w:pos="1396"/>
        </w:tabs>
        <w:spacing w:line="189" w:lineRule="exact"/>
        <w:ind w:left="1396" w:hanging="276"/>
        <w:jc w:val="both"/>
        <w:rPr>
          <w:sz w:val="18"/>
        </w:rPr>
      </w:pPr>
      <w:r>
        <w:rPr>
          <w:sz w:val="18"/>
        </w:rPr>
        <w:t>letter</w:t>
      </w:r>
      <w:r>
        <w:rPr>
          <w:spacing w:val="-2"/>
          <w:sz w:val="18"/>
        </w:rPr>
        <w:t xml:space="preserve"> </w:t>
      </w:r>
      <w:r>
        <w:rPr>
          <w:sz w:val="18"/>
        </w:rPr>
        <w:t>or</w:t>
      </w:r>
      <w:r>
        <w:rPr>
          <w:spacing w:val="-1"/>
          <w:sz w:val="18"/>
        </w:rPr>
        <w:t xml:space="preserve"> </w:t>
      </w:r>
      <w:r>
        <w:rPr>
          <w:sz w:val="18"/>
        </w:rPr>
        <w:t>telegram,</w:t>
      </w:r>
      <w:r>
        <w:rPr>
          <w:spacing w:val="-3"/>
          <w:sz w:val="18"/>
        </w:rPr>
        <w:t xml:space="preserve"> </w:t>
      </w:r>
      <w:r>
        <w:rPr>
          <w:spacing w:val="-5"/>
          <w:sz w:val="18"/>
        </w:rPr>
        <w:t>or</w:t>
      </w:r>
    </w:p>
    <w:p w14:paraId="44271F60" w14:textId="77777777" w:rsidR="001B7DD8" w:rsidRDefault="00CD1811">
      <w:pPr>
        <w:pStyle w:val="ListParagraph"/>
        <w:numPr>
          <w:ilvl w:val="2"/>
          <w:numId w:val="45"/>
        </w:numPr>
        <w:tabs>
          <w:tab w:val="left" w:pos="1405"/>
          <w:tab w:val="left" w:pos="1408"/>
        </w:tabs>
        <w:spacing w:before="6" w:line="223" w:lineRule="auto"/>
        <w:ind w:left="1408" w:right="37" w:hanging="281"/>
        <w:jc w:val="both"/>
        <w:rPr>
          <w:sz w:val="18"/>
        </w:rPr>
      </w:pPr>
      <w:r>
        <w:rPr>
          <w:sz w:val="18"/>
        </w:rPr>
        <w:t>facsimile, if facsimile offers are authorized in the solicitation. The HA/HUD must receive the acknowledgment by the time specified for</w:t>
      </w:r>
      <w:r>
        <w:rPr>
          <w:spacing w:val="-1"/>
          <w:sz w:val="18"/>
        </w:rPr>
        <w:t xml:space="preserve"> </w:t>
      </w:r>
      <w:r>
        <w:rPr>
          <w:sz w:val="18"/>
        </w:rPr>
        <w:t>receipt of</w:t>
      </w:r>
      <w:r>
        <w:rPr>
          <w:spacing w:val="-3"/>
          <w:sz w:val="18"/>
        </w:rPr>
        <w:t xml:space="preserve"> </w:t>
      </w:r>
      <w:r>
        <w:rPr>
          <w:sz w:val="18"/>
        </w:rPr>
        <w:t>offers.</w:t>
      </w:r>
    </w:p>
    <w:p w14:paraId="2BEB71DB" w14:textId="77777777" w:rsidR="001B7DD8" w:rsidRDefault="00CD1811">
      <w:pPr>
        <w:pStyle w:val="Heading8"/>
        <w:numPr>
          <w:ilvl w:val="0"/>
          <w:numId w:val="45"/>
        </w:numPr>
        <w:tabs>
          <w:tab w:val="left" w:pos="1118"/>
        </w:tabs>
        <w:spacing w:before="179" w:line="205" w:lineRule="exact"/>
        <w:ind w:left="1118" w:hanging="298"/>
        <w:jc w:val="both"/>
        <w:rPr>
          <w:rFonts w:ascii="Times New Roman"/>
        </w:rPr>
      </w:pPr>
      <w:r>
        <w:rPr>
          <w:rFonts w:ascii="Times New Roman"/>
        </w:rPr>
        <w:t>Explanation</w:t>
      </w:r>
      <w:r>
        <w:rPr>
          <w:rFonts w:ascii="Times New Roman"/>
          <w:spacing w:val="-3"/>
        </w:rPr>
        <w:t xml:space="preserve"> </w:t>
      </w:r>
      <w:r>
        <w:rPr>
          <w:rFonts w:ascii="Times New Roman"/>
        </w:rPr>
        <w:t>to</w:t>
      </w:r>
      <w:r>
        <w:rPr>
          <w:rFonts w:ascii="Times New Roman"/>
          <w:spacing w:val="-2"/>
        </w:rPr>
        <w:t xml:space="preserve"> </w:t>
      </w:r>
      <w:r>
        <w:rPr>
          <w:rFonts w:ascii="Times New Roman"/>
        </w:rPr>
        <w:t>Prospective</w:t>
      </w:r>
      <w:r>
        <w:rPr>
          <w:rFonts w:ascii="Times New Roman"/>
          <w:spacing w:val="-8"/>
        </w:rPr>
        <w:t xml:space="preserve"> </w:t>
      </w:r>
      <w:r>
        <w:rPr>
          <w:rFonts w:ascii="Times New Roman"/>
          <w:spacing w:val="-2"/>
        </w:rPr>
        <w:t>Offerors</w:t>
      </w:r>
    </w:p>
    <w:p w14:paraId="027B9915" w14:textId="77777777" w:rsidR="001B7DD8" w:rsidRDefault="00CD1811">
      <w:pPr>
        <w:pStyle w:val="BodyText"/>
        <w:spacing w:before="5" w:line="230" w:lineRule="auto"/>
        <w:ind w:left="820" w:right="33"/>
        <w:jc w:val="both"/>
        <w:rPr>
          <w:rFonts w:ascii="Times New Roman"/>
        </w:rPr>
      </w:pPr>
      <w:r>
        <w:rPr>
          <w:rFonts w:ascii="Times New Roman"/>
        </w:rPr>
        <w:t>Any prospective</w:t>
      </w:r>
      <w:r>
        <w:rPr>
          <w:rFonts w:ascii="Times New Roman"/>
          <w:spacing w:val="-2"/>
        </w:rPr>
        <w:t xml:space="preserve"> </w:t>
      </w:r>
      <w:r>
        <w:rPr>
          <w:rFonts w:ascii="Times New Roman"/>
        </w:rPr>
        <w:t>offeror desiring an explanation or interpretation of the solicitation, statement of work, etc., must request it in writing soon enough to allow a reply to roach all prospective Offerors before the submission of their offers. Oral explanations or instructions given before the award of the contract will not be binding.</w:t>
      </w:r>
      <w:r>
        <w:rPr>
          <w:rFonts w:ascii="Times New Roman"/>
          <w:spacing w:val="-1"/>
        </w:rPr>
        <w:t xml:space="preserve"> </w:t>
      </w:r>
      <w:r>
        <w:rPr>
          <w:rFonts w:ascii="Times New Roman"/>
        </w:rPr>
        <w:t>Any Information given to a</w:t>
      </w:r>
      <w:r>
        <w:rPr>
          <w:rFonts w:ascii="Times New Roman"/>
          <w:spacing w:val="-2"/>
        </w:rPr>
        <w:t xml:space="preserve"> </w:t>
      </w:r>
      <w:r>
        <w:rPr>
          <w:rFonts w:ascii="Times New Roman"/>
        </w:rPr>
        <w:t>prospective</w:t>
      </w:r>
      <w:r>
        <w:rPr>
          <w:rFonts w:ascii="Times New Roman"/>
          <w:spacing w:val="-2"/>
        </w:rPr>
        <w:t xml:space="preserve"> </w:t>
      </w:r>
      <w:r>
        <w:rPr>
          <w:rFonts w:ascii="Times New Roman"/>
        </w:rPr>
        <w:t>offeror</w:t>
      </w:r>
      <w:r>
        <w:rPr>
          <w:rFonts w:ascii="Times New Roman"/>
          <w:spacing w:val="-1"/>
        </w:rPr>
        <w:t xml:space="preserve"> </w:t>
      </w:r>
      <w:r>
        <w:rPr>
          <w:rFonts w:ascii="Times New Roman"/>
        </w:rPr>
        <w:t>concerning a solicitation will be furnished promptly to all other prospective Offerors as an amendment of the solicitation, It that information Is</w:t>
      </w:r>
      <w:r>
        <w:rPr>
          <w:rFonts w:ascii="Times New Roman"/>
        </w:rPr>
        <w:t xml:space="preserve"> necessary In submitting offers or if the lack of it would be prejudicial to any other prospective Offerors.</w:t>
      </w:r>
    </w:p>
    <w:p w14:paraId="5AAC68C9" w14:textId="77777777" w:rsidR="001B7DD8" w:rsidRDefault="00CD1811">
      <w:pPr>
        <w:pStyle w:val="Heading8"/>
        <w:numPr>
          <w:ilvl w:val="0"/>
          <w:numId w:val="45"/>
        </w:numPr>
        <w:tabs>
          <w:tab w:val="left" w:pos="1147"/>
        </w:tabs>
        <w:spacing w:before="184" w:line="204" w:lineRule="exact"/>
        <w:ind w:left="1147" w:hanging="327"/>
        <w:jc w:val="both"/>
        <w:rPr>
          <w:rFonts w:ascii="Times New Roman"/>
        </w:rPr>
      </w:pPr>
      <w:r>
        <w:rPr>
          <w:rFonts w:ascii="Times New Roman"/>
        </w:rPr>
        <w:t>Responsibility</w:t>
      </w:r>
      <w:r>
        <w:rPr>
          <w:rFonts w:ascii="Times New Roman"/>
          <w:spacing w:val="-2"/>
        </w:rPr>
        <w:t xml:space="preserve"> </w:t>
      </w:r>
      <w:r>
        <w:rPr>
          <w:rFonts w:ascii="Times New Roman"/>
        </w:rPr>
        <w:t>of</w:t>
      </w:r>
      <w:r>
        <w:rPr>
          <w:rFonts w:ascii="Times New Roman"/>
          <w:spacing w:val="-4"/>
        </w:rPr>
        <w:t xml:space="preserve"> </w:t>
      </w:r>
      <w:r>
        <w:rPr>
          <w:rFonts w:ascii="Times New Roman"/>
        </w:rPr>
        <w:t>Prospective</w:t>
      </w:r>
      <w:r>
        <w:rPr>
          <w:rFonts w:ascii="Times New Roman"/>
          <w:spacing w:val="-3"/>
        </w:rPr>
        <w:t xml:space="preserve"> </w:t>
      </w:r>
      <w:r>
        <w:rPr>
          <w:rFonts w:ascii="Times New Roman"/>
          <w:spacing w:val="-2"/>
        </w:rPr>
        <w:t>Contractor</w:t>
      </w:r>
    </w:p>
    <w:p w14:paraId="233CBCAB" w14:textId="77777777" w:rsidR="001B7DD8" w:rsidRDefault="00CD1811">
      <w:pPr>
        <w:pStyle w:val="ListParagraph"/>
        <w:numPr>
          <w:ilvl w:val="1"/>
          <w:numId w:val="45"/>
        </w:numPr>
        <w:tabs>
          <w:tab w:val="left" w:pos="1119"/>
        </w:tabs>
        <w:spacing w:before="4" w:line="230" w:lineRule="auto"/>
        <w:ind w:right="35" w:firstLine="0"/>
        <w:jc w:val="both"/>
        <w:rPr>
          <w:sz w:val="18"/>
        </w:rPr>
      </w:pPr>
      <w:r>
        <w:rPr>
          <w:sz w:val="18"/>
        </w:rPr>
        <w:t>The HA shall award a contract only to a responsible</w:t>
      </w:r>
      <w:r>
        <w:rPr>
          <w:spacing w:val="40"/>
          <w:sz w:val="18"/>
        </w:rPr>
        <w:t xml:space="preserve"> </w:t>
      </w:r>
      <w:r>
        <w:rPr>
          <w:sz w:val="18"/>
        </w:rPr>
        <w:t>prospective contractor who is able to perform successfully under</w:t>
      </w:r>
      <w:r>
        <w:rPr>
          <w:spacing w:val="40"/>
          <w:sz w:val="18"/>
        </w:rPr>
        <w:t xml:space="preserve"> </w:t>
      </w:r>
      <w:r>
        <w:rPr>
          <w:sz w:val="18"/>
        </w:rPr>
        <w:t>the terms and conditions of the proposed contract. To be</w:t>
      </w:r>
      <w:r>
        <w:rPr>
          <w:spacing w:val="40"/>
          <w:sz w:val="18"/>
        </w:rPr>
        <w:t xml:space="preserve"> </w:t>
      </w:r>
      <w:r>
        <w:rPr>
          <w:sz w:val="18"/>
        </w:rPr>
        <w:t>determined responsible, a prospective contractor must -</w:t>
      </w:r>
    </w:p>
    <w:p w14:paraId="6C1EA7D6" w14:textId="77777777" w:rsidR="001B7DD8" w:rsidRDefault="00CD1811">
      <w:pPr>
        <w:pStyle w:val="ListParagraph"/>
        <w:numPr>
          <w:ilvl w:val="2"/>
          <w:numId w:val="45"/>
        </w:numPr>
        <w:tabs>
          <w:tab w:val="left" w:pos="276"/>
        </w:tabs>
        <w:spacing w:line="196" w:lineRule="exact"/>
        <w:ind w:left="276" w:right="44" w:hanging="276"/>
        <w:jc w:val="right"/>
        <w:rPr>
          <w:sz w:val="18"/>
        </w:rPr>
      </w:pPr>
      <w:r>
        <w:rPr>
          <w:sz w:val="18"/>
        </w:rPr>
        <w:t>Have</w:t>
      </w:r>
      <w:r>
        <w:rPr>
          <w:spacing w:val="-3"/>
          <w:sz w:val="18"/>
        </w:rPr>
        <w:t xml:space="preserve"> </w:t>
      </w:r>
      <w:r>
        <w:rPr>
          <w:sz w:val="18"/>
        </w:rPr>
        <w:t>adequate</w:t>
      </w:r>
      <w:r>
        <w:rPr>
          <w:spacing w:val="-3"/>
          <w:sz w:val="18"/>
        </w:rPr>
        <w:t xml:space="preserve"> </w:t>
      </w:r>
      <w:r>
        <w:rPr>
          <w:sz w:val="18"/>
        </w:rPr>
        <w:t>financial</w:t>
      </w:r>
      <w:r>
        <w:rPr>
          <w:spacing w:val="-1"/>
          <w:sz w:val="18"/>
        </w:rPr>
        <w:t xml:space="preserve"> </w:t>
      </w:r>
      <w:r>
        <w:rPr>
          <w:sz w:val="18"/>
        </w:rPr>
        <w:t>resources</w:t>
      </w:r>
      <w:r>
        <w:rPr>
          <w:spacing w:val="-2"/>
          <w:sz w:val="18"/>
        </w:rPr>
        <w:t xml:space="preserve"> </w:t>
      </w:r>
      <w:r>
        <w:rPr>
          <w:sz w:val="18"/>
        </w:rPr>
        <w:t>to perform</w:t>
      </w:r>
      <w:r>
        <w:rPr>
          <w:spacing w:val="-3"/>
          <w:sz w:val="18"/>
        </w:rPr>
        <w:t xml:space="preserve"> </w:t>
      </w:r>
      <w:r>
        <w:rPr>
          <w:sz w:val="18"/>
        </w:rPr>
        <w:t>the</w:t>
      </w:r>
      <w:r>
        <w:rPr>
          <w:spacing w:val="-2"/>
          <w:sz w:val="18"/>
        </w:rPr>
        <w:t xml:space="preserve"> contract,</w:t>
      </w:r>
    </w:p>
    <w:p w14:paraId="6F19B407" w14:textId="77777777" w:rsidR="001B7DD8" w:rsidRDefault="00CD1811">
      <w:pPr>
        <w:pStyle w:val="BodyText"/>
        <w:spacing w:line="203" w:lineRule="exact"/>
        <w:ind w:right="41"/>
        <w:jc w:val="right"/>
        <w:rPr>
          <w:rFonts w:ascii="Times New Roman"/>
        </w:rPr>
      </w:pPr>
      <w:r>
        <w:rPr>
          <w:rFonts w:ascii="Times New Roman"/>
        </w:rPr>
        <w:t>or</w:t>
      </w:r>
      <w:r>
        <w:rPr>
          <w:rFonts w:ascii="Times New Roman"/>
          <w:spacing w:val="-4"/>
        </w:rPr>
        <w:t xml:space="preserve"> </w:t>
      </w:r>
      <w:r>
        <w:rPr>
          <w:rFonts w:ascii="Times New Roman"/>
        </w:rPr>
        <w:t>the</w:t>
      </w:r>
      <w:r>
        <w:rPr>
          <w:rFonts w:ascii="Times New Roman"/>
          <w:spacing w:val="-3"/>
        </w:rPr>
        <w:t xml:space="preserve"> </w:t>
      </w:r>
      <w:r>
        <w:rPr>
          <w:rFonts w:ascii="Times New Roman"/>
        </w:rPr>
        <w:t>ability to</w:t>
      </w:r>
      <w:r>
        <w:rPr>
          <w:rFonts w:ascii="Times New Roman"/>
          <w:spacing w:val="-1"/>
        </w:rPr>
        <w:t xml:space="preserve"> </w:t>
      </w:r>
      <w:r>
        <w:rPr>
          <w:rFonts w:ascii="Times New Roman"/>
        </w:rPr>
        <w:t>obtain</w:t>
      </w:r>
      <w:r>
        <w:rPr>
          <w:rFonts w:ascii="Times New Roman"/>
          <w:spacing w:val="-7"/>
        </w:rPr>
        <w:t xml:space="preserve"> </w:t>
      </w:r>
      <w:r>
        <w:rPr>
          <w:rFonts w:ascii="Times New Roman"/>
          <w:spacing w:val="-4"/>
        </w:rPr>
        <w:t>them;</w:t>
      </w:r>
    </w:p>
    <w:p w14:paraId="481C50FA" w14:textId="77777777" w:rsidR="001B7DD8" w:rsidRDefault="001B7DD8">
      <w:pPr>
        <w:pStyle w:val="BodyText"/>
        <w:rPr>
          <w:rFonts w:ascii="Times New Roman"/>
        </w:rPr>
      </w:pPr>
    </w:p>
    <w:p w14:paraId="015B57F9" w14:textId="77777777" w:rsidR="001B7DD8" w:rsidRDefault="001B7DD8">
      <w:pPr>
        <w:pStyle w:val="BodyText"/>
        <w:rPr>
          <w:rFonts w:ascii="Times New Roman"/>
        </w:rPr>
      </w:pPr>
    </w:p>
    <w:p w14:paraId="284A9412" w14:textId="77777777" w:rsidR="001B7DD8" w:rsidRDefault="001B7DD8">
      <w:pPr>
        <w:pStyle w:val="BodyText"/>
        <w:spacing w:before="83"/>
        <w:rPr>
          <w:rFonts w:ascii="Times New Roman"/>
        </w:rPr>
      </w:pPr>
    </w:p>
    <w:p w14:paraId="501F3B40" w14:textId="77777777" w:rsidR="001B7DD8" w:rsidRDefault="00CD1811">
      <w:pPr>
        <w:pStyle w:val="BodyText"/>
        <w:spacing w:before="1" w:line="205" w:lineRule="exact"/>
        <w:ind w:left="719"/>
        <w:jc w:val="both"/>
        <w:rPr>
          <w:rFonts w:ascii="Times New Roman"/>
        </w:rPr>
      </w:pPr>
      <w:r>
        <w:rPr>
          <w:rFonts w:ascii="Times New Roman"/>
        </w:rPr>
        <w:t>Have</w:t>
      </w:r>
      <w:r>
        <w:rPr>
          <w:rFonts w:ascii="Times New Roman"/>
          <w:spacing w:val="-3"/>
        </w:rPr>
        <w:t xml:space="preserve"> </w:t>
      </w:r>
      <w:r>
        <w:rPr>
          <w:rFonts w:ascii="Times New Roman"/>
        </w:rPr>
        <w:t>a</w:t>
      </w:r>
      <w:r>
        <w:rPr>
          <w:rFonts w:ascii="Times New Roman"/>
          <w:spacing w:val="-3"/>
        </w:rPr>
        <w:t xml:space="preserve"> </w:t>
      </w:r>
      <w:r>
        <w:rPr>
          <w:rFonts w:ascii="Times New Roman"/>
        </w:rPr>
        <w:t>satisfactory performance</w:t>
      </w:r>
      <w:r>
        <w:rPr>
          <w:rFonts w:ascii="Times New Roman"/>
          <w:spacing w:val="-11"/>
        </w:rPr>
        <w:t xml:space="preserve"> </w:t>
      </w:r>
      <w:r>
        <w:rPr>
          <w:rFonts w:ascii="Times New Roman"/>
          <w:spacing w:val="-2"/>
        </w:rPr>
        <w:t>record;</w:t>
      </w:r>
    </w:p>
    <w:p w14:paraId="5930DAE1" w14:textId="77777777" w:rsidR="001B7DD8" w:rsidRDefault="00CD1811">
      <w:pPr>
        <w:pStyle w:val="ListParagraph"/>
        <w:numPr>
          <w:ilvl w:val="2"/>
          <w:numId w:val="45"/>
        </w:numPr>
        <w:tabs>
          <w:tab w:val="left" w:pos="1560"/>
        </w:tabs>
        <w:spacing w:line="204" w:lineRule="exact"/>
        <w:ind w:left="1560" w:hanging="276"/>
        <w:jc w:val="both"/>
        <w:rPr>
          <w:sz w:val="18"/>
        </w:rPr>
      </w:pPr>
      <w:r>
        <w:rPr>
          <w:sz w:val="18"/>
        </w:rPr>
        <w:t>Have</w:t>
      </w:r>
      <w:r>
        <w:rPr>
          <w:spacing w:val="-4"/>
          <w:sz w:val="18"/>
        </w:rPr>
        <w:t xml:space="preserve"> </w:t>
      </w:r>
      <w:r>
        <w:rPr>
          <w:sz w:val="18"/>
        </w:rPr>
        <w:t>a</w:t>
      </w:r>
      <w:r>
        <w:rPr>
          <w:spacing w:val="-2"/>
          <w:sz w:val="18"/>
        </w:rPr>
        <w:t xml:space="preserve"> </w:t>
      </w:r>
      <w:r>
        <w:rPr>
          <w:sz w:val="18"/>
        </w:rPr>
        <w:t>satisfactory record</w:t>
      </w:r>
      <w:r>
        <w:rPr>
          <w:spacing w:val="-3"/>
          <w:sz w:val="18"/>
        </w:rPr>
        <w:t xml:space="preserve"> </w:t>
      </w:r>
      <w:r>
        <w:rPr>
          <w:sz w:val="18"/>
        </w:rPr>
        <w:t>of</w:t>
      </w:r>
      <w:r>
        <w:rPr>
          <w:spacing w:val="-1"/>
          <w:sz w:val="18"/>
        </w:rPr>
        <w:t xml:space="preserve"> </w:t>
      </w:r>
      <w:r>
        <w:rPr>
          <w:sz w:val="18"/>
        </w:rPr>
        <w:t>integrity</w:t>
      </w:r>
      <w:r>
        <w:rPr>
          <w:spacing w:val="-2"/>
          <w:sz w:val="18"/>
        </w:rPr>
        <w:t xml:space="preserve"> </w:t>
      </w:r>
      <w:r>
        <w:rPr>
          <w:sz w:val="18"/>
        </w:rPr>
        <w:t>and</w:t>
      </w:r>
      <w:r>
        <w:rPr>
          <w:spacing w:val="-2"/>
          <w:sz w:val="18"/>
        </w:rPr>
        <w:t xml:space="preserve"> </w:t>
      </w:r>
      <w:r>
        <w:rPr>
          <w:sz w:val="18"/>
        </w:rPr>
        <w:t>business</w:t>
      </w:r>
      <w:r>
        <w:rPr>
          <w:spacing w:val="-12"/>
          <w:sz w:val="18"/>
        </w:rPr>
        <w:t xml:space="preserve"> </w:t>
      </w:r>
      <w:r>
        <w:rPr>
          <w:spacing w:val="-2"/>
          <w:sz w:val="18"/>
        </w:rPr>
        <w:t>ethics;</w:t>
      </w:r>
    </w:p>
    <w:p w14:paraId="4249DCFA" w14:textId="77777777" w:rsidR="001B7DD8" w:rsidRDefault="00CD1811">
      <w:pPr>
        <w:pStyle w:val="ListParagraph"/>
        <w:numPr>
          <w:ilvl w:val="2"/>
          <w:numId w:val="45"/>
        </w:numPr>
        <w:tabs>
          <w:tab w:val="left" w:pos="1396"/>
        </w:tabs>
        <w:spacing w:before="7" w:line="228" w:lineRule="auto"/>
        <w:ind w:left="1396" w:right="112" w:hanging="277"/>
        <w:jc w:val="both"/>
        <w:rPr>
          <w:sz w:val="18"/>
        </w:rPr>
      </w:pPr>
      <w:r>
        <w:rPr>
          <w:sz w:val="18"/>
        </w:rPr>
        <w:t>Have a satisfactory record of compliance with public policy (e.g., Equal Employment Opportunity); and</w:t>
      </w:r>
    </w:p>
    <w:p w14:paraId="26AF4A99" w14:textId="77777777" w:rsidR="001B7DD8" w:rsidRDefault="00CD1811">
      <w:pPr>
        <w:pStyle w:val="ListParagraph"/>
        <w:numPr>
          <w:ilvl w:val="2"/>
          <w:numId w:val="45"/>
        </w:numPr>
        <w:tabs>
          <w:tab w:val="left" w:pos="1384"/>
          <w:tab w:val="left" w:pos="1387"/>
        </w:tabs>
        <w:spacing w:line="230" w:lineRule="auto"/>
        <w:ind w:left="1387" w:right="109" w:hanging="267"/>
        <w:jc w:val="both"/>
        <w:rPr>
          <w:sz w:val="18"/>
        </w:rPr>
      </w:pPr>
      <w:r>
        <w:rPr>
          <w:sz w:val="18"/>
        </w:rPr>
        <w:t>Not have been suspended, debarred, or otherwise determined to be ineligible tar award of contracts by the Department</w:t>
      </w:r>
      <w:r>
        <w:rPr>
          <w:spacing w:val="22"/>
          <w:sz w:val="18"/>
        </w:rPr>
        <w:t xml:space="preserve"> </w:t>
      </w:r>
      <w:r>
        <w:rPr>
          <w:sz w:val="18"/>
        </w:rPr>
        <w:t>of</w:t>
      </w:r>
      <w:r>
        <w:rPr>
          <w:spacing w:val="22"/>
          <w:sz w:val="18"/>
        </w:rPr>
        <w:t xml:space="preserve"> </w:t>
      </w:r>
      <w:r>
        <w:rPr>
          <w:sz w:val="18"/>
        </w:rPr>
        <w:t>Housing</w:t>
      </w:r>
      <w:r>
        <w:rPr>
          <w:spacing w:val="32"/>
          <w:sz w:val="18"/>
        </w:rPr>
        <w:t xml:space="preserve"> </w:t>
      </w:r>
      <w:r>
        <w:rPr>
          <w:sz w:val="18"/>
        </w:rPr>
        <w:t>and</w:t>
      </w:r>
      <w:r>
        <w:rPr>
          <w:spacing w:val="35"/>
          <w:sz w:val="18"/>
        </w:rPr>
        <w:t xml:space="preserve"> </w:t>
      </w:r>
      <w:r>
        <w:rPr>
          <w:sz w:val="18"/>
        </w:rPr>
        <w:t>Urban</w:t>
      </w:r>
      <w:r>
        <w:rPr>
          <w:spacing w:val="35"/>
          <w:sz w:val="18"/>
        </w:rPr>
        <w:t xml:space="preserve"> </w:t>
      </w:r>
      <w:r>
        <w:rPr>
          <w:sz w:val="18"/>
        </w:rPr>
        <w:t>Development</w:t>
      </w:r>
      <w:r>
        <w:rPr>
          <w:spacing w:val="32"/>
          <w:sz w:val="18"/>
        </w:rPr>
        <w:t xml:space="preserve"> </w:t>
      </w:r>
      <w:r>
        <w:rPr>
          <w:sz w:val="18"/>
        </w:rPr>
        <w:t>or</w:t>
      </w:r>
      <w:r>
        <w:rPr>
          <w:spacing w:val="31"/>
          <w:sz w:val="18"/>
        </w:rPr>
        <w:t xml:space="preserve"> </w:t>
      </w:r>
      <w:r>
        <w:rPr>
          <w:sz w:val="18"/>
        </w:rPr>
        <w:t>any</w:t>
      </w:r>
    </w:p>
    <w:p w14:paraId="2DCD9903" w14:textId="77777777" w:rsidR="001B7DD8" w:rsidRDefault="00CD1811">
      <w:pPr>
        <w:rPr>
          <w:rFonts w:ascii="Times New Roman"/>
          <w:sz w:val="18"/>
        </w:rPr>
      </w:pPr>
      <w:r>
        <w:br w:type="column"/>
      </w:r>
    </w:p>
    <w:p w14:paraId="4373E23B" w14:textId="77777777" w:rsidR="001B7DD8" w:rsidRDefault="001B7DD8">
      <w:pPr>
        <w:pStyle w:val="BodyText"/>
        <w:spacing w:before="2"/>
        <w:rPr>
          <w:rFonts w:ascii="Times New Roman"/>
        </w:rPr>
      </w:pPr>
    </w:p>
    <w:p w14:paraId="4FBAB89D" w14:textId="77777777" w:rsidR="001B7DD8" w:rsidRDefault="00CD1811">
      <w:pPr>
        <w:pStyle w:val="BodyText"/>
        <w:spacing w:line="203" w:lineRule="exact"/>
        <w:ind w:left="1345"/>
        <w:jc w:val="both"/>
        <w:rPr>
          <w:rFonts w:ascii="Times New Roman"/>
        </w:rPr>
      </w:pPr>
      <w:r>
        <w:rPr>
          <w:rFonts w:ascii="Times New Roman"/>
        </w:rPr>
        <w:t>other</w:t>
      </w:r>
      <w:r>
        <w:rPr>
          <w:rFonts w:ascii="Times New Roman"/>
          <w:spacing w:val="7"/>
        </w:rPr>
        <w:t xml:space="preserve"> </w:t>
      </w:r>
      <w:r>
        <w:rPr>
          <w:rFonts w:ascii="Times New Roman"/>
        </w:rPr>
        <w:t>agency</w:t>
      </w:r>
      <w:r>
        <w:rPr>
          <w:rFonts w:ascii="Times New Roman"/>
          <w:spacing w:val="10"/>
        </w:rPr>
        <w:t xml:space="preserve"> </w:t>
      </w:r>
      <w:r>
        <w:rPr>
          <w:rFonts w:ascii="Times New Roman"/>
        </w:rPr>
        <w:t>of</w:t>
      </w:r>
      <w:r>
        <w:rPr>
          <w:rFonts w:ascii="Times New Roman"/>
          <w:spacing w:val="10"/>
        </w:rPr>
        <w:t xml:space="preserve"> </w:t>
      </w:r>
      <w:r>
        <w:rPr>
          <w:rFonts w:ascii="Times New Roman"/>
          <w:spacing w:val="-5"/>
        </w:rPr>
        <w:t>the</w:t>
      </w:r>
    </w:p>
    <w:p w14:paraId="49494E4E" w14:textId="77777777" w:rsidR="001B7DD8" w:rsidRDefault="00CD1811">
      <w:pPr>
        <w:pStyle w:val="BodyText"/>
        <w:spacing w:before="3" w:line="230" w:lineRule="auto"/>
        <w:ind w:left="1345" w:right="723"/>
        <w:jc w:val="both"/>
        <w:rPr>
          <w:rFonts w:ascii="Times New Roman"/>
        </w:rPr>
      </w:pPr>
      <w:r>
        <w:rPr>
          <w:rFonts w:ascii="Times New Roman"/>
        </w:rPr>
        <w:t>U.S.</w:t>
      </w:r>
      <w:r>
        <w:rPr>
          <w:rFonts w:ascii="Times New Roman"/>
          <w:spacing w:val="-5"/>
        </w:rPr>
        <w:t xml:space="preserve"> </w:t>
      </w:r>
      <w:r>
        <w:rPr>
          <w:rFonts w:ascii="Times New Roman"/>
        </w:rPr>
        <w:t>Government.</w:t>
      </w:r>
      <w:r>
        <w:rPr>
          <w:rFonts w:ascii="Times New Roman"/>
          <w:spacing w:val="-5"/>
        </w:rPr>
        <w:t xml:space="preserve"> </w:t>
      </w:r>
      <w:r>
        <w:rPr>
          <w:rFonts w:ascii="Times New Roman"/>
        </w:rPr>
        <w:t>Current</w:t>
      </w:r>
      <w:r>
        <w:rPr>
          <w:rFonts w:ascii="Times New Roman"/>
          <w:spacing w:val="-8"/>
        </w:rPr>
        <w:t xml:space="preserve"> </w:t>
      </w:r>
      <w:r>
        <w:rPr>
          <w:rFonts w:ascii="Times New Roman"/>
        </w:rPr>
        <w:t>lists</w:t>
      </w:r>
      <w:r>
        <w:rPr>
          <w:rFonts w:ascii="Times New Roman"/>
          <w:spacing w:val="-6"/>
        </w:rPr>
        <w:t xml:space="preserve"> </w:t>
      </w:r>
      <w:r>
        <w:rPr>
          <w:rFonts w:ascii="Times New Roman"/>
        </w:rPr>
        <w:t>of</w:t>
      </w:r>
      <w:r>
        <w:rPr>
          <w:rFonts w:ascii="Times New Roman"/>
          <w:spacing w:val="-8"/>
        </w:rPr>
        <w:t xml:space="preserve"> </w:t>
      </w:r>
      <w:r>
        <w:rPr>
          <w:rFonts w:ascii="Times New Roman"/>
        </w:rPr>
        <w:t>ineligible</w:t>
      </w:r>
      <w:r>
        <w:rPr>
          <w:rFonts w:ascii="Times New Roman"/>
          <w:spacing w:val="-7"/>
        </w:rPr>
        <w:t xml:space="preserve"> </w:t>
      </w:r>
      <w:r>
        <w:rPr>
          <w:rFonts w:ascii="Times New Roman"/>
        </w:rPr>
        <w:t>contractors are available for inspection at the HAII-IUD.</w:t>
      </w:r>
    </w:p>
    <w:p w14:paraId="1C4DD610" w14:textId="77777777" w:rsidR="001B7DD8" w:rsidRDefault="00CD1811">
      <w:pPr>
        <w:pStyle w:val="ListParagraph"/>
        <w:numPr>
          <w:ilvl w:val="1"/>
          <w:numId w:val="45"/>
        </w:numPr>
        <w:tabs>
          <w:tab w:val="left" w:pos="1075"/>
        </w:tabs>
        <w:spacing w:line="230" w:lineRule="auto"/>
        <w:ind w:left="778" w:right="468" w:firstLine="0"/>
        <w:jc w:val="both"/>
        <w:rPr>
          <w:sz w:val="18"/>
        </w:rPr>
      </w:pPr>
      <w:r>
        <w:rPr>
          <w:sz w:val="18"/>
        </w:rPr>
        <w:t>Before an offer is considered for award, the offeror may be requested by the</w:t>
      </w:r>
      <w:r>
        <w:rPr>
          <w:spacing w:val="-1"/>
          <w:sz w:val="18"/>
        </w:rPr>
        <w:t xml:space="preserve"> </w:t>
      </w:r>
      <w:r>
        <w:rPr>
          <w:sz w:val="18"/>
        </w:rPr>
        <w:t>HA</w:t>
      </w:r>
      <w:r>
        <w:rPr>
          <w:spacing w:val="-1"/>
          <w:sz w:val="18"/>
        </w:rPr>
        <w:t xml:space="preserve"> </w:t>
      </w:r>
      <w:r>
        <w:rPr>
          <w:sz w:val="18"/>
        </w:rPr>
        <w:t>to submit a</w:t>
      </w:r>
      <w:r>
        <w:rPr>
          <w:spacing w:val="-1"/>
          <w:sz w:val="18"/>
        </w:rPr>
        <w:t xml:space="preserve"> </w:t>
      </w:r>
      <w:r>
        <w:rPr>
          <w:sz w:val="18"/>
        </w:rPr>
        <w:t>statement or other documentation regarding</w:t>
      </w:r>
      <w:r>
        <w:rPr>
          <w:spacing w:val="-2"/>
          <w:sz w:val="18"/>
        </w:rPr>
        <w:t xml:space="preserve"> </w:t>
      </w:r>
      <w:r>
        <w:rPr>
          <w:sz w:val="18"/>
        </w:rPr>
        <w:t>any</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foregoing</w:t>
      </w:r>
      <w:r>
        <w:rPr>
          <w:spacing w:val="-2"/>
          <w:sz w:val="18"/>
        </w:rPr>
        <w:t xml:space="preserve"> </w:t>
      </w:r>
      <w:r>
        <w:rPr>
          <w:sz w:val="18"/>
        </w:rPr>
        <w:t>requirements.</w:t>
      </w:r>
      <w:r>
        <w:rPr>
          <w:spacing w:val="-2"/>
          <w:sz w:val="18"/>
        </w:rPr>
        <w:t xml:space="preserve"> </w:t>
      </w:r>
      <w:r>
        <w:rPr>
          <w:sz w:val="18"/>
        </w:rPr>
        <w:t>Failure</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offeror to provide such additional Information may render the offeror ineligible for award.</w:t>
      </w:r>
    </w:p>
    <w:p w14:paraId="7119E17A" w14:textId="77777777" w:rsidR="001B7DD8" w:rsidRDefault="00CD1811">
      <w:pPr>
        <w:pStyle w:val="Heading8"/>
        <w:numPr>
          <w:ilvl w:val="0"/>
          <w:numId w:val="45"/>
        </w:numPr>
        <w:tabs>
          <w:tab w:val="left" w:pos="1069"/>
        </w:tabs>
        <w:spacing w:before="183"/>
        <w:ind w:left="1069" w:hanging="291"/>
        <w:jc w:val="both"/>
        <w:rPr>
          <w:rFonts w:ascii="Times New Roman"/>
        </w:rPr>
      </w:pPr>
      <w:r>
        <w:rPr>
          <w:rFonts w:ascii="Times New Roman"/>
        </w:rPr>
        <w:t>Late</w:t>
      </w:r>
      <w:r>
        <w:rPr>
          <w:rFonts w:ascii="Times New Roman"/>
          <w:spacing w:val="-5"/>
        </w:rPr>
        <w:t xml:space="preserve"> </w:t>
      </w:r>
      <w:r>
        <w:rPr>
          <w:rFonts w:ascii="Times New Roman"/>
        </w:rPr>
        <w:t>Submissions,</w:t>
      </w:r>
      <w:r>
        <w:rPr>
          <w:rFonts w:ascii="Times New Roman"/>
          <w:spacing w:val="-2"/>
        </w:rPr>
        <w:t xml:space="preserve"> </w:t>
      </w:r>
      <w:r>
        <w:rPr>
          <w:rFonts w:ascii="Times New Roman"/>
        </w:rPr>
        <w:t>Modifications,</w:t>
      </w:r>
      <w:r>
        <w:rPr>
          <w:rFonts w:ascii="Times New Roman"/>
          <w:spacing w:val="-1"/>
        </w:rPr>
        <w:t xml:space="preserve"> </w:t>
      </w:r>
      <w:r>
        <w:rPr>
          <w:rFonts w:ascii="Times New Roman"/>
        </w:rPr>
        <w:t>and</w:t>
      </w:r>
      <w:r>
        <w:rPr>
          <w:rFonts w:ascii="Times New Roman"/>
          <w:spacing w:val="-4"/>
        </w:rPr>
        <w:t xml:space="preserve"> </w:t>
      </w:r>
      <w:r>
        <w:rPr>
          <w:rFonts w:ascii="Times New Roman"/>
        </w:rPr>
        <w:t>Withdrawal</w:t>
      </w:r>
      <w:r>
        <w:rPr>
          <w:rFonts w:ascii="Times New Roman"/>
          <w:spacing w:val="-4"/>
        </w:rPr>
        <w:t xml:space="preserve"> </w:t>
      </w:r>
      <w:r>
        <w:rPr>
          <w:rFonts w:ascii="Times New Roman"/>
        </w:rPr>
        <w:t>of</w:t>
      </w:r>
      <w:r>
        <w:rPr>
          <w:rFonts w:ascii="Times New Roman"/>
          <w:spacing w:val="-12"/>
        </w:rPr>
        <w:t xml:space="preserve"> </w:t>
      </w:r>
      <w:r>
        <w:rPr>
          <w:rFonts w:ascii="Times New Roman"/>
          <w:spacing w:val="-2"/>
        </w:rPr>
        <w:t>Offers</w:t>
      </w:r>
    </w:p>
    <w:p w14:paraId="08EBF1F8" w14:textId="77777777" w:rsidR="001B7DD8" w:rsidRDefault="00CD1811">
      <w:pPr>
        <w:pStyle w:val="ListParagraph"/>
        <w:numPr>
          <w:ilvl w:val="1"/>
          <w:numId w:val="45"/>
        </w:numPr>
        <w:tabs>
          <w:tab w:val="left" w:pos="1076"/>
        </w:tabs>
        <w:spacing w:before="7"/>
        <w:ind w:left="778" w:right="472" w:firstLine="0"/>
        <w:jc w:val="both"/>
        <w:rPr>
          <w:sz w:val="18"/>
        </w:rPr>
      </w:pPr>
      <w:r>
        <w:rPr>
          <w:sz w:val="18"/>
        </w:rPr>
        <w:t>Any offer received at the place designated in the solicitation after the exact time specified for receipt will not be considered unless it is received before award is made and it -</w:t>
      </w:r>
    </w:p>
    <w:p w14:paraId="5EAE7941" w14:textId="77777777" w:rsidR="001B7DD8" w:rsidRDefault="00CD1811">
      <w:pPr>
        <w:pStyle w:val="ListParagraph"/>
        <w:numPr>
          <w:ilvl w:val="2"/>
          <w:numId w:val="45"/>
        </w:numPr>
        <w:tabs>
          <w:tab w:val="left" w:pos="1342"/>
          <w:tab w:val="left" w:pos="1345"/>
        </w:tabs>
        <w:spacing w:line="230" w:lineRule="auto"/>
        <w:ind w:left="1345" w:right="465" w:hanging="267"/>
        <w:jc w:val="both"/>
        <w:rPr>
          <w:sz w:val="18"/>
        </w:rPr>
      </w:pPr>
      <w:r>
        <w:rPr>
          <w:sz w:val="18"/>
        </w:rPr>
        <w:t>Was sent by registered or certified mall not later than the fifth calendar day before the date specified for receipt of offers (e.g., an offer submitted in response to a solicitation requiring receipt of offers by the 20th of the month must have been mailed by the 15th);</w:t>
      </w:r>
    </w:p>
    <w:p w14:paraId="666E9B5C" w14:textId="77777777" w:rsidR="001B7DD8" w:rsidRDefault="00CD1811">
      <w:pPr>
        <w:pStyle w:val="ListParagraph"/>
        <w:numPr>
          <w:ilvl w:val="2"/>
          <w:numId w:val="45"/>
        </w:numPr>
        <w:tabs>
          <w:tab w:val="left" w:pos="1354"/>
        </w:tabs>
        <w:spacing w:line="228" w:lineRule="auto"/>
        <w:ind w:left="1354" w:right="467" w:hanging="277"/>
        <w:jc w:val="both"/>
        <w:rPr>
          <w:sz w:val="18"/>
        </w:rPr>
      </w:pPr>
      <w:r>
        <w:rPr>
          <w:sz w:val="18"/>
        </w:rPr>
        <w:t>Was sent by mail, or if authorized by the solicitation, was sent by telegram or via facsimile, and it is determined by the HA/HUD that the late receipt was due solely to mishandling by the HM-IUO after receipt at the HA;</w:t>
      </w:r>
    </w:p>
    <w:p w14:paraId="3C4B1614" w14:textId="77777777" w:rsidR="001B7DD8" w:rsidRDefault="00CD1811">
      <w:pPr>
        <w:pStyle w:val="ListParagraph"/>
        <w:numPr>
          <w:ilvl w:val="2"/>
          <w:numId w:val="45"/>
        </w:numPr>
        <w:tabs>
          <w:tab w:val="left" w:pos="1337"/>
          <w:tab w:val="left" w:pos="1340"/>
        </w:tabs>
        <w:spacing w:line="237" w:lineRule="auto"/>
        <w:ind w:left="1340" w:right="469" w:hanging="272"/>
        <w:jc w:val="both"/>
        <w:rPr>
          <w:sz w:val="18"/>
        </w:rPr>
      </w:pPr>
      <w:r>
        <w:rPr>
          <w:sz w:val="18"/>
        </w:rPr>
        <w:t>Was sent by U.S. Postal Service Express Mali Next Day Service- Post Office to Addressee, not later than 5:00 p.m. at the place of mailing two working days prior to the date specified for receipt of proposals. The term “working</w:t>
      </w:r>
      <w:r>
        <w:rPr>
          <w:spacing w:val="40"/>
          <w:sz w:val="18"/>
        </w:rPr>
        <w:t xml:space="preserve"> </w:t>
      </w:r>
      <w:r>
        <w:rPr>
          <w:sz w:val="18"/>
        </w:rPr>
        <w:t>days” excludes weekends and U.S. Federal holidays; or</w:t>
      </w:r>
    </w:p>
    <w:p w14:paraId="279AC832" w14:textId="77777777" w:rsidR="001B7DD8" w:rsidRDefault="00CD1811">
      <w:pPr>
        <w:pStyle w:val="ListParagraph"/>
        <w:numPr>
          <w:ilvl w:val="2"/>
          <w:numId w:val="45"/>
        </w:numPr>
        <w:tabs>
          <w:tab w:val="left" w:pos="1354"/>
        </w:tabs>
        <w:spacing w:line="190" w:lineRule="exact"/>
        <w:ind w:left="1354" w:hanging="276"/>
        <w:jc w:val="both"/>
        <w:rPr>
          <w:sz w:val="18"/>
        </w:rPr>
      </w:pPr>
      <w:r>
        <w:rPr>
          <w:sz w:val="18"/>
        </w:rPr>
        <w:t>Is</w:t>
      </w:r>
      <w:r>
        <w:rPr>
          <w:spacing w:val="-1"/>
          <w:sz w:val="18"/>
        </w:rPr>
        <w:t xml:space="preserve"> </w:t>
      </w:r>
      <w:r>
        <w:rPr>
          <w:sz w:val="18"/>
        </w:rPr>
        <w:t>the</w:t>
      </w:r>
      <w:r>
        <w:rPr>
          <w:spacing w:val="-1"/>
          <w:sz w:val="18"/>
        </w:rPr>
        <w:t xml:space="preserve"> </w:t>
      </w:r>
      <w:r>
        <w:rPr>
          <w:sz w:val="18"/>
        </w:rPr>
        <w:t>only</w:t>
      </w:r>
      <w:r>
        <w:rPr>
          <w:spacing w:val="-1"/>
          <w:sz w:val="18"/>
        </w:rPr>
        <w:t xml:space="preserve"> </w:t>
      </w:r>
      <w:r>
        <w:rPr>
          <w:sz w:val="18"/>
        </w:rPr>
        <w:t>offer</w:t>
      </w:r>
      <w:r>
        <w:rPr>
          <w:spacing w:val="-4"/>
          <w:sz w:val="18"/>
        </w:rPr>
        <w:t xml:space="preserve"> </w:t>
      </w:r>
      <w:r>
        <w:rPr>
          <w:spacing w:val="-2"/>
          <w:sz w:val="18"/>
        </w:rPr>
        <w:t>received.</w:t>
      </w:r>
    </w:p>
    <w:p w14:paraId="77FEF237" w14:textId="77777777" w:rsidR="001B7DD8" w:rsidRDefault="00CD1811">
      <w:pPr>
        <w:pStyle w:val="ListParagraph"/>
        <w:numPr>
          <w:ilvl w:val="1"/>
          <w:numId w:val="45"/>
        </w:numPr>
        <w:tabs>
          <w:tab w:val="left" w:pos="1075"/>
        </w:tabs>
        <w:spacing w:before="1" w:line="230" w:lineRule="auto"/>
        <w:ind w:left="778" w:right="465" w:firstLine="0"/>
        <w:jc w:val="both"/>
        <w:rPr>
          <w:sz w:val="18"/>
        </w:rPr>
      </w:pPr>
      <w:r>
        <w:rPr>
          <w:sz w:val="18"/>
        </w:rPr>
        <w:t>Any modification of an offer, except a modification resulting from the</w:t>
      </w:r>
      <w:r>
        <w:rPr>
          <w:spacing w:val="-1"/>
          <w:sz w:val="18"/>
        </w:rPr>
        <w:t xml:space="preserve"> </w:t>
      </w:r>
      <w:r>
        <w:rPr>
          <w:sz w:val="18"/>
        </w:rPr>
        <w:t>HA’s request tar “best and final”</w:t>
      </w:r>
      <w:r>
        <w:rPr>
          <w:spacing w:val="-1"/>
          <w:sz w:val="18"/>
        </w:rPr>
        <w:t xml:space="preserve"> </w:t>
      </w:r>
      <w:r>
        <w:rPr>
          <w:sz w:val="18"/>
        </w:rPr>
        <w:t xml:space="preserve">offer (if this solicitation is a request for proposals), is subject to the same conditions as in </w:t>
      </w:r>
      <w:r>
        <w:rPr>
          <w:spacing w:val="-2"/>
          <w:sz w:val="18"/>
        </w:rPr>
        <w:t>subparagraphs</w:t>
      </w:r>
    </w:p>
    <w:p w14:paraId="0A9F0FD6" w14:textId="77777777" w:rsidR="001B7DD8" w:rsidRDefault="00CD1811">
      <w:pPr>
        <w:pStyle w:val="BodyText"/>
        <w:spacing w:line="192" w:lineRule="exact"/>
        <w:ind w:left="778"/>
        <w:jc w:val="both"/>
        <w:rPr>
          <w:rFonts w:ascii="Times New Roman"/>
        </w:rPr>
      </w:pPr>
      <w:r>
        <w:rPr>
          <w:rFonts w:ascii="Times New Roman"/>
        </w:rPr>
        <w:t>(a)</w:t>
      </w:r>
      <w:r>
        <w:rPr>
          <w:rFonts w:ascii="Times New Roman"/>
          <w:spacing w:val="-1"/>
        </w:rPr>
        <w:t xml:space="preserve"> </w:t>
      </w:r>
      <w:r>
        <w:rPr>
          <w:rFonts w:ascii="Times New Roman"/>
        </w:rPr>
        <w:t>(1), (2), and</w:t>
      </w:r>
      <w:r>
        <w:rPr>
          <w:rFonts w:ascii="Times New Roman"/>
          <w:spacing w:val="1"/>
        </w:rPr>
        <w:t xml:space="preserve"> </w:t>
      </w:r>
      <w:r>
        <w:rPr>
          <w:rFonts w:ascii="Times New Roman"/>
        </w:rPr>
        <w:t>(3)</w:t>
      </w:r>
      <w:r>
        <w:rPr>
          <w:rFonts w:ascii="Times New Roman"/>
          <w:spacing w:val="-1"/>
        </w:rPr>
        <w:t xml:space="preserve"> </w:t>
      </w:r>
      <w:r>
        <w:rPr>
          <w:rFonts w:ascii="Times New Roman"/>
        </w:rPr>
        <w:t>of</w:t>
      </w:r>
      <w:r>
        <w:rPr>
          <w:rFonts w:ascii="Times New Roman"/>
          <w:spacing w:val="-3"/>
        </w:rPr>
        <w:t xml:space="preserve"> </w:t>
      </w:r>
      <w:r>
        <w:rPr>
          <w:rFonts w:ascii="Times New Roman"/>
        </w:rPr>
        <w:t>this</w:t>
      </w:r>
      <w:r>
        <w:rPr>
          <w:rFonts w:ascii="Times New Roman"/>
          <w:spacing w:val="-3"/>
        </w:rPr>
        <w:t xml:space="preserve"> </w:t>
      </w:r>
      <w:r>
        <w:rPr>
          <w:rFonts w:ascii="Times New Roman"/>
          <w:spacing w:val="-2"/>
        </w:rPr>
        <w:t>provision.</w:t>
      </w:r>
    </w:p>
    <w:p w14:paraId="132F2EEE" w14:textId="77777777" w:rsidR="001B7DD8" w:rsidRDefault="00CD1811">
      <w:pPr>
        <w:pStyle w:val="ListParagraph"/>
        <w:numPr>
          <w:ilvl w:val="1"/>
          <w:numId w:val="45"/>
        </w:numPr>
        <w:tabs>
          <w:tab w:val="left" w:pos="1077"/>
        </w:tabs>
        <w:spacing w:before="4" w:line="230" w:lineRule="auto"/>
        <w:ind w:left="778" w:right="471" w:firstLine="0"/>
        <w:jc w:val="both"/>
        <w:rPr>
          <w:sz w:val="18"/>
        </w:rPr>
      </w:pPr>
      <w:r>
        <w:rPr>
          <w:sz w:val="18"/>
        </w:rPr>
        <w:t xml:space="preserve">A modification resulting from the HA’s request for ‘best and final offer received after the time and date specified in the request will not be considered unless received before award and the late receipt is due solely to mishandling by the HA after receipt at the </w:t>
      </w:r>
      <w:r>
        <w:rPr>
          <w:spacing w:val="-4"/>
          <w:sz w:val="18"/>
        </w:rPr>
        <w:t>HA.</w:t>
      </w:r>
    </w:p>
    <w:p w14:paraId="14281E0E" w14:textId="77777777" w:rsidR="001B7DD8" w:rsidRDefault="00CD1811">
      <w:pPr>
        <w:pStyle w:val="ListParagraph"/>
        <w:numPr>
          <w:ilvl w:val="1"/>
          <w:numId w:val="45"/>
        </w:numPr>
        <w:tabs>
          <w:tab w:val="left" w:pos="1077"/>
        </w:tabs>
        <w:spacing w:line="230" w:lineRule="auto"/>
        <w:ind w:left="778" w:right="465" w:firstLine="0"/>
        <w:jc w:val="both"/>
        <w:rPr>
          <w:sz w:val="18"/>
        </w:rPr>
      </w:pPr>
      <w:r>
        <w:rPr>
          <w:sz w:val="18"/>
        </w:rPr>
        <w:t>The only acceptable evidence to establish the date of mailing of a late offer, modification, or withdrawal sent either by</w:t>
      </w:r>
      <w:r>
        <w:rPr>
          <w:spacing w:val="40"/>
          <w:sz w:val="18"/>
        </w:rPr>
        <w:t xml:space="preserve"> </w:t>
      </w:r>
      <w:r>
        <w:rPr>
          <w:sz w:val="18"/>
        </w:rPr>
        <w:t>registered or certified mall is the U.S. or Canadian Postal Service postmark both on —the envelope or wrapper and on the original receipt from the</w:t>
      </w:r>
    </w:p>
    <w:p w14:paraId="6215BE66" w14:textId="77777777" w:rsidR="001B7DD8" w:rsidRDefault="00CD1811">
      <w:pPr>
        <w:pStyle w:val="BodyText"/>
        <w:spacing w:line="230" w:lineRule="auto"/>
        <w:ind w:left="677" w:right="352"/>
        <w:jc w:val="both"/>
        <w:rPr>
          <w:rFonts w:ascii="Times New Roman" w:hAnsi="Times New Roman"/>
        </w:rPr>
      </w:pPr>
      <w:r>
        <w:rPr>
          <w:rFonts w:ascii="Times New Roman" w:hAnsi="Times New Roman"/>
        </w:rPr>
        <w:t>U.S. or Canadian</w:t>
      </w:r>
      <w:r>
        <w:rPr>
          <w:rFonts w:ascii="Times New Roman" w:hAnsi="Times New Roman"/>
          <w:spacing w:val="-2"/>
        </w:rPr>
        <w:t xml:space="preserve"> </w:t>
      </w:r>
      <w:r>
        <w:rPr>
          <w:rFonts w:ascii="Times New Roman" w:hAnsi="Times New Roman"/>
        </w:rPr>
        <w:t>Postal</w:t>
      </w:r>
      <w:r>
        <w:rPr>
          <w:rFonts w:ascii="Times New Roman" w:hAnsi="Times New Roman"/>
          <w:spacing w:val="-2"/>
        </w:rPr>
        <w:t xml:space="preserve"> </w:t>
      </w:r>
      <w:r>
        <w:rPr>
          <w:rFonts w:ascii="Times New Roman" w:hAnsi="Times New Roman"/>
        </w:rPr>
        <w:t>Service.</w:t>
      </w:r>
      <w:r>
        <w:rPr>
          <w:rFonts w:ascii="Times New Roman" w:hAnsi="Times New Roman"/>
          <w:spacing w:val="-2"/>
        </w:rPr>
        <w:t xml:space="preserve"> </w:t>
      </w:r>
      <w:r>
        <w:rPr>
          <w:rFonts w:ascii="Times New Roman" w:hAnsi="Times New Roman"/>
        </w:rPr>
        <w:t>Both</w:t>
      </w:r>
      <w:r>
        <w:rPr>
          <w:rFonts w:ascii="Times New Roman" w:hAnsi="Times New Roman"/>
          <w:spacing w:val="-2"/>
        </w:rPr>
        <w:t xml:space="preserve"> </w:t>
      </w:r>
      <w:r>
        <w:rPr>
          <w:rFonts w:ascii="Times New Roman" w:hAnsi="Times New Roman"/>
        </w:rPr>
        <w:t>postmarks</w:t>
      </w:r>
      <w:r>
        <w:rPr>
          <w:rFonts w:ascii="Times New Roman" w:hAnsi="Times New Roman"/>
          <w:spacing w:val="-1"/>
        </w:rPr>
        <w:t xml:space="preserve"> </w:t>
      </w:r>
      <w:r>
        <w:rPr>
          <w:rFonts w:ascii="Times New Roman" w:hAnsi="Times New Roman"/>
        </w:rPr>
        <w:t>must show</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legible date —or the</w:t>
      </w:r>
      <w:r>
        <w:rPr>
          <w:rFonts w:ascii="Times New Roman" w:hAnsi="Times New Roman"/>
          <w:spacing w:val="-1"/>
        </w:rPr>
        <w:t xml:space="preserve"> </w:t>
      </w:r>
      <w:r>
        <w:rPr>
          <w:rFonts w:ascii="Times New Roman" w:hAnsi="Times New Roman"/>
        </w:rPr>
        <w:t>offer, modification, or withdrawal shall be</w:t>
      </w:r>
      <w:r>
        <w:rPr>
          <w:rFonts w:ascii="Times New Roman" w:hAnsi="Times New Roman"/>
          <w:spacing w:val="-1"/>
        </w:rPr>
        <w:t xml:space="preserve"> </w:t>
      </w:r>
      <w:r>
        <w:rPr>
          <w:rFonts w:ascii="Times New Roman" w:hAnsi="Times New Roman"/>
        </w:rPr>
        <w:t>processed as if mailed late. “Postmark” means a printed, stamped, or otherwise placed impression (exclusive</w:t>
      </w:r>
      <w:r>
        <w:rPr>
          <w:rFonts w:ascii="Times New Roman" w:hAnsi="Times New Roman"/>
          <w:spacing w:val="-4"/>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a</w:t>
      </w:r>
      <w:r>
        <w:rPr>
          <w:rFonts w:ascii="Times New Roman" w:hAnsi="Times New Roman"/>
          <w:spacing w:val="-4"/>
        </w:rPr>
        <w:t xml:space="preserve"> </w:t>
      </w:r>
      <w:r>
        <w:rPr>
          <w:rFonts w:ascii="Times New Roman" w:hAnsi="Times New Roman"/>
        </w:rPr>
        <w:t>postage</w:t>
      </w:r>
      <w:r>
        <w:rPr>
          <w:rFonts w:ascii="Times New Roman" w:hAnsi="Times New Roman"/>
          <w:spacing w:val="-2"/>
        </w:rPr>
        <w:t xml:space="preserve"> </w:t>
      </w:r>
      <w:r>
        <w:rPr>
          <w:rFonts w:ascii="Times New Roman" w:hAnsi="Times New Roman"/>
        </w:rPr>
        <w:t>meter</w:t>
      </w:r>
      <w:r>
        <w:rPr>
          <w:rFonts w:ascii="Times New Roman" w:hAnsi="Times New Roman"/>
          <w:spacing w:val="-1"/>
        </w:rPr>
        <w:t xml:space="preserve"> </w:t>
      </w:r>
      <w:r>
        <w:rPr>
          <w:rFonts w:ascii="Times New Roman" w:hAnsi="Times New Roman"/>
        </w:rPr>
        <w:t>machine</w:t>
      </w:r>
      <w:r>
        <w:rPr>
          <w:rFonts w:ascii="Times New Roman" w:hAnsi="Times New Roman"/>
          <w:spacing w:val="-2"/>
        </w:rPr>
        <w:t xml:space="preserve"> </w:t>
      </w:r>
      <w:r>
        <w:rPr>
          <w:rFonts w:ascii="Times New Roman" w:hAnsi="Times New Roman"/>
        </w:rPr>
        <w:t>Impression) that is readily identifiable without further action as having been supplied and affixed by employees of the U.S. or Canadian Postal Service</w:t>
      </w:r>
      <w:r>
        <w:rPr>
          <w:rFonts w:ascii="Times New Roman" w:hAnsi="Times New Roman"/>
          <w:spacing w:val="-1"/>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date</w:t>
      </w:r>
      <w:r>
        <w:rPr>
          <w:rFonts w:ascii="Times New Roman" w:hAnsi="Times New Roman"/>
          <w:spacing w:val="-1"/>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mailing. Therefore, Offerors</w:t>
      </w:r>
      <w:r>
        <w:rPr>
          <w:rFonts w:ascii="Times New Roman" w:hAnsi="Times New Roman"/>
          <w:spacing w:val="-1"/>
        </w:rPr>
        <w:t xml:space="preserve"> </w:t>
      </w:r>
      <w:r>
        <w:rPr>
          <w:rFonts w:ascii="Times New Roman" w:hAnsi="Times New Roman"/>
        </w:rPr>
        <w:t>should request</w:t>
      </w:r>
      <w:r>
        <w:rPr>
          <w:rFonts w:ascii="Times New Roman" w:hAnsi="Times New Roman"/>
          <w:spacing w:val="-2"/>
        </w:rPr>
        <w:t xml:space="preserve"> </w:t>
      </w:r>
      <w:r>
        <w:rPr>
          <w:rFonts w:ascii="Times New Roman" w:hAnsi="Times New Roman"/>
        </w:rPr>
        <w:t>the postal clerk to place a hand cancellation bull’s-eye postmark on both the receipt and the envelope or wrapper.</w:t>
      </w:r>
    </w:p>
    <w:p w14:paraId="77363B8C" w14:textId="77777777" w:rsidR="001B7DD8" w:rsidRDefault="00CD1811">
      <w:pPr>
        <w:pStyle w:val="ListParagraph"/>
        <w:numPr>
          <w:ilvl w:val="1"/>
          <w:numId w:val="45"/>
        </w:numPr>
        <w:tabs>
          <w:tab w:val="left" w:pos="678"/>
          <w:tab w:val="left" w:pos="968"/>
        </w:tabs>
        <w:spacing w:line="237" w:lineRule="auto"/>
        <w:ind w:left="678" w:right="356" w:hanging="1"/>
        <w:jc w:val="both"/>
        <w:rPr>
          <w:sz w:val="18"/>
        </w:rPr>
      </w:pPr>
      <w:r>
        <w:rPr>
          <w:sz w:val="18"/>
        </w:rPr>
        <w:t>The only acceptable evidence to establish the time of receipt at</w:t>
      </w:r>
      <w:r>
        <w:rPr>
          <w:spacing w:val="40"/>
          <w:sz w:val="18"/>
        </w:rPr>
        <w:t xml:space="preserve"> </w:t>
      </w:r>
      <w:r>
        <w:rPr>
          <w:sz w:val="18"/>
        </w:rPr>
        <w:t>the HA is the time/date stamp of HA on the offer wrapper or other documentary evidence of receipt maintained by the HA.</w:t>
      </w:r>
    </w:p>
    <w:p w14:paraId="76976AA8" w14:textId="77777777" w:rsidR="001B7DD8" w:rsidRDefault="00CD1811">
      <w:pPr>
        <w:pStyle w:val="ListParagraph"/>
        <w:numPr>
          <w:ilvl w:val="1"/>
          <w:numId w:val="45"/>
        </w:numPr>
        <w:tabs>
          <w:tab w:val="left" w:pos="976"/>
        </w:tabs>
        <w:spacing w:line="230" w:lineRule="auto"/>
        <w:ind w:left="677" w:right="353" w:firstLine="0"/>
        <w:jc w:val="both"/>
        <w:rPr>
          <w:sz w:val="18"/>
        </w:rPr>
      </w:pPr>
      <w:r>
        <w:rPr>
          <w:sz w:val="18"/>
        </w:rPr>
        <w:t>The</w:t>
      </w:r>
      <w:r>
        <w:rPr>
          <w:spacing w:val="-1"/>
          <w:sz w:val="18"/>
        </w:rPr>
        <w:t xml:space="preserve"> </w:t>
      </w:r>
      <w:r>
        <w:rPr>
          <w:sz w:val="18"/>
        </w:rPr>
        <w:t>only acceptable</w:t>
      </w:r>
      <w:r>
        <w:rPr>
          <w:spacing w:val="-1"/>
          <w:sz w:val="18"/>
        </w:rPr>
        <w:t xml:space="preserve"> </w:t>
      </w:r>
      <w:r>
        <w:rPr>
          <w:sz w:val="18"/>
        </w:rPr>
        <w:t>evidence</w:t>
      </w:r>
      <w:r>
        <w:rPr>
          <w:spacing w:val="-1"/>
          <w:sz w:val="18"/>
        </w:rPr>
        <w:t xml:space="preserve"> </w:t>
      </w:r>
      <w:r>
        <w:rPr>
          <w:sz w:val="18"/>
        </w:rPr>
        <w:t>to establish the</w:t>
      </w:r>
      <w:r>
        <w:rPr>
          <w:spacing w:val="-1"/>
          <w:sz w:val="18"/>
        </w:rPr>
        <w:t xml:space="preserve"> </w:t>
      </w:r>
      <w:r>
        <w:rPr>
          <w:sz w:val="18"/>
        </w:rPr>
        <w:t>date</w:t>
      </w:r>
      <w:r>
        <w:rPr>
          <w:spacing w:val="-1"/>
          <w:sz w:val="18"/>
        </w:rPr>
        <w:t xml:space="preserve"> </w:t>
      </w:r>
      <w:r>
        <w:rPr>
          <w:sz w:val="18"/>
        </w:rPr>
        <w:t>of</w:t>
      </w:r>
      <w:r>
        <w:rPr>
          <w:spacing w:val="-3"/>
          <w:sz w:val="18"/>
        </w:rPr>
        <w:t xml:space="preserve"> </w:t>
      </w:r>
      <w:r>
        <w:rPr>
          <w:sz w:val="18"/>
        </w:rPr>
        <w:t>mailing of</w:t>
      </w:r>
      <w:r>
        <w:rPr>
          <w:spacing w:val="-3"/>
          <w:sz w:val="18"/>
        </w:rPr>
        <w:t xml:space="preserve"> </w:t>
      </w:r>
      <w:r>
        <w:rPr>
          <w:sz w:val="18"/>
        </w:rPr>
        <w:t>a late offer, modification, or withdrawal sent by Express Mail Next</w:t>
      </w:r>
      <w:r>
        <w:rPr>
          <w:spacing w:val="40"/>
          <w:sz w:val="18"/>
        </w:rPr>
        <w:t xml:space="preserve"> </w:t>
      </w:r>
      <w:r>
        <w:rPr>
          <w:sz w:val="18"/>
        </w:rPr>
        <w:t>Day Service-Post Office to Addressee is the date entered by the post Office receiving clerk on the “Express Mail Next Day Service-Post Office to Addressee” label and the postmark on both the envelope or wrapper and on the original receipt tram the U.S. Postal Seneca. “Postmark” has the same meaning as defined in paragraph (C) of this provision, excluding postmarks at the Canadian</w:t>
      </w:r>
      <w:r>
        <w:rPr>
          <w:sz w:val="18"/>
        </w:rPr>
        <w:t xml:space="preserve"> Postal Service. Therefore, offerors should request the postal clerk to place a legible hand cancellation bull’s eye postmark on both the receipt and the envelope or wrapper.</w:t>
      </w:r>
    </w:p>
    <w:p w14:paraId="29E3B887" w14:textId="77777777" w:rsidR="001B7DD8" w:rsidRDefault="00CD1811">
      <w:pPr>
        <w:pStyle w:val="ListParagraph"/>
        <w:numPr>
          <w:ilvl w:val="1"/>
          <w:numId w:val="45"/>
        </w:numPr>
        <w:tabs>
          <w:tab w:val="left" w:pos="1043"/>
        </w:tabs>
        <w:spacing w:line="230" w:lineRule="auto"/>
        <w:ind w:left="677" w:right="356" w:firstLine="0"/>
        <w:jc w:val="both"/>
        <w:rPr>
          <w:sz w:val="18"/>
        </w:rPr>
      </w:pPr>
      <w:r>
        <w:rPr>
          <w:sz w:val="18"/>
        </w:rPr>
        <w:t>Notwithstanding paragraph (a) of this provision, a late modification of an otherwise successful offer that makes its terms more</w:t>
      </w:r>
      <w:r>
        <w:rPr>
          <w:spacing w:val="40"/>
          <w:sz w:val="18"/>
        </w:rPr>
        <w:t xml:space="preserve"> </w:t>
      </w:r>
      <w:r>
        <w:rPr>
          <w:sz w:val="18"/>
        </w:rPr>
        <w:t>favorable</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HA</w:t>
      </w:r>
      <w:r>
        <w:rPr>
          <w:spacing w:val="40"/>
          <w:sz w:val="18"/>
        </w:rPr>
        <w:t xml:space="preserve"> </w:t>
      </w:r>
      <w:r>
        <w:rPr>
          <w:sz w:val="18"/>
        </w:rPr>
        <w:t>will</w:t>
      </w:r>
      <w:r>
        <w:rPr>
          <w:spacing w:val="40"/>
          <w:sz w:val="18"/>
        </w:rPr>
        <w:t xml:space="preserve"> </w:t>
      </w:r>
      <w:r>
        <w:rPr>
          <w:sz w:val="18"/>
        </w:rPr>
        <w:t>be</w:t>
      </w:r>
      <w:r>
        <w:rPr>
          <w:spacing w:val="40"/>
          <w:sz w:val="18"/>
        </w:rPr>
        <w:t xml:space="preserve"> </w:t>
      </w:r>
      <w:r>
        <w:rPr>
          <w:sz w:val="18"/>
        </w:rPr>
        <w:t>considered</w:t>
      </w:r>
      <w:r>
        <w:rPr>
          <w:spacing w:val="40"/>
          <w:sz w:val="18"/>
        </w:rPr>
        <w:t xml:space="preserve"> </w:t>
      </w:r>
      <w:r>
        <w:rPr>
          <w:sz w:val="18"/>
        </w:rPr>
        <w:t>at</w:t>
      </w:r>
      <w:r>
        <w:rPr>
          <w:spacing w:val="40"/>
          <w:sz w:val="18"/>
        </w:rPr>
        <w:t xml:space="preserve"> </w:t>
      </w:r>
      <w:r>
        <w:rPr>
          <w:sz w:val="18"/>
        </w:rPr>
        <w:t>any</w:t>
      </w:r>
      <w:r>
        <w:rPr>
          <w:spacing w:val="40"/>
          <w:sz w:val="18"/>
        </w:rPr>
        <w:t xml:space="preserve"> </w:t>
      </w:r>
      <w:r>
        <w:rPr>
          <w:sz w:val="18"/>
        </w:rPr>
        <w:t>time</w:t>
      </w:r>
      <w:r>
        <w:rPr>
          <w:spacing w:val="40"/>
          <w:sz w:val="18"/>
        </w:rPr>
        <w:t xml:space="preserve"> </w:t>
      </w:r>
      <w:r>
        <w:rPr>
          <w:sz w:val="18"/>
        </w:rPr>
        <w:t>It</w:t>
      </w:r>
      <w:r>
        <w:rPr>
          <w:spacing w:val="40"/>
          <w:sz w:val="18"/>
        </w:rPr>
        <w:t xml:space="preserve"> </w:t>
      </w:r>
      <w:r>
        <w:rPr>
          <w:sz w:val="18"/>
        </w:rPr>
        <w:t>Is</w:t>
      </w:r>
    </w:p>
    <w:p w14:paraId="202AD282" w14:textId="77777777" w:rsidR="001B7DD8" w:rsidRDefault="001B7DD8">
      <w:pPr>
        <w:pStyle w:val="ListParagraph"/>
        <w:spacing w:line="230" w:lineRule="auto"/>
        <w:rPr>
          <w:sz w:val="18"/>
        </w:rPr>
        <w:sectPr w:rsidR="001B7DD8">
          <w:pgSz w:w="12240" w:h="15840"/>
          <w:pgMar w:top="640" w:right="360" w:bottom="720" w:left="0" w:header="0" w:footer="523" w:gutter="0"/>
          <w:cols w:num="2" w:space="720" w:equalWidth="0">
            <w:col w:w="5762" w:space="40"/>
            <w:col w:w="6078"/>
          </w:cols>
        </w:sectPr>
      </w:pPr>
    </w:p>
    <w:p w14:paraId="25DA994C" w14:textId="77777777" w:rsidR="001B7DD8" w:rsidRDefault="00CD1811">
      <w:pPr>
        <w:pStyle w:val="BodyText"/>
        <w:spacing w:before="82" w:line="201" w:lineRule="exact"/>
        <w:ind w:left="720"/>
        <w:jc w:val="both"/>
        <w:rPr>
          <w:rFonts w:ascii="Times New Roman"/>
        </w:rPr>
      </w:pPr>
      <w:r>
        <w:rPr>
          <w:rFonts w:ascii="Times New Roman"/>
        </w:rPr>
        <w:lastRenderedPageBreak/>
        <w:t>received</w:t>
      </w:r>
      <w:r>
        <w:rPr>
          <w:rFonts w:ascii="Times New Roman"/>
          <w:spacing w:val="-1"/>
        </w:rPr>
        <w:t xml:space="preserve"> </w:t>
      </w:r>
      <w:r>
        <w:rPr>
          <w:rFonts w:ascii="Times New Roman"/>
        </w:rPr>
        <w:t>and may</w:t>
      </w:r>
      <w:r>
        <w:rPr>
          <w:rFonts w:ascii="Times New Roman"/>
          <w:spacing w:val="-2"/>
        </w:rPr>
        <w:t xml:space="preserve"> </w:t>
      </w:r>
      <w:r>
        <w:rPr>
          <w:rFonts w:ascii="Times New Roman"/>
        </w:rPr>
        <w:t>be</w:t>
      </w:r>
      <w:r>
        <w:rPr>
          <w:rFonts w:ascii="Times New Roman"/>
          <w:spacing w:val="-1"/>
        </w:rPr>
        <w:t xml:space="preserve"> </w:t>
      </w:r>
      <w:r>
        <w:rPr>
          <w:rFonts w:ascii="Times New Roman"/>
          <w:spacing w:val="-2"/>
        </w:rPr>
        <w:t>accepted.</w:t>
      </w:r>
    </w:p>
    <w:p w14:paraId="4E37CACE" w14:textId="77777777" w:rsidR="001B7DD8" w:rsidRDefault="00CD1811">
      <w:pPr>
        <w:pStyle w:val="ListParagraph"/>
        <w:numPr>
          <w:ilvl w:val="1"/>
          <w:numId w:val="45"/>
        </w:numPr>
        <w:tabs>
          <w:tab w:val="left" w:pos="1026"/>
        </w:tabs>
        <w:spacing w:before="6" w:line="223" w:lineRule="auto"/>
        <w:ind w:left="720" w:right="1" w:firstLine="0"/>
        <w:jc w:val="both"/>
        <w:rPr>
          <w:sz w:val="18"/>
        </w:rPr>
      </w:pPr>
      <w:r>
        <w:rPr>
          <w:sz w:val="18"/>
        </w:rPr>
        <w:t>If this solicitation is a request for proposals, proposals may be withdrawn by written notice, or if authorized by this solicitation, by telegram (including mailgram) or facsimile machine transmission received at any time before award. Proposals may be withdrawn in person by an offeror or its authorized representative if the identity of the</w:t>
      </w:r>
      <w:r>
        <w:rPr>
          <w:spacing w:val="-5"/>
          <w:sz w:val="18"/>
        </w:rPr>
        <w:t xml:space="preserve"> </w:t>
      </w:r>
      <w:r>
        <w:rPr>
          <w:sz w:val="18"/>
        </w:rPr>
        <w:t>person</w:t>
      </w:r>
      <w:r>
        <w:rPr>
          <w:spacing w:val="-3"/>
          <w:sz w:val="18"/>
        </w:rPr>
        <w:t xml:space="preserve"> </w:t>
      </w:r>
      <w:r>
        <w:rPr>
          <w:sz w:val="18"/>
        </w:rPr>
        <w:t>requesting</w:t>
      </w:r>
      <w:r>
        <w:rPr>
          <w:spacing w:val="-5"/>
          <w:sz w:val="18"/>
        </w:rPr>
        <w:t xml:space="preserve"> </w:t>
      </w:r>
      <w:r>
        <w:rPr>
          <w:sz w:val="18"/>
        </w:rPr>
        <w:t>withdrawal</w:t>
      </w:r>
      <w:r>
        <w:rPr>
          <w:spacing w:val="-4"/>
          <w:sz w:val="18"/>
        </w:rPr>
        <w:t xml:space="preserve"> </w:t>
      </w:r>
      <w:r>
        <w:rPr>
          <w:sz w:val="18"/>
        </w:rPr>
        <w:t>is</w:t>
      </w:r>
      <w:r>
        <w:rPr>
          <w:spacing w:val="-4"/>
          <w:sz w:val="18"/>
        </w:rPr>
        <w:t xml:space="preserve"> </w:t>
      </w:r>
      <w:r>
        <w:rPr>
          <w:sz w:val="18"/>
        </w:rPr>
        <w:t>established</w:t>
      </w:r>
      <w:r>
        <w:rPr>
          <w:spacing w:val="-3"/>
          <w:sz w:val="18"/>
        </w:rPr>
        <w:t xml:space="preserve"> </w:t>
      </w:r>
      <w:r>
        <w:rPr>
          <w:sz w:val="18"/>
        </w:rPr>
        <w:t>and</w:t>
      </w:r>
      <w:r>
        <w:rPr>
          <w:spacing w:val="-3"/>
          <w:sz w:val="18"/>
        </w:rPr>
        <w:t xml:space="preserve"> </w:t>
      </w:r>
      <w:r>
        <w:rPr>
          <w:sz w:val="18"/>
        </w:rPr>
        <w:t>the</w:t>
      </w:r>
      <w:r>
        <w:rPr>
          <w:spacing w:val="-5"/>
          <w:sz w:val="18"/>
        </w:rPr>
        <w:t xml:space="preserve"> </w:t>
      </w:r>
      <w:r>
        <w:rPr>
          <w:sz w:val="18"/>
        </w:rPr>
        <w:t>person</w:t>
      </w:r>
      <w:r>
        <w:rPr>
          <w:spacing w:val="-3"/>
          <w:sz w:val="18"/>
        </w:rPr>
        <w:t xml:space="preserve"> </w:t>
      </w:r>
      <w:r>
        <w:rPr>
          <w:sz w:val="18"/>
        </w:rPr>
        <w:t>signs</w:t>
      </w:r>
      <w:r>
        <w:rPr>
          <w:spacing w:val="-4"/>
          <w:sz w:val="18"/>
        </w:rPr>
        <w:t xml:space="preserve"> </w:t>
      </w:r>
      <w:r>
        <w:rPr>
          <w:sz w:val="18"/>
        </w:rPr>
        <w:t>a receipt for the offer before award. It this solicitation is an invitation tar bids, bids may be withdrawn at arty time prior to bid opening.</w:t>
      </w:r>
    </w:p>
    <w:p w14:paraId="4D6C24A4" w14:textId="77777777" w:rsidR="001B7DD8" w:rsidRDefault="00CD1811">
      <w:pPr>
        <w:pStyle w:val="Heading8"/>
        <w:numPr>
          <w:ilvl w:val="0"/>
          <w:numId w:val="45"/>
        </w:numPr>
        <w:tabs>
          <w:tab w:val="left" w:pos="902"/>
        </w:tabs>
        <w:spacing w:before="181" w:line="200" w:lineRule="exact"/>
        <w:ind w:left="902" w:hanging="182"/>
        <w:jc w:val="both"/>
        <w:rPr>
          <w:rFonts w:ascii="Times New Roman"/>
        </w:rPr>
      </w:pPr>
      <w:r>
        <w:rPr>
          <w:rFonts w:ascii="Times New Roman"/>
        </w:rPr>
        <w:t>Contract</w:t>
      </w:r>
      <w:r>
        <w:rPr>
          <w:rFonts w:ascii="Times New Roman"/>
          <w:spacing w:val="-4"/>
        </w:rPr>
        <w:t xml:space="preserve"> </w:t>
      </w:r>
      <w:r>
        <w:rPr>
          <w:rFonts w:ascii="Times New Roman"/>
          <w:spacing w:val="-2"/>
        </w:rPr>
        <w:t>Award</w:t>
      </w:r>
    </w:p>
    <w:p w14:paraId="48C67F52" w14:textId="77777777" w:rsidR="001B7DD8" w:rsidRDefault="00CD1811">
      <w:pPr>
        <w:pStyle w:val="ListParagraph"/>
        <w:numPr>
          <w:ilvl w:val="1"/>
          <w:numId w:val="45"/>
        </w:numPr>
        <w:tabs>
          <w:tab w:val="left" w:pos="720"/>
          <w:tab w:val="left" w:pos="1025"/>
        </w:tabs>
        <w:spacing w:before="4" w:line="223" w:lineRule="auto"/>
        <w:ind w:left="720" w:hanging="1"/>
        <w:jc w:val="both"/>
        <w:rPr>
          <w:sz w:val="18"/>
        </w:rPr>
      </w:pPr>
      <w:r>
        <w:rPr>
          <w:sz w:val="18"/>
        </w:rPr>
        <w:t>The HA will award a contract resulting from this solicitation to the</w:t>
      </w:r>
      <w:r>
        <w:rPr>
          <w:spacing w:val="-4"/>
          <w:sz w:val="18"/>
        </w:rPr>
        <w:t xml:space="preserve"> </w:t>
      </w:r>
      <w:r>
        <w:rPr>
          <w:sz w:val="18"/>
        </w:rPr>
        <w:t>responsible</w:t>
      </w:r>
      <w:r>
        <w:rPr>
          <w:spacing w:val="-4"/>
          <w:sz w:val="18"/>
        </w:rPr>
        <w:t xml:space="preserve"> </w:t>
      </w:r>
      <w:r>
        <w:rPr>
          <w:sz w:val="18"/>
        </w:rPr>
        <w:t>offeror</w:t>
      </w:r>
      <w:r>
        <w:rPr>
          <w:spacing w:val="-3"/>
          <w:sz w:val="18"/>
        </w:rPr>
        <w:t xml:space="preserve"> </w:t>
      </w:r>
      <w:r>
        <w:rPr>
          <w:sz w:val="18"/>
        </w:rPr>
        <w:t>whose</w:t>
      </w:r>
      <w:r>
        <w:rPr>
          <w:spacing w:val="-4"/>
          <w:sz w:val="18"/>
        </w:rPr>
        <w:t xml:space="preserve"> </w:t>
      </w:r>
      <w:r>
        <w:rPr>
          <w:sz w:val="18"/>
        </w:rPr>
        <w:t>offer</w:t>
      </w:r>
      <w:r>
        <w:rPr>
          <w:spacing w:val="-3"/>
          <w:sz w:val="18"/>
        </w:rPr>
        <w:t xml:space="preserve"> </w:t>
      </w:r>
      <w:r>
        <w:rPr>
          <w:sz w:val="18"/>
        </w:rPr>
        <w:t>conforming</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solicitation</w:t>
      </w:r>
      <w:r>
        <w:rPr>
          <w:spacing w:val="-4"/>
          <w:sz w:val="18"/>
        </w:rPr>
        <w:t xml:space="preserve"> </w:t>
      </w:r>
      <w:r>
        <w:rPr>
          <w:sz w:val="18"/>
        </w:rPr>
        <w:t>will be most advantageous to the HA, cost or price and other factors, specified elsewhere in this solicitation, considered.</w:t>
      </w:r>
    </w:p>
    <w:p w14:paraId="020F3B2B" w14:textId="77777777" w:rsidR="001B7DD8" w:rsidRDefault="00CD1811">
      <w:pPr>
        <w:pStyle w:val="ListParagraph"/>
        <w:numPr>
          <w:ilvl w:val="1"/>
          <w:numId w:val="45"/>
        </w:numPr>
        <w:tabs>
          <w:tab w:val="left" w:pos="1018"/>
        </w:tabs>
        <w:spacing w:before="184" w:line="203" w:lineRule="exact"/>
        <w:ind w:left="1018" w:hanging="298"/>
        <w:jc w:val="both"/>
        <w:rPr>
          <w:sz w:val="18"/>
        </w:rPr>
      </w:pPr>
      <w:r>
        <w:rPr>
          <w:sz w:val="18"/>
        </w:rPr>
        <w:t>The</w:t>
      </w:r>
      <w:r>
        <w:rPr>
          <w:spacing w:val="-1"/>
          <w:sz w:val="18"/>
        </w:rPr>
        <w:t xml:space="preserve"> </w:t>
      </w:r>
      <w:r>
        <w:rPr>
          <w:sz w:val="18"/>
        </w:rPr>
        <w:t xml:space="preserve">HA </w:t>
      </w:r>
      <w:r>
        <w:rPr>
          <w:spacing w:val="-5"/>
          <w:sz w:val="18"/>
        </w:rPr>
        <w:t>may</w:t>
      </w:r>
    </w:p>
    <w:p w14:paraId="1D5D93F3" w14:textId="77777777" w:rsidR="001B7DD8" w:rsidRDefault="00CD1811">
      <w:pPr>
        <w:pStyle w:val="ListParagraph"/>
        <w:numPr>
          <w:ilvl w:val="2"/>
          <w:numId w:val="45"/>
        </w:numPr>
        <w:tabs>
          <w:tab w:val="left" w:pos="1297"/>
        </w:tabs>
        <w:spacing w:line="198" w:lineRule="exact"/>
        <w:ind w:left="1297" w:hanging="277"/>
        <w:jc w:val="both"/>
        <w:rPr>
          <w:sz w:val="18"/>
        </w:rPr>
      </w:pPr>
      <w:r>
        <w:rPr>
          <w:sz w:val="18"/>
        </w:rPr>
        <w:t>reject any or</w:t>
      </w:r>
      <w:r>
        <w:rPr>
          <w:spacing w:val="-1"/>
          <w:sz w:val="18"/>
        </w:rPr>
        <w:t xml:space="preserve"> </w:t>
      </w:r>
      <w:r>
        <w:rPr>
          <w:sz w:val="18"/>
        </w:rPr>
        <w:t>all</w:t>
      </w:r>
      <w:r>
        <w:rPr>
          <w:spacing w:val="-3"/>
          <w:sz w:val="18"/>
        </w:rPr>
        <w:t xml:space="preserve"> </w:t>
      </w:r>
      <w:r>
        <w:rPr>
          <w:sz w:val="18"/>
        </w:rPr>
        <w:t>offers</w:t>
      </w:r>
      <w:r>
        <w:rPr>
          <w:spacing w:val="-1"/>
          <w:sz w:val="18"/>
        </w:rPr>
        <w:t xml:space="preserve"> </w:t>
      </w:r>
      <w:r>
        <w:rPr>
          <w:sz w:val="18"/>
        </w:rPr>
        <w:t>if</w:t>
      </w:r>
      <w:r>
        <w:rPr>
          <w:spacing w:val="-1"/>
          <w:sz w:val="18"/>
        </w:rPr>
        <w:t xml:space="preserve"> </w:t>
      </w:r>
      <w:r>
        <w:rPr>
          <w:sz w:val="18"/>
        </w:rPr>
        <w:t>such action is</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HA’S</w:t>
      </w:r>
      <w:r>
        <w:rPr>
          <w:spacing w:val="1"/>
          <w:sz w:val="18"/>
        </w:rPr>
        <w:t xml:space="preserve"> </w:t>
      </w:r>
      <w:r>
        <w:rPr>
          <w:spacing w:val="-2"/>
          <w:sz w:val="18"/>
        </w:rPr>
        <w:t>interest,</w:t>
      </w:r>
    </w:p>
    <w:p w14:paraId="2A019504" w14:textId="77777777" w:rsidR="001B7DD8" w:rsidRDefault="00CD1811">
      <w:pPr>
        <w:pStyle w:val="ListParagraph"/>
        <w:numPr>
          <w:ilvl w:val="2"/>
          <w:numId w:val="45"/>
        </w:numPr>
        <w:tabs>
          <w:tab w:val="left" w:pos="1297"/>
        </w:tabs>
        <w:spacing w:line="202" w:lineRule="exact"/>
        <w:ind w:left="1297" w:hanging="277"/>
        <w:jc w:val="both"/>
        <w:rPr>
          <w:sz w:val="18"/>
        </w:rPr>
      </w:pPr>
      <w:r>
        <w:rPr>
          <w:sz w:val="18"/>
        </w:rPr>
        <w:t>accept</w:t>
      </w:r>
      <w:r>
        <w:rPr>
          <w:spacing w:val="-2"/>
          <w:sz w:val="18"/>
        </w:rPr>
        <w:t xml:space="preserve"> </w:t>
      </w:r>
      <w:r>
        <w:rPr>
          <w:sz w:val="18"/>
        </w:rPr>
        <w:t>other</w:t>
      </w:r>
      <w:r>
        <w:rPr>
          <w:spacing w:val="-2"/>
          <w:sz w:val="18"/>
        </w:rPr>
        <w:t xml:space="preserve"> </w:t>
      </w:r>
      <w:r>
        <w:rPr>
          <w:sz w:val="18"/>
        </w:rPr>
        <w:t>than the</w:t>
      </w:r>
      <w:r>
        <w:rPr>
          <w:spacing w:val="-3"/>
          <w:sz w:val="18"/>
        </w:rPr>
        <w:t xml:space="preserve"> </w:t>
      </w:r>
      <w:r>
        <w:rPr>
          <w:sz w:val="18"/>
        </w:rPr>
        <w:t>lowest</w:t>
      </w:r>
      <w:r>
        <w:rPr>
          <w:spacing w:val="-1"/>
          <w:sz w:val="18"/>
        </w:rPr>
        <w:t xml:space="preserve"> </w:t>
      </w:r>
      <w:r>
        <w:rPr>
          <w:spacing w:val="-2"/>
          <w:sz w:val="18"/>
        </w:rPr>
        <w:t>after,</w:t>
      </w:r>
    </w:p>
    <w:p w14:paraId="19BE8CBA" w14:textId="77777777" w:rsidR="001B7DD8" w:rsidRDefault="00CD1811">
      <w:pPr>
        <w:pStyle w:val="ListParagraph"/>
        <w:numPr>
          <w:ilvl w:val="2"/>
          <w:numId w:val="45"/>
        </w:numPr>
        <w:tabs>
          <w:tab w:val="left" w:pos="1272"/>
          <w:tab w:val="left" w:pos="1274"/>
        </w:tabs>
        <w:spacing w:before="1"/>
        <w:ind w:left="1274" w:hanging="267"/>
        <w:jc w:val="both"/>
        <w:rPr>
          <w:sz w:val="18"/>
        </w:rPr>
      </w:pPr>
      <w:r>
        <w:rPr>
          <w:sz w:val="18"/>
        </w:rPr>
        <w:t>waive informalities and minor irregularities in offers</w:t>
      </w:r>
      <w:r>
        <w:rPr>
          <w:spacing w:val="80"/>
          <w:sz w:val="18"/>
        </w:rPr>
        <w:t xml:space="preserve"> </w:t>
      </w:r>
      <w:r>
        <w:rPr>
          <w:sz w:val="18"/>
        </w:rPr>
        <w:t>received, and</w:t>
      </w:r>
    </w:p>
    <w:p w14:paraId="3E297FFB" w14:textId="77777777" w:rsidR="001B7DD8" w:rsidRDefault="00CD1811">
      <w:pPr>
        <w:pStyle w:val="ListParagraph"/>
        <w:numPr>
          <w:ilvl w:val="2"/>
          <w:numId w:val="45"/>
        </w:numPr>
        <w:tabs>
          <w:tab w:val="left" w:pos="1274"/>
          <w:tab w:val="left" w:pos="1346"/>
        </w:tabs>
        <w:ind w:left="1274" w:hanging="267"/>
        <w:jc w:val="both"/>
        <w:rPr>
          <w:sz w:val="18"/>
        </w:rPr>
      </w:pPr>
      <w:r>
        <w:rPr>
          <w:sz w:val="18"/>
        </w:rPr>
        <w:tab/>
        <w:t>award more than one contract tar all or part of the requirements stated.</w:t>
      </w:r>
    </w:p>
    <w:p w14:paraId="591F93CD" w14:textId="77777777" w:rsidR="001B7DD8" w:rsidRDefault="00CD1811">
      <w:pPr>
        <w:pStyle w:val="ListParagraph"/>
        <w:numPr>
          <w:ilvl w:val="1"/>
          <w:numId w:val="45"/>
        </w:numPr>
        <w:tabs>
          <w:tab w:val="left" w:pos="1018"/>
        </w:tabs>
        <w:spacing w:line="230" w:lineRule="auto"/>
        <w:ind w:left="720" w:right="1" w:firstLine="0"/>
        <w:jc w:val="both"/>
        <w:rPr>
          <w:sz w:val="18"/>
        </w:rPr>
      </w:pPr>
      <w:r>
        <w:rPr>
          <w:sz w:val="18"/>
        </w:rPr>
        <w:t>If this solicitation is</w:t>
      </w:r>
      <w:r>
        <w:rPr>
          <w:spacing w:val="-1"/>
          <w:sz w:val="18"/>
        </w:rPr>
        <w:t xml:space="preserve"> </w:t>
      </w:r>
      <w:r>
        <w:rPr>
          <w:sz w:val="18"/>
        </w:rPr>
        <w:t>a request for proposals, the HA</w:t>
      </w:r>
      <w:r>
        <w:rPr>
          <w:spacing w:val="-1"/>
          <w:sz w:val="18"/>
        </w:rPr>
        <w:t xml:space="preserve"> </w:t>
      </w:r>
      <w:r>
        <w:rPr>
          <w:sz w:val="18"/>
        </w:rPr>
        <w:t>may award a contract on the basis of Initial offers received, without discussions. Therefore, each Initial off or should contain the Offerors best terms from a cost or price and technical standpoint.</w:t>
      </w:r>
    </w:p>
    <w:p w14:paraId="2B761496" w14:textId="77777777" w:rsidR="001B7DD8" w:rsidRDefault="00CD1811">
      <w:pPr>
        <w:pStyle w:val="ListParagraph"/>
        <w:numPr>
          <w:ilvl w:val="1"/>
          <w:numId w:val="45"/>
        </w:numPr>
        <w:tabs>
          <w:tab w:val="left" w:pos="973"/>
        </w:tabs>
        <w:spacing w:before="90" w:line="230" w:lineRule="auto"/>
        <w:ind w:left="675" w:right="353" w:firstLine="0"/>
        <w:jc w:val="both"/>
        <w:rPr>
          <w:sz w:val="18"/>
        </w:rPr>
      </w:pPr>
      <w:r>
        <w:br w:type="column"/>
      </w:r>
      <w:r>
        <w:rPr>
          <w:sz w:val="18"/>
        </w:rPr>
        <w:t>A written award or acceptance of offer mailed or otherwise furnished to the successful offeror within the time for acceptance specified in the offer shall result in a binding contract without further action by either party. If this solicitation is a request for proposals, before the offer’s specified expiration time, the HA may accept an offer, whether or not there are negotiations after its receipt, unless a written notice of withdrawal is received before award. Negotiations conducted after receipt of an o</w:t>
      </w:r>
      <w:r>
        <w:rPr>
          <w:sz w:val="18"/>
        </w:rPr>
        <w:t>ffer do not constitute a rejection or counteroffer by the HA.</w:t>
      </w:r>
    </w:p>
    <w:p w14:paraId="6C0094A8" w14:textId="77777777" w:rsidR="001B7DD8" w:rsidRDefault="00CD1811">
      <w:pPr>
        <w:pStyle w:val="ListParagraph"/>
        <w:numPr>
          <w:ilvl w:val="0"/>
          <w:numId w:val="44"/>
        </w:numPr>
        <w:tabs>
          <w:tab w:val="left" w:pos="972"/>
        </w:tabs>
        <w:spacing w:line="242" w:lineRule="auto"/>
        <w:ind w:right="472" w:firstLine="0"/>
        <w:rPr>
          <w:sz w:val="18"/>
        </w:rPr>
      </w:pPr>
      <w:r>
        <w:rPr>
          <w:sz w:val="18"/>
        </w:rPr>
        <w:t>Neither financial data Submitted with an offer, nor representations</w:t>
      </w:r>
      <w:r>
        <w:rPr>
          <w:spacing w:val="-5"/>
          <w:sz w:val="18"/>
        </w:rPr>
        <w:t xml:space="preserve"> </w:t>
      </w:r>
      <w:r>
        <w:rPr>
          <w:sz w:val="18"/>
        </w:rPr>
        <w:t>concerning</w:t>
      </w:r>
      <w:r>
        <w:rPr>
          <w:spacing w:val="-4"/>
          <w:sz w:val="18"/>
        </w:rPr>
        <w:t xml:space="preserve"> </w:t>
      </w:r>
      <w:r>
        <w:rPr>
          <w:sz w:val="18"/>
        </w:rPr>
        <w:t>facilities</w:t>
      </w:r>
      <w:r>
        <w:rPr>
          <w:spacing w:val="-5"/>
          <w:sz w:val="18"/>
        </w:rPr>
        <w:t xml:space="preserve"> </w:t>
      </w:r>
      <w:r>
        <w:rPr>
          <w:sz w:val="18"/>
        </w:rPr>
        <w:t>or</w:t>
      </w:r>
      <w:r>
        <w:rPr>
          <w:spacing w:val="-5"/>
          <w:sz w:val="18"/>
        </w:rPr>
        <w:t xml:space="preserve"> </w:t>
      </w:r>
      <w:r>
        <w:rPr>
          <w:sz w:val="18"/>
        </w:rPr>
        <w:t>financing,</w:t>
      </w:r>
      <w:r>
        <w:rPr>
          <w:spacing w:val="-5"/>
          <w:sz w:val="18"/>
        </w:rPr>
        <w:t xml:space="preserve"> </w:t>
      </w:r>
      <w:r>
        <w:rPr>
          <w:sz w:val="18"/>
        </w:rPr>
        <w:t>will</w:t>
      </w:r>
      <w:r>
        <w:rPr>
          <w:spacing w:val="-4"/>
          <w:sz w:val="18"/>
        </w:rPr>
        <w:t xml:space="preserve"> </w:t>
      </w:r>
      <w:r>
        <w:rPr>
          <w:sz w:val="18"/>
        </w:rPr>
        <w:t>form</w:t>
      </w:r>
      <w:r>
        <w:rPr>
          <w:spacing w:val="-6"/>
          <w:sz w:val="18"/>
        </w:rPr>
        <w:t xml:space="preserve"> </w:t>
      </w:r>
      <w:r>
        <w:rPr>
          <w:sz w:val="18"/>
        </w:rPr>
        <w:t>a</w:t>
      </w:r>
      <w:r>
        <w:rPr>
          <w:spacing w:val="-6"/>
          <w:sz w:val="18"/>
        </w:rPr>
        <w:t xml:space="preserve"> </w:t>
      </w:r>
      <w:r>
        <w:rPr>
          <w:sz w:val="18"/>
        </w:rPr>
        <w:t>part</w:t>
      </w:r>
      <w:r>
        <w:rPr>
          <w:spacing w:val="-6"/>
          <w:sz w:val="18"/>
        </w:rPr>
        <w:t xml:space="preserve"> </w:t>
      </w:r>
      <w:r>
        <w:rPr>
          <w:sz w:val="18"/>
        </w:rPr>
        <w:t>of the resulting contract</w:t>
      </w:r>
    </w:p>
    <w:p w14:paraId="6D53ECE3" w14:textId="77777777" w:rsidR="001B7DD8" w:rsidRDefault="00CD1811">
      <w:pPr>
        <w:pStyle w:val="Heading8"/>
        <w:numPr>
          <w:ilvl w:val="0"/>
          <w:numId w:val="45"/>
        </w:numPr>
        <w:tabs>
          <w:tab w:val="left" w:pos="856"/>
        </w:tabs>
        <w:spacing w:before="196" w:line="202" w:lineRule="exact"/>
        <w:ind w:left="856" w:hanging="182"/>
        <w:jc w:val="left"/>
        <w:rPr>
          <w:rFonts w:ascii="Times New Roman"/>
        </w:rPr>
      </w:pPr>
      <w:r>
        <w:rPr>
          <w:rFonts w:ascii="Times New Roman"/>
        </w:rPr>
        <w:t>Service</w:t>
      </w:r>
      <w:r>
        <w:rPr>
          <w:rFonts w:ascii="Times New Roman"/>
          <w:spacing w:val="-4"/>
        </w:rPr>
        <w:t xml:space="preserve"> </w:t>
      </w:r>
      <w:r>
        <w:rPr>
          <w:rFonts w:ascii="Times New Roman"/>
        </w:rPr>
        <w:t xml:space="preserve">of </w:t>
      </w:r>
      <w:r>
        <w:rPr>
          <w:rFonts w:ascii="Times New Roman"/>
          <w:spacing w:val="-2"/>
        </w:rPr>
        <w:t>Protest</w:t>
      </w:r>
    </w:p>
    <w:p w14:paraId="47B3A40B" w14:textId="77777777" w:rsidR="001B7DD8" w:rsidRDefault="00CD1811">
      <w:pPr>
        <w:pStyle w:val="BodyText"/>
        <w:spacing w:before="2" w:line="230" w:lineRule="auto"/>
        <w:ind w:left="674" w:right="369"/>
        <w:rPr>
          <w:rFonts w:ascii="Times New Roman"/>
        </w:rPr>
      </w:pPr>
      <w:r>
        <w:rPr>
          <w:rFonts w:ascii="Times New Roman"/>
        </w:rPr>
        <w:t>Any protest against the award of a contract pursuant to this solicitation shall be served on the HA by obtaining written and dated acknowledgment of receipt from the HA at the address shown on the cover of this solicitation. The</w:t>
      </w:r>
      <w:r>
        <w:rPr>
          <w:rFonts w:ascii="Times New Roman"/>
          <w:spacing w:val="-1"/>
        </w:rPr>
        <w:t xml:space="preserve"> </w:t>
      </w:r>
      <w:r>
        <w:rPr>
          <w:rFonts w:ascii="Times New Roman"/>
        </w:rPr>
        <w:t>determination of the HA with regard to such</w:t>
      </w:r>
      <w:r>
        <w:rPr>
          <w:rFonts w:ascii="Times New Roman"/>
          <w:spacing w:val="-3"/>
        </w:rPr>
        <w:t xml:space="preserve"> </w:t>
      </w:r>
      <w:r>
        <w:rPr>
          <w:rFonts w:ascii="Times New Roman"/>
        </w:rPr>
        <w:t>protest</w:t>
      </w:r>
      <w:r>
        <w:rPr>
          <w:rFonts w:ascii="Times New Roman"/>
          <w:spacing w:val="-4"/>
        </w:rPr>
        <w:t xml:space="preserve"> </w:t>
      </w:r>
      <w:r>
        <w:rPr>
          <w:rFonts w:ascii="Times New Roman"/>
        </w:rPr>
        <w:t>or</w:t>
      </w:r>
      <w:r>
        <w:rPr>
          <w:rFonts w:ascii="Times New Roman"/>
          <w:spacing w:val="-6"/>
        </w:rPr>
        <w:t xml:space="preserve"> </w:t>
      </w:r>
      <w:r>
        <w:rPr>
          <w:rFonts w:ascii="Times New Roman"/>
        </w:rPr>
        <w:t>to</w:t>
      </w:r>
      <w:r>
        <w:rPr>
          <w:rFonts w:ascii="Times New Roman"/>
          <w:spacing w:val="-5"/>
        </w:rPr>
        <w:t xml:space="preserve"> </w:t>
      </w:r>
      <w:r>
        <w:rPr>
          <w:rFonts w:ascii="Times New Roman"/>
        </w:rPr>
        <w:t>proceed</w:t>
      </w:r>
      <w:r>
        <w:rPr>
          <w:rFonts w:ascii="Times New Roman"/>
          <w:spacing w:val="-3"/>
        </w:rPr>
        <w:t xml:space="preserve"> </w:t>
      </w:r>
      <w:r>
        <w:rPr>
          <w:rFonts w:ascii="Times New Roman"/>
        </w:rPr>
        <w:t>to</w:t>
      </w:r>
      <w:r>
        <w:rPr>
          <w:rFonts w:ascii="Times New Roman"/>
          <w:spacing w:val="-3"/>
        </w:rPr>
        <w:t xml:space="preserve"> </w:t>
      </w:r>
      <w:r>
        <w:rPr>
          <w:rFonts w:ascii="Times New Roman"/>
        </w:rPr>
        <w:t>award</w:t>
      </w:r>
      <w:r>
        <w:rPr>
          <w:rFonts w:ascii="Times New Roman"/>
          <w:spacing w:val="-3"/>
        </w:rPr>
        <w:t xml:space="preserve"> </w:t>
      </w:r>
      <w:r>
        <w:rPr>
          <w:rFonts w:ascii="Times New Roman"/>
        </w:rPr>
        <w:t>notwithstanding</w:t>
      </w:r>
      <w:r>
        <w:rPr>
          <w:rFonts w:ascii="Times New Roman"/>
          <w:spacing w:val="-5"/>
        </w:rPr>
        <w:t xml:space="preserve"> </w:t>
      </w:r>
      <w:r>
        <w:rPr>
          <w:rFonts w:ascii="Times New Roman"/>
        </w:rPr>
        <w:t>such</w:t>
      </w:r>
      <w:r>
        <w:rPr>
          <w:rFonts w:ascii="Times New Roman"/>
          <w:spacing w:val="-5"/>
        </w:rPr>
        <w:t xml:space="preserve"> </w:t>
      </w:r>
      <w:r>
        <w:rPr>
          <w:rFonts w:ascii="Times New Roman"/>
        </w:rPr>
        <w:t>protest</w:t>
      </w:r>
      <w:r>
        <w:rPr>
          <w:rFonts w:ascii="Times New Roman"/>
          <w:spacing w:val="-4"/>
        </w:rPr>
        <w:t xml:space="preserve"> </w:t>
      </w:r>
      <w:r>
        <w:rPr>
          <w:rFonts w:ascii="Times New Roman"/>
        </w:rPr>
        <w:t>shall be final unless appealed by the protester.</w:t>
      </w:r>
    </w:p>
    <w:p w14:paraId="51A92345" w14:textId="77777777" w:rsidR="001B7DD8" w:rsidRDefault="00CD1811">
      <w:pPr>
        <w:pStyle w:val="Heading8"/>
        <w:numPr>
          <w:ilvl w:val="0"/>
          <w:numId w:val="45"/>
        </w:numPr>
        <w:tabs>
          <w:tab w:val="left" w:pos="962"/>
        </w:tabs>
        <w:spacing w:before="197" w:line="202" w:lineRule="exact"/>
        <w:ind w:left="962" w:hanging="287"/>
        <w:jc w:val="left"/>
        <w:rPr>
          <w:rFonts w:ascii="Times New Roman"/>
        </w:rPr>
      </w:pPr>
      <w:r>
        <w:rPr>
          <w:rFonts w:ascii="Times New Roman"/>
        </w:rPr>
        <w:t>Offer</w:t>
      </w:r>
      <w:r>
        <w:rPr>
          <w:rFonts w:ascii="Times New Roman"/>
          <w:spacing w:val="-3"/>
        </w:rPr>
        <w:t xml:space="preserve"> </w:t>
      </w:r>
      <w:r>
        <w:rPr>
          <w:rFonts w:ascii="Times New Roman"/>
          <w:spacing w:val="-2"/>
        </w:rPr>
        <w:t>Submission</w:t>
      </w:r>
    </w:p>
    <w:p w14:paraId="60BAEFC5" w14:textId="77777777" w:rsidR="001B7DD8" w:rsidRDefault="00CD1811">
      <w:pPr>
        <w:pStyle w:val="BodyText"/>
        <w:spacing w:before="2" w:line="230" w:lineRule="auto"/>
        <w:ind w:left="675" w:right="407"/>
        <w:rPr>
          <w:rFonts w:ascii="Times New Roman"/>
        </w:rPr>
      </w:pPr>
      <w:r>
        <w:rPr>
          <w:rFonts w:ascii="Times New Roman"/>
        </w:rPr>
        <w:t>Offers</w:t>
      </w:r>
      <w:r>
        <w:rPr>
          <w:rFonts w:ascii="Times New Roman"/>
          <w:spacing w:val="-3"/>
        </w:rPr>
        <w:t xml:space="preserve"> </w:t>
      </w:r>
      <w:r>
        <w:rPr>
          <w:rFonts w:ascii="Times New Roman"/>
        </w:rPr>
        <w:t>shall</w:t>
      </w:r>
      <w:r>
        <w:rPr>
          <w:rFonts w:ascii="Times New Roman"/>
          <w:spacing w:val="-3"/>
        </w:rPr>
        <w:t xml:space="preserve"> </w:t>
      </w:r>
      <w:r>
        <w:rPr>
          <w:rFonts w:ascii="Times New Roman"/>
        </w:rPr>
        <w:t>be</w:t>
      </w:r>
      <w:r>
        <w:rPr>
          <w:rFonts w:ascii="Times New Roman"/>
          <w:spacing w:val="-4"/>
        </w:rPr>
        <w:t xml:space="preserve"> </w:t>
      </w:r>
      <w:r>
        <w:rPr>
          <w:rFonts w:ascii="Times New Roman"/>
        </w:rPr>
        <w:t>submitted</w:t>
      </w:r>
      <w:r>
        <w:rPr>
          <w:rFonts w:ascii="Times New Roman"/>
          <w:spacing w:val="-2"/>
        </w:rPr>
        <w:t xml:space="preserve"> </w:t>
      </w:r>
      <w:r>
        <w:rPr>
          <w:rFonts w:ascii="Times New Roman"/>
        </w:rPr>
        <w:t>as</w:t>
      </w:r>
      <w:r>
        <w:rPr>
          <w:rFonts w:ascii="Times New Roman"/>
          <w:spacing w:val="-3"/>
        </w:rPr>
        <w:t xml:space="preserve"> </w:t>
      </w:r>
      <w:r>
        <w:rPr>
          <w:rFonts w:ascii="Times New Roman"/>
        </w:rPr>
        <w:t>follows</w:t>
      </w:r>
      <w:r>
        <w:rPr>
          <w:rFonts w:ascii="Times New Roman"/>
          <w:spacing w:val="-3"/>
        </w:rPr>
        <w:t xml:space="preserve"> </w:t>
      </w:r>
      <w:r>
        <w:rPr>
          <w:rFonts w:ascii="Times New Roman"/>
        </w:rPr>
        <w:t>and</w:t>
      </w:r>
      <w:r>
        <w:rPr>
          <w:rFonts w:ascii="Times New Roman"/>
          <w:spacing w:val="-2"/>
        </w:rPr>
        <w:t xml:space="preserve"> </w:t>
      </w:r>
      <w:r>
        <w:rPr>
          <w:rFonts w:ascii="Times New Roman"/>
        </w:rPr>
        <w:t>shall</w:t>
      </w:r>
      <w:r>
        <w:rPr>
          <w:rFonts w:ascii="Times New Roman"/>
          <w:spacing w:val="-5"/>
        </w:rPr>
        <w:t xml:space="preserve"> </w:t>
      </w:r>
      <w:r>
        <w:rPr>
          <w:rFonts w:ascii="Times New Roman"/>
        </w:rPr>
        <w:t>be</w:t>
      </w:r>
      <w:r>
        <w:rPr>
          <w:rFonts w:ascii="Times New Roman"/>
          <w:spacing w:val="-4"/>
        </w:rPr>
        <w:t xml:space="preserve"> </w:t>
      </w:r>
      <w:r>
        <w:rPr>
          <w:rFonts w:ascii="Times New Roman"/>
        </w:rPr>
        <w:t>enclosed</w:t>
      </w:r>
      <w:r>
        <w:rPr>
          <w:rFonts w:ascii="Times New Roman"/>
          <w:spacing w:val="-4"/>
        </w:rPr>
        <w:t xml:space="preserve"> </w:t>
      </w:r>
      <w:r>
        <w:rPr>
          <w:rFonts w:ascii="Times New Roman"/>
        </w:rPr>
        <w:t>in</w:t>
      </w:r>
      <w:r>
        <w:rPr>
          <w:rFonts w:ascii="Times New Roman"/>
          <w:spacing w:val="-4"/>
        </w:rPr>
        <w:t xml:space="preserve"> </w:t>
      </w:r>
      <w:r>
        <w:rPr>
          <w:rFonts w:ascii="Times New Roman"/>
        </w:rPr>
        <w:t>a</w:t>
      </w:r>
      <w:r>
        <w:rPr>
          <w:rFonts w:ascii="Times New Roman"/>
          <w:spacing w:val="-4"/>
        </w:rPr>
        <w:t xml:space="preserve"> </w:t>
      </w:r>
      <w:r>
        <w:rPr>
          <w:rFonts w:ascii="Times New Roman"/>
        </w:rPr>
        <w:t>sealed envelope</w:t>
      </w:r>
      <w:r>
        <w:rPr>
          <w:rFonts w:ascii="Times New Roman"/>
          <w:spacing w:val="-4"/>
        </w:rPr>
        <w:t xml:space="preserve"> </w:t>
      </w:r>
      <w:r>
        <w:rPr>
          <w:rFonts w:ascii="Times New Roman"/>
        </w:rPr>
        <w:t>and</w:t>
      </w:r>
      <w:r>
        <w:rPr>
          <w:rFonts w:ascii="Times New Roman"/>
          <w:spacing w:val="-3"/>
        </w:rPr>
        <w:t xml:space="preserve"> </w:t>
      </w:r>
      <w:r>
        <w:rPr>
          <w:rFonts w:ascii="Times New Roman"/>
        </w:rPr>
        <w:t>addressed</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5"/>
        </w:rPr>
        <w:t xml:space="preserve"> </w:t>
      </w:r>
      <w:r>
        <w:rPr>
          <w:rFonts w:ascii="Times New Roman"/>
        </w:rPr>
        <w:t>office</w:t>
      </w:r>
      <w:r>
        <w:rPr>
          <w:rFonts w:ascii="Times New Roman"/>
          <w:spacing w:val="-5"/>
        </w:rPr>
        <w:t xml:space="preserve"> </w:t>
      </w:r>
      <w:r>
        <w:rPr>
          <w:rFonts w:ascii="Times New Roman"/>
        </w:rPr>
        <w:t>specified</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rPr>
        <w:t>solicitation.</w:t>
      </w:r>
      <w:r>
        <w:rPr>
          <w:rFonts w:ascii="Times New Roman"/>
          <w:spacing w:val="-3"/>
        </w:rPr>
        <w:t xml:space="preserve"> </w:t>
      </w:r>
      <w:r>
        <w:rPr>
          <w:rFonts w:ascii="Times New Roman"/>
        </w:rPr>
        <w:t>The proposal</w:t>
      </w:r>
      <w:r>
        <w:rPr>
          <w:rFonts w:ascii="Times New Roman"/>
          <w:spacing w:val="-1"/>
        </w:rPr>
        <w:t xml:space="preserve"> </w:t>
      </w:r>
      <w:r>
        <w:rPr>
          <w:rFonts w:ascii="Times New Roman"/>
        </w:rPr>
        <w:t>shall</w:t>
      </w:r>
      <w:r>
        <w:rPr>
          <w:rFonts w:ascii="Times New Roman"/>
          <w:spacing w:val="-3"/>
        </w:rPr>
        <w:t xml:space="preserve"> </w:t>
      </w:r>
      <w:r>
        <w:rPr>
          <w:rFonts w:ascii="Times New Roman"/>
        </w:rPr>
        <w:t>show</w:t>
      </w:r>
      <w:r>
        <w:rPr>
          <w:rFonts w:ascii="Times New Roman"/>
          <w:spacing w:val="-4"/>
        </w:rPr>
        <w:t xml:space="preserve"> </w:t>
      </w:r>
      <w:r>
        <w:rPr>
          <w:rFonts w:ascii="Times New Roman"/>
        </w:rPr>
        <w:t>the</w:t>
      </w:r>
      <w:r>
        <w:rPr>
          <w:rFonts w:ascii="Times New Roman"/>
          <w:spacing w:val="-4"/>
        </w:rPr>
        <w:t xml:space="preserve"> </w:t>
      </w:r>
      <w:r>
        <w:rPr>
          <w:rFonts w:ascii="Times New Roman"/>
        </w:rPr>
        <w:t>boor</w:t>
      </w:r>
      <w:r>
        <w:rPr>
          <w:rFonts w:ascii="Times New Roman"/>
          <w:spacing w:val="-1"/>
        </w:rPr>
        <w:t xml:space="preserve"> </w:t>
      </w:r>
      <w:r>
        <w:rPr>
          <w:rFonts w:ascii="Times New Roman"/>
        </w:rPr>
        <w:t>and</w:t>
      </w:r>
      <w:r>
        <w:rPr>
          <w:rFonts w:ascii="Times New Roman"/>
          <w:spacing w:val="-4"/>
        </w:rPr>
        <w:t xml:space="preserve"> </w:t>
      </w:r>
      <w:r>
        <w:rPr>
          <w:rFonts w:ascii="Times New Roman"/>
        </w:rPr>
        <w:t>date</w:t>
      </w:r>
      <w:r>
        <w:rPr>
          <w:rFonts w:ascii="Times New Roman"/>
          <w:spacing w:val="-2"/>
        </w:rPr>
        <w:t xml:space="preserve"> </w:t>
      </w:r>
      <w:r>
        <w:rPr>
          <w:rFonts w:ascii="Times New Roman"/>
        </w:rPr>
        <w:t>specified in the</w:t>
      </w:r>
      <w:r>
        <w:rPr>
          <w:rFonts w:ascii="Times New Roman"/>
          <w:spacing w:val="-2"/>
        </w:rPr>
        <w:t xml:space="preserve"> </w:t>
      </w:r>
      <w:r>
        <w:rPr>
          <w:rFonts w:ascii="Times New Roman"/>
        </w:rPr>
        <w:t>solicitation for receipt, the solicitation number, and the name and address of the offeror, en the face of the envelope.</w:t>
      </w:r>
    </w:p>
    <w:p w14:paraId="7E8D535F" w14:textId="77777777" w:rsidR="001B7DD8" w:rsidRDefault="00CD1811">
      <w:pPr>
        <w:pStyle w:val="BodyText"/>
        <w:spacing w:before="190" w:line="223" w:lineRule="auto"/>
        <w:ind w:left="675" w:right="369" w:firstLine="292"/>
        <w:rPr>
          <w:rFonts w:ascii="Times New Roman"/>
        </w:rPr>
      </w:pPr>
      <w:r>
        <w:rPr>
          <w:rFonts w:ascii="Times New Roman"/>
        </w:rPr>
        <w:t>It is very Import ant that the offer be properly identified on the face</w:t>
      </w:r>
      <w:r>
        <w:rPr>
          <w:rFonts w:ascii="Times New Roman"/>
          <w:spacing w:val="-4"/>
        </w:rPr>
        <w:t xml:space="preserve"> </w:t>
      </w:r>
      <w:r>
        <w:rPr>
          <w:rFonts w:ascii="Times New Roman"/>
        </w:rPr>
        <w:t>of</w:t>
      </w:r>
      <w:r>
        <w:rPr>
          <w:rFonts w:ascii="Times New Roman"/>
          <w:spacing w:val="-3"/>
        </w:rPr>
        <w:t xml:space="preserve"> </w:t>
      </w:r>
      <w:r>
        <w:rPr>
          <w:rFonts w:ascii="Times New Roman"/>
        </w:rPr>
        <w:t>the</w:t>
      </w:r>
      <w:r>
        <w:rPr>
          <w:rFonts w:ascii="Times New Roman"/>
          <w:spacing w:val="-4"/>
        </w:rPr>
        <w:t xml:space="preserve"> </w:t>
      </w:r>
      <w:r>
        <w:rPr>
          <w:rFonts w:ascii="Times New Roman"/>
        </w:rPr>
        <w:t>envelope</w:t>
      </w:r>
      <w:r>
        <w:rPr>
          <w:rFonts w:ascii="Times New Roman"/>
          <w:spacing w:val="-4"/>
        </w:rPr>
        <w:t xml:space="preserve"> </w:t>
      </w:r>
      <w:r>
        <w:rPr>
          <w:rFonts w:ascii="Times New Roman"/>
        </w:rPr>
        <w:t>as</w:t>
      </w:r>
      <w:r>
        <w:rPr>
          <w:rFonts w:ascii="Times New Roman"/>
          <w:spacing w:val="-3"/>
        </w:rPr>
        <w:t xml:space="preserve"> </w:t>
      </w:r>
      <w:r>
        <w:rPr>
          <w:rFonts w:ascii="Times New Roman"/>
        </w:rPr>
        <w:t>set</w:t>
      </w:r>
      <w:r>
        <w:rPr>
          <w:rFonts w:ascii="Times New Roman"/>
          <w:spacing w:val="-3"/>
        </w:rPr>
        <w:t xml:space="preserve"> </w:t>
      </w:r>
      <w:r>
        <w:rPr>
          <w:rFonts w:ascii="Times New Roman"/>
        </w:rPr>
        <w:t>forth</w:t>
      </w:r>
      <w:r>
        <w:rPr>
          <w:rFonts w:ascii="Times New Roman"/>
          <w:spacing w:val="-2"/>
        </w:rPr>
        <w:t xml:space="preserve"> </w:t>
      </w:r>
      <w:r>
        <w:rPr>
          <w:rFonts w:ascii="Times New Roman"/>
        </w:rPr>
        <w:t>above</w:t>
      </w:r>
      <w:r>
        <w:rPr>
          <w:rFonts w:ascii="Times New Roman"/>
          <w:spacing w:val="-4"/>
        </w:rPr>
        <w:t xml:space="preserve"> </w:t>
      </w:r>
      <w:r>
        <w:rPr>
          <w:rFonts w:ascii="Times New Roman"/>
        </w:rPr>
        <w:t>In</w:t>
      </w:r>
      <w:r>
        <w:rPr>
          <w:rFonts w:ascii="Times New Roman"/>
          <w:spacing w:val="-4"/>
        </w:rPr>
        <w:t xml:space="preserve"> </w:t>
      </w:r>
      <w:r>
        <w:rPr>
          <w:rFonts w:ascii="Times New Roman"/>
        </w:rPr>
        <w:t>order</w:t>
      </w:r>
      <w:r>
        <w:rPr>
          <w:rFonts w:ascii="Times New Roman"/>
          <w:spacing w:val="-3"/>
        </w:rPr>
        <w:t xml:space="preserve"> </w:t>
      </w:r>
      <w:r>
        <w:rPr>
          <w:rFonts w:ascii="Times New Roman"/>
        </w:rPr>
        <w:t>to</w:t>
      </w:r>
      <w:r>
        <w:rPr>
          <w:rFonts w:ascii="Times New Roman"/>
          <w:spacing w:val="-2"/>
        </w:rPr>
        <w:t xml:space="preserve"> </w:t>
      </w:r>
      <w:r>
        <w:rPr>
          <w:rFonts w:ascii="Times New Roman"/>
        </w:rPr>
        <w:t>insure</w:t>
      </w:r>
      <w:r>
        <w:rPr>
          <w:rFonts w:ascii="Times New Roman"/>
          <w:spacing w:val="-4"/>
        </w:rPr>
        <w:t xml:space="preserve"> </w:t>
      </w:r>
      <w:r>
        <w:rPr>
          <w:rFonts w:ascii="Times New Roman"/>
        </w:rPr>
        <w:t>that</w:t>
      </w:r>
      <w:r>
        <w:rPr>
          <w:rFonts w:ascii="Times New Roman"/>
          <w:spacing w:val="-3"/>
        </w:rPr>
        <w:t xml:space="preserve"> </w:t>
      </w:r>
      <w:r>
        <w:rPr>
          <w:rFonts w:ascii="Times New Roman"/>
        </w:rPr>
        <w:t>the</w:t>
      </w:r>
      <w:r>
        <w:rPr>
          <w:rFonts w:ascii="Times New Roman"/>
          <w:spacing w:val="-6"/>
        </w:rPr>
        <w:t xml:space="preserve"> </w:t>
      </w:r>
      <w:r>
        <w:rPr>
          <w:rFonts w:ascii="Times New Roman"/>
        </w:rPr>
        <w:t>date and time of receipt is stamped on the face of the offer envelope.</w:t>
      </w:r>
    </w:p>
    <w:p w14:paraId="0EC4588E" w14:textId="77777777" w:rsidR="001B7DD8" w:rsidRDefault="00CD1811">
      <w:pPr>
        <w:pStyle w:val="BodyText"/>
        <w:spacing w:line="223" w:lineRule="auto"/>
        <w:ind w:left="675" w:right="407"/>
        <w:rPr>
          <w:rFonts w:ascii="Times New Roman"/>
        </w:rPr>
      </w:pPr>
      <w:r>
        <w:rPr>
          <w:rFonts w:ascii="Times New Roman"/>
        </w:rPr>
        <w:t>Receiving procedures are: date and time stamp those envelopes identified as proposals and deliver them immediately to the appropriate</w:t>
      </w:r>
      <w:r>
        <w:rPr>
          <w:rFonts w:ascii="Times New Roman"/>
          <w:spacing w:val="-6"/>
        </w:rPr>
        <w:t xml:space="preserve"> </w:t>
      </w:r>
      <w:r>
        <w:rPr>
          <w:rFonts w:ascii="Times New Roman"/>
        </w:rPr>
        <w:t>contracting</w:t>
      </w:r>
      <w:r>
        <w:rPr>
          <w:rFonts w:ascii="Times New Roman"/>
          <w:spacing w:val="-6"/>
        </w:rPr>
        <w:t xml:space="preserve"> </w:t>
      </w:r>
      <w:r>
        <w:rPr>
          <w:rFonts w:ascii="Times New Roman"/>
        </w:rPr>
        <w:t>official</w:t>
      </w:r>
      <w:r>
        <w:rPr>
          <w:rFonts w:ascii="Times New Roman"/>
          <w:spacing w:val="-5"/>
        </w:rPr>
        <w:t xml:space="preserve"> </w:t>
      </w:r>
      <w:r>
        <w:rPr>
          <w:rFonts w:ascii="Times New Roman"/>
        </w:rPr>
        <w:t>and</w:t>
      </w:r>
      <w:r>
        <w:rPr>
          <w:rFonts w:ascii="Times New Roman"/>
          <w:spacing w:val="-4"/>
        </w:rPr>
        <w:t xml:space="preserve"> </w:t>
      </w:r>
      <w:r>
        <w:rPr>
          <w:rFonts w:ascii="Times New Roman"/>
        </w:rPr>
        <w:t>only</w:t>
      </w:r>
      <w:r>
        <w:rPr>
          <w:rFonts w:ascii="Times New Roman"/>
          <w:spacing w:val="-6"/>
        </w:rPr>
        <w:t xml:space="preserve"> </w:t>
      </w:r>
      <w:r>
        <w:rPr>
          <w:rFonts w:ascii="Times New Roman"/>
        </w:rPr>
        <w:t>date</w:t>
      </w:r>
      <w:r>
        <w:rPr>
          <w:rFonts w:ascii="Times New Roman"/>
          <w:spacing w:val="-6"/>
        </w:rPr>
        <w:t xml:space="preserve"> </w:t>
      </w:r>
      <w:r>
        <w:rPr>
          <w:rFonts w:ascii="Times New Roman"/>
        </w:rPr>
        <w:t>stamp</w:t>
      </w:r>
      <w:r>
        <w:rPr>
          <w:rFonts w:ascii="Times New Roman"/>
          <w:spacing w:val="-4"/>
        </w:rPr>
        <w:t xml:space="preserve"> </w:t>
      </w:r>
      <w:r>
        <w:rPr>
          <w:rFonts w:ascii="Times New Roman"/>
        </w:rPr>
        <w:t>those</w:t>
      </w:r>
      <w:r>
        <w:rPr>
          <w:rFonts w:ascii="Times New Roman"/>
          <w:spacing w:val="-6"/>
        </w:rPr>
        <w:t xml:space="preserve"> </w:t>
      </w:r>
      <w:r>
        <w:rPr>
          <w:rFonts w:ascii="Times New Roman"/>
        </w:rPr>
        <w:t>envelopes which</w:t>
      </w:r>
      <w:r>
        <w:rPr>
          <w:rFonts w:ascii="Times New Roman"/>
          <w:spacing w:val="-1"/>
        </w:rPr>
        <w:t xml:space="preserve"> </w:t>
      </w:r>
      <w:r>
        <w:rPr>
          <w:rFonts w:ascii="Times New Roman"/>
        </w:rPr>
        <w:t>do</w:t>
      </w:r>
      <w:r>
        <w:rPr>
          <w:rFonts w:ascii="Times New Roman"/>
          <w:spacing w:val="-3"/>
        </w:rPr>
        <w:t xml:space="preserve"> </w:t>
      </w:r>
      <w:r>
        <w:rPr>
          <w:rFonts w:ascii="Times New Roman"/>
        </w:rPr>
        <w:t>not</w:t>
      </w:r>
      <w:r>
        <w:rPr>
          <w:rFonts w:ascii="Times New Roman"/>
          <w:spacing w:val="-4"/>
        </w:rPr>
        <w:t xml:space="preserve"> </w:t>
      </w:r>
      <w:r>
        <w:rPr>
          <w:rFonts w:ascii="Times New Roman"/>
        </w:rPr>
        <w:t>contain</w:t>
      </w:r>
      <w:r>
        <w:rPr>
          <w:rFonts w:ascii="Times New Roman"/>
          <w:spacing w:val="-1"/>
        </w:rPr>
        <w:t xml:space="preserve"> </w:t>
      </w:r>
      <w:r>
        <w:rPr>
          <w:rFonts w:ascii="Times New Roman"/>
        </w:rPr>
        <w:t>identification</w:t>
      </w:r>
      <w:r>
        <w:rPr>
          <w:rFonts w:ascii="Times New Roman"/>
          <w:spacing w:val="-1"/>
        </w:rPr>
        <w:t xml:space="preserve"> </w:t>
      </w:r>
      <w:r>
        <w:rPr>
          <w:rFonts w:ascii="Times New Roman"/>
        </w:rPr>
        <w:t>of</w:t>
      </w:r>
      <w:r>
        <w:rPr>
          <w:rFonts w:ascii="Times New Roman"/>
          <w:spacing w:val="-4"/>
        </w:rPr>
        <w:t xml:space="preserve"> </w:t>
      </w:r>
      <w:r>
        <w:rPr>
          <w:rFonts w:ascii="Times New Roman"/>
        </w:rPr>
        <w:t>the</w:t>
      </w:r>
      <w:r>
        <w:rPr>
          <w:rFonts w:ascii="Times New Roman"/>
          <w:spacing w:val="-3"/>
        </w:rPr>
        <w:t xml:space="preserve"> </w:t>
      </w:r>
      <w:r>
        <w:rPr>
          <w:rFonts w:ascii="Times New Roman"/>
        </w:rPr>
        <w:t>contents</w:t>
      </w:r>
      <w:r>
        <w:rPr>
          <w:rFonts w:ascii="Times New Roman"/>
          <w:spacing w:val="-2"/>
        </w:rPr>
        <w:t xml:space="preserve"> </w:t>
      </w:r>
      <w:r>
        <w:rPr>
          <w:rFonts w:ascii="Times New Roman"/>
        </w:rPr>
        <w:t>and</w:t>
      </w:r>
      <w:r>
        <w:rPr>
          <w:rFonts w:ascii="Times New Roman"/>
          <w:spacing w:val="-3"/>
        </w:rPr>
        <w:t xml:space="preserve"> </w:t>
      </w:r>
      <w:r>
        <w:rPr>
          <w:rFonts w:ascii="Times New Roman"/>
        </w:rPr>
        <w:t>deliver</w:t>
      </w:r>
      <w:r>
        <w:rPr>
          <w:rFonts w:ascii="Times New Roman"/>
          <w:spacing w:val="-4"/>
        </w:rPr>
        <w:t xml:space="preserve"> </w:t>
      </w:r>
      <w:r>
        <w:rPr>
          <w:rFonts w:ascii="Times New Roman"/>
        </w:rPr>
        <w:t>thorn to the appropriate procuring activity only through the routine mall delivery procedure.</w:t>
      </w:r>
    </w:p>
    <w:p w14:paraId="1D85E893" w14:textId="77777777" w:rsidR="001B7DD8" w:rsidRDefault="00CD1811">
      <w:pPr>
        <w:pStyle w:val="BodyText"/>
        <w:spacing w:before="181"/>
        <w:ind w:left="675"/>
        <w:rPr>
          <w:rFonts w:ascii="Times New Roman"/>
        </w:rPr>
      </w:pPr>
      <w:r>
        <w:rPr>
          <w:rFonts w:ascii="Times New Roman"/>
        </w:rPr>
        <w:t>(Describe</w:t>
      </w:r>
      <w:r>
        <w:rPr>
          <w:rFonts w:ascii="Times New Roman"/>
          <w:spacing w:val="-3"/>
        </w:rPr>
        <w:t xml:space="preserve"> </w:t>
      </w:r>
      <w:r>
        <w:rPr>
          <w:rFonts w:ascii="Times New Roman"/>
        </w:rPr>
        <w:t>bid</w:t>
      </w:r>
      <w:r>
        <w:rPr>
          <w:rFonts w:ascii="Times New Roman"/>
          <w:spacing w:val="-3"/>
        </w:rPr>
        <w:t xml:space="preserve"> </w:t>
      </w:r>
      <w:r>
        <w:rPr>
          <w:rFonts w:ascii="Times New Roman"/>
        </w:rPr>
        <w:t>or</w:t>
      </w:r>
      <w:r>
        <w:rPr>
          <w:rFonts w:ascii="Times New Roman"/>
          <w:spacing w:val="-2"/>
        </w:rPr>
        <w:t xml:space="preserve"> </w:t>
      </w:r>
      <w:r>
        <w:rPr>
          <w:rFonts w:ascii="Times New Roman"/>
        </w:rPr>
        <w:t>proposal</w:t>
      </w:r>
      <w:r>
        <w:rPr>
          <w:rFonts w:ascii="Times New Roman"/>
          <w:spacing w:val="-2"/>
        </w:rPr>
        <w:t xml:space="preserve"> </w:t>
      </w:r>
      <w:r>
        <w:rPr>
          <w:rFonts w:ascii="Times New Roman"/>
        </w:rPr>
        <w:t>preparation</w:t>
      </w:r>
      <w:r>
        <w:rPr>
          <w:rFonts w:ascii="Times New Roman"/>
          <w:spacing w:val="-3"/>
        </w:rPr>
        <w:t xml:space="preserve"> </w:t>
      </w:r>
      <w:r>
        <w:rPr>
          <w:rFonts w:ascii="Times New Roman"/>
        </w:rPr>
        <w:t>Instructions</w:t>
      </w:r>
      <w:r>
        <w:rPr>
          <w:rFonts w:ascii="Times New Roman"/>
          <w:spacing w:val="-2"/>
        </w:rPr>
        <w:t xml:space="preserve"> here:)</w:t>
      </w:r>
    </w:p>
    <w:p w14:paraId="35381097" w14:textId="77777777" w:rsidR="001B7DD8" w:rsidRDefault="001B7DD8">
      <w:pPr>
        <w:pStyle w:val="BodyText"/>
        <w:rPr>
          <w:rFonts w:ascii="Times New Roman"/>
        </w:rPr>
        <w:sectPr w:rsidR="001B7DD8">
          <w:pgSz w:w="12240" w:h="15840"/>
          <w:pgMar w:top="1060" w:right="360" w:bottom="720" w:left="0" w:header="0" w:footer="523" w:gutter="0"/>
          <w:cols w:num="2" w:space="720" w:equalWidth="0">
            <w:col w:w="5765" w:space="40"/>
            <w:col w:w="6075"/>
          </w:cols>
        </w:sectPr>
      </w:pPr>
    </w:p>
    <w:p w14:paraId="42E14BBE" w14:textId="77777777" w:rsidR="001B7DD8" w:rsidRDefault="001B7DD8">
      <w:pPr>
        <w:pStyle w:val="BodyText"/>
        <w:rPr>
          <w:rFonts w:ascii="Times New Roman"/>
          <w:sz w:val="16"/>
        </w:rPr>
      </w:pPr>
    </w:p>
    <w:p w14:paraId="58239E86" w14:textId="77777777" w:rsidR="001B7DD8" w:rsidRDefault="001B7DD8">
      <w:pPr>
        <w:pStyle w:val="BodyText"/>
        <w:rPr>
          <w:rFonts w:ascii="Times New Roman"/>
          <w:sz w:val="16"/>
        </w:rPr>
      </w:pPr>
    </w:p>
    <w:p w14:paraId="69856719" w14:textId="77777777" w:rsidR="001B7DD8" w:rsidRDefault="001B7DD8">
      <w:pPr>
        <w:pStyle w:val="BodyText"/>
        <w:rPr>
          <w:rFonts w:ascii="Times New Roman"/>
          <w:sz w:val="16"/>
        </w:rPr>
      </w:pPr>
    </w:p>
    <w:p w14:paraId="3DD123EA" w14:textId="77777777" w:rsidR="001B7DD8" w:rsidRDefault="001B7DD8">
      <w:pPr>
        <w:pStyle w:val="BodyText"/>
        <w:rPr>
          <w:rFonts w:ascii="Times New Roman"/>
          <w:sz w:val="16"/>
        </w:rPr>
      </w:pPr>
    </w:p>
    <w:p w14:paraId="1B5BAF30" w14:textId="77777777" w:rsidR="001B7DD8" w:rsidRDefault="001B7DD8">
      <w:pPr>
        <w:pStyle w:val="BodyText"/>
        <w:rPr>
          <w:rFonts w:ascii="Times New Roman"/>
          <w:sz w:val="16"/>
        </w:rPr>
      </w:pPr>
    </w:p>
    <w:p w14:paraId="275C7C7C" w14:textId="77777777" w:rsidR="001B7DD8" w:rsidRDefault="001B7DD8">
      <w:pPr>
        <w:pStyle w:val="BodyText"/>
        <w:rPr>
          <w:rFonts w:ascii="Times New Roman"/>
          <w:sz w:val="16"/>
        </w:rPr>
      </w:pPr>
    </w:p>
    <w:p w14:paraId="222075CB" w14:textId="77777777" w:rsidR="001B7DD8" w:rsidRDefault="001B7DD8">
      <w:pPr>
        <w:pStyle w:val="BodyText"/>
        <w:rPr>
          <w:rFonts w:ascii="Times New Roman"/>
          <w:sz w:val="16"/>
        </w:rPr>
      </w:pPr>
    </w:p>
    <w:p w14:paraId="5253B0EE" w14:textId="77777777" w:rsidR="001B7DD8" w:rsidRDefault="001B7DD8">
      <w:pPr>
        <w:pStyle w:val="BodyText"/>
        <w:rPr>
          <w:rFonts w:ascii="Times New Roman"/>
          <w:sz w:val="16"/>
        </w:rPr>
      </w:pPr>
    </w:p>
    <w:p w14:paraId="6FB77F89" w14:textId="77777777" w:rsidR="001B7DD8" w:rsidRDefault="001B7DD8">
      <w:pPr>
        <w:pStyle w:val="BodyText"/>
        <w:rPr>
          <w:rFonts w:ascii="Times New Roman"/>
          <w:sz w:val="16"/>
        </w:rPr>
      </w:pPr>
    </w:p>
    <w:p w14:paraId="6DA4AC3E" w14:textId="77777777" w:rsidR="001B7DD8" w:rsidRDefault="001B7DD8">
      <w:pPr>
        <w:pStyle w:val="BodyText"/>
        <w:rPr>
          <w:rFonts w:ascii="Times New Roman"/>
          <w:sz w:val="16"/>
        </w:rPr>
      </w:pPr>
    </w:p>
    <w:p w14:paraId="6170C1EE" w14:textId="77777777" w:rsidR="001B7DD8" w:rsidRDefault="001B7DD8">
      <w:pPr>
        <w:pStyle w:val="BodyText"/>
        <w:rPr>
          <w:rFonts w:ascii="Times New Roman"/>
          <w:sz w:val="16"/>
        </w:rPr>
      </w:pPr>
    </w:p>
    <w:p w14:paraId="3DCCA798" w14:textId="77777777" w:rsidR="001B7DD8" w:rsidRDefault="001B7DD8">
      <w:pPr>
        <w:pStyle w:val="BodyText"/>
        <w:rPr>
          <w:rFonts w:ascii="Times New Roman"/>
          <w:sz w:val="16"/>
        </w:rPr>
      </w:pPr>
    </w:p>
    <w:p w14:paraId="6F464DC7" w14:textId="77777777" w:rsidR="001B7DD8" w:rsidRDefault="001B7DD8">
      <w:pPr>
        <w:pStyle w:val="BodyText"/>
        <w:rPr>
          <w:rFonts w:ascii="Times New Roman"/>
          <w:sz w:val="16"/>
        </w:rPr>
      </w:pPr>
    </w:p>
    <w:p w14:paraId="7722CA25" w14:textId="77777777" w:rsidR="001B7DD8" w:rsidRDefault="001B7DD8">
      <w:pPr>
        <w:pStyle w:val="BodyText"/>
        <w:rPr>
          <w:rFonts w:ascii="Times New Roman"/>
          <w:sz w:val="16"/>
        </w:rPr>
      </w:pPr>
    </w:p>
    <w:p w14:paraId="0CB1DB37" w14:textId="77777777" w:rsidR="001B7DD8" w:rsidRDefault="001B7DD8">
      <w:pPr>
        <w:pStyle w:val="BodyText"/>
        <w:rPr>
          <w:rFonts w:ascii="Times New Roman"/>
          <w:sz w:val="16"/>
        </w:rPr>
      </w:pPr>
    </w:p>
    <w:p w14:paraId="1E338481" w14:textId="77777777" w:rsidR="001B7DD8" w:rsidRDefault="001B7DD8">
      <w:pPr>
        <w:pStyle w:val="BodyText"/>
        <w:rPr>
          <w:rFonts w:ascii="Times New Roman"/>
          <w:sz w:val="16"/>
        </w:rPr>
      </w:pPr>
    </w:p>
    <w:p w14:paraId="396F1331" w14:textId="77777777" w:rsidR="001B7DD8" w:rsidRDefault="001B7DD8">
      <w:pPr>
        <w:pStyle w:val="BodyText"/>
        <w:rPr>
          <w:rFonts w:ascii="Times New Roman"/>
          <w:sz w:val="16"/>
        </w:rPr>
      </w:pPr>
    </w:p>
    <w:p w14:paraId="75401FD4" w14:textId="77777777" w:rsidR="001B7DD8" w:rsidRDefault="001B7DD8">
      <w:pPr>
        <w:pStyle w:val="BodyText"/>
        <w:rPr>
          <w:rFonts w:ascii="Times New Roman"/>
          <w:sz w:val="16"/>
        </w:rPr>
      </w:pPr>
    </w:p>
    <w:p w14:paraId="381210D6" w14:textId="77777777" w:rsidR="001B7DD8" w:rsidRDefault="001B7DD8">
      <w:pPr>
        <w:pStyle w:val="BodyText"/>
        <w:rPr>
          <w:rFonts w:ascii="Times New Roman"/>
          <w:sz w:val="16"/>
        </w:rPr>
      </w:pPr>
    </w:p>
    <w:p w14:paraId="281CAF4B" w14:textId="77777777" w:rsidR="001B7DD8" w:rsidRDefault="001B7DD8">
      <w:pPr>
        <w:pStyle w:val="BodyText"/>
        <w:spacing w:before="183"/>
        <w:rPr>
          <w:rFonts w:ascii="Times New Roman"/>
          <w:sz w:val="16"/>
        </w:rPr>
      </w:pPr>
    </w:p>
    <w:p w14:paraId="6F7DAA02" w14:textId="77777777" w:rsidR="001B7DD8" w:rsidRDefault="00CD1811">
      <w:pPr>
        <w:spacing w:before="1"/>
        <w:ind w:left="7"/>
        <w:rPr>
          <w:rFonts w:ascii="Arial"/>
          <w:sz w:val="16"/>
        </w:rPr>
      </w:pPr>
      <w:r>
        <w:rPr>
          <w:rFonts w:ascii="Arial"/>
          <w:sz w:val="16"/>
        </w:rPr>
        <w:t>revious</w:t>
      </w:r>
      <w:r>
        <w:rPr>
          <w:rFonts w:ascii="Arial"/>
          <w:spacing w:val="-4"/>
          <w:sz w:val="16"/>
        </w:rPr>
        <w:t xml:space="preserve"> </w:t>
      </w:r>
      <w:r>
        <w:rPr>
          <w:rFonts w:ascii="Arial"/>
          <w:sz w:val="16"/>
        </w:rPr>
        <w:t>edition</w:t>
      </w:r>
      <w:r>
        <w:rPr>
          <w:rFonts w:ascii="Arial"/>
          <w:spacing w:val="-4"/>
          <w:sz w:val="16"/>
        </w:rPr>
        <w:t xml:space="preserve"> </w:t>
      </w:r>
      <w:r>
        <w:rPr>
          <w:rFonts w:ascii="Arial"/>
          <w:sz w:val="16"/>
        </w:rPr>
        <w:t>is</w:t>
      </w:r>
      <w:r>
        <w:rPr>
          <w:rFonts w:ascii="Arial"/>
          <w:spacing w:val="-3"/>
          <w:sz w:val="16"/>
        </w:rPr>
        <w:t xml:space="preserve"> </w:t>
      </w:r>
      <w:r>
        <w:rPr>
          <w:rFonts w:ascii="Arial"/>
          <w:spacing w:val="-2"/>
          <w:sz w:val="16"/>
        </w:rPr>
        <w:t>obsolete</w:t>
      </w:r>
    </w:p>
    <w:p w14:paraId="42EFFFCB" w14:textId="77777777" w:rsidR="001B7DD8" w:rsidRDefault="00CD1811">
      <w:pPr>
        <w:spacing w:before="183" w:line="181" w:lineRule="exact"/>
        <w:ind w:left="823"/>
        <w:rPr>
          <w:rFonts w:ascii="Arial"/>
          <w:sz w:val="16"/>
        </w:rPr>
      </w:pPr>
      <w:r>
        <w:rPr>
          <w:rFonts w:ascii="Arial"/>
          <w:sz w:val="16"/>
        </w:rPr>
        <w:t>HUD</w:t>
      </w:r>
      <w:r>
        <w:rPr>
          <w:rFonts w:ascii="Arial"/>
          <w:spacing w:val="-5"/>
          <w:sz w:val="16"/>
        </w:rPr>
        <w:t xml:space="preserve"> </w:t>
      </w:r>
      <w:r>
        <w:rPr>
          <w:rFonts w:ascii="Arial"/>
          <w:sz w:val="16"/>
        </w:rPr>
        <w:t>FORM</w:t>
      </w:r>
      <w:r>
        <w:rPr>
          <w:rFonts w:ascii="Arial"/>
          <w:spacing w:val="-3"/>
          <w:sz w:val="16"/>
        </w:rPr>
        <w:t xml:space="preserve"> </w:t>
      </w:r>
      <w:r>
        <w:rPr>
          <w:rFonts w:ascii="Arial"/>
          <w:sz w:val="16"/>
        </w:rPr>
        <w:t>5369-</w:t>
      </w:r>
      <w:r>
        <w:rPr>
          <w:rFonts w:ascii="Arial"/>
          <w:spacing w:val="-10"/>
          <w:sz w:val="16"/>
        </w:rPr>
        <w:t>B</w:t>
      </w:r>
    </w:p>
    <w:p w14:paraId="0C34EC56" w14:textId="77777777" w:rsidR="001B7DD8" w:rsidRDefault="00CD1811">
      <w:pPr>
        <w:spacing w:line="181" w:lineRule="exact"/>
        <w:ind w:right="2151"/>
        <w:jc w:val="center"/>
        <w:rPr>
          <w:rFonts w:ascii="Arial"/>
          <w:sz w:val="16"/>
        </w:rPr>
      </w:pPr>
      <w:r>
        <w:rPr>
          <w:rFonts w:ascii="Arial"/>
          <w:sz w:val="16"/>
        </w:rPr>
        <w:t>Ref.</w:t>
      </w:r>
      <w:r>
        <w:rPr>
          <w:rFonts w:ascii="Arial"/>
          <w:spacing w:val="63"/>
          <w:sz w:val="16"/>
        </w:rPr>
        <w:t xml:space="preserve"> </w:t>
      </w:r>
      <w:r>
        <w:rPr>
          <w:rFonts w:ascii="Arial"/>
          <w:sz w:val="16"/>
        </w:rPr>
        <w:t>Handbook</w:t>
      </w:r>
      <w:r>
        <w:rPr>
          <w:rFonts w:ascii="Arial"/>
          <w:spacing w:val="69"/>
          <w:sz w:val="16"/>
        </w:rPr>
        <w:t xml:space="preserve"> </w:t>
      </w:r>
      <w:r>
        <w:rPr>
          <w:rFonts w:ascii="Arial"/>
          <w:spacing w:val="-2"/>
          <w:sz w:val="16"/>
        </w:rPr>
        <w:t>7460.</w:t>
      </w:r>
    </w:p>
    <w:p w14:paraId="655B4DB2" w14:textId="77777777" w:rsidR="001B7DD8" w:rsidRDefault="001B7DD8">
      <w:pPr>
        <w:spacing w:line="181" w:lineRule="exact"/>
        <w:jc w:val="center"/>
        <w:rPr>
          <w:rFonts w:ascii="Arial"/>
          <w:sz w:val="16"/>
        </w:rPr>
        <w:sectPr w:rsidR="001B7DD8">
          <w:type w:val="continuous"/>
          <w:pgSz w:w="12240" w:h="15840"/>
          <w:pgMar w:top="760" w:right="360" w:bottom="720" w:left="0" w:header="0" w:footer="523" w:gutter="0"/>
          <w:cols w:space="720"/>
        </w:sectPr>
      </w:pPr>
    </w:p>
    <w:p w14:paraId="7AC0972D" w14:textId="77777777" w:rsidR="001B7DD8" w:rsidRDefault="00CD1811">
      <w:pPr>
        <w:tabs>
          <w:tab w:val="left" w:pos="6479"/>
        </w:tabs>
        <w:spacing w:before="68" w:line="344" w:lineRule="exact"/>
        <w:ind w:left="1440"/>
        <w:rPr>
          <w:rFonts w:ascii="Times New Roman"/>
          <w:sz w:val="20"/>
        </w:rPr>
      </w:pPr>
      <w:r>
        <w:rPr>
          <w:rFonts w:ascii="Times New Roman"/>
          <w:sz w:val="30"/>
        </w:rPr>
        <w:lastRenderedPageBreak/>
        <w:t>General</w:t>
      </w:r>
      <w:r>
        <w:rPr>
          <w:rFonts w:ascii="Times New Roman"/>
          <w:spacing w:val="-3"/>
          <w:sz w:val="30"/>
        </w:rPr>
        <w:t xml:space="preserve"> </w:t>
      </w:r>
      <w:r>
        <w:rPr>
          <w:rFonts w:ascii="Times New Roman"/>
          <w:sz w:val="30"/>
        </w:rPr>
        <w:t>Contract</w:t>
      </w:r>
      <w:r>
        <w:rPr>
          <w:rFonts w:ascii="Times New Roman"/>
          <w:spacing w:val="-2"/>
          <w:sz w:val="30"/>
        </w:rPr>
        <w:t xml:space="preserve"> Conditions</w:t>
      </w:r>
      <w:r>
        <w:rPr>
          <w:rFonts w:ascii="Times New Roman"/>
          <w:sz w:val="30"/>
        </w:rPr>
        <w:tab/>
      </w:r>
      <w:r>
        <w:rPr>
          <w:rFonts w:ascii="Times New Roman"/>
          <w:sz w:val="20"/>
        </w:rPr>
        <w:t>U.S.</w:t>
      </w:r>
      <w:r>
        <w:rPr>
          <w:rFonts w:ascii="Times New Roman"/>
          <w:spacing w:val="-4"/>
          <w:sz w:val="20"/>
        </w:rPr>
        <w:t xml:space="preserve"> </w:t>
      </w:r>
      <w:r>
        <w:rPr>
          <w:rFonts w:ascii="Times New Roman"/>
          <w:sz w:val="20"/>
        </w:rPr>
        <w:t>Department</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pacing w:val="-2"/>
          <w:sz w:val="20"/>
        </w:rPr>
        <w:t>Housing</w:t>
      </w:r>
    </w:p>
    <w:p w14:paraId="4974A0AB" w14:textId="77777777" w:rsidR="001B7DD8" w:rsidRDefault="00CD1811">
      <w:pPr>
        <w:tabs>
          <w:tab w:val="left" w:pos="6479"/>
        </w:tabs>
        <w:spacing w:line="344" w:lineRule="exact"/>
        <w:ind w:left="720"/>
        <w:jc w:val="both"/>
        <w:rPr>
          <w:rFonts w:ascii="Times New Roman"/>
          <w:sz w:val="20"/>
        </w:rPr>
      </w:pPr>
      <w:r>
        <w:rPr>
          <w:rFonts w:ascii="Times New Roman"/>
          <w:sz w:val="30"/>
        </w:rPr>
        <w:t>Non-</w:t>
      </w:r>
      <w:r>
        <w:rPr>
          <w:rFonts w:ascii="Times New Roman"/>
          <w:spacing w:val="-2"/>
          <w:sz w:val="30"/>
        </w:rPr>
        <w:t>Construction</w:t>
      </w:r>
      <w:r>
        <w:rPr>
          <w:rFonts w:ascii="Times New Roman"/>
          <w:sz w:val="30"/>
        </w:rPr>
        <w:tab/>
      </w:r>
      <w:r>
        <w:rPr>
          <w:rFonts w:ascii="Times New Roman"/>
          <w:sz w:val="20"/>
        </w:rPr>
        <w:t>and</w:t>
      </w:r>
      <w:r>
        <w:rPr>
          <w:rFonts w:ascii="Times New Roman"/>
          <w:spacing w:val="-3"/>
          <w:sz w:val="20"/>
        </w:rPr>
        <w:t xml:space="preserve"> </w:t>
      </w:r>
      <w:r>
        <w:rPr>
          <w:rFonts w:ascii="Times New Roman"/>
          <w:sz w:val="20"/>
        </w:rPr>
        <w:t>Urban</w:t>
      </w:r>
      <w:r>
        <w:rPr>
          <w:rFonts w:ascii="Times New Roman"/>
          <w:spacing w:val="-3"/>
          <w:sz w:val="20"/>
        </w:rPr>
        <w:t xml:space="preserve"> </w:t>
      </w:r>
      <w:r>
        <w:rPr>
          <w:rFonts w:ascii="Times New Roman"/>
          <w:spacing w:val="-2"/>
          <w:sz w:val="20"/>
        </w:rPr>
        <w:t>Development</w:t>
      </w:r>
    </w:p>
    <w:p w14:paraId="1A449BC3" w14:textId="77777777" w:rsidR="001B7DD8" w:rsidRDefault="00CD1811">
      <w:pPr>
        <w:pStyle w:val="BodyText"/>
        <w:ind w:left="6480"/>
        <w:rPr>
          <w:rFonts w:ascii="Times New Roman"/>
        </w:rPr>
      </w:pPr>
      <w:r>
        <w:rPr>
          <w:rFonts w:ascii="Times New Roman"/>
        </w:rPr>
        <w:t>Office</w:t>
      </w:r>
      <w:r>
        <w:rPr>
          <w:rFonts w:ascii="Times New Roman"/>
          <w:spacing w:val="-3"/>
        </w:rPr>
        <w:t xml:space="preserve"> </w:t>
      </w:r>
      <w:r>
        <w:rPr>
          <w:rFonts w:ascii="Times New Roman"/>
        </w:rPr>
        <w:t>of</w:t>
      </w:r>
      <w:r>
        <w:rPr>
          <w:rFonts w:ascii="Times New Roman"/>
          <w:spacing w:val="-1"/>
        </w:rPr>
        <w:t xml:space="preserve"> </w:t>
      </w:r>
      <w:r>
        <w:rPr>
          <w:rFonts w:ascii="Times New Roman"/>
        </w:rPr>
        <w:t>Public</w:t>
      </w:r>
      <w:r>
        <w:rPr>
          <w:rFonts w:ascii="Times New Roman"/>
          <w:spacing w:val="-3"/>
        </w:rPr>
        <w:t xml:space="preserve"> </w:t>
      </w:r>
      <w:r>
        <w:rPr>
          <w:rFonts w:ascii="Times New Roman"/>
        </w:rPr>
        <w:t>and Indian</w:t>
      </w:r>
      <w:r>
        <w:rPr>
          <w:rFonts w:ascii="Times New Roman"/>
          <w:spacing w:val="-2"/>
        </w:rPr>
        <w:t xml:space="preserve"> Housing</w:t>
      </w:r>
    </w:p>
    <w:p w14:paraId="551840EF" w14:textId="77777777" w:rsidR="001B7DD8" w:rsidRDefault="001B7DD8">
      <w:pPr>
        <w:pStyle w:val="BodyText"/>
        <w:spacing w:before="23"/>
        <w:rPr>
          <w:rFonts w:ascii="Times New Roman"/>
        </w:rPr>
      </w:pPr>
    </w:p>
    <w:p w14:paraId="1E7FFA67" w14:textId="77777777" w:rsidR="001B7DD8" w:rsidRDefault="00CD1811">
      <w:pPr>
        <w:ind w:left="6479"/>
        <w:rPr>
          <w:rFonts w:ascii="Times New Roman"/>
          <w:sz w:val="16"/>
        </w:rPr>
      </w:pPr>
      <w:r>
        <w:rPr>
          <w:rFonts w:ascii="Times New Roman"/>
          <w:sz w:val="20"/>
        </w:rPr>
        <w:t>OMB</w:t>
      </w:r>
      <w:r>
        <w:rPr>
          <w:rFonts w:ascii="Times New Roman"/>
          <w:spacing w:val="-8"/>
          <w:sz w:val="20"/>
        </w:rPr>
        <w:t xml:space="preserve"> </w:t>
      </w:r>
      <w:r>
        <w:rPr>
          <w:rFonts w:ascii="Times New Roman"/>
          <w:sz w:val="20"/>
        </w:rPr>
        <w:t>Approval</w:t>
      </w:r>
      <w:r>
        <w:rPr>
          <w:rFonts w:ascii="Times New Roman"/>
          <w:spacing w:val="-4"/>
          <w:sz w:val="20"/>
        </w:rPr>
        <w:t xml:space="preserve"> </w:t>
      </w:r>
      <w:r>
        <w:rPr>
          <w:rFonts w:ascii="Times New Roman"/>
          <w:sz w:val="20"/>
        </w:rPr>
        <w:t>No.</w:t>
      </w:r>
      <w:r>
        <w:rPr>
          <w:rFonts w:ascii="Times New Roman"/>
          <w:spacing w:val="-3"/>
          <w:sz w:val="20"/>
        </w:rPr>
        <w:t xml:space="preserve"> </w:t>
      </w:r>
      <w:r>
        <w:rPr>
          <w:rFonts w:ascii="Times New Roman"/>
          <w:sz w:val="14"/>
        </w:rPr>
        <w:t>2577.0180</w:t>
      </w:r>
      <w:r>
        <w:rPr>
          <w:rFonts w:ascii="Times New Roman"/>
          <w:spacing w:val="-2"/>
          <w:sz w:val="14"/>
        </w:rPr>
        <w:t xml:space="preserve"> </w:t>
      </w:r>
      <w:r>
        <w:rPr>
          <w:rFonts w:ascii="Times New Roman"/>
          <w:sz w:val="16"/>
        </w:rPr>
        <w:t>(exp.</w:t>
      </w:r>
      <w:r>
        <w:rPr>
          <w:rFonts w:ascii="Times New Roman"/>
          <w:spacing w:val="-4"/>
          <w:sz w:val="16"/>
        </w:rPr>
        <w:t xml:space="preserve"> </w:t>
      </w:r>
      <w:r>
        <w:rPr>
          <w:rFonts w:ascii="Times New Roman"/>
          <w:spacing w:val="-2"/>
          <w:sz w:val="16"/>
        </w:rPr>
        <w:t>4/30i16)</w:t>
      </w:r>
    </w:p>
    <w:p w14:paraId="2EB5F246" w14:textId="77777777" w:rsidR="001B7DD8" w:rsidRDefault="00CD1811">
      <w:pPr>
        <w:spacing w:before="186"/>
        <w:ind w:left="719" w:right="1075"/>
        <w:jc w:val="both"/>
        <w:rPr>
          <w:rFonts w:ascii="Times New Roman"/>
          <w:sz w:val="16"/>
        </w:rPr>
      </w:pPr>
      <w:r>
        <w:rPr>
          <w:rFonts w:ascii="Times New Roman"/>
          <w:sz w:val="16"/>
        </w:rPr>
        <w:t>Public Reporting Burden for this collection of information is Estimated to average 0.08 hours per response, including the time for reviewing instructions,</w:t>
      </w:r>
      <w:r>
        <w:rPr>
          <w:rFonts w:ascii="Times New Roman"/>
          <w:spacing w:val="40"/>
          <w:sz w:val="16"/>
        </w:rPr>
        <w:t xml:space="preserve"> </w:t>
      </w:r>
      <w:r>
        <w:rPr>
          <w:rFonts w:ascii="Times New Roman"/>
          <w:sz w:val="16"/>
        </w:rPr>
        <w:t>searching existing data sources, gathering and maintaining the data needed, and completing and reviewing tie collection of Information. Send comments</w:t>
      </w:r>
      <w:r>
        <w:rPr>
          <w:rFonts w:ascii="Times New Roman"/>
          <w:spacing w:val="40"/>
          <w:sz w:val="16"/>
        </w:rPr>
        <w:t xml:space="preserve"> </w:t>
      </w:r>
      <w:r>
        <w:rPr>
          <w:rFonts w:ascii="Times New Roman"/>
          <w:sz w:val="16"/>
        </w:rPr>
        <w:t>regarding 0* burden Estimate or any other aspect of this collection of Information, including suggestions for reducing this burden, to the Reports</w:t>
      </w:r>
      <w:r>
        <w:rPr>
          <w:rFonts w:ascii="Times New Roman"/>
          <w:spacing w:val="40"/>
          <w:sz w:val="16"/>
        </w:rPr>
        <w:t xml:space="preserve"> </w:t>
      </w:r>
      <w:r>
        <w:rPr>
          <w:rFonts w:ascii="Times New Roman"/>
          <w:sz w:val="16"/>
        </w:rPr>
        <w:t>Management Officer, Office of Information Policies and Systems, U.S. Department of Housing Urban Development, Washington, D.C. 20410-3600; and to</w:t>
      </w:r>
      <w:r>
        <w:rPr>
          <w:rFonts w:ascii="Times New Roman"/>
          <w:spacing w:val="40"/>
          <w:sz w:val="16"/>
        </w:rPr>
        <w:t xml:space="preserve"> </w:t>
      </w:r>
      <w:r>
        <w:rPr>
          <w:rFonts w:ascii="Times New Roman"/>
          <w:sz w:val="16"/>
        </w:rPr>
        <w:t>the Office of Management and Budget, Paperwork Reduction Project (25</w:t>
      </w:r>
      <w:r>
        <w:rPr>
          <w:rFonts w:ascii="Times New Roman"/>
          <w:sz w:val="16"/>
        </w:rPr>
        <w:t>77-0180). Washington. 0.0.20503. Do not send this completed form to either of</w:t>
      </w:r>
      <w:r>
        <w:rPr>
          <w:rFonts w:ascii="Times New Roman"/>
          <w:spacing w:val="40"/>
          <w:sz w:val="16"/>
        </w:rPr>
        <w:t xml:space="preserve"> </w:t>
      </w:r>
      <w:r>
        <w:rPr>
          <w:rFonts w:ascii="Times New Roman"/>
          <w:sz w:val="16"/>
        </w:rPr>
        <w:t>these</w:t>
      </w:r>
      <w:r>
        <w:rPr>
          <w:rFonts w:ascii="Times New Roman"/>
          <w:spacing w:val="-3"/>
          <w:sz w:val="16"/>
        </w:rPr>
        <w:t xml:space="preserve"> </w:t>
      </w:r>
      <w:r>
        <w:rPr>
          <w:rFonts w:ascii="Times New Roman"/>
          <w:sz w:val="16"/>
        </w:rPr>
        <w:t>addresses.</w:t>
      </w:r>
    </w:p>
    <w:p w14:paraId="151C2B65" w14:textId="77777777" w:rsidR="001B7DD8" w:rsidRDefault="001B7DD8">
      <w:pPr>
        <w:pStyle w:val="BodyText"/>
        <w:spacing w:before="5"/>
        <w:rPr>
          <w:rFonts w:ascii="Times New Roman"/>
          <w:sz w:val="11"/>
        </w:rPr>
      </w:pPr>
    </w:p>
    <w:p w14:paraId="74B96B80" w14:textId="77777777" w:rsidR="001B7DD8" w:rsidRDefault="001B7DD8">
      <w:pPr>
        <w:pStyle w:val="BodyText"/>
        <w:rPr>
          <w:rFonts w:ascii="Times New Roman"/>
          <w:sz w:val="11"/>
        </w:rPr>
        <w:sectPr w:rsidR="001B7DD8">
          <w:pgSz w:w="12240" w:h="15840"/>
          <w:pgMar w:top="1200" w:right="360" w:bottom="720" w:left="0" w:header="0" w:footer="523" w:gutter="0"/>
          <w:cols w:space="720"/>
        </w:sectPr>
      </w:pPr>
    </w:p>
    <w:p w14:paraId="085DF4FB" w14:textId="77777777" w:rsidR="001B7DD8" w:rsidRDefault="00CD1811">
      <w:pPr>
        <w:pStyle w:val="ListParagraph"/>
        <w:numPr>
          <w:ilvl w:val="0"/>
          <w:numId w:val="43"/>
        </w:numPr>
        <w:tabs>
          <w:tab w:val="left" w:pos="958"/>
        </w:tabs>
        <w:spacing w:before="97"/>
        <w:ind w:left="958" w:hanging="339"/>
        <w:jc w:val="both"/>
        <w:rPr>
          <w:b/>
          <w:sz w:val="16"/>
        </w:rPr>
      </w:pPr>
      <w:r>
        <w:rPr>
          <w:b/>
          <w:spacing w:val="-2"/>
          <w:sz w:val="16"/>
        </w:rPr>
        <w:t>Definitions</w:t>
      </w:r>
    </w:p>
    <w:p w14:paraId="178BEED1" w14:textId="77777777" w:rsidR="001B7DD8" w:rsidRDefault="001B7DD8">
      <w:pPr>
        <w:pStyle w:val="BodyText"/>
        <w:spacing w:before="1"/>
        <w:rPr>
          <w:rFonts w:ascii="Times New Roman"/>
          <w:b/>
          <w:sz w:val="16"/>
        </w:rPr>
      </w:pPr>
    </w:p>
    <w:p w14:paraId="6E559327" w14:textId="77777777" w:rsidR="001B7DD8" w:rsidRDefault="00CD1811">
      <w:pPr>
        <w:spacing w:before="1" w:line="183" w:lineRule="exact"/>
        <w:ind w:left="619"/>
        <w:jc w:val="both"/>
        <w:rPr>
          <w:rFonts w:ascii="Times New Roman"/>
          <w:sz w:val="16"/>
        </w:rPr>
      </w:pPr>
      <w:r>
        <w:rPr>
          <w:rFonts w:ascii="Times New Roman"/>
          <w:sz w:val="16"/>
        </w:rPr>
        <w:t>The</w:t>
      </w:r>
      <w:r>
        <w:rPr>
          <w:rFonts w:ascii="Times New Roman"/>
          <w:spacing w:val="-5"/>
          <w:sz w:val="16"/>
        </w:rPr>
        <w:t xml:space="preserve"> </w:t>
      </w:r>
      <w:r>
        <w:rPr>
          <w:rFonts w:ascii="Times New Roman"/>
          <w:sz w:val="16"/>
        </w:rPr>
        <w:t>following</w:t>
      </w:r>
      <w:r>
        <w:rPr>
          <w:rFonts w:ascii="Times New Roman"/>
          <w:spacing w:val="-5"/>
          <w:sz w:val="16"/>
        </w:rPr>
        <w:t xml:space="preserve"> </w:t>
      </w:r>
      <w:r>
        <w:rPr>
          <w:rFonts w:ascii="Times New Roman"/>
          <w:sz w:val="16"/>
        </w:rPr>
        <w:t>definitions</w:t>
      </w:r>
      <w:r>
        <w:rPr>
          <w:rFonts w:ascii="Times New Roman"/>
          <w:spacing w:val="-5"/>
          <w:sz w:val="16"/>
        </w:rPr>
        <w:t xml:space="preserve"> </w:t>
      </w:r>
      <w:r>
        <w:rPr>
          <w:rFonts w:ascii="Times New Roman"/>
          <w:sz w:val="16"/>
        </w:rPr>
        <w:t>are</w:t>
      </w:r>
      <w:r>
        <w:rPr>
          <w:rFonts w:ascii="Times New Roman"/>
          <w:spacing w:val="-3"/>
          <w:sz w:val="16"/>
        </w:rPr>
        <w:t xml:space="preserve"> </w:t>
      </w:r>
      <w:r>
        <w:rPr>
          <w:rFonts w:ascii="Times New Roman"/>
          <w:sz w:val="16"/>
        </w:rPr>
        <w:t>applicable</w:t>
      </w:r>
      <w:r>
        <w:rPr>
          <w:rFonts w:ascii="Times New Roman"/>
          <w:spacing w:val="-6"/>
          <w:sz w:val="16"/>
        </w:rPr>
        <w:t xml:space="preserve"> </w:t>
      </w:r>
      <w:r>
        <w:rPr>
          <w:rFonts w:ascii="Times New Roman"/>
          <w:sz w:val="16"/>
        </w:rPr>
        <w:t>to</w:t>
      </w:r>
      <w:r>
        <w:rPr>
          <w:rFonts w:ascii="Times New Roman"/>
          <w:spacing w:val="-5"/>
          <w:sz w:val="16"/>
        </w:rPr>
        <w:t xml:space="preserve"> </w:t>
      </w:r>
      <w:r>
        <w:rPr>
          <w:rFonts w:ascii="Times New Roman"/>
          <w:sz w:val="16"/>
        </w:rPr>
        <w:t>this</w:t>
      </w:r>
      <w:r>
        <w:rPr>
          <w:rFonts w:ascii="Times New Roman"/>
          <w:spacing w:val="-5"/>
          <w:sz w:val="16"/>
        </w:rPr>
        <w:t xml:space="preserve"> </w:t>
      </w:r>
      <w:r>
        <w:rPr>
          <w:rFonts w:ascii="Times New Roman"/>
          <w:spacing w:val="-2"/>
          <w:sz w:val="16"/>
        </w:rPr>
        <w:t>contract:</w:t>
      </w:r>
    </w:p>
    <w:p w14:paraId="63FB2717" w14:textId="77777777" w:rsidR="001B7DD8" w:rsidRDefault="00CD1811">
      <w:pPr>
        <w:pStyle w:val="ListParagraph"/>
        <w:numPr>
          <w:ilvl w:val="1"/>
          <w:numId w:val="43"/>
        </w:numPr>
        <w:tabs>
          <w:tab w:val="left" w:pos="946"/>
          <w:tab w:val="left" w:pos="948"/>
          <w:tab w:val="left" w:pos="5211"/>
        </w:tabs>
        <w:ind w:right="2"/>
        <w:jc w:val="both"/>
        <w:rPr>
          <w:sz w:val="16"/>
        </w:rPr>
      </w:pPr>
      <w:r>
        <w:rPr>
          <w:sz w:val="16"/>
        </w:rPr>
        <w:t xml:space="preserve">“Authority or Housing Authority (HA)” means the </w:t>
      </w:r>
      <w:r>
        <w:rPr>
          <w:sz w:val="16"/>
          <w:u w:val="single"/>
        </w:rPr>
        <w:tab/>
      </w:r>
      <w:r>
        <w:rPr>
          <w:spacing w:val="-10"/>
          <w:sz w:val="16"/>
        </w:rPr>
        <w:t xml:space="preserve"> </w:t>
      </w:r>
      <w:r>
        <w:rPr>
          <w:sz w:val="16"/>
        </w:rPr>
        <w:t>Housing</w:t>
      </w:r>
      <w:r>
        <w:rPr>
          <w:spacing w:val="40"/>
          <w:sz w:val="16"/>
        </w:rPr>
        <w:t xml:space="preserve"> </w:t>
      </w:r>
      <w:r>
        <w:rPr>
          <w:spacing w:val="-2"/>
          <w:sz w:val="16"/>
        </w:rPr>
        <w:t>Authority.</w:t>
      </w:r>
    </w:p>
    <w:p w14:paraId="35179B29" w14:textId="77777777" w:rsidR="001B7DD8" w:rsidRDefault="00CD1811">
      <w:pPr>
        <w:pStyle w:val="ListParagraph"/>
        <w:numPr>
          <w:ilvl w:val="1"/>
          <w:numId w:val="43"/>
        </w:numPr>
        <w:tabs>
          <w:tab w:val="left" w:pos="917"/>
          <w:tab w:val="left" w:pos="919"/>
        </w:tabs>
        <w:ind w:left="919" w:right="1" w:hanging="301"/>
        <w:jc w:val="both"/>
        <w:rPr>
          <w:sz w:val="16"/>
        </w:rPr>
      </w:pPr>
      <w:r>
        <w:rPr>
          <w:sz w:val="16"/>
        </w:rPr>
        <w:t>“Contract” means the contract entered into between the Authority and the</w:t>
      </w:r>
      <w:r>
        <w:rPr>
          <w:spacing w:val="40"/>
          <w:sz w:val="16"/>
        </w:rPr>
        <w:t xml:space="preserve"> </w:t>
      </w:r>
      <w:r>
        <w:rPr>
          <w:sz w:val="16"/>
        </w:rPr>
        <w:t>Contractor. It includes the contract form, the Certifications and</w:t>
      </w:r>
      <w:r>
        <w:rPr>
          <w:spacing w:val="40"/>
          <w:sz w:val="16"/>
        </w:rPr>
        <w:t xml:space="preserve"> </w:t>
      </w:r>
      <w:r>
        <w:rPr>
          <w:sz w:val="16"/>
        </w:rPr>
        <w:t>Representations, these contract clauses, and the scope of work. It includes</w:t>
      </w:r>
      <w:r>
        <w:rPr>
          <w:spacing w:val="40"/>
          <w:sz w:val="16"/>
        </w:rPr>
        <w:t xml:space="preserve"> </w:t>
      </w:r>
      <w:r>
        <w:rPr>
          <w:sz w:val="16"/>
        </w:rPr>
        <w:t>all formal changes to any of those documents by addendum, Change Order,</w:t>
      </w:r>
      <w:r>
        <w:rPr>
          <w:spacing w:val="40"/>
          <w:sz w:val="16"/>
        </w:rPr>
        <w:t xml:space="preserve"> </w:t>
      </w:r>
      <w:r>
        <w:rPr>
          <w:sz w:val="16"/>
        </w:rPr>
        <w:t>or other modification.</w:t>
      </w:r>
    </w:p>
    <w:p w14:paraId="65A84CC2" w14:textId="77777777" w:rsidR="001B7DD8" w:rsidRDefault="00CD1811">
      <w:pPr>
        <w:pStyle w:val="ListParagraph"/>
        <w:numPr>
          <w:ilvl w:val="1"/>
          <w:numId w:val="43"/>
        </w:numPr>
        <w:tabs>
          <w:tab w:val="left" w:pos="916"/>
          <w:tab w:val="left" w:pos="919"/>
        </w:tabs>
        <w:ind w:left="919" w:right="2" w:hanging="301"/>
        <w:jc w:val="both"/>
        <w:rPr>
          <w:sz w:val="16"/>
        </w:rPr>
      </w:pPr>
      <w:r>
        <w:rPr>
          <w:sz w:val="16"/>
        </w:rPr>
        <w:t>“Contractor” means the person or other entity entering into the contract</w:t>
      </w:r>
      <w:r>
        <w:rPr>
          <w:spacing w:val="80"/>
          <w:sz w:val="16"/>
        </w:rPr>
        <w:t xml:space="preserve"> </w:t>
      </w:r>
      <w:r>
        <w:rPr>
          <w:sz w:val="16"/>
        </w:rPr>
        <w:t>with the Authority to perform all of the work required under the contract.</w:t>
      </w:r>
    </w:p>
    <w:p w14:paraId="049598A7" w14:textId="77777777" w:rsidR="001B7DD8" w:rsidRDefault="00CD1811">
      <w:pPr>
        <w:pStyle w:val="ListParagraph"/>
        <w:numPr>
          <w:ilvl w:val="1"/>
          <w:numId w:val="43"/>
        </w:numPr>
        <w:tabs>
          <w:tab w:val="left" w:pos="918"/>
        </w:tabs>
        <w:spacing w:line="183" w:lineRule="exact"/>
        <w:ind w:left="918" w:hanging="299"/>
        <w:jc w:val="both"/>
        <w:rPr>
          <w:sz w:val="16"/>
        </w:rPr>
      </w:pPr>
      <w:r>
        <w:rPr>
          <w:sz w:val="16"/>
        </w:rPr>
        <w:t>“Day”</w:t>
      </w:r>
      <w:r>
        <w:rPr>
          <w:spacing w:val="-4"/>
          <w:sz w:val="16"/>
        </w:rPr>
        <w:t xml:space="preserve"> </w:t>
      </w:r>
      <w:r>
        <w:rPr>
          <w:sz w:val="16"/>
        </w:rPr>
        <w:t>means</w:t>
      </w:r>
      <w:r>
        <w:rPr>
          <w:spacing w:val="-5"/>
          <w:sz w:val="16"/>
        </w:rPr>
        <w:t xml:space="preserve"> </w:t>
      </w:r>
      <w:r>
        <w:rPr>
          <w:sz w:val="16"/>
        </w:rPr>
        <w:t>calendar</w:t>
      </w:r>
      <w:r>
        <w:rPr>
          <w:spacing w:val="-6"/>
          <w:sz w:val="16"/>
        </w:rPr>
        <w:t xml:space="preserve"> </w:t>
      </w:r>
      <w:r>
        <w:rPr>
          <w:sz w:val="16"/>
        </w:rPr>
        <w:t>days,</w:t>
      </w:r>
      <w:r>
        <w:rPr>
          <w:spacing w:val="-6"/>
          <w:sz w:val="16"/>
        </w:rPr>
        <w:t xml:space="preserve"> </w:t>
      </w:r>
      <w:r>
        <w:rPr>
          <w:sz w:val="16"/>
        </w:rPr>
        <w:t>unless</w:t>
      </w:r>
      <w:r>
        <w:rPr>
          <w:spacing w:val="-6"/>
          <w:sz w:val="16"/>
        </w:rPr>
        <w:t xml:space="preserve"> </w:t>
      </w:r>
      <w:r>
        <w:rPr>
          <w:sz w:val="16"/>
        </w:rPr>
        <w:t>otherwise</w:t>
      </w:r>
      <w:r>
        <w:rPr>
          <w:spacing w:val="-4"/>
          <w:sz w:val="16"/>
        </w:rPr>
        <w:t xml:space="preserve"> </w:t>
      </w:r>
      <w:r>
        <w:rPr>
          <w:spacing w:val="-2"/>
          <w:sz w:val="16"/>
        </w:rPr>
        <w:t>stated.</w:t>
      </w:r>
    </w:p>
    <w:p w14:paraId="7A0E00E7" w14:textId="77777777" w:rsidR="001B7DD8" w:rsidRDefault="00CD1811">
      <w:pPr>
        <w:pStyle w:val="ListParagraph"/>
        <w:numPr>
          <w:ilvl w:val="1"/>
          <w:numId w:val="43"/>
        </w:numPr>
        <w:tabs>
          <w:tab w:val="left" w:pos="916"/>
          <w:tab w:val="left" w:pos="919"/>
        </w:tabs>
        <w:ind w:left="919" w:hanging="301"/>
        <w:jc w:val="both"/>
        <w:rPr>
          <w:sz w:val="16"/>
        </w:rPr>
      </w:pPr>
      <w:r>
        <w:rPr>
          <w:sz w:val="16"/>
        </w:rPr>
        <w:t>HUD” means the Secretary of Housing and Urban development, his</w:t>
      </w:r>
      <w:r>
        <w:rPr>
          <w:spacing w:val="40"/>
          <w:sz w:val="16"/>
        </w:rPr>
        <w:t xml:space="preserve"> </w:t>
      </w:r>
      <w:r>
        <w:rPr>
          <w:sz w:val="16"/>
        </w:rPr>
        <w:t>delegates, successors, and assigns, and the officers and employees of the</w:t>
      </w:r>
      <w:r>
        <w:rPr>
          <w:spacing w:val="40"/>
          <w:sz w:val="16"/>
        </w:rPr>
        <w:t xml:space="preserve"> </w:t>
      </w:r>
      <w:r>
        <w:rPr>
          <w:sz w:val="16"/>
        </w:rPr>
        <w:t>United States Department at Housing and Urban Development acting for</w:t>
      </w:r>
      <w:r>
        <w:rPr>
          <w:spacing w:val="40"/>
          <w:sz w:val="16"/>
        </w:rPr>
        <w:t xml:space="preserve"> </w:t>
      </w:r>
      <w:r>
        <w:rPr>
          <w:sz w:val="16"/>
        </w:rPr>
        <w:t>and on behalf of the Secretary.</w:t>
      </w:r>
    </w:p>
    <w:p w14:paraId="06458DA4" w14:textId="77777777" w:rsidR="001B7DD8" w:rsidRDefault="00CD1811">
      <w:pPr>
        <w:pStyle w:val="ListParagraph"/>
        <w:numPr>
          <w:ilvl w:val="0"/>
          <w:numId w:val="43"/>
        </w:numPr>
        <w:tabs>
          <w:tab w:val="left" w:pos="918"/>
        </w:tabs>
        <w:spacing w:before="183"/>
        <w:ind w:left="918" w:hanging="299"/>
        <w:jc w:val="both"/>
        <w:rPr>
          <w:b/>
          <w:sz w:val="16"/>
        </w:rPr>
      </w:pPr>
      <w:r>
        <w:rPr>
          <w:b/>
          <w:spacing w:val="-2"/>
          <w:sz w:val="16"/>
        </w:rPr>
        <w:t>Changes</w:t>
      </w:r>
    </w:p>
    <w:p w14:paraId="35577976" w14:textId="77777777" w:rsidR="001B7DD8" w:rsidRDefault="00CD1811">
      <w:pPr>
        <w:pStyle w:val="ListParagraph"/>
        <w:numPr>
          <w:ilvl w:val="1"/>
          <w:numId w:val="43"/>
        </w:numPr>
        <w:tabs>
          <w:tab w:val="left" w:pos="619"/>
          <w:tab w:val="left" w:pos="916"/>
        </w:tabs>
        <w:spacing w:before="1"/>
        <w:ind w:left="619" w:right="1" w:hanging="1"/>
        <w:jc w:val="both"/>
        <w:rPr>
          <w:sz w:val="16"/>
        </w:rPr>
      </w:pPr>
      <w:r>
        <w:rPr>
          <w:sz w:val="16"/>
        </w:rPr>
        <w:t>The HA may at anytime, by written order, and without notice to the</w:t>
      </w:r>
      <w:r>
        <w:rPr>
          <w:spacing w:val="40"/>
          <w:sz w:val="16"/>
        </w:rPr>
        <w:t xml:space="preserve"> </w:t>
      </w:r>
      <w:r>
        <w:rPr>
          <w:sz w:val="16"/>
        </w:rPr>
        <w:t>sureties, if any, make changes within the general scope of this contract in the</w:t>
      </w:r>
      <w:r>
        <w:rPr>
          <w:spacing w:val="40"/>
          <w:sz w:val="16"/>
        </w:rPr>
        <w:t xml:space="preserve"> </w:t>
      </w:r>
      <w:r>
        <w:rPr>
          <w:sz w:val="16"/>
        </w:rPr>
        <w:t>services to be performed or supplies to be delivered.</w:t>
      </w:r>
    </w:p>
    <w:p w14:paraId="77DB7623" w14:textId="77777777" w:rsidR="001B7DD8" w:rsidRDefault="00CD1811">
      <w:pPr>
        <w:pStyle w:val="ListParagraph"/>
        <w:numPr>
          <w:ilvl w:val="1"/>
          <w:numId w:val="43"/>
        </w:numPr>
        <w:tabs>
          <w:tab w:val="left" w:pos="918"/>
        </w:tabs>
        <w:ind w:left="619" w:firstLine="0"/>
        <w:jc w:val="both"/>
        <w:rPr>
          <w:sz w:val="16"/>
        </w:rPr>
      </w:pPr>
      <w:r>
        <w:rPr>
          <w:sz w:val="16"/>
        </w:rPr>
        <w:t>If any such change causes an increase or decrease in the hourly rate, the</w:t>
      </w:r>
      <w:r>
        <w:rPr>
          <w:spacing w:val="80"/>
          <w:sz w:val="16"/>
        </w:rPr>
        <w:t xml:space="preserve"> </w:t>
      </w:r>
      <w:r>
        <w:rPr>
          <w:sz w:val="16"/>
        </w:rPr>
        <w:t>not-to-exceed amount of the contract, or the time required for, performance of</w:t>
      </w:r>
      <w:r>
        <w:rPr>
          <w:spacing w:val="40"/>
          <w:sz w:val="16"/>
        </w:rPr>
        <w:t xml:space="preserve"> </w:t>
      </w:r>
      <w:r>
        <w:rPr>
          <w:sz w:val="16"/>
        </w:rPr>
        <w:t>any part</w:t>
      </w:r>
      <w:r>
        <w:rPr>
          <w:spacing w:val="-1"/>
          <w:sz w:val="16"/>
        </w:rPr>
        <w:t xml:space="preserve"> </w:t>
      </w:r>
      <w:r>
        <w:rPr>
          <w:sz w:val="16"/>
        </w:rPr>
        <w:t>of the work</w:t>
      </w:r>
      <w:r>
        <w:rPr>
          <w:spacing w:val="-1"/>
          <w:sz w:val="16"/>
        </w:rPr>
        <w:t xml:space="preserve"> </w:t>
      </w:r>
      <w:r>
        <w:rPr>
          <w:sz w:val="16"/>
        </w:rPr>
        <w:t>under this contract, whether or</w:t>
      </w:r>
      <w:r>
        <w:rPr>
          <w:spacing w:val="-2"/>
          <w:sz w:val="16"/>
        </w:rPr>
        <w:t xml:space="preserve"> </w:t>
      </w:r>
      <w:r>
        <w:rPr>
          <w:sz w:val="16"/>
        </w:rPr>
        <w:t>not</w:t>
      </w:r>
      <w:r>
        <w:rPr>
          <w:spacing w:val="-1"/>
          <w:sz w:val="16"/>
        </w:rPr>
        <w:t xml:space="preserve"> </w:t>
      </w:r>
      <w:r>
        <w:rPr>
          <w:sz w:val="16"/>
        </w:rPr>
        <w:t>changed by the</w:t>
      </w:r>
      <w:r>
        <w:rPr>
          <w:spacing w:val="-1"/>
          <w:sz w:val="16"/>
        </w:rPr>
        <w:t xml:space="preserve"> </w:t>
      </w:r>
      <w:r>
        <w:rPr>
          <w:sz w:val="16"/>
        </w:rPr>
        <w:t>order, or</w:t>
      </w:r>
      <w:r>
        <w:rPr>
          <w:spacing w:val="40"/>
          <w:sz w:val="16"/>
        </w:rPr>
        <w:t xml:space="preserve"> </w:t>
      </w:r>
      <w:r>
        <w:rPr>
          <w:sz w:val="16"/>
        </w:rPr>
        <w:t>otherwise affects the conditions of this contract, the HA shall make an equitable</w:t>
      </w:r>
      <w:r>
        <w:rPr>
          <w:spacing w:val="40"/>
          <w:sz w:val="16"/>
        </w:rPr>
        <w:t xml:space="preserve"> </w:t>
      </w:r>
      <w:r>
        <w:rPr>
          <w:sz w:val="16"/>
        </w:rPr>
        <w:t>adjustment in the not-to-exceed amount, the hourly rate, the delivery schedule,</w:t>
      </w:r>
      <w:r>
        <w:rPr>
          <w:spacing w:val="40"/>
          <w:sz w:val="16"/>
        </w:rPr>
        <w:t xml:space="preserve"> </w:t>
      </w:r>
      <w:r>
        <w:rPr>
          <w:sz w:val="16"/>
        </w:rPr>
        <w:t>or other affected terms, and shall modify the contract accordingly.</w:t>
      </w:r>
    </w:p>
    <w:p w14:paraId="3950077D" w14:textId="77777777" w:rsidR="001B7DD8" w:rsidRDefault="00CD1811">
      <w:pPr>
        <w:pStyle w:val="ListParagraph"/>
        <w:numPr>
          <w:ilvl w:val="1"/>
          <w:numId w:val="43"/>
        </w:numPr>
        <w:tabs>
          <w:tab w:val="left" w:pos="917"/>
        </w:tabs>
        <w:ind w:left="619" w:firstLine="0"/>
        <w:jc w:val="both"/>
        <w:rPr>
          <w:sz w:val="16"/>
        </w:rPr>
      </w:pPr>
      <w:r>
        <w:rPr>
          <w:sz w:val="16"/>
        </w:rPr>
        <w:t>The Contractor must assert its right to an equitable adjustment under this</w:t>
      </w:r>
      <w:r>
        <w:rPr>
          <w:spacing w:val="40"/>
          <w:sz w:val="16"/>
        </w:rPr>
        <w:t xml:space="preserve"> </w:t>
      </w:r>
      <w:r>
        <w:rPr>
          <w:sz w:val="16"/>
        </w:rPr>
        <w:t>clause within 30 days from the date of receipt of the written order. However, if</w:t>
      </w:r>
      <w:r>
        <w:rPr>
          <w:spacing w:val="40"/>
          <w:sz w:val="16"/>
        </w:rPr>
        <w:t xml:space="preserve"> </w:t>
      </w:r>
      <w:r>
        <w:rPr>
          <w:sz w:val="16"/>
        </w:rPr>
        <w:t>the HA decides that the facts justly it, the HA may receive and act upon a</w:t>
      </w:r>
      <w:r>
        <w:rPr>
          <w:spacing w:val="40"/>
          <w:sz w:val="16"/>
        </w:rPr>
        <w:t xml:space="preserve"> </w:t>
      </w:r>
      <w:r>
        <w:rPr>
          <w:sz w:val="16"/>
        </w:rPr>
        <w:t>proposal submitted before final payment of the contract.</w:t>
      </w:r>
    </w:p>
    <w:p w14:paraId="4E3C1A1B" w14:textId="77777777" w:rsidR="001B7DD8" w:rsidRDefault="00CD1811">
      <w:pPr>
        <w:pStyle w:val="ListParagraph"/>
        <w:numPr>
          <w:ilvl w:val="1"/>
          <w:numId w:val="43"/>
        </w:numPr>
        <w:tabs>
          <w:tab w:val="left" w:pos="918"/>
        </w:tabs>
        <w:ind w:left="619" w:right="1" w:firstLine="0"/>
        <w:jc w:val="both"/>
        <w:rPr>
          <w:sz w:val="16"/>
        </w:rPr>
      </w:pPr>
      <w:r>
        <w:rPr>
          <w:sz w:val="16"/>
        </w:rPr>
        <w:t>Failure to agree to any adjustment shall be a dispute under clause Disputes,</w:t>
      </w:r>
      <w:r>
        <w:rPr>
          <w:spacing w:val="40"/>
          <w:sz w:val="16"/>
        </w:rPr>
        <w:t xml:space="preserve"> </w:t>
      </w:r>
      <w:r>
        <w:rPr>
          <w:sz w:val="16"/>
        </w:rPr>
        <w:t>herein. However, nothing in this clause shall excuse the Contractor from</w:t>
      </w:r>
      <w:r>
        <w:rPr>
          <w:spacing w:val="40"/>
          <w:sz w:val="16"/>
        </w:rPr>
        <w:t xml:space="preserve"> </w:t>
      </w:r>
      <w:r>
        <w:rPr>
          <w:sz w:val="16"/>
        </w:rPr>
        <w:t>proceeding with the contract as changed.</w:t>
      </w:r>
    </w:p>
    <w:p w14:paraId="72C25386" w14:textId="77777777" w:rsidR="001B7DD8" w:rsidRDefault="00CD1811">
      <w:pPr>
        <w:pStyle w:val="ListParagraph"/>
        <w:numPr>
          <w:ilvl w:val="1"/>
          <w:numId w:val="43"/>
        </w:numPr>
        <w:tabs>
          <w:tab w:val="left" w:pos="619"/>
          <w:tab w:val="left" w:pos="916"/>
        </w:tabs>
        <w:ind w:left="619" w:right="1" w:hanging="1"/>
        <w:jc w:val="both"/>
        <w:rPr>
          <w:sz w:val="16"/>
        </w:rPr>
      </w:pPr>
      <w:r>
        <w:rPr>
          <w:sz w:val="16"/>
        </w:rPr>
        <w:t>No services for which an additional cost or tee will be charged by the</w:t>
      </w:r>
      <w:r>
        <w:rPr>
          <w:spacing w:val="40"/>
          <w:sz w:val="16"/>
        </w:rPr>
        <w:t xml:space="preserve"> </w:t>
      </w:r>
      <w:r>
        <w:rPr>
          <w:sz w:val="16"/>
        </w:rPr>
        <w:t>Contractor shall be furnished without the prior written consent of the HA.</w:t>
      </w:r>
    </w:p>
    <w:p w14:paraId="240B3417" w14:textId="77777777" w:rsidR="001B7DD8" w:rsidRDefault="00CD1811">
      <w:pPr>
        <w:pStyle w:val="ListParagraph"/>
        <w:numPr>
          <w:ilvl w:val="0"/>
          <w:numId w:val="43"/>
        </w:numPr>
        <w:tabs>
          <w:tab w:val="left" w:pos="918"/>
        </w:tabs>
        <w:spacing w:before="182"/>
        <w:ind w:left="918" w:hanging="299"/>
        <w:jc w:val="both"/>
        <w:rPr>
          <w:b/>
          <w:sz w:val="16"/>
        </w:rPr>
      </w:pPr>
      <w:r>
        <w:rPr>
          <w:b/>
          <w:spacing w:val="-2"/>
          <w:sz w:val="16"/>
        </w:rPr>
        <w:t>Disputes</w:t>
      </w:r>
    </w:p>
    <w:p w14:paraId="5CDA2C4C" w14:textId="77777777" w:rsidR="001B7DD8" w:rsidRDefault="00CD1811">
      <w:pPr>
        <w:pStyle w:val="ListParagraph"/>
        <w:numPr>
          <w:ilvl w:val="1"/>
          <w:numId w:val="43"/>
        </w:numPr>
        <w:tabs>
          <w:tab w:val="left" w:pos="917"/>
        </w:tabs>
        <w:spacing w:before="1"/>
        <w:ind w:left="619" w:right="3" w:firstLine="0"/>
        <w:jc w:val="both"/>
        <w:rPr>
          <w:sz w:val="16"/>
        </w:rPr>
      </w:pPr>
      <w:r>
        <w:rPr>
          <w:sz w:val="16"/>
        </w:rPr>
        <w:t>All disputes arising under or relating to this contract, including any claims</w:t>
      </w:r>
      <w:r>
        <w:rPr>
          <w:spacing w:val="40"/>
          <w:sz w:val="16"/>
        </w:rPr>
        <w:t xml:space="preserve"> </w:t>
      </w:r>
      <w:r>
        <w:rPr>
          <w:sz w:val="16"/>
        </w:rPr>
        <w:t>for damages for the alleged breach thereof which are not disposed of by</w:t>
      </w:r>
      <w:r>
        <w:rPr>
          <w:spacing w:val="40"/>
          <w:sz w:val="16"/>
        </w:rPr>
        <w:t xml:space="preserve"> </w:t>
      </w:r>
      <w:r>
        <w:rPr>
          <w:sz w:val="16"/>
        </w:rPr>
        <w:t>agreement, shall be resolved under this clause.</w:t>
      </w:r>
    </w:p>
    <w:p w14:paraId="38E24690" w14:textId="77777777" w:rsidR="001B7DD8" w:rsidRDefault="00CD1811">
      <w:pPr>
        <w:pStyle w:val="ListParagraph"/>
        <w:numPr>
          <w:ilvl w:val="1"/>
          <w:numId w:val="43"/>
        </w:numPr>
        <w:tabs>
          <w:tab w:val="left" w:pos="918"/>
        </w:tabs>
        <w:ind w:left="619" w:right="2" w:firstLine="0"/>
        <w:jc w:val="both"/>
        <w:rPr>
          <w:sz w:val="16"/>
        </w:rPr>
      </w:pPr>
      <w:r>
        <w:rPr>
          <w:sz w:val="16"/>
        </w:rPr>
        <w:t>All claims by the Contractor shall be made in writing and submitted to the</w:t>
      </w:r>
      <w:r>
        <w:rPr>
          <w:spacing w:val="40"/>
          <w:sz w:val="16"/>
        </w:rPr>
        <w:t xml:space="preserve"> </w:t>
      </w:r>
      <w:r>
        <w:rPr>
          <w:sz w:val="16"/>
        </w:rPr>
        <w:t>HA. A claim by the HA against the Contractor shall be subject to a written</w:t>
      </w:r>
      <w:r>
        <w:rPr>
          <w:spacing w:val="40"/>
          <w:sz w:val="16"/>
        </w:rPr>
        <w:t xml:space="preserve"> </w:t>
      </w:r>
      <w:r>
        <w:rPr>
          <w:sz w:val="16"/>
        </w:rPr>
        <w:t>decision by the HA.</w:t>
      </w:r>
    </w:p>
    <w:p w14:paraId="5BB9CBD1" w14:textId="77777777" w:rsidR="001B7DD8" w:rsidRDefault="00CD1811">
      <w:pPr>
        <w:pStyle w:val="ListParagraph"/>
        <w:numPr>
          <w:ilvl w:val="1"/>
          <w:numId w:val="43"/>
        </w:numPr>
        <w:tabs>
          <w:tab w:val="left" w:pos="917"/>
        </w:tabs>
        <w:ind w:left="917" w:hanging="298"/>
        <w:jc w:val="both"/>
        <w:rPr>
          <w:sz w:val="16"/>
        </w:rPr>
      </w:pPr>
      <w:r>
        <w:rPr>
          <w:sz w:val="16"/>
        </w:rPr>
        <w:t>The</w:t>
      </w:r>
      <w:r>
        <w:rPr>
          <w:spacing w:val="3"/>
          <w:sz w:val="16"/>
        </w:rPr>
        <w:t xml:space="preserve"> </w:t>
      </w:r>
      <w:r>
        <w:rPr>
          <w:sz w:val="16"/>
        </w:rPr>
        <w:t>HA</w:t>
      </w:r>
      <w:r>
        <w:rPr>
          <w:spacing w:val="1"/>
          <w:sz w:val="16"/>
        </w:rPr>
        <w:t xml:space="preserve"> </w:t>
      </w:r>
      <w:r>
        <w:rPr>
          <w:sz w:val="16"/>
        </w:rPr>
        <w:t>shall,</w:t>
      </w:r>
      <w:r>
        <w:rPr>
          <w:spacing w:val="4"/>
          <w:sz w:val="16"/>
        </w:rPr>
        <w:t xml:space="preserve"> </w:t>
      </w:r>
      <w:r>
        <w:rPr>
          <w:sz w:val="16"/>
        </w:rPr>
        <w:t>with</w:t>
      </w:r>
      <w:r>
        <w:rPr>
          <w:spacing w:val="3"/>
          <w:sz w:val="16"/>
        </w:rPr>
        <w:t xml:space="preserve"> </w:t>
      </w:r>
      <w:r>
        <w:rPr>
          <w:sz w:val="16"/>
        </w:rPr>
        <w:t>reasonable promptness,</w:t>
      </w:r>
      <w:r>
        <w:rPr>
          <w:spacing w:val="1"/>
          <w:sz w:val="16"/>
        </w:rPr>
        <w:t xml:space="preserve"> </w:t>
      </w:r>
      <w:r>
        <w:rPr>
          <w:sz w:val="16"/>
        </w:rPr>
        <w:t>but</w:t>
      </w:r>
      <w:r>
        <w:rPr>
          <w:spacing w:val="3"/>
          <w:sz w:val="16"/>
        </w:rPr>
        <w:t xml:space="preserve"> </w:t>
      </w:r>
      <w:r>
        <w:rPr>
          <w:sz w:val="16"/>
        </w:rPr>
        <w:t>in</w:t>
      </w:r>
      <w:r>
        <w:rPr>
          <w:spacing w:val="1"/>
          <w:sz w:val="16"/>
        </w:rPr>
        <w:t xml:space="preserve"> </w:t>
      </w:r>
      <w:r>
        <w:rPr>
          <w:sz w:val="16"/>
        </w:rPr>
        <w:t>no</w:t>
      </w:r>
      <w:r>
        <w:rPr>
          <w:spacing w:val="2"/>
          <w:sz w:val="16"/>
        </w:rPr>
        <w:t xml:space="preserve"> </w:t>
      </w:r>
      <w:r>
        <w:rPr>
          <w:sz w:val="16"/>
        </w:rPr>
        <w:t>event</w:t>
      </w:r>
      <w:r>
        <w:rPr>
          <w:spacing w:val="3"/>
          <w:sz w:val="16"/>
        </w:rPr>
        <w:t xml:space="preserve"> </w:t>
      </w:r>
      <w:r>
        <w:rPr>
          <w:sz w:val="16"/>
        </w:rPr>
        <w:t>in</w:t>
      </w:r>
      <w:r>
        <w:rPr>
          <w:spacing w:val="2"/>
          <w:sz w:val="16"/>
        </w:rPr>
        <w:t xml:space="preserve"> </w:t>
      </w:r>
      <w:r>
        <w:rPr>
          <w:sz w:val="16"/>
        </w:rPr>
        <w:t>no</w:t>
      </w:r>
      <w:r>
        <w:rPr>
          <w:spacing w:val="1"/>
          <w:sz w:val="16"/>
        </w:rPr>
        <w:t xml:space="preserve"> </w:t>
      </w:r>
      <w:r>
        <w:rPr>
          <w:sz w:val="16"/>
        </w:rPr>
        <w:t>more</w:t>
      </w:r>
      <w:r>
        <w:rPr>
          <w:spacing w:val="1"/>
          <w:sz w:val="16"/>
        </w:rPr>
        <w:t xml:space="preserve"> </w:t>
      </w:r>
      <w:r>
        <w:rPr>
          <w:spacing w:val="-4"/>
          <w:sz w:val="16"/>
        </w:rPr>
        <w:t>than</w:t>
      </w:r>
    </w:p>
    <w:p w14:paraId="01CCF209" w14:textId="77777777" w:rsidR="001B7DD8" w:rsidRDefault="00CD1811">
      <w:pPr>
        <w:ind w:left="619" w:right="1"/>
        <w:jc w:val="both"/>
        <w:rPr>
          <w:rFonts w:ascii="Times New Roman" w:hAnsi="Times New Roman"/>
          <w:sz w:val="16"/>
        </w:rPr>
      </w:pPr>
      <w:r>
        <w:rPr>
          <w:rFonts w:ascii="Times New Roman" w:hAnsi="Times New Roman"/>
          <w:sz w:val="16"/>
        </w:rPr>
        <w:t>60 days, render a decision concerning any claim hereunder. Unless the</w:t>
      </w:r>
      <w:r>
        <w:rPr>
          <w:rFonts w:ascii="Times New Roman" w:hAnsi="Times New Roman"/>
          <w:spacing w:val="40"/>
          <w:sz w:val="16"/>
        </w:rPr>
        <w:t xml:space="preserve"> </w:t>
      </w:r>
      <w:r>
        <w:rPr>
          <w:rFonts w:ascii="Times New Roman" w:hAnsi="Times New Roman"/>
          <w:sz w:val="16"/>
        </w:rPr>
        <w:t>Contractor, within 30 days after receipt of the HA’s decision, shall notify the</w:t>
      </w:r>
      <w:r>
        <w:rPr>
          <w:rFonts w:ascii="Times New Roman" w:hAnsi="Times New Roman"/>
          <w:spacing w:val="40"/>
          <w:sz w:val="16"/>
        </w:rPr>
        <w:t xml:space="preserve"> </w:t>
      </w:r>
      <w:r>
        <w:rPr>
          <w:rFonts w:ascii="Times New Roman" w:hAnsi="Times New Roman"/>
          <w:sz w:val="16"/>
        </w:rPr>
        <w:t>HA in writing that it takes exception to such decision, the decision shall be</w:t>
      </w:r>
      <w:r>
        <w:rPr>
          <w:rFonts w:ascii="Times New Roman" w:hAnsi="Times New Roman"/>
          <w:spacing w:val="-1"/>
          <w:sz w:val="16"/>
        </w:rPr>
        <w:t xml:space="preserve"> </w:t>
      </w:r>
      <w:r>
        <w:rPr>
          <w:rFonts w:ascii="Times New Roman" w:hAnsi="Times New Roman"/>
          <w:sz w:val="16"/>
        </w:rPr>
        <w:t>final</w:t>
      </w:r>
      <w:r>
        <w:rPr>
          <w:rFonts w:ascii="Times New Roman" w:hAnsi="Times New Roman"/>
          <w:spacing w:val="40"/>
          <w:sz w:val="16"/>
        </w:rPr>
        <w:t xml:space="preserve"> </w:t>
      </w:r>
      <w:r>
        <w:rPr>
          <w:rFonts w:ascii="Times New Roman" w:hAnsi="Times New Roman"/>
          <w:sz w:val="16"/>
        </w:rPr>
        <w:t>and conclusive.</w:t>
      </w:r>
    </w:p>
    <w:p w14:paraId="2E6E0655" w14:textId="77777777" w:rsidR="001B7DD8" w:rsidRDefault="00CD1811">
      <w:pPr>
        <w:pStyle w:val="ListParagraph"/>
        <w:numPr>
          <w:ilvl w:val="1"/>
          <w:numId w:val="43"/>
        </w:numPr>
        <w:tabs>
          <w:tab w:val="left" w:pos="958"/>
        </w:tabs>
        <w:spacing w:before="183"/>
        <w:ind w:left="619" w:right="1" w:firstLine="0"/>
        <w:jc w:val="both"/>
        <w:rPr>
          <w:sz w:val="16"/>
        </w:rPr>
      </w:pPr>
      <w:r>
        <w:rPr>
          <w:sz w:val="16"/>
        </w:rPr>
        <w:t>Provided the Contractor has (1) given the notice within the time stated in</w:t>
      </w:r>
      <w:r>
        <w:rPr>
          <w:spacing w:val="40"/>
          <w:sz w:val="16"/>
        </w:rPr>
        <w:t xml:space="preserve"> </w:t>
      </w:r>
      <w:r>
        <w:rPr>
          <w:sz w:val="16"/>
        </w:rPr>
        <w:t>paragraph (c) above, and (2) excepted its claim relating to such decision from</w:t>
      </w:r>
      <w:r>
        <w:rPr>
          <w:spacing w:val="40"/>
          <w:sz w:val="16"/>
        </w:rPr>
        <w:t xml:space="preserve"> </w:t>
      </w:r>
      <w:r>
        <w:rPr>
          <w:sz w:val="16"/>
        </w:rPr>
        <w:t>the final release, and (3) brought 8Uit against the HA not later than one year</w:t>
      </w:r>
      <w:r>
        <w:rPr>
          <w:spacing w:val="40"/>
          <w:sz w:val="16"/>
        </w:rPr>
        <w:t xml:space="preserve"> </w:t>
      </w:r>
      <w:r>
        <w:rPr>
          <w:sz w:val="16"/>
        </w:rPr>
        <w:t>after receipt of final payment, or if final payment has not been made, not later</w:t>
      </w:r>
      <w:r>
        <w:rPr>
          <w:spacing w:val="40"/>
          <w:sz w:val="16"/>
        </w:rPr>
        <w:t xml:space="preserve"> </w:t>
      </w:r>
      <w:r>
        <w:rPr>
          <w:sz w:val="16"/>
        </w:rPr>
        <w:t>than one year after the Contractor has had a reasonable time to respond to a</w:t>
      </w:r>
      <w:r>
        <w:rPr>
          <w:spacing w:val="40"/>
          <w:sz w:val="16"/>
        </w:rPr>
        <w:t xml:space="preserve"> </w:t>
      </w:r>
      <w:r>
        <w:rPr>
          <w:sz w:val="16"/>
        </w:rPr>
        <w:t>written request by the HA that it submit a final voucher and release, whichever</w:t>
      </w:r>
      <w:r>
        <w:rPr>
          <w:spacing w:val="40"/>
          <w:sz w:val="16"/>
        </w:rPr>
        <w:t xml:space="preserve"> </w:t>
      </w:r>
      <w:r>
        <w:rPr>
          <w:sz w:val="16"/>
        </w:rPr>
        <w:t>is earlier, then the HA’s decision shall not</w:t>
      </w:r>
      <w:r>
        <w:rPr>
          <w:spacing w:val="-1"/>
          <w:sz w:val="16"/>
        </w:rPr>
        <w:t xml:space="preserve"> </w:t>
      </w:r>
      <w:r>
        <w:rPr>
          <w:sz w:val="16"/>
        </w:rPr>
        <w:t>be final or conclusive,</w:t>
      </w:r>
      <w:r>
        <w:rPr>
          <w:spacing w:val="-1"/>
          <w:sz w:val="16"/>
        </w:rPr>
        <w:t xml:space="preserve"> </w:t>
      </w:r>
      <w:r>
        <w:rPr>
          <w:sz w:val="16"/>
        </w:rPr>
        <w:t>but the</w:t>
      </w:r>
      <w:r>
        <w:rPr>
          <w:spacing w:val="-1"/>
          <w:sz w:val="16"/>
        </w:rPr>
        <w:t xml:space="preserve"> </w:t>
      </w:r>
      <w:r>
        <w:rPr>
          <w:sz w:val="16"/>
        </w:rPr>
        <w:t>dispute</w:t>
      </w:r>
    </w:p>
    <w:p w14:paraId="4DF5B429" w14:textId="77777777" w:rsidR="001B7DD8" w:rsidRDefault="00CD1811">
      <w:pPr>
        <w:spacing w:before="95"/>
        <w:ind w:left="532"/>
        <w:jc w:val="both"/>
        <w:rPr>
          <w:rFonts w:ascii="Times New Roman"/>
          <w:sz w:val="16"/>
        </w:rPr>
      </w:pPr>
      <w:r>
        <w:br w:type="column"/>
      </w:r>
      <w:r>
        <w:rPr>
          <w:rFonts w:ascii="Times New Roman"/>
          <w:sz w:val="16"/>
        </w:rPr>
        <w:t>shall</w:t>
      </w:r>
      <w:r>
        <w:rPr>
          <w:rFonts w:ascii="Times New Roman"/>
          <w:spacing w:val="-4"/>
          <w:sz w:val="16"/>
        </w:rPr>
        <w:t xml:space="preserve"> </w:t>
      </w:r>
      <w:r>
        <w:rPr>
          <w:rFonts w:ascii="Times New Roman"/>
          <w:sz w:val="16"/>
        </w:rPr>
        <w:t>be</w:t>
      </w:r>
      <w:r>
        <w:rPr>
          <w:rFonts w:ascii="Times New Roman"/>
          <w:spacing w:val="-4"/>
          <w:sz w:val="16"/>
        </w:rPr>
        <w:t xml:space="preserve"> </w:t>
      </w:r>
      <w:r>
        <w:rPr>
          <w:rFonts w:ascii="Times New Roman"/>
          <w:sz w:val="16"/>
        </w:rPr>
        <w:t>determined</w:t>
      </w:r>
      <w:r>
        <w:rPr>
          <w:rFonts w:ascii="Times New Roman"/>
          <w:spacing w:val="-3"/>
          <w:sz w:val="16"/>
        </w:rPr>
        <w:t xml:space="preserve"> </w:t>
      </w:r>
      <w:r>
        <w:rPr>
          <w:rFonts w:ascii="Times New Roman"/>
          <w:sz w:val="16"/>
        </w:rPr>
        <w:t>on</w:t>
      </w:r>
      <w:r>
        <w:rPr>
          <w:rFonts w:ascii="Times New Roman"/>
          <w:spacing w:val="-1"/>
          <w:sz w:val="16"/>
        </w:rPr>
        <w:t xml:space="preserve"> </w:t>
      </w:r>
      <w:r>
        <w:rPr>
          <w:rFonts w:ascii="Times New Roman"/>
          <w:sz w:val="16"/>
        </w:rPr>
        <w:t>the</w:t>
      </w:r>
      <w:r>
        <w:rPr>
          <w:rFonts w:ascii="Times New Roman"/>
          <w:spacing w:val="-4"/>
          <w:sz w:val="16"/>
        </w:rPr>
        <w:t xml:space="preserve"> </w:t>
      </w:r>
      <w:r>
        <w:rPr>
          <w:rFonts w:ascii="Times New Roman"/>
          <w:sz w:val="16"/>
        </w:rPr>
        <w:t>merits</w:t>
      </w:r>
      <w:r>
        <w:rPr>
          <w:rFonts w:ascii="Times New Roman"/>
          <w:spacing w:val="-4"/>
          <w:sz w:val="16"/>
        </w:rPr>
        <w:t xml:space="preserve"> </w:t>
      </w:r>
      <w:r>
        <w:rPr>
          <w:rFonts w:ascii="Times New Roman"/>
          <w:sz w:val="16"/>
        </w:rPr>
        <w:t>by</w:t>
      </w:r>
      <w:r>
        <w:rPr>
          <w:rFonts w:ascii="Times New Roman"/>
          <w:spacing w:val="-4"/>
          <w:sz w:val="16"/>
        </w:rPr>
        <w:t xml:space="preserve"> </w:t>
      </w:r>
      <w:r>
        <w:rPr>
          <w:rFonts w:ascii="Times New Roman"/>
          <w:sz w:val="16"/>
        </w:rPr>
        <w:t>a</w:t>
      </w:r>
      <w:r>
        <w:rPr>
          <w:rFonts w:ascii="Times New Roman"/>
          <w:spacing w:val="-4"/>
          <w:sz w:val="16"/>
        </w:rPr>
        <w:t xml:space="preserve"> </w:t>
      </w:r>
      <w:r>
        <w:rPr>
          <w:rFonts w:ascii="Times New Roman"/>
          <w:sz w:val="16"/>
        </w:rPr>
        <w:t>court</w:t>
      </w:r>
      <w:r>
        <w:rPr>
          <w:rFonts w:ascii="Times New Roman"/>
          <w:spacing w:val="-3"/>
          <w:sz w:val="16"/>
        </w:rPr>
        <w:t xml:space="preserve"> </w:t>
      </w:r>
      <w:r>
        <w:rPr>
          <w:rFonts w:ascii="Times New Roman"/>
          <w:sz w:val="16"/>
        </w:rPr>
        <w:t>of</w:t>
      </w:r>
      <w:r>
        <w:rPr>
          <w:rFonts w:ascii="Times New Roman"/>
          <w:spacing w:val="-6"/>
          <w:sz w:val="16"/>
        </w:rPr>
        <w:t xml:space="preserve"> </w:t>
      </w:r>
      <w:r>
        <w:rPr>
          <w:rFonts w:ascii="Times New Roman"/>
          <w:sz w:val="16"/>
        </w:rPr>
        <w:t>competent</w:t>
      </w:r>
      <w:r>
        <w:rPr>
          <w:rFonts w:ascii="Times New Roman"/>
          <w:spacing w:val="-3"/>
          <w:sz w:val="16"/>
        </w:rPr>
        <w:t xml:space="preserve"> </w:t>
      </w:r>
      <w:r>
        <w:rPr>
          <w:rFonts w:ascii="Times New Roman"/>
          <w:spacing w:val="-2"/>
          <w:sz w:val="16"/>
        </w:rPr>
        <w:t>jurisdiction.</w:t>
      </w:r>
    </w:p>
    <w:p w14:paraId="660D6C19" w14:textId="77777777" w:rsidR="001B7DD8" w:rsidRDefault="00CD1811">
      <w:pPr>
        <w:pStyle w:val="ListParagraph"/>
        <w:numPr>
          <w:ilvl w:val="1"/>
          <w:numId w:val="43"/>
        </w:numPr>
        <w:tabs>
          <w:tab w:val="left" w:pos="871"/>
        </w:tabs>
        <w:ind w:left="532" w:right="236" w:firstLine="0"/>
        <w:jc w:val="both"/>
        <w:rPr>
          <w:sz w:val="16"/>
        </w:rPr>
      </w:pPr>
      <w:r>
        <w:rPr>
          <w:sz w:val="16"/>
        </w:rPr>
        <w:t>The Contractor shall proceed diligently with performance of this contract,</w:t>
      </w:r>
      <w:r>
        <w:rPr>
          <w:spacing w:val="40"/>
          <w:sz w:val="16"/>
        </w:rPr>
        <w:t xml:space="preserve"> </w:t>
      </w:r>
      <w:r>
        <w:rPr>
          <w:sz w:val="16"/>
        </w:rPr>
        <w:t>pending final resolution of any request for relief, claim, appeal, or action arising</w:t>
      </w:r>
      <w:r>
        <w:rPr>
          <w:spacing w:val="40"/>
          <w:sz w:val="16"/>
        </w:rPr>
        <w:t xml:space="preserve"> </w:t>
      </w:r>
      <w:r>
        <w:rPr>
          <w:sz w:val="16"/>
        </w:rPr>
        <w:t>under the contract, and comply with any decision of the HA.</w:t>
      </w:r>
    </w:p>
    <w:p w14:paraId="2BF8E7CE" w14:textId="77777777" w:rsidR="001B7DD8" w:rsidRDefault="001B7DD8">
      <w:pPr>
        <w:pStyle w:val="BodyText"/>
        <w:spacing w:before="4"/>
        <w:rPr>
          <w:rFonts w:ascii="Times New Roman"/>
          <w:sz w:val="16"/>
        </w:rPr>
      </w:pPr>
    </w:p>
    <w:p w14:paraId="06E192D2" w14:textId="77777777" w:rsidR="001B7DD8" w:rsidRDefault="00CD1811">
      <w:pPr>
        <w:pStyle w:val="ListParagraph"/>
        <w:numPr>
          <w:ilvl w:val="0"/>
          <w:numId w:val="43"/>
        </w:numPr>
        <w:tabs>
          <w:tab w:val="left" w:pos="838"/>
        </w:tabs>
        <w:spacing w:line="183" w:lineRule="exact"/>
        <w:ind w:left="838" w:hanging="306"/>
        <w:jc w:val="both"/>
        <w:rPr>
          <w:b/>
          <w:sz w:val="16"/>
        </w:rPr>
      </w:pPr>
      <w:r>
        <w:rPr>
          <w:b/>
          <w:sz w:val="16"/>
        </w:rPr>
        <w:t>Termination</w:t>
      </w:r>
      <w:r>
        <w:rPr>
          <w:b/>
          <w:spacing w:val="-6"/>
          <w:sz w:val="16"/>
        </w:rPr>
        <w:t xml:space="preserve"> </w:t>
      </w:r>
      <w:r>
        <w:rPr>
          <w:b/>
          <w:sz w:val="16"/>
        </w:rPr>
        <w:t>for</w:t>
      </w:r>
      <w:r>
        <w:rPr>
          <w:b/>
          <w:spacing w:val="-4"/>
          <w:sz w:val="16"/>
        </w:rPr>
        <w:t xml:space="preserve"> </w:t>
      </w:r>
      <w:r>
        <w:rPr>
          <w:b/>
          <w:sz w:val="16"/>
        </w:rPr>
        <w:t>Convenience</w:t>
      </w:r>
      <w:r>
        <w:rPr>
          <w:b/>
          <w:spacing w:val="-6"/>
          <w:sz w:val="16"/>
        </w:rPr>
        <w:t xml:space="preserve"> </w:t>
      </w:r>
      <w:r>
        <w:rPr>
          <w:b/>
          <w:sz w:val="16"/>
        </w:rPr>
        <w:t>and</w:t>
      </w:r>
      <w:r>
        <w:rPr>
          <w:b/>
          <w:spacing w:val="-7"/>
          <w:sz w:val="16"/>
        </w:rPr>
        <w:t xml:space="preserve"> </w:t>
      </w:r>
      <w:r>
        <w:rPr>
          <w:b/>
          <w:spacing w:val="-2"/>
          <w:sz w:val="16"/>
        </w:rPr>
        <w:t>Default</w:t>
      </w:r>
    </w:p>
    <w:p w14:paraId="16CA329F" w14:textId="77777777" w:rsidR="001B7DD8" w:rsidRDefault="00CD1811">
      <w:pPr>
        <w:pStyle w:val="ListParagraph"/>
        <w:numPr>
          <w:ilvl w:val="1"/>
          <w:numId w:val="43"/>
        </w:numPr>
        <w:tabs>
          <w:tab w:val="left" w:pos="871"/>
        </w:tabs>
        <w:ind w:left="532" w:right="232" w:firstLine="0"/>
        <w:jc w:val="both"/>
        <w:rPr>
          <w:sz w:val="16"/>
        </w:rPr>
      </w:pPr>
      <w:r>
        <w:rPr>
          <w:sz w:val="16"/>
        </w:rPr>
        <w:t>The HA may terminate this contract in whole, or from time to time in part,</w:t>
      </w:r>
      <w:r>
        <w:rPr>
          <w:spacing w:val="40"/>
          <w:sz w:val="16"/>
        </w:rPr>
        <w:t xml:space="preserve"> </w:t>
      </w:r>
      <w:r>
        <w:rPr>
          <w:sz w:val="16"/>
        </w:rPr>
        <w:t>for the HA’s convenience or the failure of the Contractor to full ill the contract</w:t>
      </w:r>
      <w:r>
        <w:rPr>
          <w:spacing w:val="40"/>
          <w:sz w:val="16"/>
        </w:rPr>
        <w:t xml:space="preserve"> </w:t>
      </w:r>
      <w:r>
        <w:rPr>
          <w:sz w:val="16"/>
        </w:rPr>
        <w:t>obligations (default). The HA shall terminate by delivering to the Contractor a</w:t>
      </w:r>
      <w:r>
        <w:rPr>
          <w:spacing w:val="40"/>
          <w:sz w:val="16"/>
        </w:rPr>
        <w:t xml:space="preserve"> </w:t>
      </w:r>
      <w:r>
        <w:rPr>
          <w:sz w:val="16"/>
        </w:rPr>
        <w:t>written Notice cit Termination specifying the nature, extent, and effective date of</w:t>
      </w:r>
      <w:r>
        <w:rPr>
          <w:spacing w:val="40"/>
          <w:sz w:val="16"/>
        </w:rPr>
        <w:t xml:space="preserve"> </w:t>
      </w:r>
      <w:r>
        <w:rPr>
          <w:sz w:val="16"/>
        </w:rPr>
        <w:t>the termination. Upon receipt of the notice, the Contractor shall: (1) immediately</w:t>
      </w:r>
      <w:r>
        <w:rPr>
          <w:spacing w:val="40"/>
          <w:sz w:val="16"/>
        </w:rPr>
        <w:t xml:space="preserve"> </w:t>
      </w:r>
      <w:r>
        <w:rPr>
          <w:sz w:val="16"/>
        </w:rPr>
        <w:t>discontinue all services affected (unless the notice directs otherwise), and (2)</w:t>
      </w:r>
      <w:r>
        <w:rPr>
          <w:spacing w:val="40"/>
          <w:sz w:val="16"/>
        </w:rPr>
        <w:t xml:space="preserve"> </w:t>
      </w:r>
      <w:r>
        <w:rPr>
          <w:sz w:val="16"/>
        </w:rPr>
        <w:t>deliver to the HA all information, reports, papers, and other materials</w:t>
      </w:r>
      <w:r>
        <w:rPr>
          <w:spacing w:val="40"/>
          <w:sz w:val="16"/>
        </w:rPr>
        <w:t xml:space="preserve"> </w:t>
      </w:r>
      <w:r>
        <w:rPr>
          <w:sz w:val="16"/>
        </w:rPr>
        <w:t>accumulated or generated in performing this contract, whether completed or in</w:t>
      </w:r>
      <w:r>
        <w:rPr>
          <w:spacing w:val="40"/>
          <w:sz w:val="16"/>
        </w:rPr>
        <w:t xml:space="preserve"> </w:t>
      </w:r>
      <w:r>
        <w:rPr>
          <w:spacing w:val="-2"/>
          <w:sz w:val="16"/>
        </w:rPr>
        <w:t>process.</w:t>
      </w:r>
    </w:p>
    <w:p w14:paraId="6604B74E" w14:textId="77777777" w:rsidR="001B7DD8" w:rsidRDefault="00CD1811">
      <w:pPr>
        <w:pStyle w:val="ListParagraph"/>
        <w:numPr>
          <w:ilvl w:val="1"/>
          <w:numId w:val="43"/>
        </w:numPr>
        <w:tabs>
          <w:tab w:val="left" w:pos="830"/>
        </w:tabs>
        <w:ind w:left="531" w:right="236" w:firstLine="0"/>
        <w:jc w:val="both"/>
        <w:rPr>
          <w:sz w:val="16"/>
        </w:rPr>
      </w:pPr>
      <w:r>
        <w:rPr>
          <w:sz w:val="16"/>
        </w:rPr>
        <w:t>If the, termination is for the convenience of the HA, the HA shall be liable</w:t>
      </w:r>
      <w:r>
        <w:rPr>
          <w:spacing w:val="40"/>
          <w:sz w:val="16"/>
        </w:rPr>
        <w:t xml:space="preserve"> </w:t>
      </w:r>
      <w:r>
        <w:rPr>
          <w:sz w:val="16"/>
        </w:rPr>
        <w:t>only far payment for services rendered before the effective date of the</w:t>
      </w:r>
      <w:r>
        <w:rPr>
          <w:spacing w:val="40"/>
          <w:sz w:val="16"/>
        </w:rPr>
        <w:t xml:space="preserve"> </w:t>
      </w:r>
      <w:r>
        <w:rPr>
          <w:spacing w:val="-2"/>
          <w:sz w:val="16"/>
        </w:rPr>
        <w:t>termination.</w:t>
      </w:r>
    </w:p>
    <w:p w14:paraId="5DF9185B" w14:textId="77777777" w:rsidR="001B7DD8" w:rsidRDefault="00CD1811">
      <w:pPr>
        <w:pStyle w:val="ListParagraph"/>
        <w:numPr>
          <w:ilvl w:val="1"/>
          <w:numId w:val="43"/>
        </w:numPr>
        <w:tabs>
          <w:tab w:val="left" w:pos="829"/>
        </w:tabs>
        <w:ind w:left="531" w:right="233" w:firstLine="0"/>
        <w:jc w:val="both"/>
        <w:rPr>
          <w:sz w:val="16"/>
        </w:rPr>
      </w:pPr>
      <w:r>
        <w:rPr>
          <w:sz w:val="16"/>
        </w:rPr>
        <w:t>If the termination is due to the failure of the Contractor to fulfill its</w:t>
      </w:r>
      <w:r>
        <w:rPr>
          <w:spacing w:val="40"/>
          <w:sz w:val="16"/>
        </w:rPr>
        <w:t xml:space="preserve"> </w:t>
      </w:r>
      <w:r>
        <w:rPr>
          <w:sz w:val="16"/>
        </w:rPr>
        <w:t>obligations under the contract (default), the HA may (1) require the Contractor to</w:t>
      </w:r>
      <w:r>
        <w:rPr>
          <w:spacing w:val="40"/>
          <w:sz w:val="16"/>
        </w:rPr>
        <w:t xml:space="preserve"> </w:t>
      </w:r>
      <w:r>
        <w:rPr>
          <w:sz w:val="16"/>
        </w:rPr>
        <w:t>deliver to It, In the manner and to the extent directed by the HA, any work as</w:t>
      </w:r>
      <w:r>
        <w:rPr>
          <w:spacing w:val="40"/>
          <w:sz w:val="16"/>
        </w:rPr>
        <w:t xml:space="preserve"> </w:t>
      </w:r>
      <w:r>
        <w:rPr>
          <w:sz w:val="16"/>
        </w:rPr>
        <w:t>described in subparagraph (a)(2) above, and compensation be determined in</w:t>
      </w:r>
      <w:r>
        <w:rPr>
          <w:spacing w:val="40"/>
          <w:sz w:val="16"/>
        </w:rPr>
        <w:t xml:space="preserve"> </w:t>
      </w:r>
      <w:r>
        <w:rPr>
          <w:sz w:val="16"/>
        </w:rPr>
        <w:t>accordance with the Changes clause; (2) take over the work and prosecute the,</w:t>
      </w:r>
      <w:r>
        <w:rPr>
          <w:spacing w:val="40"/>
          <w:sz w:val="16"/>
        </w:rPr>
        <w:t xml:space="preserve"> </w:t>
      </w:r>
      <w:r>
        <w:rPr>
          <w:sz w:val="16"/>
        </w:rPr>
        <w:t>same to completion by contract or otherwise, and the Contractor shall be liable</w:t>
      </w:r>
      <w:r>
        <w:rPr>
          <w:spacing w:val="40"/>
          <w:sz w:val="16"/>
        </w:rPr>
        <w:t xml:space="preserve"> </w:t>
      </w:r>
      <w:r>
        <w:rPr>
          <w:sz w:val="16"/>
        </w:rPr>
        <w:t>for any additional cost incurred by the HA; and (3) withhold any payments to the</w:t>
      </w:r>
      <w:r>
        <w:rPr>
          <w:spacing w:val="40"/>
          <w:sz w:val="16"/>
        </w:rPr>
        <w:t xml:space="preserve"> </w:t>
      </w:r>
      <w:r>
        <w:rPr>
          <w:sz w:val="16"/>
        </w:rPr>
        <w:t>Contractor, for the purpose of set-o</w:t>
      </w:r>
      <w:r>
        <w:rPr>
          <w:sz w:val="16"/>
        </w:rPr>
        <w:t>ff or partial payment, as the case may be, of</w:t>
      </w:r>
      <w:r>
        <w:rPr>
          <w:spacing w:val="40"/>
          <w:sz w:val="16"/>
        </w:rPr>
        <w:t xml:space="preserve"> </w:t>
      </w:r>
      <w:r>
        <w:rPr>
          <w:sz w:val="16"/>
        </w:rPr>
        <w:t>amounts owed the HA by the Contractor.</w:t>
      </w:r>
    </w:p>
    <w:p w14:paraId="38283FEA" w14:textId="77777777" w:rsidR="001B7DD8" w:rsidRDefault="00CD1811">
      <w:pPr>
        <w:pStyle w:val="ListParagraph"/>
        <w:numPr>
          <w:ilvl w:val="1"/>
          <w:numId w:val="43"/>
        </w:numPr>
        <w:tabs>
          <w:tab w:val="left" w:pos="531"/>
          <w:tab w:val="left" w:pos="783"/>
        </w:tabs>
        <w:spacing w:before="183"/>
        <w:ind w:left="531" w:right="234" w:hanging="1"/>
        <w:jc w:val="both"/>
        <w:rPr>
          <w:sz w:val="16"/>
        </w:rPr>
      </w:pPr>
      <w:r>
        <w:rPr>
          <w:sz w:val="16"/>
        </w:rPr>
        <w:t>If, after termination for failure to fulfill contract obligations (default), it is</w:t>
      </w:r>
      <w:r>
        <w:rPr>
          <w:spacing w:val="40"/>
          <w:sz w:val="16"/>
        </w:rPr>
        <w:t xml:space="preserve"> </w:t>
      </w:r>
      <w:r>
        <w:rPr>
          <w:sz w:val="16"/>
        </w:rPr>
        <w:t>determined that the Contractor had not failed, the termination shall be deemed to</w:t>
      </w:r>
      <w:r>
        <w:rPr>
          <w:spacing w:val="40"/>
          <w:sz w:val="16"/>
        </w:rPr>
        <w:t xml:space="preserve"> </w:t>
      </w:r>
      <w:r>
        <w:rPr>
          <w:sz w:val="16"/>
        </w:rPr>
        <w:t>have been effected for the convenience of the HA, and the Contractor shall be</w:t>
      </w:r>
      <w:r>
        <w:rPr>
          <w:spacing w:val="40"/>
          <w:sz w:val="16"/>
        </w:rPr>
        <w:t xml:space="preserve"> </w:t>
      </w:r>
      <w:r>
        <w:rPr>
          <w:sz w:val="16"/>
        </w:rPr>
        <w:t>entitled to payment as described in paragraph (b) above.</w:t>
      </w:r>
    </w:p>
    <w:p w14:paraId="7B28BA36" w14:textId="77777777" w:rsidR="001B7DD8" w:rsidRDefault="00CD1811">
      <w:pPr>
        <w:pStyle w:val="ListParagraph"/>
        <w:numPr>
          <w:ilvl w:val="1"/>
          <w:numId w:val="43"/>
        </w:numPr>
        <w:tabs>
          <w:tab w:val="left" w:pos="870"/>
        </w:tabs>
        <w:spacing w:before="183"/>
        <w:ind w:left="531" w:right="236" w:firstLine="0"/>
        <w:jc w:val="both"/>
        <w:rPr>
          <w:sz w:val="16"/>
        </w:rPr>
      </w:pPr>
      <w:r>
        <w:rPr>
          <w:sz w:val="16"/>
        </w:rPr>
        <w:t>Any disputes with regard to this clause are expressly made subject to the</w:t>
      </w:r>
      <w:r>
        <w:rPr>
          <w:spacing w:val="40"/>
          <w:sz w:val="16"/>
        </w:rPr>
        <w:t xml:space="preserve"> </w:t>
      </w:r>
      <w:r>
        <w:rPr>
          <w:sz w:val="16"/>
        </w:rPr>
        <w:t>terms of clause titled Disputes herein.</w:t>
      </w:r>
    </w:p>
    <w:p w14:paraId="647CB163" w14:textId="77777777" w:rsidR="001B7DD8" w:rsidRDefault="001B7DD8">
      <w:pPr>
        <w:pStyle w:val="BodyText"/>
        <w:rPr>
          <w:rFonts w:ascii="Times New Roman"/>
          <w:sz w:val="16"/>
        </w:rPr>
      </w:pPr>
    </w:p>
    <w:p w14:paraId="1EAE01E7" w14:textId="77777777" w:rsidR="001B7DD8" w:rsidRDefault="00CD1811">
      <w:pPr>
        <w:pStyle w:val="ListParagraph"/>
        <w:numPr>
          <w:ilvl w:val="0"/>
          <w:numId w:val="43"/>
        </w:numPr>
        <w:tabs>
          <w:tab w:val="left" w:pos="837"/>
        </w:tabs>
        <w:ind w:left="837" w:hanging="306"/>
        <w:jc w:val="both"/>
        <w:rPr>
          <w:b/>
          <w:sz w:val="16"/>
        </w:rPr>
      </w:pPr>
      <w:r>
        <w:rPr>
          <w:b/>
          <w:sz w:val="16"/>
        </w:rPr>
        <w:t>Assignment</w:t>
      </w:r>
      <w:r>
        <w:rPr>
          <w:b/>
          <w:spacing w:val="-6"/>
          <w:sz w:val="16"/>
        </w:rPr>
        <w:t xml:space="preserve"> </w:t>
      </w:r>
      <w:r>
        <w:rPr>
          <w:b/>
          <w:sz w:val="16"/>
        </w:rPr>
        <w:t>of</w:t>
      </w:r>
      <w:r>
        <w:rPr>
          <w:b/>
          <w:spacing w:val="-2"/>
          <w:sz w:val="16"/>
        </w:rPr>
        <w:t xml:space="preserve"> Contract</w:t>
      </w:r>
    </w:p>
    <w:p w14:paraId="148BB3B7" w14:textId="77777777" w:rsidR="001B7DD8" w:rsidRDefault="00CD1811">
      <w:pPr>
        <w:spacing w:before="1"/>
        <w:ind w:left="531" w:right="235"/>
        <w:jc w:val="both"/>
        <w:rPr>
          <w:rFonts w:ascii="Times New Roman"/>
          <w:sz w:val="16"/>
        </w:rPr>
      </w:pPr>
      <w:r>
        <w:rPr>
          <w:rFonts w:ascii="Times New Roman"/>
          <w:sz w:val="16"/>
        </w:rPr>
        <w:t xml:space="preserve">The Contractor shall not assign a transfer any interest in this contract; </w:t>
      </w:r>
      <w:r>
        <w:rPr>
          <w:rFonts w:ascii="Times New Roman"/>
          <w:i/>
          <w:sz w:val="16"/>
        </w:rPr>
        <w:t xml:space="preserve">except </w:t>
      </w:r>
      <w:r>
        <w:rPr>
          <w:rFonts w:ascii="Times New Roman"/>
          <w:sz w:val="16"/>
        </w:rPr>
        <w:t>that</w:t>
      </w:r>
      <w:r>
        <w:rPr>
          <w:rFonts w:ascii="Times New Roman"/>
          <w:spacing w:val="40"/>
          <w:sz w:val="16"/>
        </w:rPr>
        <w:t xml:space="preserve"> </w:t>
      </w:r>
      <w:r>
        <w:rPr>
          <w:rFonts w:ascii="Times New Roman"/>
          <w:sz w:val="16"/>
        </w:rPr>
        <w:t>claims for monies due or to become due from the HA under the contract may be</w:t>
      </w:r>
      <w:r>
        <w:rPr>
          <w:rFonts w:ascii="Times New Roman"/>
          <w:spacing w:val="40"/>
          <w:sz w:val="16"/>
        </w:rPr>
        <w:t xml:space="preserve"> </w:t>
      </w:r>
      <w:r>
        <w:rPr>
          <w:rFonts w:ascii="Times New Roman"/>
          <w:sz w:val="16"/>
        </w:rPr>
        <w:t>assigned to a bank, trust company, or other financial institution. If the Contractor</w:t>
      </w:r>
      <w:r>
        <w:rPr>
          <w:rFonts w:ascii="Times New Roman"/>
          <w:spacing w:val="40"/>
          <w:sz w:val="16"/>
        </w:rPr>
        <w:t xml:space="preserve"> </w:t>
      </w:r>
      <w:r>
        <w:rPr>
          <w:rFonts w:ascii="Times New Roman"/>
          <w:sz w:val="16"/>
        </w:rPr>
        <w:t>is a partnership, this contract shall inure to the benefit of the surviving or</w:t>
      </w:r>
      <w:r>
        <w:rPr>
          <w:rFonts w:ascii="Times New Roman"/>
          <w:spacing w:val="40"/>
          <w:sz w:val="16"/>
        </w:rPr>
        <w:t xml:space="preserve"> </w:t>
      </w:r>
      <w:r>
        <w:rPr>
          <w:rFonts w:ascii="Times New Roman"/>
          <w:sz w:val="16"/>
        </w:rPr>
        <w:t>remaining member(s) of such partnership approved by the HA.</w:t>
      </w:r>
    </w:p>
    <w:p w14:paraId="4E7A412E" w14:textId="77777777" w:rsidR="001B7DD8" w:rsidRDefault="00CD1811">
      <w:pPr>
        <w:pStyle w:val="ListParagraph"/>
        <w:numPr>
          <w:ilvl w:val="0"/>
          <w:numId w:val="43"/>
        </w:numPr>
        <w:tabs>
          <w:tab w:val="left" w:pos="734"/>
        </w:tabs>
        <w:spacing w:before="184"/>
        <w:ind w:left="734" w:hanging="203"/>
        <w:jc w:val="both"/>
        <w:rPr>
          <w:b/>
          <w:sz w:val="16"/>
        </w:rPr>
      </w:pPr>
      <w:r>
        <w:rPr>
          <w:b/>
          <w:sz w:val="16"/>
        </w:rPr>
        <w:t>Certificate</w:t>
      </w:r>
      <w:r>
        <w:rPr>
          <w:b/>
          <w:spacing w:val="-4"/>
          <w:sz w:val="16"/>
        </w:rPr>
        <w:t xml:space="preserve"> </w:t>
      </w:r>
      <w:r>
        <w:rPr>
          <w:b/>
          <w:sz w:val="16"/>
        </w:rPr>
        <w:t>and</w:t>
      </w:r>
      <w:r>
        <w:rPr>
          <w:b/>
          <w:spacing w:val="-5"/>
          <w:sz w:val="16"/>
        </w:rPr>
        <w:t xml:space="preserve"> </w:t>
      </w:r>
      <w:r>
        <w:rPr>
          <w:b/>
          <w:spacing w:val="-2"/>
          <w:sz w:val="16"/>
        </w:rPr>
        <w:t>Release</w:t>
      </w:r>
    </w:p>
    <w:p w14:paraId="43236969" w14:textId="77777777" w:rsidR="001B7DD8" w:rsidRDefault="00CD1811">
      <w:pPr>
        <w:spacing w:before="183"/>
        <w:ind w:left="531" w:right="232"/>
        <w:jc w:val="both"/>
        <w:rPr>
          <w:rFonts w:ascii="Times New Roman"/>
          <w:sz w:val="16"/>
        </w:rPr>
      </w:pPr>
      <w:r>
        <w:rPr>
          <w:rFonts w:ascii="Times New Roman"/>
          <w:sz w:val="16"/>
        </w:rPr>
        <w:t>Prior to final payment under this contract, or prior to settlement upon termination</w:t>
      </w:r>
      <w:r>
        <w:rPr>
          <w:rFonts w:ascii="Times New Roman"/>
          <w:spacing w:val="40"/>
          <w:sz w:val="16"/>
        </w:rPr>
        <w:t xml:space="preserve"> </w:t>
      </w:r>
      <w:r>
        <w:rPr>
          <w:rFonts w:ascii="Times New Roman"/>
          <w:sz w:val="16"/>
        </w:rPr>
        <w:t>of this contract,</w:t>
      </w:r>
      <w:r>
        <w:rPr>
          <w:rFonts w:ascii="Times New Roman"/>
          <w:spacing w:val="-1"/>
          <w:sz w:val="16"/>
        </w:rPr>
        <w:t xml:space="preserve"> </w:t>
      </w:r>
      <w:r>
        <w:rPr>
          <w:rFonts w:ascii="Times New Roman"/>
          <w:sz w:val="16"/>
        </w:rPr>
        <w:t>and as</w:t>
      </w:r>
      <w:r>
        <w:rPr>
          <w:rFonts w:ascii="Times New Roman"/>
          <w:spacing w:val="-2"/>
          <w:sz w:val="16"/>
        </w:rPr>
        <w:t xml:space="preserve"> </w:t>
      </w:r>
      <w:r>
        <w:rPr>
          <w:rFonts w:ascii="Times New Roman"/>
          <w:sz w:val="16"/>
        </w:rPr>
        <w:t>a condition precedent</w:t>
      </w:r>
      <w:r>
        <w:rPr>
          <w:rFonts w:ascii="Times New Roman"/>
          <w:spacing w:val="-1"/>
          <w:sz w:val="16"/>
        </w:rPr>
        <w:t xml:space="preserve"> </w:t>
      </w:r>
      <w:r>
        <w:rPr>
          <w:rFonts w:ascii="Times New Roman"/>
          <w:sz w:val="16"/>
        </w:rPr>
        <w:t>thereto,</w:t>
      </w:r>
      <w:r>
        <w:rPr>
          <w:rFonts w:ascii="Times New Roman"/>
          <w:spacing w:val="-1"/>
          <w:sz w:val="16"/>
        </w:rPr>
        <w:t xml:space="preserve"> </w:t>
      </w:r>
      <w:r>
        <w:rPr>
          <w:rFonts w:ascii="Times New Roman"/>
          <w:sz w:val="16"/>
        </w:rPr>
        <w:t>the Contractor shall execute</w:t>
      </w:r>
      <w:r>
        <w:rPr>
          <w:rFonts w:ascii="Times New Roman"/>
          <w:spacing w:val="40"/>
          <w:sz w:val="16"/>
        </w:rPr>
        <w:t xml:space="preserve"> </w:t>
      </w:r>
      <w:r>
        <w:rPr>
          <w:rFonts w:ascii="Times New Roman"/>
          <w:sz w:val="16"/>
        </w:rPr>
        <w:t>and deliver to the HA a certificate</w:t>
      </w:r>
      <w:r>
        <w:rPr>
          <w:rFonts w:ascii="Times New Roman"/>
          <w:spacing w:val="-1"/>
          <w:sz w:val="16"/>
        </w:rPr>
        <w:t xml:space="preserve"> </w:t>
      </w:r>
      <w:r>
        <w:rPr>
          <w:rFonts w:ascii="Times New Roman"/>
          <w:sz w:val="16"/>
        </w:rPr>
        <w:t>and release, in a form acceptable</w:t>
      </w:r>
      <w:r>
        <w:rPr>
          <w:rFonts w:ascii="Times New Roman"/>
          <w:spacing w:val="-1"/>
          <w:sz w:val="16"/>
        </w:rPr>
        <w:t xml:space="preserve"> </w:t>
      </w:r>
      <w:r>
        <w:rPr>
          <w:rFonts w:ascii="Times New Roman"/>
          <w:sz w:val="16"/>
        </w:rPr>
        <w:t>to the</w:t>
      </w:r>
      <w:r>
        <w:rPr>
          <w:rFonts w:ascii="Times New Roman"/>
          <w:spacing w:val="-1"/>
          <w:sz w:val="16"/>
        </w:rPr>
        <w:t xml:space="preserve"> </w:t>
      </w:r>
      <w:r>
        <w:rPr>
          <w:rFonts w:ascii="Times New Roman"/>
          <w:sz w:val="16"/>
        </w:rPr>
        <w:t>HA, of</w:t>
      </w:r>
      <w:r>
        <w:rPr>
          <w:rFonts w:ascii="Times New Roman"/>
          <w:spacing w:val="40"/>
          <w:sz w:val="16"/>
        </w:rPr>
        <w:t xml:space="preserve"> </w:t>
      </w:r>
      <w:r>
        <w:rPr>
          <w:rFonts w:ascii="Times New Roman"/>
          <w:sz w:val="16"/>
        </w:rPr>
        <w:t>all claims against the HA by the Contractor under and by virtue of this contract,</w:t>
      </w:r>
      <w:r>
        <w:rPr>
          <w:rFonts w:ascii="Times New Roman"/>
          <w:spacing w:val="40"/>
          <w:sz w:val="16"/>
        </w:rPr>
        <w:t xml:space="preserve"> </w:t>
      </w:r>
      <w:r>
        <w:rPr>
          <w:rFonts w:ascii="Times New Roman"/>
          <w:sz w:val="16"/>
        </w:rPr>
        <w:t>other than such claims, if any, as may be specifically excepted by the Contractor</w:t>
      </w:r>
      <w:r>
        <w:rPr>
          <w:rFonts w:ascii="Times New Roman"/>
          <w:spacing w:val="40"/>
          <w:sz w:val="16"/>
        </w:rPr>
        <w:t xml:space="preserve"> </w:t>
      </w:r>
      <w:r>
        <w:rPr>
          <w:rFonts w:ascii="Times New Roman"/>
          <w:sz w:val="16"/>
        </w:rPr>
        <w:t>in stated amounts set forth therein.</w:t>
      </w:r>
    </w:p>
    <w:p w14:paraId="408FC9F8" w14:textId="77777777" w:rsidR="001B7DD8" w:rsidRDefault="001B7DD8">
      <w:pPr>
        <w:pStyle w:val="BodyText"/>
        <w:rPr>
          <w:rFonts w:ascii="Times New Roman"/>
          <w:sz w:val="16"/>
        </w:rPr>
      </w:pPr>
    </w:p>
    <w:p w14:paraId="67440D5A" w14:textId="77777777" w:rsidR="001B7DD8" w:rsidRDefault="00CD1811">
      <w:pPr>
        <w:pStyle w:val="ListParagraph"/>
        <w:numPr>
          <w:ilvl w:val="0"/>
          <w:numId w:val="43"/>
        </w:numPr>
        <w:tabs>
          <w:tab w:val="left" w:pos="837"/>
        </w:tabs>
        <w:spacing w:line="183" w:lineRule="exact"/>
        <w:ind w:left="837" w:hanging="306"/>
        <w:jc w:val="both"/>
        <w:rPr>
          <w:b/>
          <w:sz w:val="16"/>
        </w:rPr>
      </w:pPr>
      <w:r>
        <w:rPr>
          <w:b/>
          <w:sz w:val="16"/>
        </w:rPr>
        <w:t>Examination</w:t>
      </w:r>
      <w:r>
        <w:rPr>
          <w:b/>
          <w:spacing w:val="-8"/>
          <w:sz w:val="16"/>
        </w:rPr>
        <w:t xml:space="preserve"> </w:t>
      </w:r>
      <w:r>
        <w:rPr>
          <w:b/>
          <w:sz w:val="16"/>
        </w:rPr>
        <w:t>and</w:t>
      </w:r>
      <w:r>
        <w:rPr>
          <w:b/>
          <w:spacing w:val="-4"/>
          <w:sz w:val="16"/>
        </w:rPr>
        <w:t xml:space="preserve"> </w:t>
      </w:r>
      <w:r>
        <w:rPr>
          <w:b/>
          <w:sz w:val="16"/>
        </w:rPr>
        <w:t>Retention</w:t>
      </w:r>
      <w:r>
        <w:rPr>
          <w:b/>
          <w:spacing w:val="-7"/>
          <w:sz w:val="16"/>
        </w:rPr>
        <w:t xml:space="preserve"> </w:t>
      </w:r>
      <w:r>
        <w:rPr>
          <w:b/>
          <w:sz w:val="16"/>
        </w:rPr>
        <w:t>of</w:t>
      </w:r>
      <w:r>
        <w:rPr>
          <w:b/>
          <w:spacing w:val="-4"/>
          <w:sz w:val="16"/>
        </w:rPr>
        <w:t xml:space="preserve"> </w:t>
      </w:r>
      <w:r>
        <w:rPr>
          <w:b/>
          <w:sz w:val="16"/>
        </w:rPr>
        <w:t>Contractor’s</w:t>
      </w:r>
      <w:r>
        <w:rPr>
          <w:b/>
          <w:spacing w:val="-6"/>
          <w:sz w:val="16"/>
        </w:rPr>
        <w:t xml:space="preserve"> </w:t>
      </w:r>
      <w:r>
        <w:rPr>
          <w:b/>
          <w:spacing w:val="-2"/>
          <w:sz w:val="16"/>
        </w:rPr>
        <w:t>Records</w:t>
      </w:r>
    </w:p>
    <w:p w14:paraId="38C122DE" w14:textId="77777777" w:rsidR="001B7DD8" w:rsidRDefault="00CD1811">
      <w:pPr>
        <w:pStyle w:val="ListParagraph"/>
        <w:numPr>
          <w:ilvl w:val="1"/>
          <w:numId w:val="43"/>
        </w:numPr>
        <w:tabs>
          <w:tab w:val="left" w:pos="817"/>
        </w:tabs>
        <w:ind w:left="531" w:right="236" w:firstLine="0"/>
        <w:jc w:val="both"/>
        <w:rPr>
          <w:sz w:val="16"/>
        </w:rPr>
      </w:pPr>
      <w:r>
        <w:rPr>
          <w:sz w:val="16"/>
        </w:rPr>
        <w:t>The HA, HUD, or Comptroller General of the United States, or any of their</w:t>
      </w:r>
      <w:r>
        <w:rPr>
          <w:spacing w:val="40"/>
          <w:sz w:val="16"/>
        </w:rPr>
        <w:t xml:space="preserve"> </w:t>
      </w:r>
      <w:r>
        <w:rPr>
          <w:sz w:val="16"/>
        </w:rPr>
        <w:t>duly authorized representatives shall, until 3 years after final payment under this</w:t>
      </w:r>
      <w:r>
        <w:rPr>
          <w:spacing w:val="40"/>
          <w:sz w:val="16"/>
        </w:rPr>
        <w:t xml:space="preserve"> </w:t>
      </w:r>
      <w:r>
        <w:rPr>
          <w:sz w:val="16"/>
        </w:rPr>
        <w:t>contract, have access to and the right to examine any of the Contractor’s directly</w:t>
      </w:r>
      <w:r>
        <w:rPr>
          <w:spacing w:val="40"/>
          <w:sz w:val="16"/>
        </w:rPr>
        <w:t xml:space="preserve"> </w:t>
      </w:r>
      <w:r>
        <w:rPr>
          <w:sz w:val="16"/>
        </w:rPr>
        <w:t>pertinent books, documents, papers, or other records Involving transactions</w:t>
      </w:r>
      <w:r>
        <w:rPr>
          <w:spacing w:val="40"/>
          <w:sz w:val="16"/>
        </w:rPr>
        <w:t xml:space="preserve"> </w:t>
      </w:r>
      <w:r>
        <w:rPr>
          <w:sz w:val="16"/>
        </w:rPr>
        <w:t>related</w:t>
      </w:r>
      <w:r>
        <w:rPr>
          <w:spacing w:val="20"/>
          <w:sz w:val="16"/>
        </w:rPr>
        <w:t xml:space="preserve"> </w:t>
      </w:r>
      <w:r>
        <w:rPr>
          <w:sz w:val="16"/>
        </w:rPr>
        <w:t>to</w:t>
      </w:r>
      <w:r>
        <w:rPr>
          <w:spacing w:val="20"/>
          <w:sz w:val="16"/>
        </w:rPr>
        <w:t xml:space="preserve"> </w:t>
      </w:r>
      <w:r>
        <w:rPr>
          <w:sz w:val="16"/>
        </w:rPr>
        <w:t>this</w:t>
      </w:r>
      <w:r>
        <w:rPr>
          <w:spacing w:val="16"/>
          <w:sz w:val="16"/>
        </w:rPr>
        <w:t xml:space="preserve"> </w:t>
      </w:r>
      <w:r>
        <w:rPr>
          <w:sz w:val="16"/>
        </w:rPr>
        <w:t>contract</w:t>
      </w:r>
      <w:r>
        <w:rPr>
          <w:spacing w:val="20"/>
          <w:sz w:val="16"/>
        </w:rPr>
        <w:t xml:space="preserve"> </w:t>
      </w:r>
      <w:r>
        <w:rPr>
          <w:sz w:val="16"/>
        </w:rPr>
        <w:t>for</w:t>
      </w:r>
      <w:r>
        <w:rPr>
          <w:spacing w:val="18"/>
          <w:sz w:val="16"/>
        </w:rPr>
        <w:t xml:space="preserve"> </w:t>
      </w:r>
      <w:r>
        <w:rPr>
          <w:sz w:val="16"/>
        </w:rPr>
        <w:t>the</w:t>
      </w:r>
      <w:r>
        <w:rPr>
          <w:spacing w:val="17"/>
          <w:sz w:val="16"/>
        </w:rPr>
        <w:t xml:space="preserve"> </w:t>
      </w:r>
      <w:r>
        <w:rPr>
          <w:sz w:val="16"/>
        </w:rPr>
        <w:t>purpose</w:t>
      </w:r>
      <w:r>
        <w:rPr>
          <w:spacing w:val="20"/>
          <w:sz w:val="16"/>
        </w:rPr>
        <w:t xml:space="preserve"> </w:t>
      </w:r>
      <w:r>
        <w:rPr>
          <w:sz w:val="16"/>
        </w:rPr>
        <w:t>of</w:t>
      </w:r>
      <w:r>
        <w:rPr>
          <w:spacing w:val="18"/>
          <w:sz w:val="16"/>
        </w:rPr>
        <w:t xml:space="preserve"> </w:t>
      </w:r>
      <w:r>
        <w:rPr>
          <w:sz w:val="16"/>
        </w:rPr>
        <w:t>making</w:t>
      </w:r>
      <w:r>
        <w:rPr>
          <w:spacing w:val="20"/>
          <w:sz w:val="16"/>
        </w:rPr>
        <w:t xml:space="preserve"> </w:t>
      </w:r>
      <w:r>
        <w:rPr>
          <w:sz w:val="16"/>
        </w:rPr>
        <w:t>audit,</w:t>
      </w:r>
      <w:r>
        <w:rPr>
          <w:spacing w:val="19"/>
          <w:sz w:val="16"/>
        </w:rPr>
        <w:t xml:space="preserve"> </w:t>
      </w:r>
      <w:r>
        <w:rPr>
          <w:sz w:val="16"/>
        </w:rPr>
        <w:t>examination,</w:t>
      </w:r>
      <w:r>
        <w:rPr>
          <w:spacing w:val="19"/>
          <w:sz w:val="16"/>
        </w:rPr>
        <w:t xml:space="preserve"> </w:t>
      </w:r>
      <w:r>
        <w:rPr>
          <w:sz w:val="16"/>
        </w:rPr>
        <w:t>excerpts,</w:t>
      </w:r>
    </w:p>
    <w:p w14:paraId="64636B13" w14:textId="77777777" w:rsidR="001B7DD8" w:rsidRDefault="001B7DD8">
      <w:pPr>
        <w:pStyle w:val="ListParagraph"/>
        <w:rPr>
          <w:sz w:val="16"/>
        </w:rPr>
        <w:sectPr w:rsidR="001B7DD8">
          <w:type w:val="continuous"/>
          <w:pgSz w:w="12240" w:h="15840"/>
          <w:pgMar w:top="760" w:right="360" w:bottom="720" w:left="0" w:header="0" w:footer="523" w:gutter="0"/>
          <w:cols w:num="2" w:space="720" w:equalWidth="0">
            <w:col w:w="5810" w:space="40"/>
            <w:col w:w="6030"/>
          </w:cols>
        </w:sectPr>
      </w:pPr>
    </w:p>
    <w:p w14:paraId="550F9C3B" w14:textId="77777777" w:rsidR="001B7DD8" w:rsidRDefault="00CD1811">
      <w:pPr>
        <w:tabs>
          <w:tab w:val="left" w:pos="2563"/>
        </w:tabs>
        <w:spacing w:before="81"/>
        <w:ind w:left="619"/>
        <w:jc w:val="both"/>
        <w:rPr>
          <w:rFonts w:ascii="Times New Roman"/>
          <w:sz w:val="16"/>
        </w:rPr>
      </w:pPr>
      <w:r>
        <w:rPr>
          <w:rFonts w:ascii="Times New Roman"/>
          <w:sz w:val="16"/>
        </w:rPr>
        <w:lastRenderedPageBreak/>
        <w:t>and</w:t>
      </w:r>
      <w:r>
        <w:rPr>
          <w:rFonts w:ascii="Times New Roman"/>
          <w:spacing w:val="-3"/>
          <w:sz w:val="16"/>
        </w:rPr>
        <w:t xml:space="preserve"> </w:t>
      </w:r>
      <w:r>
        <w:rPr>
          <w:rFonts w:ascii="Times New Roman"/>
          <w:spacing w:val="-2"/>
          <w:sz w:val="16"/>
        </w:rPr>
        <w:t>transcriptions.</w:t>
      </w:r>
      <w:r>
        <w:rPr>
          <w:rFonts w:ascii="Times New Roman"/>
          <w:sz w:val="16"/>
        </w:rPr>
        <w:tab/>
        <w:t>FORM</w:t>
      </w:r>
      <w:r>
        <w:rPr>
          <w:rFonts w:ascii="Times New Roman"/>
          <w:spacing w:val="-6"/>
          <w:sz w:val="16"/>
        </w:rPr>
        <w:t xml:space="preserve"> </w:t>
      </w:r>
      <w:r>
        <w:rPr>
          <w:rFonts w:ascii="Times New Roman"/>
          <w:sz w:val="16"/>
        </w:rPr>
        <w:t>HUD</w:t>
      </w:r>
      <w:r>
        <w:rPr>
          <w:rFonts w:ascii="Times New Roman"/>
          <w:spacing w:val="-6"/>
          <w:sz w:val="16"/>
        </w:rPr>
        <w:t xml:space="preserve"> </w:t>
      </w:r>
      <w:r>
        <w:rPr>
          <w:rFonts w:ascii="Times New Roman"/>
          <w:sz w:val="16"/>
        </w:rPr>
        <w:t>5370-</w:t>
      </w:r>
      <w:r>
        <w:rPr>
          <w:rFonts w:ascii="Times New Roman"/>
          <w:spacing w:val="-10"/>
          <w:sz w:val="16"/>
        </w:rPr>
        <w:t>C</w:t>
      </w:r>
    </w:p>
    <w:p w14:paraId="52E96597" w14:textId="77777777" w:rsidR="001B7DD8" w:rsidRDefault="00CD1811">
      <w:pPr>
        <w:pStyle w:val="ListParagraph"/>
        <w:numPr>
          <w:ilvl w:val="1"/>
          <w:numId w:val="43"/>
        </w:numPr>
        <w:tabs>
          <w:tab w:val="left" w:pos="906"/>
        </w:tabs>
        <w:spacing w:before="183"/>
        <w:ind w:left="619" w:right="2" w:firstLine="0"/>
        <w:jc w:val="both"/>
        <w:rPr>
          <w:sz w:val="16"/>
        </w:rPr>
      </w:pPr>
      <w:r>
        <w:rPr>
          <w:sz w:val="16"/>
        </w:rPr>
        <w:t>The Contractor agrees to include in first-tier subcontracts under this</w:t>
      </w:r>
      <w:r>
        <w:rPr>
          <w:spacing w:val="80"/>
          <w:sz w:val="16"/>
        </w:rPr>
        <w:t xml:space="preserve"> </w:t>
      </w:r>
      <w:r>
        <w:rPr>
          <w:sz w:val="16"/>
        </w:rPr>
        <w:t>contract a clause substantially the same as paragraph (a) above. ‘Subcontract,”</w:t>
      </w:r>
      <w:r>
        <w:rPr>
          <w:spacing w:val="40"/>
          <w:sz w:val="16"/>
        </w:rPr>
        <w:t xml:space="preserve"> </w:t>
      </w:r>
      <w:r>
        <w:rPr>
          <w:sz w:val="16"/>
        </w:rPr>
        <w:t>as used in this clause, excludes purchase orders not exceeding $10,000.</w:t>
      </w:r>
    </w:p>
    <w:p w14:paraId="5EEB29BF" w14:textId="77777777" w:rsidR="001B7DD8" w:rsidRDefault="00CD1811">
      <w:pPr>
        <w:pStyle w:val="ListParagraph"/>
        <w:numPr>
          <w:ilvl w:val="0"/>
          <w:numId w:val="42"/>
        </w:numPr>
        <w:tabs>
          <w:tab w:val="left" w:pos="924"/>
        </w:tabs>
        <w:ind w:right="1" w:firstLine="0"/>
        <w:jc w:val="both"/>
        <w:rPr>
          <w:sz w:val="16"/>
        </w:rPr>
      </w:pPr>
      <w:r>
        <w:rPr>
          <w:sz w:val="16"/>
        </w:rPr>
        <w:t>The periods of access and examination In paragraphs (a) and (b) above for</w:t>
      </w:r>
      <w:r>
        <w:rPr>
          <w:spacing w:val="40"/>
          <w:sz w:val="16"/>
        </w:rPr>
        <w:t xml:space="preserve"> </w:t>
      </w:r>
      <w:r>
        <w:rPr>
          <w:sz w:val="16"/>
        </w:rPr>
        <w:t>records relating to (1) appeals under the clause titled Disputes, (2) litigation or</w:t>
      </w:r>
      <w:r>
        <w:rPr>
          <w:spacing w:val="40"/>
          <w:sz w:val="16"/>
        </w:rPr>
        <w:t xml:space="preserve"> </w:t>
      </w:r>
      <w:r>
        <w:rPr>
          <w:sz w:val="16"/>
        </w:rPr>
        <w:t>settlement of claims arising from the performance of this contract, or (3) costs</w:t>
      </w:r>
      <w:r>
        <w:rPr>
          <w:spacing w:val="40"/>
          <w:sz w:val="16"/>
        </w:rPr>
        <w:t xml:space="preserve"> </w:t>
      </w:r>
      <w:r>
        <w:rPr>
          <w:sz w:val="16"/>
        </w:rPr>
        <w:t>and expenses of</w:t>
      </w:r>
      <w:r>
        <w:rPr>
          <w:spacing w:val="-1"/>
          <w:sz w:val="16"/>
        </w:rPr>
        <w:t xml:space="preserve"> </w:t>
      </w:r>
      <w:r>
        <w:rPr>
          <w:sz w:val="16"/>
        </w:rPr>
        <w:t>this contract to which the HA, HUD, or</w:t>
      </w:r>
      <w:r>
        <w:rPr>
          <w:spacing w:val="-1"/>
          <w:sz w:val="16"/>
        </w:rPr>
        <w:t xml:space="preserve"> </w:t>
      </w:r>
      <w:r>
        <w:rPr>
          <w:sz w:val="16"/>
        </w:rPr>
        <w:t>Comptroller General or</w:t>
      </w:r>
      <w:r>
        <w:rPr>
          <w:spacing w:val="40"/>
          <w:sz w:val="16"/>
        </w:rPr>
        <w:t xml:space="preserve"> </w:t>
      </w:r>
      <w:r>
        <w:rPr>
          <w:sz w:val="16"/>
        </w:rPr>
        <w:t>any of their duly authorized representatives has taken exception shall continue</w:t>
      </w:r>
      <w:r>
        <w:rPr>
          <w:spacing w:val="40"/>
          <w:sz w:val="16"/>
        </w:rPr>
        <w:t xml:space="preserve"> </w:t>
      </w:r>
      <w:r>
        <w:rPr>
          <w:sz w:val="16"/>
        </w:rPr>
        <w:t>until disposition of such appeals, litigation, claims, or exceptions.</w:t>
      </w:r>
    </w:p>
    <w:p w14:paraId="7EAD60B2" w14:textId="77777777" w:rsidR="001B7DD8" w:rsidRDefault="001B7DD8">
      <w:pPr>
        <w:pStyle w:val="BodyText"/>
        <w:rPr>
          <w:rFonts w:ascii="Times New Roman"/>
          <w:sz w:val="16"/>
        </w:rPr>
      </w:pPr>
    </w:p>
    <w:p w14:paraId="5C638479" w14:textId="77777777" w:rsidR="001B7DD8" w:rsidRDefault="00CD1811">
      <w:pPr>
        <w:pStyle w:val="ListParagraph"/>
        <w:numPr>
          <w:ilvl w:val="0"/>
          <w:numId w:val="43"/>
        </w:numPr>
        <w:tabs>
          <w:tab w:val="left" w:pos="906"/>
        </w:tabs>
        <w:ind w:left="906" w:hanging="287"/>
        <w:jc w:val="left"/>
        <w:rPr>
          <w:b/>
          <w:sz w:val="16"/>
        </w:rPr>
      </w:pPr>
      <w:r>
        <w:rPr>
          <w:b/>
          <w:sz w:val="16"/>
        </w:rPr>
        <w:t>Organizational</w:t>
      </w:r>
      <w:r>
        <w:rPr>
          <w:b/>
          <w:spacing w:val="-6"/>
          <w:sz w:val="16"/>
        </w:rPr>
        <w:t xml:space="preserve"> </w:t>
      </w:r>
      <w:r>
        <w:rPr>
          <w:b/>
          <w:sz w:val="16"/>
        </w:rPr>
        <w:t>Conflicts</w:t>
      </w:r>
      <w:r>
        <w:rPr>
          <w:b/>
          <w:spacing w:val="-7"/>
          <w:sz w:val="16"/>
        </w:rPr>
        <w:t xml:space="preserve"> </w:t>
      </w:r>
      <w:r>
        <w:rPr>
          <w:b/>
          <w:sz w:val="16"/>
        </w:rPr>
        <w:t>of</w:t>
      </w:r>
      <w:r>
        <w:rPr>
          <w:b/>
          <w:spacing w:val="-4"/>
          <w:sz w:val="16"/>
        </w:rPr>
        <w:t xml:space="preserve"> </w:t>
      </w:r>
      <w:r>
        <w:rPr>
          <w:b/>
          <w:spacing w:val="-2"/>
          <w:sz w:val="16"/>
        </w:rPr>
        <w:t>Interest</w:t>
      </w:r>
    </w:p>
    <w:p w14:paraId="70DE00E1" w14:textId="77777777" w:rsidR="001B7DD8" w:rsidRDefault="00CD1811">
      <w:pPr>
        <w:pStyle w:val="ListParagraph"/>
        <w:numPr>
          <w:ilvl w:val="1"/>
          <w:numId w:val="43"/>
        </w:numPr>
        <w:tabs>
          <w:tab w:val="left" w:pos="619"/>
          <w:tab w:val="left" w:pos="835"/>
        </w:tabs>
        <w:spacing w:before="1"/>
        <w:ind w:left="619" w:right="257" w:hanging="1"/>
        <w:rPr>
          <w:sz w:val="16"/>
        </w:rPr>
      </w:pPr>
      <w:r>
        <w:rPr>
          <w:sz w:val="16"/>
        </w:rPr>
        <w:t>The Contractor warrants that to the best of its knowledge and belief and</w:t>
      </w:r>
      <w:r>
        <w:rPr>
          <w:spacing w:val="40"/>
          <w:sz w:val="16"/>
        </w:rPr>
        <w:t xml:space="preserve"> </w:t>
      </w:r>
      <w:r>
        <w:rPr>
          <w:sz w:val="16"/>
        </w:rPr>
        <w:t>except</w:t>
      </w:r>
      <w:r>
        <w:rPr>
          <w:spacing w:val="-1"/>
          <w:sz w:val="16"/>
        </w:rPr>
        <w:t xml:space="preserve"> </w:t>
      </w:r>
      <w:r>
        <w:rPr>
          <w:sz w:val="16"/>
        </w:rPr>
        <w:t>as</w:t>
      </w:r>
      <w:r>
        <w:rPr>
          <w:spacing w:val="-2"/>
          <w:sz w:val="16"/>
        </w:rPr>
        <w:t xml:space="preserve"> </w:t>
      </w:r>
      <w:r>
        <w:rPr>
          <w:sz w:val="16"/>
        </w:rPr>
        <w:t>otherwise</w:t>
      </w:r>
      <w:r>
        <w:rPr>
          <w:spacing w:val="-1"/>
          <w:sz w:val="16"/>
        </w:rPr>
        <w:t xml:space="preserve"> </w:t>
      </w:r>
      <w:r>
        <w:rPr>
          <w:sz w:val="16"/>
        </w:rPr>
        <w:t>disclosed,</w:t>
      </w:r>
      <w:r>
        <w:rPr>
          <w:spacing w:val="-2"/>
          <w:sz w:val="16"/>
        </w:rPr>
        <w:t xml:space="preserve"> </w:t>
      </w:r>
      <w:r>
        <w:rPr>
          <w:sz w:val="16"/>
        </w:rPr>
        <w:t>it</w:t>
      </w:r>
      <w:r>
        <w:rPr>
          <w:spacing w:val="-1"/>
          <w:sz w:val="16"/>
        </w:rPr>
        <w:t xml:space="preserve"> </w:t>
      </w:r>
      <w:r>
        <w:rPr>
          <w:sz w:val="16"/>
        </w:rPr>
        <w:t>does</w:t>
      </w:r>
      <w:r>
        <w:rPr>
          <w:spacing w:val="-2"/>
          <w:sz w:val="16"/>
        </w:rPr>
        <w:t xml:space="preserve"> </w:t>
      </w:r>
      <w:r>
        <w:rPr>
          <w:sz w:val="16"/>
        </w:rPr>
        <w:t>not</w:t>
      </w:r>
      <w:r>
        <w:rPr>
          <w:spacing w:val="-1"/>
          <w:sz w:val="16"/>
        </w:rPr>
        <w:t xml:space="preserve"> </w:t>
      </w:r>
      <w:r>
        <w:rPr>
          <w:sz w:val="16"/>
        </w:rPr>
        <w:t>have</w:t>
      </w:r>
      <w:r>
        <w:rPr>
          <w:spacing w:val="-1"/>
          <w:sz w:val="16"/>
        </w:rPr>
        <w:t xml:space="preserve"> </w:t>
      </w:r>
      <w:r>
        <w:rPr>
          <w:sz w:val="16"/>
        </w:rPr>
        <w:t>any</w:t>
      </w:r>
      <w:r>
        <w:rPr>
          <w:spacing w:val="-1"/>
          <w:sz w:val="16"/>
        </w:rPr>
        <w:t xml:space="preserve"> </w:t>
      </w:r>
      <w:r>
        <w:rPr>
          <w:sz w:val="16"/>
        </w:rPr>
        <w:t>organizational</w:t>
      </w:r>
      <w:r>
        <w:rPr>
          <w:spacing w:val="-1"/>
          <w:sz w:val="16"/>
        </w:rPr>
        <w:t xml:space="preserve"> </w:t>
      </w:r>
      <w:r>
        <w:rPr>
          <w:sz w:val="16"/>
        </w:rPr>
        <w:t>conflict</w:t>
      </w:r>
      <w:r>
        <w:rPr>
          <w:spacing w:val="-1"/>
          <w:sz w:val="16"/>
        </w:rPr>
        <w:t xml:space="preserve"> </w:t>
      </w:r>
      <w:r>
        <w:rPr>
          <w:sz w:val="16"/>
        </w:rPr>
        <w:t>of</w:t>
      </w:r>
      <w:r>
        <w:rPr>
          <w:spacing w:val="40"/>
          <w:sz w:val="16"/>
        </w:rPr>
        <w:t xml:space="preserve"> </w:t>
      </w:r>
      <w:r>
        <w:rPr>
          <w:sz w:val="16"/>
        </w:rPr>
        <w:t>interest</w:t>
      </w:r>
      <w:r>
        <w:rPr>
          <w:spacing w:val="-1"/>
          <w:sz w:val="16"/>
        </w:rPr>
        <w:t xml:space="preserve"> </w:t>
      </w:r>
      <w:r>
        <w:rPr>
          <w:sz w:val="16"/>
        </w:rPr>
        <w:t>which</w:t>
      </w:r>
      <w:r>
        <w:rPr>
          <w:spacing w:val="-3"/>
          <w:sz w:val="16"/>
        </w:rPr>
        <w:t xml:space="preserve"> </w:t>
      </w:r>
      <w:r>
        <w:rPr>
          <w:sz w:val="16"/>
        </w:rPr>
        <w:t>is</w:t>
      </w:r>
      <w:r>
        <w:rPr>
          <w:spacing w:val="-4"/>
          <w:sz w:val="16"/>
        </w:rPr>
        <w:t xml:space="preserve"> </w:t>
      </w:r>
      <w:r>
        <w:rPr>
          <w:sz w:val="16"/>
        </w:rPr>
        <w:t>defined</w:t>
      </w:r>
      <w:r>
        <w:rPr>
          <w:spacing w:val="-3"/>
          <w:sz w:val="16"/>
        </w:rPr>
        <w:t xml:space="preserve"> </w:t>
      </w:r>
      <w:r>
        <w:rPr>
          <w:sz w:val="16"/>
        </w:rPr>
        <w:t>as</w:t>
      </w:r>
      <w:r>
        <w:rPr>
          <w:spacing w:val="-4"/>
          <w:sz w:val="16"/>
        </w:rPr>
        <w:t xml:space="preserve"> </w:t>
      </w:r>
      <w:r>
        <w:rPr>
          <w:sz w:val="16"/>
        </w:rPr>
        <w:t>a</w:t>
      </w:r>
      <w:r>
        <w:rPr>
          <w:spacing w:val="-1"/>
          <w:sz w:val="16"/>
        </w:rPr>
        <w:t xml:space="preserve"> </w:t>
      </w:r>
      <w:r>
        <w:rPr>
          <w:sz w:val="16"/>
        </w:rPr>
        <w:t>situation</w:t>
      </w:r>
      <w:r>
        <w:rPr>
          <w:spacing w:val="-3"/>
          <w:sz w:val="16"/>
        </w:rPr>
        <w:t xml:space="preserve"> </w:t>
      </w:r>
      <w:r>
        <w:rPr>
          <w:sz w:val="16"/>
        </w:rPr>
        <w:t>in</w:t>
      </w:r>
      <w:r>
        <w:rPr>
          <w:spacing w:val="-3"/>
          <w:sz w:val="16"/>
        </w:rPr>
        <w:t xml:space="preserve"> </w:t>
      </w:r>
      <w:r>
        <w:rPr>
          <w:sz w:val="16"/>
        </w:rPr>
        <w:t>which</w:t>
      </w:r>
      <w:r>
        <w:rPr>
          <w:spacing w:val="-3"/>
          <w:sz w:val="16"/>
        </w:rPr>
        <w:t xml:space="preserve"> </w:t>
      </w:r>
      <w:r>
        <w:rPr>
          <w:sz w:val="16"/>
        </w:rPr>
        <w:t>the</w:t>
      </w:r>
      <w:r>
        <w:rPr>
          <w:spacing w:val="-3"/>
          <w:sz w:val="16"/>
        </w:rPr>
        <w:t xml:space="preserve"> </w:t>
      </w:r>
      <w:r>
        <w:rPr>
          <w:sz w:val="16"/>
        </w:rPr>
        <w:t>nature</w:t>
      </w:r>
      <w:r>
        <w:rPr>
          <w:spacing w:val="-3"/>
          <w:sz w:val="16"/>
        </w:rPr>
        <w:t xml:space="preserve"> </w:t>
      </w:r>
      <w:r>
        <w:rPr>
          <w:sz w:val="16"/>
        </w:rPr>
        <w:t>of</w:t>
      </w:r>
      <w:r>
        <w:rPr>
          <w:spacing w:val="-5"/>
          <w:sz w:val="16"/>
        </w:rPr>
        <w:t xml:space="preserve"> </w:t>
      </w:r>
      <w:r>
        <w:rPr>
          <w:sz w:val="16"/>
        </w:rPr>
        <w:t>work</w:t>
      </w:r>
      <w:r>
        <w:rPr>
          <w:spacing w:val="-3"/>
          <w:sz w:val="16"/>
        </w:rPr>
        <w:t xml:space="preserve"> </w:t>
      </w:r>
      <w:r>
        <w:rPr>
          <w:sz w:val="16"/>
        </w:rPr>
        <w:t>under</w:t>
      </w:r>
      <w:r>
        <w:rPr>
          <w:spacing w:val="-5"/>
          <w:sz w:val="16"/>
        </w:rPr>
        <w:t xml:space="preserve"> </w:t>
      </w:r>
      <w:r>
        <w:rPr>
          <w:sz w:val="16"/>
        </w:rPr>
        <w:t>this</w:t>
      </w:r>
      <w:r>
        <w:rPr>
          <w:spacing w:val="40"/>
          <w:sz w:val="16"/>
        </w:rPr>
        <w:t xml:space="preserve"> </w:t>
      </w:r>
      <w:r>
        <w:rPr>
          <w:sz w:val="16"/>
        </w:rPr>
        <w:t>contract and a Contractor’s organizational, financial, contractual or other</w:t>
      </w:r>
      <w:r>
        <w:rPr>
          <w:spacing w:val="40"/>
          <w:sz w:val="16"/>
        </w:rPr>
        <w:t xml:space="preserve"> </w:t>
      </w:r>
      <w:r>
        <w:rPr>
          <w:sz w:val="16"/>
        </w:rPr>
        <w:t>Interests are such that:</w:t>
      </w:r>
    </w:p>
    <w:p w14:paraId="0FD4994C" w14:textId="77777777" w:rsidR="001B7DD8" w:rsidRDefault="00CD1811">
      <w:pPr>
        <w:pStyle w:val="ListParagraph"/>
        <w:numPr>
          <w:ilvl w:val="2"/>
          <w:numId w:val="43"/>
        </w:numPr>
        <w:tabs>
          <w:tab w:val="left" w:pos="907"/>
        </w:tabs>
        <w:spacing w:line="183" w:lineRule="exact"/>
        <w:ind w:left="907" w:hanging="287"/>
        <w:rPr>
          <w:sz w:val="16"/>
        </w:rPr>
      </w:pPr>
      <w:r>
        <w:rPr>
          <w:sz w:val="16"/>
        </w:rPr>
        <w:t>Award</w:t>
      </w:r>
      <w:r>
        <w:rPr>
          <w:spacing w:val="-5"/>
          <w:sz w:val="16"/>
        </w:rPr>
        <w:t xml:space="preserve"> </w:t>
      </w:r>
      <w:r>
        <w:rPr>
          <w:sz w:val="16"/>
        </w:rPr>
        <w:t>of</w:t>
      </w:r>
      <w:r>
        <w:rPr>
          <w:spacing w:val="-3"/>
          <w:sz w:val="16"/>
        </w:rPr>
        <w:t xml:space="preserve"> </w:t>
      </w:r>
      <w:r>
        <w:rPr>
          <w:sz w:val="16"/>
        </w:rPr>
        <w:t>the</w:t>
      </w:r>
      <w:r>
        <w:rPr>
          <w:spacing w:val="-5"/>
          <w:sz w:val="16"/>
        </w:rPr>
        <w:t xml:space="preserve"> </w:t>
      </w:r>
      <w:r>
        <w:rPr>
          <w:sz w:val="16"/>
        </w:rPr>
        <w:t>contract</w:t>
      </w:r>
      <w:r>
        <w:rPr>
          <w:spacing w:val="-2"/>
          <w:sz w:val="16"/>
        </w:rPr>
        <w:t xml:space="preserve"> </w:t>
      </w:r>
      <w:r>
        <w:rPr>
          <w:sz w:val="16"/>
        </w:rPr>
        <w:t>may</w:t>
      </w:r>
      <w:r>
        <w:rPr>
          <w:spacing w:val="-4"/>
          <w:sz w:val="16"/>
        </w:rPr>
        <w:t xml:space="preserve"> </w:t>
      </w:r>
      <w:r>
        <w:rPr>
          <w:sz w:val="16"/>
        </w:rPr>
        <w:t>result</w:t>
      </w:r>
      <w:r>
        <w:rPr>
          <w:spacing w:val="-3"/>
          <w:sz w:val="16"/>
        </w:rPr>
        <w:t xml:space="preserve"> </w:t>
      </w:r>
      <w:r>
        <w:rPr>
          <w:sz w:val="16"/>
        </w:rPr>
        <w:t>in</w:t>
      </w:r>
      <w:r>
        <w:rPr>
          <w:spacing w:val="-4"/>
          <w:sz w:val="16"/>
        </w:rPr>
        <w:t xml:space="preserve"> </w:t>
      </w:r>
      <w:r>
        <w:rPr>
          <w:sz w:val="16"/>
        </w:rPr>
        <w:t>an</w:t>
      </w:r>
      <w:r>
        <w:rPr>
          <w:spacing w:val="-5"/>
          <w:sz w:val="16"/>
        </w:rPr>
        <w:t xml:space="preserve"> </w:t>
      </w:r>
      <w:r>
        <w:rPr>
          <w:sz w:val="16"/>
        </w:rPr>
        <w:t>unfair</w:t>
      </w:r>
      <w:r>
        <w:rPr>
          <w:spacing w:val="-6"/>
          <w:sz w:val="16"/>
        </w:rPr>
        <w:t xml:space="preserve"> </w:t>
      </w:r>
      <w:r>
        <w:rPr>
          <w:sz w:val="16"/>
        </w:rPr>
        <w:t>competitive</w:t>
      </w:r>
      <w:r>
        <w:rPr>
          <w:spacing w:val="-4"/>
          <w:sz w:val="16"/>
        </w:rPr>
        <w:t xml:space="preserve"> </w:t>
      </w:r>
      <w:r>
        <w:rPr>
          <w:sz w:val="16"/>
        </w:rPr>
        <w:t>advantage;</w:t>
      </w:r>
      <w:r>
        <w:rPr>
          <w:spacing w:val="-4"/>
          <w:sz w:val="16"/>
        </w:rPr>
        <w:t xml:space="preserve"> </w:t>
      </w:r>
      <w:r>
        <w:rPr>
          <w:spacing w:val="-5"/>
          <w:sz w:val="16"/>
        </w:rPr>
        <w:t>or</w:t>
      </w:r>
    </w:p>
    <w:p w14:paraId="6A09BF44" w14:textId="77777777" w:rsidR="001B7DD8" w:rsidRDefault="00CD1811">
      <w:pPr>
        <w:pStyle w:val="ListParagraph"/>
        <w:numPr>
          <w:ilvl w:val="2"/>
          <w:numId w:val="43"/>
        </w:numPr>
        <w:tabs>
          <w:tab w:val="left" w:pos="907"/>
        </w:tabs>
        <w:spacing w:before="1"/>
        <w:ind w:left="907" w:right="2"/>
        <w:rPr>
          <w:sz w:val="16"/>
        </w:rPr>
      </w:pPr>
      <w:r>
        <w:rPr>
          <w:sz w:val="16"/>
        </w:rPr>
        <w:t>The</w:t>
      </w:r>
      <w:r>
        <w:rPr>
          <w:spacing w:val="40"/>
          <w:sz w:val="16"/>
        </w:rPr>
        <w:t xml:space="preserve"> </w:t>
      </w:r>
      <w:r>
        <w:rPr>
          <w:sz w:val="16"/>
        </w:rPr>
        <w:t>Contractor’s</w:t>
      </w:r>
      <w:r>
        <w:rPr>
          <w:spacing w:val="40"/>
          <w:sz w:val="16"/>
        </w:rPr>
        <w:t xml:space="preserve"> </w:t>
      </w:r>
      <w:r>
        <w:rPr>
          <w:sz w:val="16"/>
        </w:rPr>
        <w:t>objectivity</w:t>
      </w:r>
      <w:r>
        <w:rPr>
          <w:spacing w:val="40"/>
          <w:sz w:val="16"/>
        </w:rPr>
        <w:t xml:space="preserve"> </w:t>
      </w:r>
      <w:r>
        <w:rPr>
          <w:sz w:val="16"/>
        </w:rPr>
        <w:t>in</w:t>
      </w:r>
      <w:r>
        <w:rPr>
          <w:spacing w:val="40"/>
          <w:sz w:val="16"/>
        </w:rPr>
        <w:t xml:space="preserve"> </w:t>
      </w:r>
      <w:r>
        <w:rPr>
          <w:sz w:val="16"/>
        </w:rPr>
        <w:t>performing</w:t>
      </w:r>
      <w:r>
        <w:rPr>
          <w:spacing w:val="40"/>
          <w:sz w:val="16"/>
        </w:rPr>
        <w:t xml:space="preserve"> </w:t>
      </w:r>
      <w:r>
        <w:rPr>
          <w:sz w:val="16"/>
        </w:rPr>
        <w:t>the</w:t>
      </w:r>
      <w:r>
        <w:rPr>
          <w:spacing w:val="40"/>
          <w:sz w:val="16"/>
        </w:rPr>
        <w:t xml:space="preserve"> </w:t>
      </w:r>
      <w:r>
        <w:rPr>
          <w:sz w:val="16"/>
        </w:rPr>
        <w:t>contract</w:t>
      </w:r>
      <w:r>
        <w:rPr>
          <w:spacing w:val="40"/>
          <w:sz w:val="16"/>
        </w:rPr>
        <w:t xml:space="preserve"> </w:t>
      </w:r>
      <w:r>
        <w:rPr>
          <w:sz w:val="16"/>
        </w:rPr>
        <w:t>work</w:t>
      </w:r>
      <w:r>
        <w:rPr>
          <w:spacing w:val="40"/>
          <w:sz w:val="16"/>
        </w:rPr>
        <w:t xml:space="preserve"> </w:t>
      </w:r>
      <w:r>
        <w:rPr>
          <w:sz w:val="16"/>
        </w:rPr>
        <w:t>may</w:t>
      </w:r>
      <w:r>
        <w:rPr>
          <w:spacing w:val="40"/>
          <w:sz w:val="16"/>
        </w:rPr>
        <w:t xml:space="preserve"> </w:t>
      </w:r>
      <w:r>
        <w:rPr>
          <w:sz w:val="16"/>
        </w:rPr>
        <w:t>be</w:t>
      </w:r>
      <w:r>
        <w:rPr>
          <w:spacing w:val="40"/>
          <w:sz w:val="16"/>
        </w:rPr>
        <w:t xml:space="preserve"> </w:t>
      </w:r>
      <w:r>
        <w:rPr>
          <w:spacing w:val="-2"/>
          <w:sz w:val="16"/>
        </w:rPr>
        <w:t>impaired.</w:t>
      </w:r>
    </w:p>
    <w:p w14:paraId="12FB788F" w14:textId="77777777" w:rsidR="001B7DD8" w:rsidRDefault="00CD1811">
      <w:pPr>
        <w:pStyle w:val="ListParagraph"/>
        <w:numPr>
          <w:ilvl w:val="1"/>
          <w:numId w:val="43"/>
        </w:numPr>
        <w:tabs>
          <w:tab w:val="left" w:pos="906"/>
        </w:tabs>
        <w:ind w:left="619" w:firstLine="0"/>
        <w:jc w:val="both"/>
        <w:rPr>
          <w:sz w:val="16"/>
        </w:rPr>
      </w:pPr>
      <w:r>
        <w:rPr>
          <w:sz w:val="16"/>
        </w:rPr>
        <w:t>The Contractor agrees that if after award it discovers an organizational</w:t>
      </w:r>
      <w:r>
        <w:rPr>
          <w:spacing w:val="40"/>
          <w:sz w:val="16"/>
        </w:rPr>
        <w:t xml:space="preserve"> </w:t>
      </w:r>
      <w:r>
        <w:rPr>
          <w:sz w:val="16"/>
        </w:rPr>
        <w:t>conflict of interest with respect to this contract or any task/delivery order under</w:t>
      </w:r>
      <w:r>
        <w:rPr>
          <w:spacing w:val="40"/>
          <w:sz w:val="16"/>
        </w:rPr>
        <w:t xml:space="preserve"> </w:t>
      </w:r>
      <w:r>
        <w:rPr>
          <w:sz w:val="16"/>
        </w:rPr>
        <w:t>the contract, he or she shall make an immediate and full disclosure in writing to</w:t>
      </w:r>
      <w:r>
        <w:rPr>
          <w:spacing w:val="40"/>
          <w:sz w:val="16"/>
        </w:rPr>
        <w:t xml:space="preserve"> </w:t>
      </w:r>
      <w:r>
        <w:rPr>
          <w:sz w:val="16"/>
        </w:rPr>
        <w:t>the Contracting Officer</w:t>
      </w:r>
      <w:r>
        <w:rPr>
          <w:spacing w:val="-1"/>
          <w:sz w:val="16"/>
        </w:rPr>
        <w:t xml:space="preserve"> </w:t>
      </w:r>
      <w:r>
        <w:rPr>
          <w:sz w:val="16"/>
        </w:rPr>
        <w:t>which shall</w:t>
      </w:r>
      <w:r>
        <w:rPr>
          <w:spacing w:val="-2"/>
          <w:sz w:val="16"/>
        </w:rPr>
        <w:t xml:space="preserve"> </w:t>
      </w:r>
      <w:r>
        <w:rPr>
          <w:sz w:val="16"/>
        </w:rPr>
        <w:t>Include a</w:t>
      </w:r>
      <w:r>
        <w:rPr>
          <w:spacing w:val="-2"/>
          <w:sz w:val="16"/>
        </w:rPr>
        <w:t xml:space="preserve"> </w:t>
      </w:r>
      <w:r>
        <w:rPr>
          <w:sz w:val="16"/>
        </w:rPr>
        <w:t>description</w:t>
      </w:r>
      <w:r>
        <w:rPr>
          <w:spacing w:val="-1"/>
          <w:sz w:val="16"/>
        </w:rPr>
        <w:t xml:space="preserve"> </w:t>
      </w:r>
      <w:r>
        <w:rPr>
          <w:sz w:val="16"/>
        </w:rPr>
        <w:t>of</w:t>
      </w:r>
      <w:r>
        <w:rPr>
          <w:spacing w:val="-3"/>
          <w:sz w:val="16"/>
        </w:rPr>
        <w:t xml:space="preserve"> </w:t>
      </w:r>
      <w:r>
        <w:rPr>
          <w:sz w:val="16"/>
        </w:rPr>
        <w:t>the action which the</w:t>
      </w:r>
      <w:r>
        <w:rPr>
          <w:spacing w:val="40"/>
          <w:sz w:val="16"/>
        </w:rPr>
        <w:t xml:space="preserve"> </w:t>
      </w:r>
      <w:r>
        <w:rPr>
          <w:sz w:val="16"/>
        </w:rPr>
        <w:t>Contractor has taken or intends to take to eliminate, or neutralize the conflict.</w:t>
      </w:r>
      <w:r>
        <w:rPr>
          <w:spacing w:val="40"/>
          <w:sz w:val="16"/>
        </w:rPr>
        <w:t xml:space="preserve"> </w:t>
      </w:r>
      <w:r>
        <w:rPr>
          <w:sz w:val="16"/>
        </w:rPr>
        <w:t>The HA may, however, terminate the contract or task/delivery order for the</w:t>
      </w:r>
      <w:r>
        <w:rPr>
          <w:spacing w:val="40"/>
          <w:sz w:val="16"/>
        </w:rPr>
        <w:t xml:space="preserve"> </w:t>
      </w:r>
      <w:r>
        <w:rPr>
          <w:sz w:val="16"/>
        </w:rPr>
        <w:t>convenience of the HA if it would be in the best interest at the HA.</w:t>
      </w:r>
    </w:p>
    <w:p w14:paraId="544CCC28" w14:textId="77777777" w:rsidR="001B7DD8" w:rsidRDefault="00CD1811">
      <w:pPr>
        <w:pStyle w:val="ListParagraph"/>
        <w:numPr>
          <w:ilvl w:val="1"/>
          <w:numId w:val="43"/>
        </w:numPr>
        <w:tabs>
          <w:tab w:val="left" w:pos="924"/>
        </w:tabs>
        <w:spacing w:before="182"/>
        <w:ind w:left="619" w:firstLine="0"/>
        <w:jc w:val="both"/>
        <w:rPr>
          <w:sz w:val="16"/>
        </w:rPr>
      </w:pPr>
      <w:r>
        <w:rPr>
          <w:sz w:val="16"/>
        </w:rPr>
        <w:t>In the event the Contractor was aware of an organizational conflict of</w:t>
      </w:r>
      <w:r>
        <w:rPr>
          <w:spacing w:val="40"/>
          <w:sz w:val="16"/>
        </w:rPr>
        <w:t xml:space="preserve"> </w:t>
      </w:r>
      <w:r>
        <w:rPr>
          <w:sz w:val="16"/>
        </w:rPr>
        <w:t>interest before the award of this contract and intentionally did not disclose the</w:t>
      </w:r>
      <w:r>
        <w:rPr>
          <w:spacing w:val="40"/>
          <w:sz w:val="16"/>
        </w:rPr>
        <w:t xml:space="preserve"> </w:t>
      </w:r>
      <w:r>
        <w:rPr>
          <w:sz w:val="16"/>
        </w:rPr>
        <w:t>conflict to the Contracting Officer, the HA may terminate the contract for</w:t>
      </w:r>
      <w:r>
        <w:rPr>
          <w:spacing w:val="40"/>
          <w:sz w:val="16"/>
        </w:rPr>
        <w:t xml:space="preserve"> </w:t>
      </w:r>
      <w:r>
        <w:rPr>
          <w:spacing w:val="-2"/>
          <w:sz w:val="16"/>
        </w:rPr>
        <w:t>default.</w:t>
      </w:r>
    </w:p>
    <w:p w14:paraId="2140FBF1" w14:textId="77777777" w:rsidR="001B7DD8" w:rsidRDefault="00CD1811">
      <w:pPr>
        <w:pStyle w:val="ListParagraph"/>
        <w:numPr>
          <w:ilvl w:val="1"/>
          <w:numId w:val="43"/>
        </w:numPr>
        <w:tabs>
          <w:tab w:val="left" w:pos="906"/>
        </w:tabs>
        <w:spacing w:before="1"/>
        <w:ind w:left="619" w:right="2" w:firstLine="0"/>
        <w:jc w:val="both"/>
        <w:rPr>
          <w:sz w:val="16"/>
        </w:rPr>
      </w:pPr>
      <w:r>
        <w:rPr>
          <w:sz w:val="16"/>
        </w:rPr>
        <w:t>The terms of this clause shall be included in all subcontracts and consulting</w:t>
      </w:r>
      <w:r>
        <w:rPr>
          <w:spacing w:val="40"/>
          <w:sz w:val="16"/>
        </w:rPr>
        <w:t xml:space="preserve"> </w:t>
      </w:r>
      <w:r>
        <w:rPr>
          <w:sz w:val="16"/>
        </w:rPr>
        <w:t>agreements wherein the work to be performed is similar to the service provided</w:t>
      </w:r>
      <w:r>
        <w:rPr>
          <w:spacing w:val="40"/>
          <w:sz w:val="16"/>
        </w:rPr>
        <w:t xml:space="preserve"> </w:t>
      </w:r>
      <w:r>
        <w:rPr>
          <w:sz w:val="16"/>
        </w:rPr>
        <w:t>by the prime Contractor. The Contractor shall include in such subcontracts and</w:t>
      </w:r>
      <w:r>
        <w:rPr>
          <w:spacing w:val="40"/>
          <w:sz w:val="16"/>
        </w:rPr>
        <w:t xml:space="preserve"> </w:t>
      </w:r>
      <w:r>
        <w:rPr>
          <w:sz w:val="16"/>
        </w:rPr>
        <w:t>consulting agreements any necessary provisions to eliminate or neutralize</w:t>
      </w:r>
      <w:r>
        <w:rPr>
          <w:spacing w:val="40"/>
          <w:sz w:val="16"/>
        </w:rPr>
        <w:t xml:space="preserve"> </w:t>
      </w:r>
      <w:r>
        <w:rPr>
          <w:sz w:val="16"/>
        </w:rPr>
        <w:t>conflicts of interest.</w:t>
      </w:r>
    </w:p>
    <w:p w14:paraId="550E051F" w14:textId="77777777" w:rsidR="001B7DD8" w:rsidRDefault="00CD1811">
      <w:pPr>
        <w:pStyle w:val="ListParagraph"/>
        <w:numPr>
          <w:ilvl w:val="0"/>
          <w:numId w:val="43"/>
        </w:numPr>
        <w:tabs>
          <w:tab w:val="left" w:pos="907"/>
        </w:tabs>
        <w:spacing w:before="183" w:line="183" w:lineRule="exact"/>
        <w:ind w:left="907" w:hanging="287"/>
        <w:jc w:val="both"/>
        <w:rPr>
          <w:b/>
          <w:sz w:val="16"/>
        </w:rPr>
      </w:pPr>
      <w:r>
        <w:rPr>
          <w:b/>
          <w:sz w:val="16"/>
        </w:rPr>
        <w:t>Inspection</w:t>
      </w:r>
      <w:r>
        <w:rPr>
          <w:b/>
          <w:spacing w:val="-6"/>
          <w:sz w:val="16"/>
        </w:rPr>
        <w:t xml:space="preserve"> </w:t>
      </w:r>
      <w:r>
        <w:rPr>
          <w:b/>
          <w:sz w:val="16"/>
        </w:rPr>
        <w:t>and</w:t>
      </w:r>
      <w:r>
        <w:rPr>
          <w:b/>
          <w:spacing w:val="-3"/>
          <w:sz w:val="16"/>
        </w:rPr>
        <w:t xml:space="preserve"> </w:t>
      </w:r>
      <w:r>
        <w:rPr>
          <w:b/>
          <w:spacing w:val="-2"/>
          <w:sz w:val="16"/>
        </w:rPr>
        <w:t>Acceptance</w:t>
      </w:r>
    </w:p>
    <w:p w14:paraId="15E7556C" w14:textId="77777777" w:rsidR="001B7DD8" w:rsidRDefault="00CD1811">
      <w:pPr>
        <w:pStyle w:val="ListParagraph"/>
        <w:numPr>
          <w:ilvl w:val="1"/>
          <w:numId w:val="43"/>
        </w:numPr>
        <w:tabs>
          <w:tab w:val="left" w:pos="905"/>
        </w:tabs>
        <w:ind w:left="619" w:firstLine="0"/>
        <w:jc w:val="both"/>
        <w:rPr>
          <w:sz w:val="16"/>
        </w:rPr>
      </w:pPr>
      <w:r>
        <w:rPr>
          <w:sz w:val="16"/>
        </w:rPr>
        <w:t>The HA has the right to review, require correction, if necessary, and accept</w:t>
      </w:r>
      <w:r>
        <w:rPr>
          <w:spacing w:val="40"/>
          <w:sz w:val="16"/>
        </w:rPr>
        <w:t xml:space="preserve"> </w:t>
      </w:r>
      <w:r>
        <w:rPr>
          <w:sz w:val="16"/>
        </w:rPr>
        <w:t>the work products produced by the Contractor. Such review(s) shall be carried</w:t>
      </w:r>
      <w:r>
        <w:rPr>
          <w:spacing w:val="40"/>
          <w:sz w:val="16"/>
        </w:rPr>
        <w:t xml:space="preserve"> </w:t>
      </w:r>
      <w:r>
        <w:rPr>
          <w:sz w:val="16"/>
        </w:rPr>
        <w:t>out within 30 days so as to not impede the work of the Contractor. Any product</w:t>
      </w:r>
      <w:r>
        <w:rPr>
          <w:spacing w:val="40"/>
          <w:sz w:val="16"/>
        </w:rPr>
        <w:t xml:space="preserve"> </w:t>
      </w:r>
      <w:r>
        <w:rPr>
          <w:sz w:val="16"/>
        </w:rPr>
        <w:t>of work shall be deemed accepted as submitted If the HA does not issue written</w:t>
      </w:r>
      <w:r>
        <w:rPr>
          <w:spacing w:val="40"/>
          <w:sz w:val="16"/>
        </w:rPr>
        <w:t xml:space="preserve"> </w:t>
      </w:r>
      <w:r>
        <w:rPr>
          <w:sz w:val="16"/>
        </w:rPr>
        <w:t>comments and/or required corrections within 30 days from the date of receipt of</w:t>
      </w:r>
      <w:r>
        <w:rPr>
          <w:spacing w:val="40"/>
          <w:sz w:val="16"/>
        </w:rPr>
        <w:t xml:space="preserve"> </w:t>
      </w:r>
      <w:r>
        <w:rPr>
          <w:sz w:val="16"/>
        </w:rPr>
        <w:t>such product from the Contractor.</w:t>
      </w:r>
    </w:p>
    <w:p w14:paraId="66C4DDEF" w14:textId="77777777" w:rsidR="001B7DD8" w:rsidRDefault="001B7DD8">
      <w:pPr>
        <w:pStyle w:val="BodyText"/>
        <w:rPr>
          <w:rFonts w:ascii="Times New Roman"/>
          <w:sz w:val="16"/>
        </w:rPr>
      </w:pPr>
    </w:p>
    <w:p w14:paraId="29830187" w14:textId="77777777" w:rsidR="001B7DD8" w:rsidRDefault="00CD1811">
      <w:pPr>
        <w:pStyle w:val="ListParagraph"/>
        <w:numPr>
          <w:ilvl w:val="1"/>
          <w:numId w:val="43"/>
        </w:numPr>
        <w:tabs>
          <w:tab w:val="left" w:pos="620"/>
          <w:tab w:val="left" w:pos="925"/>
        </w:tabs>
        <w:ind w:left="620" w:right="2" w:hanging="1"/>
        <w:jc w:val="both"/>
        <w:rPr>
          <w:sz w:val="16"/>
        </w:rPr>
      </w:pPr>
      <w:r>
        <w:rPr>
          <w:sz w:val="16"/>
        </w:rPr>
        <w:t>The Contractor shall make any required corrections promptly at no</w:t>
      </w:r>
      <w:r>
        <w:rPr>
          <w:spacing w:val="40"/>
          <w:sz w:val="16"/>
        </w:rPr>
        <w:t xml:space="preserve"> </w:t>
      </w:r>
      <w:r>
        <w:rPr>
          <w:sz w:val="16"/>
        </w:rPr>
        <w:t>additional charge and return a revised copy of the product to the HA within 7</w:t>
      </w:r>
      <w:r>
        <w:rPr>
          <w:spacing w:val="40"/>
          <w:sz w:val="16"/>
        </w:rPr>
        <w:t xml:space="preserve"> </w:t>
      </w:r>
      <w:r>
        <w:rPr>
          <w:sz w:val="16"/>
        </w:rPr>
        <w:t>days of notification or a later date if extended by the HA.</w:t>
      </w:r>
    </w:p>
    <w:p w14:paraId="21DE5A82" w14:textId="77777777" w:rsidR="001B7DD8" w:rsidRDefault="001B7DD8">
      <w:pPr>
        <w:pStyle w:val="BodyText"/>
        <w:spacing w:before="1"/>
        <w:rPr>
          <w:rFonts w:ascii="Times New Roman"/>
          <w:sz w:val="16"/>
        </w:rPr>
      </w:pPr>
    </w:p>
    <w:p w14:paraId="6A42E51F" w14:textId="77777777" w:rsidR="001B7DD8" w:rsidRDefault="00CD1811">
      <w:pPr>
        <w:ind w:left="620"/>
        <w:jc w:val="both"/>
        <w:rPr>
          <w:rFonts w:ascii="Times New Roman" w:hAnsi="Times New Roman"/>
          <w:sz w:val="16"/>
        </w:rPr>
      </w:pPr>
      <w:r>
        <w:rPr>
          <w:rFonts w:ascii="Times New Roman" w:hAnsi="Times New Roman"/>
          <w:sz w:val="16"/>
        </w:rPr>
        <w:t>c) Failure by the Contractor to proceed with reasonable, promptness to make</w:t>
      </w:r>
      <w:r>
        <w:rPr>
          <w:rFonts w:ascii="Times New Roman" w:hAnsi="Times New Roman"/>
          <w:spacing w:val="40"/>
          <w:sz w:val="16"/>
        </w:rPr>
        <w:t xml:space="preserve"> </w:t>
      </w:r>
      <w:r>
        <w:rPr>
          <w:rFonts w:ascii="Times New Roman" w:hAnsi="Times New Roman"/>
          <w:sz w:val="16"/>
        </w:rPr>
        <w:t>necessary corrections shall be a default. If the Contractor’s submission of</w:t>
      </w:r>
      <w:r>
        <w:rPr>
          <w:rFonts w:ascii="Times New Roman" w:hAnsi="Times New Roman"/>
          <w:spacing w:val="40"/>
          <w:sz w:val="16"/>
        </w:rPr>
        <w:t xml:space="preserve"> </w:t>
      </w:r>
      <w:r>
        <w:rPr>
          <w:rFonts w:ascii="Times New Roman" w:hAnsi="Times New Roman"/>
          <w:sz w:val="16"/>
        </w:rPr>
        <w:t>corrected</w:t>
      </w:r>
      <w:r>
        <w:rPr>
          <w:rFonts w:ascii="Times New Roman" w:hAnsi="Times New Roman"/>
          <w:spacing w:val="-2"/>
          <w:sz w:val="16"/>
        </w:rPr>
        <w:t xml:space="preserve"> </w:t>
      </w:r>
      <w:r>
        <w:rPr>
          <w:rFonts w:ascii="Times New Roman" w:hAnsi="Times New Roman"/>
          <w:sz w:val="16"/>
        </w:rPr>
        <w:t>work</w:t>
      </w:r>
      <w:r>
        <w:rPr>
          <w:rFonts w:ascii="Times New Roman" w:hAnsi="Times New Roman"/>
          <w:spacing w:val="-1"/>
          <w:sz w:val="16"/>
        </w:rPr>
        <w:t xml:space="preserve"> </w:t>
      </w:r>
      <w:r>
        <w:rPr>
          <w:rFonts w:ascii="Times New Roman" w:hAnsi="Times New Roman"/>
          <w:sz w:val="16"/>
        </w:rPr>
        <w:t>remains</w:t>
      </w:r>
      <w:r>
        <w:rPr>
          <w:rFonts w:ascii="Times New Roman" w:hAnsi="Times New Roman"/>
          <w:spacing w:val="-5"/>
          <w:sz w:val="16"/>
        </w:rPr>
        <w:t xml:space="preserve"> </w:t>
      </w:r>
      <w:r>
        <w:rPr>
          <w:rFonts w:ascii="Times New Roman" w:hAnsi="Times New Roman"/>
          <w:sz w:val="16"/>
        </w:rPr>
        <w:t>unacceptable,</w:t>
      </w:r>
      <w:r>
        <w:rPr>
          <w:rFonts w:ascii="Times New Roman" w:hAnsi="Times New Roman"/>
          <w:spacing w:val="-4"/>
          <w:sz w:val="16"/>
        </w:rPr>
        <w:t xml:space="preserve"> </w:t>
      </w:r>
      <w:r>
        <w:rPr>
          <w:rFonts w:ascii="Times New Roman" w:hAnsi="Times New Roman"/>
          <w:sz w:val="16"/>
        </w:rPr>
        <w:t>the</w:t>
      </w:r>
      <w:r>
        <w:rPr>
          <w:rFonts w:ascii="Times New Roman" w:hAnsi="Times New Roman"/>
          <w:spacing w:val="-2"/>
          <w:sz w:val="16"/>
        </w:rPr>
        <w:t xml:space="preserve"> </w:t>
      </w:r>
      <w:r>
        <w:rPr>
          <w:rFonts w:ascii="Times New Roman" w:hAnsi="Times New Roman"/>
          <w:sz w:val="16"/>
        </w:rPr>
        <w:t>HA</w:t>
      </w:r>
      <w:r>
        <w:rPr>
          <w:rFonts w:ascii="Times New Roman" w:hAnsi="Times New Roman"/>
          <w:spacing w:val="-4"/>
          <w:sz w:val="16"/>
        </w:rPr>
        <w:t xml:space="preserve"> </w:t>
      </w:r>
      <w:r>
        <w:rPr>
          <w:rFonts w:ascii="Times New Roman" w:hAnsi="Times New Roman"/>
          <w:sz w:val="16"/>
        </w:rPr>
        <w:t>may</w:t>
      </w:r>
      <w:r>
        <w:rPr>
          <w:rFonts w:ascii="Times New Roman" w:hAnsi="Times New Roman"/>
          <w:spacing w:val="-4"/>
          <w:sz w:val="16"/>
        </w:rPr>
        <w:t xml:space="preserve"> </w:t>
      </w:r>
      <w:r>
        <w:rPr>
          <w:rFonts w:ascii="Times New Roman" w:hAnsi="Times New Roman"/>
          <w:sz w:val="16"/>
        </w:rPr>
        <w:t>terminate</w:t>
      </w:r>
      <w:r>
        <w:rPr>
          <w:rFonts w:ascii="Times New Roman" w:hAnsi="Times New Roman"/>
          <w:spacing w:val="-4"/>
          <w:sz w:val="16"/>
        </w:rPr>
        <w:t xml:space="preserve"> </w:t>
      </w:r>
      <w:r>
        <w:rPr>
          <w:rFonts w:ascii="Times New Roman" w:hAnsi="Times New Roman"/>
          <w:sz w:val="16"/>
        </w:rPr>
        <w:t>this</w:t>
      </w:r>
      <w:r>
        <w:rPr>
          <w:rFonts w:ascii="Times New Roman" w:hAnsi="Times New Roman"/>
          <w:spacing w:val="-5"/>
          <w:sz w:val="16"/>
        </w:rPr>
        <w:t xml:space="preserve"> </w:t>
      </w:r>
      <w:r>
        <w:rPr>
          <w:rFonts w:ascii="Times New Roman" w:hAnsi="Times New Roman"/>
          <w:sz w:val="16"/>
        </w:rPr>
        <w:t>contract</w:t>
      </w:r>
      <w:r>
        <w:rPr>
          <w:rFonts w:ascii="Times New Roman" w:hAnsi="Times New Roman"/>
          <w:spacing w:val="-2"/>
          <w:sz w:val="16"/>
        </w:rPr>
        <w:t xml:space="preserve"> </w:t>
      </w:r>
      <w:r>
        <w:rPr>
          <w:rFonts w:ascii="Times New Roman" w:hAnsi="Times New Roman"/>
          <w:sz w:val="16"/>
        </w:rPr>
        <w:t>(or</w:t>
      </w:r>
      <w:r>
        <w:rPr>
          <w:rFonts w:ascii="Times New Roman" w:hAnsi="Times New Roman"/>
          <w:spacing w:val="-3"/>
          <w:sz w:val="16"/>
        </w:rPr>
        <w:t xml:space="preserve"> </w:t>
      </w:r>
      <w:r>
        <w:rPr>
          <w:rFonts w:ascii="Times New Roman" w:hAnsi="Times New Roman"/>
          <w:sz w:val="16"/>
        </w:rPr>
        <w:t>the</w:t>
      </w:r>
      <w:r>
        <w:rPr>
          <w:rFonts w:ascii="Times New Roman" w:hAnsi="Times New Roman"/>
          <w:spacing w:val="40"/>
          <w:sz w:val="16"/>
        </w:rPr>
        <w:t xml:space="preserve"> </w:t>
      </w:r>
      <w:r>
        <w:rPr>
          <w:rFonts w:ascii="Times New Roman" w:hAnsi="Times New Roman"/>
          <w:sz w:val="16"/>
        </w:rPr>
        <w:t>task order involved) or reduce the contract price or cost to reflect the reduced</w:t>
      </w:r>
      <w:r>
        <w:rPr>
          <w:rFonts w:ascii="Times New Roman" w:hAnsi="Times New Roman"/>
          <w:spacing w:val="40"/>
          <w:sz w:val="16"/>
        </w:rPr>
        <w:t xml:space="preserve"> </w:t>
      </w:r>
      <w:r>
        <w:rPr>
          <w:rFonts w:ascii="Times New Roman" w:hAnsi="Times New Roman"/>
          <w:sz w:val="16"/>
        </w:rPr>
        <w:t>value of services received.</w:t>
      </w:r>
    </w:p>
    <w:p w14:paraId="235CC36F" w14:textId="77777777" w:rsidR="001B7DD8" w:rsidRDefault="001B7DD8">
      <w:pPr>
        <w:pStyle w:val="BodyText"/>
        <w:rPr>
          <w:rFonts w:ascii="Times New Roman"/>
          <w:sz w:val="16"/>
        </w:rPr>
      </w:pPr>
    </w:p>
    <w:p w14:paraId="38C245C0" w14:textId="77777777" w:rsidR="001B7DD8" w:rsidRDefault="00CD1811">
      <w:pPr>
        <w:pStyle w:val="ListParagraph"/>
        <w:numPr>
          <w:ilvl w:val="0"/>
          <w:numId w:val="43"/>
        </w:numPr>
        <w:tabs>
          <w:tab w:val="left" w:pos="861"/>
        </w:tabs>
        <w:ind w:left="861" w:hanging="241"/>
        <w:jc w:val="left"/>
        <w:rPr>
          <w:b/>
          <w:sz w:val="16"/>
        </w:rPr>
      </w:pPr>
      <w:r>
        <w:rPr>
          <w:b/>
          <w:sz w:val="16"/>
        </w:rPr>
        <w:t>Rights</w:t>
      </w:r>
      <w:r>
        <w:rPr>
          <w:b/>
          <w:spacing w:val="-5"/>
          <w:sz w:val="16"/>
        </w:rPr>
        <w:t xml:space="preserve"> </w:t>
      </w:r>
      <w:r>
        <w:rPr>
          <w:b/>
          <w:sz w:val="16"/>
        </w:rPr>
        <w:t>In</w:t>
      </w:r>
      <w:r>
        <w:rPr>
          <w:b/>
          <w:spacing w:val="-4"/>
          <w:sz w:val="16"/>
        </w:rPr>
        <w:t xml:space="preserve"> </w:t>
      </w:r>
      <w:r>
        <w:rPr>
          <w:b/>
          <w:sz w:val="16"/>
        </w:rPr>
        <w:t>Data</w:t>
      </w:r>
      <w:r>
        <w:rPr>
          <w:b/>
          <w:spacing w:val="-6"/>
          <w:sz w:val="16"/>
        </w:rPr>
        <w:t xml:space="preserve"> </w:t>
      </w:r>
      <w:r>
        <w:rPr>
          <w:sz w:val="16"/>
        </w:rPr>
        <w:t>(Ownership</w:t>
      </w:r>
      <w:r>
        <w:rPr>
          <w:spacing w:val="-5"/>
          <w:sz w:val="16"/>
        </w:rPr>
        <w:t xml:space="preserve"> </w:t>
      </w:r>
      <w:r>
        <w:rPr>
          <w:sz w:val="16"/>
        </w:rPr>
        <w:t>and</w:t>
      </w:r>
      <w:r>
        <w:rPr>
          <w:spacing w:val="-3"/>
          <w:sz w:val="16"/>
        </w:rPr>
        <w:t xml:space="preserve"> </w:t>
      </w:r>
      <w:r>
        <w:rPr>
          <w:sz w:val="16"/>
        </w:rPr>
        <w:t>Proprietary</w:t>
      </w:r>
      <w:r>
        <w:rPr>
          <w:spacing w:val="-3"/>
          <w:sz w:val="16"/>
        </w:rPr>
        <w:t xml:space="preserve"> </w:t>
      </w:r>
      <w:r>
        <w:rPr>
          <w:spacing w:val="-2"/>
          <w:sz w:val="16"/>
        </w:rPr>
        <w:t>Interest)</w:t>
      </w:r>
      <w:r>
        <w:rPr>
          <w:b/>
          <w:spacing w:val="-2"/>
          <w:sz w:val="16"/>
        </w:rPr>
        <w:t>.</w:t>
      </w:r>
    </w:p>
    <w:p w14:paraId="0FFABB15" w14:textId="77777777" w:rsidR="001B7DD8" w:rsidRDefault="00CD1811">
      <w:pPr>
        <w:spacing w:before="183"/>
        <w:ind w:left="620"/>
        <w:jc w:val="both"/>
        <w:rPr>
          <w:rFonts w:ascii="Times New Roman"/>
          <w:sz w:val="16"/>
        </w:rPr>
      </w:pPr>
      <w:r>
        <w:rPr>
          <w:rFonts w:ascii="Times New Roman"/>
          <w:sz w:val="16"/>
        </w:rPr>
        <w:t>The HA shall have exclusive ownership of, all proprietary interest in, and the</w:t>
      </w:r>
      <w:r>
        <w:rPr>
          <w:rFonts w:ascii="Times New Roman"/>
          <w:spacing w:val="40"/>
          <w:sz w:val="16"/>
        </w:rPr>
        <w:t xml:space="preserve"> </w:t>
      </w:r>
      <w:r>
        <w:rPr>
          <w:rFonts w:ascii="Times New Roman"/>
          <w:sz w:val="16"/>
        </w:rPr>
        <w:t>right to full and exclusive possession of all information, materials and</w:t>
      </w:r>
      <w:r>
        <w:rPr>
          <w:rFonts w:ascii="Times New Roman"/>
          <w:spacing w:val="40"/>
          <w:sz w:val="16"/>
        </w:rPr>
        <w:t xml:space="preserve"> </w:t>
      </w:r>
      <w:r>
        <w:rPr>
          <w:rFonts w:ascii="Times New Roman"/>
          <w:sz w:val="16"/>
        </w:rPr>
        <w:t>documents discovered or produced by Contractor pursuant to the terms of this</w:t>
      </w:r>
      <w:r>
        <w:rPr>
          <w:rFonts w:ascii="Times New Roman"/>
          <w:spacing w:val="40"/>
          <w:sz w:val="16"/>
        </w:rPr>
        <w:t xml:space="preserve"> </w:t>
      </w:r>
      <w:r>
        <w:rPr>
          <w:rFonts w:ascii="Times New Roman"/>
          <w:sz w:val="16"/>
        </w:rPr>
        <w:t>Contract, including but not limited to reports, memoranda or letters concerning</w:t>
      </w:r>
      <w:r>
        <w:rPr>
          <w:rFonts w:ascii="Times New Roman"/>
          <w:spacing w:val="40"/>
          <w:sz w:val="16"/>
        </w:rPr>
        <w:t xml:space="preserve"> </w:t>
      </w:r>
      <w:r>
        <w:rPr>
          <w:rFonts w:ascii="Times New Roman"/>
          <w:sz w:val="16"/>
        </w:rPr>
        <w:t>the research and reporting tasks of this Contract.</w:t>
      </w:r>
    </w:p>
    <w:p w14:paraId="20E7D06D" w14:textId="77777777" w:rsidR="001B7DD8" w:rsidRDefault="001B7DD8">
      <w:pPr>
        <w:pStyle w:val="BodyText"/>
        <w:rPr>
          <w:rFonts w:ascii="Times New Roman"/>
          <w:sz w:val="16"/>
        </w:rPr>
      </w:pPr>
    </w:p>
    <w:p w14:paraId="7833971F" w14:textId="77777777" w:rsidR="001B7DD8" w:rsidRDefault="00CD1811">
      <w:pPr>
        <w:pStyle w:val="ListParagraph"/>
        <w:numPr>
          <w:ilvl w:val="0"/>
          <w:numId w:val="43"/>
        </w:numPr>
        <w:tabs>
          <w:tab w:val="left" w:pos="861"/>
        </w:tabs>
        <w:ind w:left="861" w:hanging="241"/>
        <w:jc w:val="left"/>
        <w:rPr>
          <w:b/>
          <w:sz w:val="16"/>
        </w:rPr>
      </w:pPr>
      <w:r>
        <w:rPr>
          <w:b/>
          <w:sz w:val="16"/>
        </w:rPr>
        <w:t>Interest</w:t>
      </w:r>
      <w:r>
        <w:rPr>
          <w:b/>
          <w:spacing w:val="-6"/>
          <w:sz w:val="16"/>
        </w:rPr>
        <w:t xml:space="preserve"> </w:t>
      </w:r>
      <w:r>
        <w:rPr>
          <w:b/>
          <w:sz w:val="16"/>
        </w:rPr>
        <w:t>of</w:t>
      </w:r>
      <w:r>
        <w:rPr>
          <w:b/>
          <w:spacing w:val="-2"/>
          <w:sz w:val="16"/>
        </w:rPr>
        <w:t xml:space="preserve"> </w:t>
      </w:r>
      <w:r>
        <w:rPr>
          <w:b/>
          <w:sz w:val="16"/>
        </w:rPr>
        <w:t>Members</w:t>
      </w:r>
      <w:r>
        <w:rPr>
          <w:b/>
          <w:spacing w:val="-5"/>
          <w:sz w:val="16"/>
        </w:rPr>
        <w:t xml:space="preserve"> </w:t>
      </w:r>
      <w:r>
        <w:rPr>
          <w:b/>
          <w:sz w:val="16"/>
        </w:rPr>
        <w:t>of</w:t>
      </w:r>
      <w:r>
        <w:rPr>
          <w:b/>
          <w:spacing w:val="-2"/>
          <w:sz w:val="16"/>
        </w:rPr>
        <w:t xml:space="preserve"> Congress</w:t>
      </w:r>
    </w:p>
    <w:p w14:paraId="6E3982EF" w14:textId="77777777" w:rsidR="001B7DD8" w:rsidRDefault="001B7DD8">
      <w:pPr>
        <w:pStyle w:val="BodyText"/>
        <w:spacing w:before="2"/>
        <w:rPr>
          <w:rFonts w:ascii="Times New Roman"/>
          <w:b/>
          <w:sz w:val="16"/>
        </w:rPr>
      </w:pPr>
    </w:p>
    <w:p w14:paraId="2F6102A3" w14:textId="77777777" w:rsidR="001B7DD8" w:rsidRDefault="00CD1811">
      <w:pPr>
        <w:ind w:left="619" w:right="1"/>
        <w:jc w:val="both"/>
        <w:rPr>
          <w:rFonts w:ascii="Times New Roman"/>
          <w:sz w:val="16"/>
        </w:rPr>
      </w:pPr>
      <w:r>
        <w:rPr>
          <w:rFonts w:ascii="Times New Roman"/>
          <w:sz w:val="16"/>
        </w:rPr>
        <w:t>No member at or delegate to the Congress of the United States of America or</w:t>
      </w:r>
      <w:r>
        <w:rPr>
          <w:rFonts w:ascii="Times New Roman"/>
          <w:spacing w:val="40"/>
          <w:sz w:val="16"/>
        </w:rPr>
        <w:t xml:space="preserve"> </w:t>
      </w:r>
      <w:r>
        <w:rPr>
          <w:rFonts w:ascii="Times New Roman"/>
          <w:sz w:val="16"/>
        </w:rPr>
        <w:t>Resident Commissioner shall be admitted to any share or part of this contract or</w:t>
      </w:r>
      <w:r>
        <w:rPr>
          <w:rFonts w:ascii="Times New Roman"/>
          <w:spacing w:val="40"/>
          <w:sz w:val="16"/>
        </w:rPr>
        <w:t xml:space="preserve"> </w:t>
      </w:r>
      <w:r>
        <w:rPr>
          <w:rFonts w:ascii="Times New Roman"/>
          <w:sz w:val="16"/>
        </w:rPr>
        <w:t>to any benefit to arise therefrom, but this provision shall not be construed to</w:t>
      </w:r>
      <w:r>
        <w:rPr>
          <w:rFonts w:ascii="Times New Roman"/>
          <w:spacing w:val="40"/>
          <w:sz w:val="16"/>
        </w:rPr>
        <w:t xml:space="preserve"> </w:t>
      </w:r>
      <w:r>
        <w:rPr>
          <w:rFonts w:ascii="Times New Roman"/>
          <w:sz w:val="16"/>
        </w:rPr>
        <w:t>extend to this contract if made with a corporation for its general benefit.</w:t>
      </w:r>
    </w:p>
    <w:p w14:paraId="37AEEBC6" w14:textId="77777777" w:rsidR="001B7DD8" w:rsidRDefault="001B7DD8">
      <w:pPr>
        <w:pStyle w:val="BodyText"/>
        <w:spacing w:before="1"/>
        <w:rPr>
          <w:rFonts w:ascii="Times New Roman"/>
          <w:sz w:val="16"/>
        </w:rPr>
      </w:pPr>
    </w:p>
    <w:p w14:paraId="4C97EC7C" w14:textId="77777777" w:rsidR="001B7DD8" w:rsidRDefault="00CD1811">
      <w:pPr>
        <w:pStyle w:val="ListParagraph"/>
        <w:numPr>
          <w:ilvl w:val="0"/>
          <w:numId w:val="43"/>
        </w:numPr>
        <w:tabs>
          <w:tab w:val="left" w:pos="895"/>
        </w:tabs>
        <w:ind w:left="618" w:right="3" w:firstLine="0"/>
        <w:jc w:val="left"/>
        <w:rPr>
          <w:b/>
          <w:sz w:val="16"/>
        </w:rPr>
      </w:pPr>
      <w:r>
        <w:rPr>
          <w:b/>
          <w:sz w:val="16"/>
        </w:rPr>
        <w:t>Interest</w:t>
      </w:r>
      <w:r>
        <w:rPr>
          <w:b/>
          <w:spacing w:val="29"/>
          <w:sz w:val="16"/>
        </w:rPr>
        <w:t xml:space="preserve"> </w:t>
      </w:r>
      <w:r>
        <w:rPr>
          <w:b/>
          <w:sz w:val="16"/>
        </w:rPr>
        <w:t>of</w:t>
      </w:r>
      <w:r>
        <w:rPr>
          <w:b/>
          <w:spacing w:val="29"/>
          <w:sz w:val="16"/>
        </w:rPr>
        <w:t xml:space="preserve"> </w:t>
      </w:r>
      <w:r>
        <w:rPr>
          <w:b/>
          <w:sz w:val="16"/>
        </w:rPr>
        <w:t>Members,</w:t>
      </w:r>
      <w:r>
        <w:rPr>
          <w:b/>
          <w:spacing w:val="33"/>
          <w:sz w:val="16"/>
        </w:rPr>
        <w:t xml:space="preserve"> </w:t>
      </w:r>
      <w:r>
        <w:rPr>
          <w:b/>
          <w:sz w:val="16"/>
        </w:rPr>
        <w:t>Officers,</w:t>
      </w:r>
      <w:r>
        <w:rPr>
          <w:b/>
          <w:spacing w:val="31"/>
          <w:sz w:val="16"/>
        </w:rPr>
        <w:t xml:space="preserve"> </w:t>
      </w:r>
      <w:r>
        <w:rPr>
          <w:b/>
          <w:sz w:val="16"/>
        </w:rPr>
        <w:t>or</w:t>
      </w:r>
      <w:r>
        <w:rPr>
          <w:b/>
          <w:spacing w:val="31"/>
          <w:sz w:val="16"/>
        </w:rPr>
        <w:t xml:space="preserve"> </w:t>
      </w:r>
      <w:r>
        <w:rPr>
          <w:b/>
          <w:sz w:val="16"/>
        </w:rPr>
        <w:t>Employees</w:t>
      </w:r>
      <w:r>
        <w:rPr>
          <w:b/>
          <w:spacing w:val="30"/>
          <w:sz w:val="16"/>
        </w:rPr>
        <w:t xml:space="preserve"> </w:t>
      </w:r>
      <w:r>
        <w:rPr>
          <w:b/>
          <w:sz w:val="16"/>
        </w:rPr>
        <w:t>and</w:t>
      </w:r>
      <w:r>
        <w:rPr>
          <w:b/>
          <w:spacing w:val="29"/>
          <w:sz w:val="16"/>
        </w:rPr>
        <w:t xml:space="preserve"> </w:t>
      </w:r>
      <w:r>
        <w:rPr>
          <w:b/>
          <w:sz w:val="16"/>
        </w:rPr>
        <w:t>Former</w:t>
      </w:r>
      <w:r>
        <w:rPr>
          <w:b/>
          <w:spacing w:val="33"/>
          <w:sz w:val="16"/>
        </w:rPr>
        <w:t xml:space="preserve"> </w:t>
      </w:r>
      <w:r>
        <w:rPr>
          <w:b/>
          <w:sz w:val="16"/>
        </w:rPr>
        <w:t>Members,</w:t>
      </w:r>
      <w:r>
        <w:rPr>
          <w:b/>
          <w:spacing w:val="40"/>
          <w:sz w:val="16"/>
        </w:rPr>
        <w:t xml:space="preserve"> </w:t>
      </w:r>
      <w:r>
        <w:rPr>
          <w:b/>
          <w:sz w:val="16"/>
        </w:rPr>
        <w:t>Officers, or Employees</w:t>
      </w:r>
    </w:p>
    <w:p w14:paraId="7B583DEA" w14:textId="77777777" w:rsidR="001B7DD8" w:rsidRDefault="00CD1811">
      <w:pPr>
        <w:spacing w:before="81"/>
        <w:rPr>
          <w:rFonts w:ascii="Times New Roman"/>
          <w:b/>
          <w:sz w:val="16"/>
        </w:rPr>
      </w:pPr>
      <w:r>
        <w:br w:type="column"/>
      </w:r>
    </w:p>
    <w:p w14:paraId="034C374B" w14:textId="77777777" w:rsidR="001B7DD8" w:rsidRDefault="00CD1811">
      <w:pPr>
        <w:ind w:left="530" w:right="234"/>
        <w:jc w:val="both"/>
        <w:rPr>
          <w:rFonts w:ascii="Times New Roman"/>
          <w:sz w:val="16"/>
        </w:rPr>
      </w:pPr>
      <w:r>
        <w:rPr>
          <w:rFonts w:ascii="Times New Roman"/>
          <w:sz w:val="16"/>
        </w:rPr>
        <w:t>No member,</w:t>
      </w:r>
      <w:r>
        <w:rPr>
          <w:rFonts w:ascii="Times New Roman"/>
          <w:spacing w:val="-3"/>
          <w:sz w:val="16"/>
        </w:rPr>
        <w:t xml:space="preserve"> </w:t>
      </w:r>
      <w:r>
        <w:rPr>
          <w:rFonts w:ascii="Times New Roman"/>
          <w:sz w:val="16"/>
        </w:rPr>
        <w:t>officer,</w:t>
      </w:r>
      <w:r>
        <w:rPr>
          <w:rFonts w:ascii="Times New Roman"/>
          <w:spacing w:val="-1"/>
          <w:sz w:val="16"/>
        </w:rPr>
        <w:t xml:space="preserve"> </w:t>
      </w:r>
      <w:r>
        <w:rPr>
          <w:rFonts w:ascii="Times New Roman"/>
          <w:sz w:val="16"/>
        </w:rPr>
        <w:t>or</w:t>
      </w:r>
      <w:r>
        <w:rPr>
          <w:rFonts w:ascii="Times New Roman"/>
          <w:spacing w:val="-5"/>
          <w:sz w:val="16"/>
        </w:rPr>
        <w:t xml:space="preserve"> </w:t>
      </w:r>
      <w:r>
        <w:rPr>
          <w:rFonts w:ascii="Times New Roman"/>
          <w:sz w:val="16"/>
        </w:rPr>
        <w:t>employee</w:t>
      </w:r>
      <w:r>
        <w:rPr>
          <w:rFonts w:ascii="Times New Roman"/>
          <w:spacing w:val="-4"/>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1"/>
          <w:sz w:val="16"/>
        </w:rPr>
        <w:t xml:space="preserve"> </w:t>
      </w:r>
      <w:r>
        <w:rPr>
          <w:rFonts w:ascii="Times New Roman"/>
          <w:sz w:val="16"/>
        </w:rPr>
        <w:t>HA,</w:t>
      </w:r>
      <w:r>
        <w:rPr>
          <w:rFonts w:ascii="Times New Roman"/>
          <w:spacing w:val="-3"/>
          <w:sz w:val="16"/>
        </w:rPr>
        <w:t xml:space="preserve"> </w:t>
      </w:r>
      <w:r>
        <w:rPr>
          <w:rFonts w:ascii="Times New Roman"/>
          <w:sz w:val="16"/>
        </w:rPr>
        <w:t>no member</w:t>
      </w:r>
      <w:r>
        <w:rPr>
          <w:rFonts w:ascii="Times New Roman"/>
          <w:spacing w:val="-5"/>
          <w:sz w:val="16"/>
        </w:rPr>
        <w:t xml:space="preserve"> </w:t>
      </w:r>
      <w:r>
        <w:rPr>
          <w:rFonts w:ascii="Times New Roman"/>
          <w:sz w:val="16"/>
        </w:rPr>
        <w:t>of</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governing</w:t>
      </w:r>
      <w:r>
        <w:rPr>
          <w:rFonts w:ascii="Times New Roman"/>
          <w:spacing w:val="-3"/>
          <w:sz w:val="16"/>
        </w:rPr>
        <w:t xml:space="preserve"> </w:t>
      </w:r>
      <w:r>
        <w:rPr>
          <w:rFonts w:ascii="Times New Roman"/>
          <w:sz w:val="16"/>
        </w:rPr>
        <w:t>body</w:t>
      </w:r>
      <w:r>
        <w:rPr>
          <w:rFonts w:ascii="Times New Roman"/>
          <w:spacing w:val="-3"/>
          <w:sz w:val="16"/>
        </w:rPr>
        <w:t xml:space="preserve"> </w:t>
      </w:r>
      <w:r>
        <w:rPr>
          <w:rFonts w:ascii="Times New Roman"/>
          <w:sz w:val="16"/>
        </w:rPr>
        <w:t>of</w:t>
      </w:r>
      <w:r>
        <w:rPr>
          <w:rFonts w:ascii="Times New Roman"/>
          <w:spacing w:val="40"/>
          <w:sz w:val="16"/>
        </w:rPr>
        <w:t xml:space="preserve"> </w:t>
      </w:r>
      <w:r>
        <w:rPr>
          <w:rFonts w:ascii="Times New Roman"/>
          <w:sz w:val="16"/>
        </w:rPr>
        <w:t>the locally in which the project is situated, no member of the governing body In</w:t>
      </w:r>
      <w:r>
        <w:rPr>
          <w:rFonts w:ascii="Times New Roman"/>
          <w:spacing w:val="40"/>
          <w:sz w:val="16"/>
        </w:rPr>
        <w:t xml:space="preserve"> </w:t>
      </w:r>
      <w:r>
        <w:rPr>
          <w:rFonts w:ascii="Times New Roman"/>
          <w:sz w:val="16"/>
        </w:rPr>
        <w:t>which the HA was activated, and no other pubic official of such locality or</w:t>
      </w:r>
      <w:r>
        <w:rPr>
          <w:rFonts w:ascii="Times New Roman"/>
          <w:spacing w:val="40"/>
          <w:sz w:val="16"/>
        </w:rPr>
        <w:t xml:space="preserve"> </w:t>
      </w:r>
      <w:r>
        <w:rPr>
          <w:rFonts w:ascii="Times New Roman"/>
          <w:sz w:val="16"/>
        </w:rPr>
        <w:t>localities who exercises any functions or responsibilities with respect to the</w:t>
      </w:r>
      <w:r>
        <w:rPr>
          <w:rFonts w:ascii="Times New Roman"/>
          <w:spacing w:val="40"/>
          <w:sz w:val="16"/>
        </w:rPr>
        <w:t xml:space="preserve"> </w:t>
      </w:r>
      <w:r>
        <w:rPr>
          <w:rFonts w:ascii="Times New Roman"/>
          <w:sz w:val="16"/>
        </w:rPr>
        <w:t>project, shall, during his or her tenure, or for one year thereafter, have any</w:t>
      </w:r>
      <w:r>
        <w:rPr>
          <w:rFonts w:ascii="Times New Roman"/>
          <w:spacing w:val="40"/>
          <w:sz w:val="16"/>
        </w:rPr>
        <w:t xml:space="preserve"> </w:t>
      </w:r>
      <w:r>
        <w:rPr>
          <w:rFonts w:ascii="Times New Roman"/>
          <w:sz w:val="16"/>
        </w:rPr>
        <w:t>interest, direct or indirect, In this contract or the proceeds thereof.</w:t>
      </w:r>
    </w:p>
    <w:p w14:paraId="1DF1E056" w14:textId="77777777" w:rsidR="001B7DD8" w:rsidRDefault="00CD1811">
      <w:pPr>
        <w:pStyle w:val="ListParagraph"/>
        <w:numPr>
          <w:ilvl w:val="0"/>
          <w:numId w:val="43"/>
        </w:numPr>
        <w:tabs>
          <w:tab w:val="left" w:pos="769"/>
        </w:tabs>
        <w:spacing w:before="182"/>
        <w:ind w:left="769" w:hanging="239"/>
        <w:jc w:val="left"/>
        <w:rPr>
          <w:b/>
          <w:sz w:val="16"/>
        </w:rPr>
      </w:pPr>
      <w:r>
        <w:rPr>
          <w:b/>
          <w:sz w:val="16"/>
        </w:rPr>
        <w:t>Limitation</w:t>
      </w:r>
      <w:r>
        <w:rPr>
          <w:b/>
          <w:spacing w:val="-8"/>
          <w:sz w:val="16"/>
        </w:rPr>
        <w:t xml:space="preserve"> </w:t>
      </w:r>
      <w:r>
        <w:rPr>
          <w:b/>
          <w:sz w:val="16"/>
        </w:rPr>
        <w:t>on</w:t>
      </w:r>
      <w:r>
        <w:rPr>
          <w:b/>
          <w:spacing w:val="-8"/>
          <w:sz w:val="16"/>
        </w:rPr>
        <w:t xml:space="preserve"> </w:t>
      </w:r>
      <w:r>
        <w:rPr>
          <w:b/>
          <w:sz w:val="16"/>
        </w:rPr>
        <w:t>Payments</w:t>
      </w:r>
      <w:r>
        <w:rPr>
          <w:b/>
          <w:spacing w:val="-5"/>
          <w:sz w:val="16"/>
        </w:rPr>
        <w:t xml:space="preserve"> </w:t>
      </w:r>
      <w:r>
        <w:rPr>
          <w:b/>
          <w:sz w:val="16"/>
        </w:rPr>
        <w:t>to</w:t>
      </w:r>
      <w:r>
        <w:rPr>
          <w:b/>
          <w:spacing w:val="-3"/>
          <w:sz w:val="16"/>
        </w:rPr>
        <w:t xml:space="preserve"> </w:t>
      </w:r>
      <w:r>
        <w:rPr>
          <w:b/>
          <w:sz w:val="16"/>
        </w:rPr>
        <w:t>Influence</w:t>
      </w:r>
      <w:r>
        <w:rPr>
          <w:b/>
          <w:spacing w:val="-4"/>
          <w:sz w:val="16"/>
        </w:rPr>
        <w:t xml:space="preserve"> </w:t>
      </w:r>
      <w:r>
        <w:rPr>
          <w:b/>
          <w:sz w:val="16"/>
        </w:rPr>
        <w:t>Certain</w:t>
      </w:r>
      <w:r>
        <w:rPr>
          <w:b/>
          <w:spacing w:val="-8"/>
          <w:sz w:val="16"/>
        </w:rPr>
        <w:t xml:space="preserve"> </w:t>
      </w:r>
      <w:r>
        <w:rPr>
          <w:b/>
          <w:sz w:val="16"/>
        </w:rPr>
        <w:t>Federal</w:t>
      </w:r>
      <w:r>
        <w:rPr>
          <w:b/>
          <w:spacing w:val="-5"/>
          <w:sz w:val="16"/>
        </w:rPr>
        <w:t xml:space="preserve"> </w:t>
      </w:r>
      <w:r>
        <w:rPr>
          <w:b/>
          <w:spacing w:val="-2"/>
          <w:sz w:val="16"/>
        </w:rPr>
        <w:t>Transactions</w:t>
      </w:r>
    </w:p>
    <w:p w14:paraId="6337FD89" w14:textId="77777777" w:rsidR="001B7DD8" w:rsidRDefault="001B7DD8">
      <w:pPr>
        <w:pStyle w:val="BodyText"/>
        <w:spacing w:before="2"/>
        <w:rPr>
          <w:rFonts w:ascii="Times New Roman"/>
          <w:b/>
          <w:sz w:val="16"/>
        </w:rPr>
      </w:pPr>
    </w:p>
    <w:p w14:paraId="76066DBF" w14:textId="77777777" w:rsidR="001B7DD8" w:rsidRDefault="00CD1811">
      <w:pPr>
        <w:pStyle w:val="ListParagraph"/>
        <w:numPr>
          <w:ilvl w:val="1"/>
          <w:numId w:val="43"/>
        </w:numPr>
        <w:tabs>
          <w:tab w:val="left" w:pos="747"/>
        </w:tabs>
        <w:ind w:left="747" w:hanging="217"/>
        <w:rPr>
          <w:sz w:val="16"/>
        </w:rPr>
      </w:pPr>
      <w:r>
        <w:rPr>
          <w:sz w:val="16"/>
        </w:rPr>
        <w:t>Definitions.</w:t>
      </w:r>
      <w:r>
        <w:rPr>
          <w:spacing w:val="-3"/>
          <w:sz w:val="16"/>
        </w:rPr>
        <w:t xml:space="preserve"> </w:t>
      </w:r>
      <w:r>
        <w:rPr>
          <w:sz w:val="16"/>
        </w:rPr>
        <w:t>As</w:t>
      </w:r>
      <w:r>
        <w:rPr>
          <w:spacing w:val="-5"/>
          <w:sz w:val="16"/>
        </w:rPr>
        <w:t xml:space="preserve"> </w:t>
      </w:r>
      <w:r>
        <w:rPr>
          <w:sz w:val="16"/>
        </w:rPr>
        <w:t>used</w:t>
      </w:r>
      <w:r>
        <w:rPr>
          <w:spacing w:val="-4"/>
          <w:sz w:val="16"/>
        </w:rPr>
        <w:t xml:space="preserve"> </w:t>
      </w:r>
      <w:r>
        <w:rPr>
          <w:sz w:val="16"/>
        </w:rPr>
        <w:t>in</w:t>
      </w:r>
      <w:r>
        <w:rPr>
          <w:spacing w:val="-1"/>
          <w:sz w:val="16"/>
        </w:rPr>
        <w:t xml:space="preserve"> </w:t>
      </w:r>
      <w:r>
        <w:rPr>
          <w:sz w:val="16"/>
        </w:rPr>
        <w:t>this</w:t>
      </w:r>
      <w:r>
        <w:rPr>
          <w:spacing w:val="-3"/>
          <w:sz w:val="16"/>
        </w:rPr>
        <w:t xml:space="preserve"> </w:t>
      </w:r>
      <w:r>
        <w:rPr>
          <w:spacing w:val="-2"/>
          <w:sz w:val="16"/>
        </w:rPr>
        <w:t>clause:</w:t>
      </w:r>
    </w:p>
    <w:p w14:paraId="6FAD37B0" w14:textId="77777777" w:rsidR="001B7DD8" w:rsidRDefault="00CD1811">
      <w:pPr>
        <w:spacing w:before="183"/>
        <w:ind w:left="530" w:right="235" w:firstLine="288"/>
        <w:jc w:val="both"/>
        <w:rPr>
          <w:rFonts w:ascii="Times New Roman" w:hAnsi="Times New Roman"/>
          <w:sz w:val="16"/>
        </w:rPr>
      </w:pPr>
      <w:r>
        <w:rPr>
          <w:rFonts w:ascii="Times New Roman" w:hAnsi="Times New Roman"/>
          <w:sz w:val="16"/>
        </w:rPr>
        <w:t>“Agency”, as defined in 5 U.S.C. 552(f), includes Federal executive</w:t>
      </w:r>
      <w:r>
        <w:rPr>
          <w:rFonts w:ascii="Times New Roman" w:hAnsi="Times New Roman"/>
          <w:spacing w:val="40"/>
          <w:sz w:val="16"/>
        </w:rPr>
        <w:t xml:space="preserve"> </w:t>
      </w:r>
      <w:r>
        <w:rPr>
          <w:rFonts w:ascii="Times New Roman" w:hAnsi="Times New Roman"/>
          <w:sz w:val="16"/>
        </w:rPr>
        <w:t>departments and agencies as well as independent regulatory commissions and</w:t>
      </w:r>
      <w:r>
        <w:rPr>
          <w:rFonts w:ascii="Times New Roman" w:hAnsi="Times New Roman"/>
          <w:spacing w:val="40"/>
          <w:sz w:val="16"/>
        </w:rPr>
        <w:t xml:space="preserve"> </w:t>
      </w:r>
      <w:r>
        <w:rPr>
          <w:rFonts w:ascii="Times New Roman" w:hAnsi="Times New Roman"/>
          <w:sz w:val="16"/>
        </w:rPr>
        <w:t>Government corporations, as defined in 31 U.S.C. 9101 (1).</w:t>
      </w:r>
    </w:p>
    <w:p w14:paraId="633E4C27" w14:textId="77777777" w:rsidR="001B7DD8" w:rsidRDefault="001B7DD8">
      <w:pPr>
        <w:pStyle w:val="BodyText"/>
        <w:spacing w:before="1"/>
        <w:rPr>
          <w:rFonts w:ascii="Times New Roman"/>
          <w:sz w:val="16"/>
        </w:rPr>
      </w:pPr>
    </w:p>
    <w:p w14:paraId="67FC5FB0" w14:textId="77777777" w:rsidR="001B7DD8" w:rsidRDefault="00CD1811">
      <w:pPr>
        <w:spacing w:line="183" w:lineRule="exact"/>
        <w:ind w:left="818"/>
        <w:rPr>
          <w:rFonts w:ascii="Times New Roman" w:hAnsi="Times New Roman"/>
          <w:sz w:val="16"/>
        </w:rPr>
      </w:pPr>
      <w:r>
        <w:rPr>
          <w:rFonts w:ascii="Times New Roman" w:hAnsi="Times New Roman"/>
          <w:sz w:val="16"/>
        </w:rPr>
        <w:t>“Covered</w:t>
      </w:r>
      <w:r>
        <w:rPr>
          <w:rFonts w:ascii="Times New Roman" w:hAnsi="Times New Roman"/>
          <w:spacing w:val="-2"/>
          <w:sz w:val="16"/>
        </w:rPr>
        <w:t xml:space="preserve"> </w:t>
      </w:r>
      <w:r>
        <w:rPr>
          <w:rFonts w:ascii="Times New Roman" w:hAnsi="Times New Roman"/>
          <w:sz w:val="16"/>
        </w:rPr>
        <w:t>Federal</w:t>
      </w:r>
      <w:r>
        <w:rPr>
          <w:rFonts w:ascii="Times New Roman" w:hAnsi="Times New Roman"/>
          <w:spacing w:val="-3"/>
          <w:sz w:val="16"/>
        </w:rPr>
        <w:t xml:space="preserve"> </w:t>
      </w:r>
      <w:r>
        <w:rPr>
          <w:rFonts w:ascii="Times New Roman" w:hAnsi="Times New Roman"/>
          <w:sz w:val="16"/>
        </w:rPr>
        <w:t>Action”</w:t>
      </w:r>
      <w:r>
        <w:rPr>
          <w:rFonts w:ascii="Times New Roman" w:hAnsi="Times New Roman"/>
          <w:spacing w:val="-5"/>
          <w:sz w:val="16"/>
        </w:rPr>
        <w:t xml:space="preserve"> </w:t>
      </w:r>
      <w:r>
        <w:rPr>
          <w:rFonts w:ascii="Times New Roman" w:hAnsi="Times New Roman"/>
          <w:sz w:val="16"/>
        </w:rPr>
        <w:t>means</w:t>
      </w:r>
      <w:r>
        <w:rPr>
          <w:rFonts w:ascii="Times New Roman" w:hAnsi="Times New Roman"/>
          <w:spacing w:val="-5"/>
          <w:sz w:val="16"/>
        </w:rPr>
        <w:t xml:space="preserve"> </w:t>
      </w:r>
      <w:r>
        <w:rPr>
          <w:rFonts w:ascii="Times New Roman" w:hAnsi="Times New Roman"/>
          <w:sz w:val="16"/>
        </w:rPr>
        <w:t>any</w:t>
      </w:r>
      <w:r>
        <w:rPr>
          <w:rFonts w:ascii="Times New Roman" w:hAnsi="Times New Roman"/>
          <w:spacing w:val="-6"/>
          <w:sz w:val="16"/>
        </w:rPr>
        <w:t xml:space="preserve"> </w:t>
      </w:r>
      <w:r>
        <w:rPr>
          <w:rFonts w:ascii="Times New Roman" w:hAnsi="Times New Roman"/>
          <w:sz w:val="16"/>
        </w:rPr>
        <w:t>of</w:t>
      </w:r>
      <w:r>
        <w:rPr>
          <w:rFonts w:ascii="Times New Roman" w:hAnsi="Times New Roman"/>
          <w:spacing w:val="-4"/>
          <w:sz w:val="16"/>
        </w:rPr>
        <w:t xml:space="preserve"> </w:t>
      </w:r>
      <w:r>
        <w:rPr>
          <w:rFonts w:ascii="Times New Roman" w:hAnsi="Times New Roman"/>
          <w:sz w:val="16"/>
        </w:rPr>
        <w:t>the</w:t>
      </w:r>
      <w:r>
        <w:rPr>
          <w:rFonts w:ascii="Times New Roman" w:hAnsi="Times New Roman"/>
          <w:spacing w:val="-4"/>
          <w:sz w:val="16"/>
        </w:rPr>
        <w:t xml:space="preserve"> </w:t>
      </w:r>
      <w:r>
        <w:rPr>
          <w:rFonts w:ascii="Times New Roman" w:hAnsi="Times New Roman"/>
          <w:sz w:val="16"/>
        </w:rPr>
        <w:t>following</w:t>
      </w:r>
      <w:r>
        <w:rPr>
          <w:rFonts w:ascii="Times New Roman" w:hAnsi="Times New Roman"/>
          <w:spacing w:val="-5"/>
          <w:sz w:val="16"/>
        </w:rPr>
        <w:t xml:space="preserve"> </w:t>
      </w:r>
      <w:r>
        <w:rPr>
          <w:rFonts w:ascii="Times New Roman" w:hAnsi="Times New Roman"/>
          <w:sz w:val="16"/>
        </w:rPr>
        <w:t>Federal</w:t>
      </w:r>
      <w:r>
        <w:rPr>
          <w:rFonts w:ascii="Times New Roman" w:hAnsi="Times New Roman"/>
          <w:spacing w:val="-4"/>
          <w:sz w:val="16"/>
        </w:rPr>
        <w:t xml:space="preserve"> </w:t>
      </w:r>
      <w:r>
        <w:rPr>
          <w:rFonts w:ascii="Times New Roman" w:hAnsi="Times New Roman"/>
          <w:spacing w:val="-2"/>
          <w:sz w:val="16"/>
        </w:rPr>
        <w:t>actions:</w:t>
      </w:r>
    </w:p>
    <w:p w14:paraId="57EFD5E0" w14:textId="77777777" w:rsidR="001B7DD8" w:rsidRDefault="00CD1811">
      <w:pPr>
        <w:pStyle w:val="ListParagraph"/>
        <w:numPr>
          <w:ilvl w:val="0"/>
          <w:numId w:val="41"/>
        </w:numPr>
        <w:tabs>
          <w:tab w:val="left" w:pos="829"/>
        </w:tabs>
        <w:spacing w:line="183" w:lineRule="exact"/>
        <w:ind w:left="829" w:hanging="299"/>
        <w:rPr>
          <w:sz w:val="16"/>
        </w:rPr>
      </w:pPr>
      <w:r>
        <w:rPr>
          <w:sz w:val="16"/>
        </w:rPr>
        <w:t>The</w:t>
      </w:r>
      <w:r>
        <w:rPr>
          <w:spacing w:val="-4"/>
          <w:sz w:val="16"/>
        </w:rPr>
        <w:t xml:space="preserve"> </w:t>
      </w:r>
      <w:r>
        <w:rPr>
          <w:sz w:val="16"/>
        </w:rPr>
        <w:t>awarding</w:t>
      </w:r>
      <w:r>
        <w:rPr>
          <w:spacing w:val="-3"/>
          <w:sz w:val="16"/>
        </w:rPr>
        <w:t xml:space="preserve"> </w:t>
      </w:r>
      <w:r>
        <w:rPr>
          <w:sz w:val="16"/>
        </w:rPr>
        <w:t>of</w:t>
      </w:r>
      <w:r>
        <w:rPr>
          <w:spacing w:val="-3"/>
          <w:sz w:val="16"/>
        </w:rPr>
        <w:t xml:space="preserve"> </w:t>
      </w:r>
      <w:r>
        <w:rPr>
          <w:sz w:val="16"/>
        </w:rPr>
        <w:t>any</w:t>
      </w:r>
      <w:r>
        <w:rPr>
          <w:spacing w:val="-3"/>
          <w:sz w:val="16"/>
        </w:rPr>
        <w:t xml:space="preserve"> </w:t>
      </w:r>
      <w:r>
        <w:rPr>
          <w:sz w:val="16"/>
        </w:rPr>
        <w:t>Federal</w:t>
      </w:r>
      <w:r>
        <w:rPr>
          <w:spacing w:val="-3"/>
          <w:sz w:val="16"/>
        </w:rPr>
        <w:t xml:space="preserve"> </w:t>
      </w:r>
      <w:r>
        <w:rPr>
          <w:spacing w:val="-2"/>
          <w:sz w:val="16"/>
        </w:rPr>
        <w:t>contract:</w:t>
      </w:r>
    </w:p>
    <w:p w14:paraId="26ECE4A4" w14:textId="77777777" w:rsidR="001B7DD8" w:rsidRDefault="00CD1811">
      <w:pPr>
        <w:pStyle w:val="ListParagraph"/>
        <w:numPr>
          <w:ilvl w:val="0"/>
          <w:numId w:val="41"/>
        </w:numPr>
        <w:tabs>
          <w:tab w:val="left" w:pos="829"/>
        </w:tabs>
        <w:spacing w:before="1"/>
        <w:ind w:left="829" w:hanging="299"/>
        <w:rPr>
          <w:sz w:val="16"/>
        </w:rPr>
      </w:pPr>
      <w:r>
        <w:rPr>
          <w:sz w:val="16"/>
        </w:rPr>
        <w:t>The</w:t>
      </w:r>
      <w:r>
        <w:rPr>
          <w:spacing w:val="-4"/>
          <w:sz w:val="16"/>
        </w:rPr>
        <w:t xml:space="preserve"> </w:t>
      </w:r>
      <w:r>
        <w:rPr>
          <w:sz w:val="16"/>
        </w:rPr>
        <w:t>making</w:t>
      </w:r>
      <w:r>
        <w:rPr>
          <w:spacing w:val="-4"/>
          <w:sz w:val="16"/>
        </w:rPr>
        <w:t xml:space="preserve"> </w:t>
      </w:r>
      <w:r>
        <w:rPr>
          <w:sz w:val="16"/>
        </w:rPr>
        <w:t>of</w:t>
      </w:r>
      <w:r>
        <w:rPr>
          <w:spacing w:val="-2"/>
          <w:sz w:val="16"/>
        </w:rPr>
        <w:t xml:space="preserve"> </w:t>
      </w:r>
      <w:r>
        <w:rPr>
          <w:sz w:val="16"/>
        </w:rPr>
        <w:t>any</w:t>
      </w:r>
      <w:r>
        <w:rPr>
          <w:spacing w:val="-1"/>
          <w:sz w:val="16"/>
        </w:rPr>
        <w:t xml:space="preserve"> </w:t>
      </w:r>
      <w:r>
        <w:rPr>
          <w:sz w:val="16"/>
        </w:rPr>
        <w:t>Federal</w:t>
      </w:r>
      <w:r>
        <w:rPr>
          <w:spacing w:val="-3"/>
          <w:sz w:val="16"/>
        </w:rPr>
        <w:t xml:space="preserve"> </w:t>
      </w:r>
      <w:r>
        <w:rPr>
          <w:spacing w:val="-2"/>
          <w:sz w:val="16"/>
        </w:rPr>
        <w:t>grant;</w:t>
      </w:r>
    </w:p>
    <w:p w14:paraId="690C417D" w14:textId="77777777" w:rsidR="001B7DD8" w:rsidRDefault="00CD1811">
      <w:pPr>
        <w:pStyle w:val="ListParagraph"/>
        <w:numPr>
          <w:ilvl w:val="0"/>
          <w:numId w:val="41"/>
        </w:numPr>
        <w:tabs>
          <w:tab w:val="left" w:pos="829"/>
        </w:tabs>
        <w:spacing w:line="183" w:lineRule="exact"/>
        <w:ind w:left="829" w:hanging="299"/>
        <w:rPr>
          <w:sz w:val="16"/>
        </w:rPr>
      </w:pPr>
      <w:r>
        <w:rPr>
          <w:sz w:val="16"/>
        </w:rPr>
        <w:t>The</w:t>
      </w:r>
      <w:r>
        <w:rPr>
          <w:spacing w:val="-4"/>
          <w:sz w:val="16"/>
        </w:rPr>
        <w:t xml:space="preserve"> </w:t>
      </w:r>
      <w:r>
        <w:rPr>
          <w:sz w:val="16"/>
        </w:rPr>
        <w:t>making</w:t>
      </w:r>
      <w:r>
        <w:rPr>
          <w:spacing w:val="-4"/>
          <w:sz w:val="16"/>
        </w:rPr>
        <w:t xml:space="preserve"> </w:t>
      </w:r>
      <w:r>
        <w:rPr>
          <w:sz w:val="16"/>
        </w:rPr>
        <w:t>of</w:t>
      </w:r>
      <w:r>
        <w:rPr>
          <w:spacing w:val="-2"/>
          <w:sz w:val="16"/>
        </w:rPr>
        <w:t xml:space="preserve"> </w:t>
      </w:r>
      <w:r>
        <w:rPr>
          <w:sz w:val="16"/>
        </w:rPr>
        <w:t>any</w:t>
      </w:r>
      <w:r>
        <w:rPr>
          <w:spacing w:val="-1"/>
          <w:sz w:val="16"/>
        </w:rPr>
        <w:t xml:space="preserve"> </w:t>
      </w:r>
      <w:r>
        <w:rPr>
          <w:sz w:val="16"/>
        </w:rPr>
        <w:t>Federal</w:t>
      </w:r>
      <w:r>
        <w:rPr>
          <w:spacing w:val="-3"/>
          <w:sz w:val="16"/>
        </w:rPr>
        <w:t xml:space="preserve"> </w:t>
      </w:r>
      <w:r>
        <w:rPr>
          <w:spacing w:val="-4"/>
          <w:sz w:val="16"/>
        </w:rPr>
        <w:t>loan;</w:t>
      </w:r>
    </w:p>
    <w:p w14:paraId="1639576B" w14:textId="77777777" w:rsidR="001B7DD8" w:rsidRDefault="00CD1811">
      <w:pPr>
        <w:pStyle w:val="ListParagraph"/>
        <w:numPr>
          <w:ilvl w:val="0"/>
          <w:numId w:val="41"/>
        </w:numPr>
        <w:tabs>
          <w:tab w:val="left" w:pos="829"/>
        </w:tabs>
        <w:spacing w:line="183" w:lineRule="exact"/>
        <w:ind w:left="829" w:hanging="299"/>
        <w:rPr>
          <w:sz w:val="16"/>
        </w:rPr>
      </w:pPr>
      <w:r>
        <w:rPr>
          <w:sz w:val="16"/>
        </w:rPr>
        <w:t>The</w:t>
      </w:r>
      <w:r>
        <w:rPr>
          <w:spacing w:val="-5"/>
          <w:sz w:val="16"/>
        </w:rPr>
        <w:t xml:space="preserve"> </w:t>
      </w:r>
      <w:r>
        <w:rPr>
          <w:sz w:val="16"/>
        </w:rPr>
        <w:t>entering</w:t>
      </w:r>
      <w:r>
        <w:rPr>
          <w:spacing w:val="-5"/>
          <w:sz w:val="16"/>
        </w:rPr>
        <w:t xml:space="preserve"> </w:t>
      </w:r>
      <w:r>
        <w:rPr>
          <w:sz w:val="16"/>
        </w:rPr>
        <w:t>into</w:t>
      </w:r>
      <w:r>
        <w:rPr>
          <w:spacing w:val="-4"/>
          <w:sz w:val="16"/>
        </w:rPr>
        <w:t xml:space="preserve"> </w:t>
      </w:r>
      <w:r>
        <w:rPr>
          <w:sz w:val="16"/>
        </w:rPr>
        <w:t>of</w:t>
      </w:r>
      <w:r>
        <w:rPr>
          <w:spacing w:val="-4"/>
          <w:sz w:val="16"/>
        </w:rPr>
        <w:t xml:space="preserve"> </w:t>
      </w:r>
      <w:r>
        <w:rPr>
          <w:sz w:val="16"/>
        </w:rPr>
        <w:t>any</w:t>
      </w:r>
      <w:r>
        <w:rPr>
          <w:spacing w:val="-2"/>
          <w:sz w:val="16"/>
        </w:rPr>
        <w:t xml:space="preserve"> </w:t>
      </w:r>
      <w:r>
        <w:rPr>
          <w:sz w:val="16"/>
        </w:rPr>
        <w:t>cooperative</w:t>
      </w:r>
      <w:r>
        <w:rPr>
          <w:spacing w:val="-5"/>
          <w:sz w:val="16"/>
        </w:rPr>
        <w:t xml:space="preserve"> </w:t>
      </w:r>
      <w:r>
        <w:rPr>
          <w:sz w:val="16"/>
        </w:rPr>
        <w:t>agreement;</w:t>
      </w:r>
      <w:r>
        <w:rPr>
          <w:spacing w:val="-4"/>
          <w:sz w:val="16"/>
        </w:rPr>
        <w:t xml:space="preserve"> and,</w:t>
      </w:r>
    </w:p>
    <w:p w14:paraId="30DB52C7" w14:textId="77777777" w:rsidR="001B7DD8" w:rsidRDefault="00CD1811">
      <w:pPr>
        <w:pStyle w:val="ListParagraph"/>
        <w:numPr>
          <w:ilvl w:val="0"/>
          <w:numId w:val="41"/>
        </w:numPr>
        <w:tabs>
          <w:tab w:val="left" w:pos="818"/>
        </w:tabs>
        <w:spacing w:before="1"/>
        <w:ind w:left="818" w:right="237" w:hanging="288"/>
        <w:rPr>
          <w:sz w:val="16"/>
        </w:rPr>
      </w:pPr>
      <w:r>
        <w:rPr>
          <w:sz w:val="16"/>
        </w:rPr>
        <w:t>The</w:t>
      </w:r>
      <w:r>
        <w:rPr>
          <w:spacing w:val="26"/>
          <w:sz w:val="16"/>
        </w:rPr>
        <w:t xml:space="preserve"> </w:t>
      </w:r>
      <w:r>
        <w:rPr>
          <w:sz w:val="16"/>
        </w:rPr>
        <w:t>extension,</w:t>
      </w:r>
      <w:r>
        <w:rPr>
          <w:spacing w:val="28"/>
          <w:sz w:val="16"/>
        </w:rPr>
        <w:t xml:space="preserve"> </w:t>
      </w:r>
      <w:r>
        <w:rPr>
          <w:sz w:val="16"/>
        </w:rPr>
        <w:t>continuation,</w:t>
      </w:r>
      <w:r>
        <w:rPr>
          <w:spacing w:val="28"/>
          <w:sz w:val="16"/>
        </w:rPr>
        <w:t xml:space="preserve"> </w:t>
      </w:r>
      <w:r>
        <w:rPr>
          <w:sz w:val="16"/>
        </w:rPr>
        <w:t>renewal,</w:t>
      </w:r>
      <w:r>
        <w:rPr>
          <w:spacing w:val="28"/>
          <w:sz w:val="16"/>
        </w:rPr>
        <w:t xml:space="preserve"> </w:t>
      </w:r>
      <w:r>
        <w:rPr>
          <w:sz w:val="16"/>
        </w:rPr>
        <w:t>amendment,</w:t>
      </w:r>
      <w:r>
        <w:rPr>
          <w:spacing w:val="28"/>
          <w:sz w:val="16"/>
        </w:rPr>
        <w:t xml:space="preserve"> </w:t>
      </w:r>
      <w:r>
        <w:rPr>
          <w:sz w:val="16"/>
        </w:rPr>
        <w:t>or</w:t>
      </w:r>
      <w:r>
        <w:rPr>
          <w:spacing w:val="27"/>
          <w:sz w:val="16"/>
        </w:rPr>
        <w:t xml:space="preserve"> </w:t>
      </w:r>
      <w:r>
        <w:rPr>
          <w:sz w:val="16"/>
        </w:rPr>
        <w:t>modification</w:t>
      </w:r>
      <w:r>
        <w:rPr>
          <w:spacing w:val="26"/>
          <w:sz w:val="16"/>
        </w:rPr>
        <w:t xml:space="preserve"> </w:t>
      </w:r>
      <w:r>
        <w:rPr>
          <w:sz w:val="16"/>
        </w:rPr>
        <w:t>of</w:t>
      </w:r>
      <w:r>
        <w:rPr>
          <w:spacing w:val="27"/>
          <w:sz w:val="16"/>
        </w:rPr>
        <w:t xml:space="preserve"> </w:t>
      </w:r>
      <w:r>
        <w:rPr>
          <w:sz w:val="16"/>
        </w:rPr>
        <w:t>any</w:t>
      </w:r>
      <w:r>
        <w:rPr>
          <w:spacing w:val="40"/>
          <w:sz w:val="16"/>
        </w:rPr>
        <w:t xml:space="preserve"> </w:t>
      </w:r>
      <w:r>
        <w:rPr>
          <w:sz w:val="16"/>
        </w:rPr>
        <w:t>Federal contract, grant, loan, or cooperative agreement.</w:t>
      </w:r>
    </w:p>
    <w:p w14:paraId="69036AE4" w14:textId="77777777" w:rsidR="001B7DD8" w:rsidRDefault="001B7DD8">
      <w:pPr>
        <w:pStyle w:val="BodyText"/>
        <w:rPr>
          <w:rFonts w:ascii="Times New Roman"/>
          <w:sz w:val="16"/>
        </w:rPr>
      </w:pPr>
    </w:p>
    <w:p w14:paraId="43289B6C" w14:textId="77777777" w:rsidR="001B7DD8" w:rsidRDefault="00CD1811">
      <w:pPr>
        <w:ind w:left="530" w:right="237"/>
        <w:jc w:val="both"/>
        <w:rPr>
          <w:rFonts w:ascii="Times New Roman"/>
          <w:sz w:val="16"/>
        </w:rPr>
      </w:pPr>
      <w:r>
        <w:rPr>
          <w:rFonts w:ascii="Times New Roman"/>
          <w:sz w:val="16"/>
        </w:rPr>
        <w:t>Covered Federal action</w:t>
      </w:r>
      <w:r>
        <w:rPr>
          <w:rFonts w:ascii="Times New Roman"/>
          <w:spacing w:val="-1"/>
          <w:sz w:val="16"/>
        </w:rPr>
        <w:t xml:space="preserve"> </w:t>
      </w:r>
      <w:r>
        <w:rPr>
          <w:rFonts w:ascii="Times New Roman"/>
          <w:sz w:val="16"/>
        </w:rPr>
        <w:t>does not include receiving from an agency a commitment</w:t>
      </w:r>
      <w:r>
        <w:rPr>
          <w:rFonts w:ascii="Times New Roman"/>
          <w:spacing w:val="40"/>
          <w:sz w:val="16"/>
        </w:rPr>
        <w:t xml:space="preserve"> </w:t>
      </w:r>
      <w:r>
        <w:rPr>
          <w:rFonts w:ascii="Times New Roman"/>
          <w:sz w:val="16"/>
        </w:rPr>
        <w:t>providing for the United States to insure or guarantee a loan.</w:t>
      </w:r>
    </w:p>
    <w:p w14:paraId="07DF5BF9" w14:textId="77777777" w:rsidR="001B7DD8" w:rsidRDefault="001B7DD8">
      <w:pPr>
        <w:pStyle w:val="BodyText"/>
        <w:rPr>
          <w:rFonts w:ascii="Times New Roman"/>
          <w:sz w:val="16"/>
        </w:rPr>
      </w:pPr>
    </w:p>
    <w:p w14:paraId="1ED81BDA" w14:textId="77777777" w:rsidR="001B7DD8" w:rsidRDefault="00CD1811">
      <w:pPr>
        <w:ind w:left="530" w:right="235" w:firstLine="341"/>
        <w:jc w:val="both"/>
        <w:rPr>
          <w:rFonts w:ascii="Times New Roman" w:hAnsi="Times New Roman"/>
          <w:sz w:val="16"/>
        </w:rPr>
      </w:pPr>
      <w:r>
        <w:rPr>
          <w:rFonts w:ascii="Times New Roman" w:hAnsi="Times New Roman"/>
          <w:sz w:val="16"/>
        </w:rPr>
        <w:t>“Indian tribe” and “tribal organization” have the meaning provided in</w:t>
      </w:r>
      <w:r>
        <w:rPr>
          <w:rFonts w:ascii="Times New Roman" w:hAnsi="Times New Roman"/>
          <w:spacing w:val="40"/>
          <w:sz w:val="16"/>
        </w:rPr>
        <w:t xml:space="preserve"> </w:t>
      </w:r>
      <w:r>
        <w:rPr>
          <w:rFonts w:ascii="Times New Roman" w:hAnsi="Times New Roman"/>
          <w:sz w:val="16"/>
        </w:rPr>
        <w:t>section 4o1 the Indian Sell-Determination and Education Assistance Act (25</w:t>
      </w:r>
      <w:r>
        <w:rPr>
          <w:rFonts w:ascii="Times New Roman" w:hAnsi="Times New Roman"/>
          <w:spacing w:val="40"/>
          <w:sz w:val="16"/>
        </w:rPr>
        <w:t xml:space="preserve"> </w:t>
      </w:r>
      <w:r>
        <w:rPr>
          <w:rFonts w:ascii="Times New Roman" w:hAnsi="Times New Roman"/>
          <w:sz w:val="16"/>
        </w:rPr>
        <w:t>U.S.C.</w:t>
      </w:r>
      <w:r>
        <w:rPr>
          <w:rFonts w:ascii="Times New Roman" w:hAnsi="Times New Roman"/>
          <w:spacing w:val="-3"/>
          <w:sz w:val="16"/>
        </w:rPr>
        <w:t xml:space="preserve"> </w:t>
      </w:r>
      <w:r>
        <w:rPr>
          <w:rFonts w:ascii="Times New Roman" w:hAnsi="Times New Roman"/>
          <w:sz w:val="16"/>
        </w:rPr>
        <w:t>45DB).</w:t>
      </w:r>
      <w:r>
        <w:rPr>
          <w:rFonts w:ascii="Times New Roman" w:hAnsi="Times New Roman"/>
          <w:spacing w:val="-2"/>
          <w:sz w:val="16"/>
        </w:rPr>
        <w:t xml:space="preserve"> </w:t>
      </w:r>
      <w:r>
        <w:rPr>
          <w:rFonts w:ascii="Times New Roman" w:hAnsi="Times New Roman"/>
          <w:sz w:val="16"/>
        </w:rPr>
        <w:t>Alaskan</w:t>
      </w:r>
      <w:r>
        <w:rPr>
          <w:rFonts w:ascii="Times New Roman" w:hAnsi="Times New Roman"/>
          <w:spacing w:val="-2"/>
          <w:sz w:val="16"/>
        </w:rPr>
        <w:t xml:space="preserve"> </w:t>
      </w:r>
      <w:r>
        <w:rPr>
          <w:rFonts w:ascii="Times New Roman" w:hAnsi="Times New Roman"/>
          <w:sz w:val="16"/>
        </w:rPr>
        <w:t>Natives</w:t>
      </w:r>
      <w:r>
        <w:rPr>
          <w:rFonts w:ascii="Times New Roman" w:hAnsi="Times New Roman"/>
          <w:spacing w:val="-2"/>
          <w:sz w:val="16"/>
        </w:rPr>
        <w:t xml:space="preserve"> </w:t>
      </w:r>
      <w:r>
        <w:rPr>
          <w:rFonts w:ascii="Times New Roman" w:hAnsi="Times New Roman"/>
          <w:sz w:val="16"/>
        </w:rPr>
        <w:t>are</w:t>
      </w:r>
      <w:r>
        <w:rPr>
          <w:rFonts w:ascii="Times New Roman" w:hAnsi="Times New Roman"/>
          <w:spacing w:val="-3"/>
          <w:sz w:val="16"/>
        </w:rPr>
        <w:t xml:space="preserve"> </w:t>
      </w:r>
      <w:r>
        <w:rPr>
          <w:rFonts w:ascii="Times New Roman" w:hAnsi="Times New Roman"/>
          <w:sz w:val="16"/>
        </w:rPr>
        <w:t>included</w:t>
      </w:r>
      <w:r>
        <w:rPr>
          <w:rFonts w:ascii="Times New Roman" w:hAnsi="Times New Roman"/>
          <w:spacing w:val="-3"/>
          <w:sz w:val="16"/>
        </w:rPr>
        <w:t xml:space="preserve"> </w:t>
      </w:r>
      <w:r>
        <w:rPr>
          <w:rFonts w:ascii="Times New Roman" w:hAnsi="Times New Roman"/>
          <w:sz w:val="16"/>
        </w:rPr>
        <w:t>under</w:t>
      </w:r>
      <w:r>
        <w:rPr>
          <w:rFonts w:ascii="Times New Roman" w:hAnsi="Times New Roman"/>
          <w:spacing w:val="-2"/>
          <w:sz w:val="16"/>
        </w:rPr>
        <w:t xml:space="preserve"> </w:t>
      </w:r>
      <w:r>
        <w:rPr>
          <w:rFonts w:ascii="Times New Roman" w:hAnsi="Times New Roman"/>
          <w:sz w:val="16"/>
        </w:rPr>
        <w:t>the</w:t>
      </w:r>
      <w:r>
        <w:rPr>
          <w:rFonts w:ascii="Times New Roman" w:hAnsi="Times New Roman"/>
          <w:spacing w:val="-2"/>
          <w:sz w:val="16"/>
        </w:rPr>
        <w:t xml:space="preserve"> </w:t>
      </w:r>
      <w:r>
        <w:rPr>
          <w:rFonts w:ascii="Times New Roman" w:hAnsi="Times New Roman"/>
          <w:sz w:val="16"/>
        </w:rPr>
        <w:t>definitions</w:t>
      </w:r>
      <w:r>
        <w:rPr>
          <w:rFonts w:ascii="Times New Roman" w:hAnsi="Times New Roman"/>
          <w:spacing w:val="-2"/>
          <w:sz w:val="16"/>
        </w:rPr>
        <w:t xml:space="preserve"> </w:t>
      </w:r>
      <w:r>
        <w:rPr>
          <w:rFonts w:ascii="Times New Roman" w:hAnsi="Times New Roman"/>
          <w:sz w:val="16"/>
        </w:rPr>
        <w:t>of</w:t>
      </w:r>
      <w:r>
        <w:rPr>
          <w:rFonts w:ascii="Times New Roman" w:hAnsi="Times New Roman"/>
          <w:spacing w:val="-3"/>
          <w:sz w:val="16"/>
        </w:rPr>
        <w:t xml:space="preserve"> </w:t>
      </w:r>
      <w:r>
        <w:rPr>
          <w:rFonts w:ascii="Times New Roman" w:hAnsi="Times New Roman"/>
          <w:sz w:val="16"/>
        </w:rPr>
        <w:t>Indian</w:t>
      </w:r>
      <w:r>
        <w:rPr>
          <w:rFonts w:ascii="Times New Roman" w:hAnsi="Times New Roman"/>
          <w:spacing w:val="-3"/>
          <w:sz w:val="16"/>
        </w:rPr>
        <w:t xml:space="preserve"> </w:t>
      </w:r>
      <w:r>
        <w:rPr>
          <w:rFonts w:ascii="Times New Roman" w:hAnsi="Times New Roman"/>
          <w:sz w:val="16"/>
        </w:rPr>
        <w:t>tribes</w:t>
      </w:r>
      <w:r>
        <w:rPr>
          <w:rFonts w:ascii="Times New Roman" w:hAnsi="Times New Roman"/>
          <w:spacing w:val="40"/>
          <w:sz w:val="16"/>
        </w:rPr>
        <w:t xml:space="preserve"> </w:t>
      </w:r>
      <w:r>
        <w:rPr>
          <w:rFonts w:ascii="Times New Roman" w:hAnsi="Times New Roman"/>
          <w:sz w:val="16"/>
        </w:rPr>
        <w:t>in that Act.</w:t>
      </w:r>
    </w:p>
    <w:p w14:paraId="63B13D1B" w14:textId="77777777" w:rsidR="001B7DD8" w:rsidRDefault="00CD1811">
      <w:pPr>
        <w:spacing w:before="183"/>
        <w:ind w:left="530" w:right="233" w:firstLine="341"/>
        <w:jc w:val="both"/>
        <w:rPr>
          <w:rFonts w:ascii="Times New Roman" w:hAnsi="Times New Roman"/>
          <w:sz w:val="16"/>
        </w:rPr>
      </w:pPr>
      <w:r>
        <w:rPr>
          <w:rFonts w:ascii="Times New Roman" w:hAnsi="Times New Roman"/>
          <w:sz w:val="16"/>
        </w:rPr>
        <w:t>“Influencing or attempting to influence~ means making, with the intent to</w:t>
      </w:r>
      <w:r>
        <w:rPr>
          <w:rFonts w:ascii="Times New Roman" w:hAnsi="Times New Roman"/>
          <w:spacing w:val="40"/>
          <w:sz w:val="16"/>
        </w:rPr>
        <w:t xml:space="preserve"> </w:t>
      </w:r>
      <w:r>
        <w:rPr>
          <w:rFonts w:ascii="Times New Roman" w:hAnsi="Times New Roman"/>
          <w:sz w:val="16"/>
        </w:rPr>
        <w:t>influence, any communication to or appearance before an officer or employee of</w:t>
      </w:r>
      <w:r>
        <w:rPr>
          <w:rFonts w:ascii="Times New Roman" w:hAnsi="Times New Roman"/>
          <w:spacing w:val="40"/>
          <w:sz w:val="16"/>
        </w:rPr>
        <w:t xml:space="preserve"> </w:t>
      </w:r>
      <w:r>
        <w:rPr>
          <w:rFonts w:ascii="Times New Roman" w:hAnsi="Times New Roman"/>
          <w:sz w:val="16"/>
        </w:rPr>
        <w:t>any agency, a Member of Congress, an officer or employee of Congress, or an</w:t>
      </w:r>
      <w:r>
        <w:rPr>
          <w:rFonts w:ascii="Times New Roman" w:hAnsi="Times New Roman"/>
          <w:spacing w:val="40"/>
          <w:sz w:val="16"/>
        </w:rPr>
        <w:t xml:space="preserve"> </w:t>
      </w:r>
      <w:r>
        <w:rPr>
          <w:rFonts w:ascii="Times New Roman" w:hAnsi="Times New Roman"/>
          <w:sz w:val="16"/>
        </w:rPr>
        <w:t>employee of a Member of Congress in connection with any covered Federal</w:t>
      </w:r>
      <w:r>
        <w:rPr>
          <w:rFonts w:ascii="Times New Roman" w:hAnsi="Times New Roman"/>
          <w:spacing w:val="40"/>
          <w:sz w:val="16"/>
        </w:rPr>
        <w:t xml:space="preserve"> </w:t>
      </w:r>
      <w:r>
        <w:rPr>
          <w:rFonts w:ascii="Times New Roman" w:hAnsi="Times New Roman"/>
          <w:spacing w:val="-2"/>
          <w:sz w:val="16"/>
        </w:rPr>
        <w:t>action.</w:t>
      </w:r>
    </w:p>
    <w:p w14:paraId="21821684" w14:textId="77777777" w:rsidR="001B7DD8" w:rsidRDefault="001B7DD8">
      <w:pPr>
        <w:pStyle w:val="BodyText"/>
        <w:rPr>
          <w:rFonts w:ascii="Times New Roman"/>
          <w:sz w:val="16"/>
        </w:rPr>
      </w:pPr>
    </w:p>
    <w:p w14:paraId="16A69A66" w14:textId="77777777" w:rsidR="001B7DD8" w:rsidRDefault="00CD1811">
      <w:pPr>
        <w:ind w:left="530" w:right="236" w:firstLine="307"/>
        <w:jc w:val="both"/>
        <w:rPr>
          <w:rFonts w:ascii="Times New Roman" w:hAnsi="Times New Roman"/>
          <w:sz w:val="16"/>
        </w:rPr>
      </w:pPr>
      <w:r>
        <w:rPr>
          <w:rFonts w:ascii="Times New Roman" w:hAnsi="Times New Roman"/>
          <w:sz w:val="16"/>
        </w:rPr>
        <w:t>“Local government” means a unit of</w:t>
      </w:r>
      <w:r>
        <w:rPr>
          <w:rFonts w:ascii="Times New Roman" w:hAnsi="Times New Roman"/>
          <w:spacing w:val="-2"/>
          <w:sz w:val="16"/>
        </w:rPr>
        <w:t xml:space="preserve"> </w:t>
      </w:r>
      <w:r>
        <w:rPr>
          <w:rFonts w:ascii="Times New Roman" w:hAnsi="Times New Roman"/>
          <w:sz w:val="16"/>
        </w:rPr>
        <w:t>government in a State and, if chartered,</w:t>
      </w:r>
      <w:r>
        <w:rPr>
          <w:rFonts w:ascii="Times New Roman" w:hAnsi="Times New Roman"/>
          <w:spacing w:val="40"/>
          <w:sz w:val="16"/>
        </w:rPr>
        <w:t xml:space="preserve"> </w:t>
      </w:r>
      <w:r>
        <w:rPr>
          <w:rFonts w:ascii="Times New Roman" w:hAnsi="Times New Roman"/>
          <w:sz w:val="16"/>
        </w:rPr>
        <w:t>Established, or otherwise recognized by a State f or the performance of a</w:t>
      </w:r>
      <w:r>
        <w:rPr>
          <w:rFonts w:ascii="Times New Roman" w:hAnsi="Times New Roman"/>
          <w:spacing w:val="40"/>
          <w:sz w:val="16"/>
        </w:rPr>
        <w:t xml:space="preserve"> </w:t>
      </w:r>
      <w:r>
        <w:rPr>
          <w:rFonts w:ascii="Times New Roman" w:hAnsi="Times New Roman"/>
          <w:sz w:val="16"/>
        </w:rPr>
        <w:t>governmental duty, including a local public authority, a special district, an</w:t>
      </w:r>
      <w:r>
        <w:rPr>
          <w:rFonts w:ascii="Times New Roman" w:hAnsi="Times New Roman"/>
          <w:spacing w:val="40"/>
          <w:sz w:val="16"/>
        </w:rPr>
        <w:t xml:space="preserve"> </w:t>
      </w:r>
      <w:r>
        <w:rPr>
          <w:rFonts w:ascii="Times New Roman" w:hAnsi="Times New Roman"/>
          <w:sz w:val="16"/>
        </w:rPr>
        <w:t>intrastate district, a council of governments, a sponsor group representative</w:t>
      </w:r>
      <w:r>
        <w:rPr>
          <w:rFonts w:ascii="Times New Roman" w:hAnsi="Times New Roman"/>
          <w:spacing w:val="40"/>
          <w:sz w:val="16"/>
        </w:rPr>
        <w:t xml:space="preserve"> </w:t>
      </w:r>
      <w:r>
        <w:rPr>
          <w:rFonts w:ascii="Times New Roman" w:hAnsi="Times New Roman"/>
          <w:sz w:val="16"/>
        </w:rPr>
        <w:t>organization, and any other instrumentality of a local government.</w:t>
      </w:r>
    </w:p>
    <w:p w14:paraId="107E09BC" w14:textId="77777777" w:rsidR="001B7DD8" w:rsidRDefault="00CD1811">
      <w:pPr>
        <w:spacing w:before="184"/>
        <w:ind w:left="530" w:right="159" w:firstLine="348"/>
        <w:rPr>
          <w:rFonts w:ascii="Times New Roman" w:hAnsi="Times New Roman"/>
          <w:sz w:val="16"/>
        </w:rPr>
      </w:pPr>
      <w:r>
        <w:rPr>
          <w:rFonts w:ascii="Times New Roman" w:hAnsi="Times New Roman"/>
          <w:sz w:val="16"/>
        </w:rPr>
        <w:t>“Officer or employee of an agency’ includes the following individuals who</w:t>
      </w:r>
      <w:r>
        <w:rPr>
          <w:rFonts w:ascii="Times New Roman" w:hAnsi="Times New Roman"/>
          <w:spacing w:val="40"/>
          <w:sz w:val="16"/>
        </w:rPr>
        <w:t xml:space="preserve"> </w:t>
      </w:r>
      <w:r>
        <w:rPr>
          <w:rFonts w:ascii="Times New Roman" w:hAnsi="Times New Roman"/>
          <w:sz w:val="16"/>
        </w:rPr>
        <w:t>are employed by an agency:</w:t>
      </w:r>
    </w:p>
    <w:p w14:paraId="4E481A22" w14:textId="77777777" w:rsidR="001B7DD8" w:rsidRDefault="00CD1811">
      <w:pPr>
        <w:pStyle w:val="ListParagraph"/>
        <w:numPr>
          <w:ilvl w:val="0"/>
          <w:numId w:val="40"/>
        </w:numPr>
        <w:tabs>
          <w:tab w:val="left" w:pos="818"/>
        </w:tabs>
        <w:ind w:right="237"/>
        <w:rPr>
          <w:sz w:val="16"/>
        </w:rPr>
      </w:pPr>
      <w:r>
        <w:rPr>
          <w:sz w:val="16"/>
        </w:rPr>
        <w:t>An Individual</w:t>
      </w:r>
      <w:r>
        <w:rPr>
          <w:spacing w:val="-2"/>
          <w:sz w:val="16"/>
        </w:rPr>
        <w:t xml:space="preserve"> </w:t>
      </w:r>
      <w:r>
        <w:rPr>
          <w:sz w:val="16"/>
        </w:rPr>
        <w:t>who</w:t>
      </w:r>
      <w:r>
        <w:rPr>
          <w:spacing w:val="-1"/>
          <w:sz w:val="16"/>
        </w:rPr>
        <w:t xml:space="preserve"> </w:t>
      </w:r>
      <w:r>
        <w:rPr>
          <w:sz w:val="16"/>
        </w:rPr>
        <w:t>is</w:t>
      </w:r>
      <w:r>
        <w:rPr>
          <w:spacing w:val="-3"/>
          <w:sz w:val="16"/>
        </w:rPr>
        <w:t xml:space="preserve"> </w:t>
      </w:r>
      <w:r>
        <w:rPr>
          <w:sz w:val="16"/>
        </w:rPr>
        <w:t>appointed</w:t>
      </w:r>
      <w:r>
        <w:rPr>
          <w:spacing w:val="-1"/>
          <w:sz w:val="16"/>
        </w:rPr>
        <w:t xml:space="preserve"> </w:t>
      </w:r>
      <w:r>
        <w:rPr>
          <w:sz w:val="16"/>
        </w:rPr>
        <w:t>to</w:t>
      </w:r>
      <w:r>
        <w:rPr>
          <w:spacing w:val="-1"/>
          <w:sz w:val="16"/>
        </w:rPr>
        <w:t xml:space="preserve"> </w:t>
      </w:r>
      <w:r>
        <w:rPr>
          <w:sz w:val="16"/>
        </w:rPr>
        <w:t>a</w:t>
      </w:r>
      <w:r>
        <w:rPr>
          <w:spacing w:val="-2"/>
          <w:sz w:val="16"/>
        </w:rPr>
        <w:t xml:space="preserve"> </w:t>
      </w:r>
      <w:r>
        <w:rPr>
          <w:sz w:val="16"/>
        </w:rPr>
        <w:t>position</w:t>
      </w:r>
      <w:r>
        <w:rPr>
          <w:spacing w:val="-5"/>
          <w:sz w:val="16"/>
        </w:rPr>
        <w:t xml:space="preserve"> </w:t>
      </w:r>
      <w:r>
        <w:rPr>
          <w:sz w:val="16"/>
        </w:rPr>
        <w:t>in</w:t>
      </w:r>
      <w:r>
        <w:rPr>
          <w:spacing w:val="-1"/>
          <w:sz w:val="16"/>
        </w:rPr>
        <w:t xml:space="preserve"> </w:t>
      </w:r>
      <w:r>
        <w:rPr>
          <w:sz w:val="16"/>
        </w:rPr>
        <w:t>the Government</w:t>
      </w:r>
      <w:r>
        <w:rPr>
          <w:spacing w:val="-2"/>
          <w:sz w:val="16"/>
        </w:rPr>
        <w:t xml:space="preserve"> </w:t>
      </w:r>
      <w:r>
        <w:rPr>
          <w:sz w:val="16"/>
        </w:rPr>
        <w:t>under</w:t>
      </w:r>
      <w:r>
        <w:rPr>
          <w:spacing w:val="-3"/>
          <w:sz w:val="16"/>
        </w:rPr>
        <w:t xml:space="preserve"> </w:t>
      </w:r>
      <w:r>
        <w:rPr>
          <w:sz w:val="16"/>
        </w:rPr>
        <w:t>title</w:t>
      </w:r>
      <w:r>
        <w:rPr>
          <w:spacing w:val="-5"/>
          <w:sz w:val="16"/>
        </w:rPr>
        <w:t xml:space="preserve"> </w:t>
      </w:r>
      <w:r>
        <w:rPr>
          <w:sz w:val="16"/>
        </w:rPr>
        <w:t>5,</w:t>
      </w:r>
      <w:r>
        <w:rPr>
          <w:spacing w:val="40"/>
          <w:sz w:val="16"/>
        </w:rPr>
        <w:t xml:space="preserve"> </w:t>
      </w:r>
      <w:r>
        <w:rPr>
          <w:sz w:val="16"/>
        </w:rPr>
        <w:t>U.S.C., Including a position under a temporary appointment;</w:t>
      </w:r>
    </w:p>
    <w:p w14:paraId="3F1F63F7" w14:textId="77777777" w:rsidR="001B7DD8" w:rsidRDefault="00CD1811">
      <w:pPr>
        <w:pStyle w:val="ListParagraph"/>
        <w:numPr>
          <w:ilvl w:val="0"/>
          <w:numId w:val="40"/>
        </w:numPr>
        <w:tabs>
          <w:tab w:val="left" w:pos="853"/>
        </w:tabs>
        <w:ind w:left="530" w:right="237" w:firstLine="0"/>
        <w:rPr>
          <w:sz w:val="16"/>
        </w:rPr>
      </w:pPr>
      <w:r>
        <w:rPr>
          <w:sz w:val="16"/>
        </w:rPr>
        <w:t>A</w:t>
      </w:r>
      <w:r>
        <w:rPr>
          <w:spacing w:val="28"/>
          <w:sz w:val="16"/>
        </w:rPr>
        <w:t xml:space="preserve"> </w:t>
      </w:r>
      <w:r>
        <w:rPr>
          <w:sz w:val="16"/>
        </w:rPr>
        <w:t>member</w:t>
      </w:r>
      <w:r>
        <w:rPr>
          <w:spacing w:val="28"/>
          <w:sz w:val="16"/>
        </w:rPr>
        <w:t xml:space="preserve"> </w:t>
      </w:r>
      <w:r>
        <w:rPr>
          <w:sz w:val="16"/>
        </w:rPr>
        <w:t>of</w:t>
      </w:r>
      <w:r>
        <w:rPr>
          <w:spacing w:val="28"/>
          <w:sz w:val="16"/>
        </w:rPr>
        <w:t xml:space="preserve"> </w:t>
      </w:r>
      <w:r>
        <w:rPr>
          <w:sz w:val="16"/>
        </w:rPr>
        <w:t>the</w:t>
      </w:r>
      <w:r>
        <w:rPr>
          <w:spacing w:val="27"/>
          <w:sz w:val="16"/>
        </w:rPr>
        <w:t xml:space="preserve"> </w:t>
      </w:r>
      <w:r>
        <w:rPr>
          <w:sz w:val="16"/>
        </w:rPr>
        <w:t>uniformed</w:t>
      </w:r>
      <w:r>
        <w:rPr>
          <w:spacing w:val="30"/>
          <w:sz w:val="16"/>
        </w:rPr>
        <w:t xml:space="preserve"> </w:t>
      </w:r>
      <w:r>
        <w:rPr>
          <w:sz w:val="16"/>
        </w:rPr>
        <w:t>services</w:t>
      </w:r>
      <w:r>
        <w:rPr>
          <w:spacing w:val="28"/>
          <w:sz w:val="16"/>
        </w:rPr>
        <w:t xml:space="preserve"> </w:t>
      </w:r>
      <w:r>
        <w:rPr>
          <w:sz w:val="16"/>
        </w:rPr>
        <w:t>as</w:t>
      </w:r>
      <w:r>
        <w:rPr>
          <w:spacing w:val="28"/>
          <w:sz w:val="16"/>
        </w:rPr>
        <w:t xml:space="preserve"> </w:t>
      </w:r>
      <w:r>
        <w:rPr>
          <w:sz w:val="16"/>
        </w:rPr>
        <w:t>defined</w:t>
      </w:r>
      <w:r>
        <w:rPr>
          <w:spacing w:val="27"/>
          <w:sz w:val="16"/>
        </w:rPr>
        <w:t xml:space="preserve"> </w:t>
      </w:r>
      <w:r>
        <w:rPr>
          <w:sz w:val="16"/>
        </w:rPr>
        <w:t>in</w:t>
      </w:r>
      <w:r>
        <w:rPr>
          <w:spacing w:val="30"/>
          <w:sz w:val="16"/>
        </w:rPr>
        <w:t xml:space="preserve"> </w:t>
      </w:r>
      <w:r>
        <w:rPr>
          <w:sz w:val="16"/>
        </w:rPr>
        <w:t>section</w:t>
      </w:r>
      <w:r>
        <w:rPr>
          <w:spacing w:val="30"/>
          <w:sz w:val="16"/>
        </w:rPr>
        <w:t xml:space="preserve"> </w:t>
      </w:r>
      <w:r>
        <w:rPr>
          <w:sz w:val="16"/>
        </w:rPr>
        <w:t>202,</w:t>
      </w:r>
      <w:r>
        <w:rPr>
          <w:spacing w:val="29"/>
          <w:sz w:val="16"/>
        </w:rPr>
        <w:t xml:space="preserve"> </w:t>
      </w:r>
      <w:r>
        <w:rPr>
          <w:sz w:val="16"/>
        </w:rPr>
        <w:t>title</w:t>
      </w:r>
      <w:r>
        <w:rPr>
          <w:spacing w:val="26"/>
          <w:sz w:val="16"/>
        </w:rPr>
        <w:t xml:space="preserve"> </w:t>
      </w:r>
      <w:r>
        <w:rPr>
          <w:sz w:val="16"/>
        </w:rPr>
        <w:t>18,</w:t>
      </w:r>
      <w:r>
        <w:rPr>
          <w:spacing w:val="40"/>
          <w:sz w:val="16"/>
        </w:rPr>
        <w:t xml:space="preserve"> </w:t>
      </w:r>
      <w:r>
        <w:rPr>
          <w:spacing w:val="-2"/>
          <w:sz w:val="16"/>
        </w:rPr>
        <w:t>U.S.C.;</w:t>
      </w:r>
    </w:p>
    <w:p w14:paraId="324ADDDD" w14:textId="77777777" w:rsidR="001B7DD8" w:rsidRDefault="00CD1811">
      <w:pPr>
        <w:pStyle w:val="ListParagraph"/>
        <w:numPr>
          <w:ilvl w:val="0"/>
          <w:numId w:val="40"/>
        </w:numPr>
        <w:tabs>
          <w:tab w:val="left" w:pos="854"/>
        </w:tabs>
        <w:ind w:left="854" w:right="237" w:hanging="324"/>
        <w:jc w:val="both"/>
        <w:rPr>
          <w:sz w:val="16"/>
        </w:rPr>
      </w:pPr>
      <w:r>
        <w:rPr>
          <w:sz w:val="16"/>
        </w:rPr>
        <w:t>A special Government employee as defined in section 202, title 18, U.S.C.;</w:t>
      </w:r>
      <w:r>
        <w:rPr>
          <w:spacing w:val="40"/>
          <w:sz w:val="16"/>
        </w:rPr>
        <w:t xml:space="preserve"> </w:t>
      </w:r>
      <w:r>
        <w:rPr>
          <w:spacing w:val="-4"/>
          <w:sz w:val="16"/>
        </w:rPr>
        <w:t>and,</w:t>
      </w:r>
    </w:p>
    <w:p w14:paraId="7D2E26AC" w14:textId="77777777" w:rsidR="001B7DD8" w:rsidRDefault="00CD1811">
      <w:pPr>
        <w:pStyle w:val="ListParagraph"/>
        <w:numPr>
          <w:ilvl w:val="0"/>
          <w:numId w:val="40"/>
        </w:numPr>
        <w:tabs>
          <w:tab w:val="left" w:pos="828"/>
          <w:tab w:val="left" w:pos="830"/>
        </w:tabs>
        <w:ind w:left="830" w:right="237" w:hanging="301"/>
        <w:jc w:val="both"/>
        <w:rPr>
          <w:sz w:val="16"/>
        </w:rPr>
      </w:pPr>
      <w:r>
        <w:rPr>
          <w:sz w:val="16"/>
        </w:rPr>
        <w:t>An individual who is a member of a Federal advisory committee, as defined</w:t>
      </w:r>
      <w:r>
        <w:rPr>
          <w:spacing w:val="40"/>
          <w:sz w:val="16"/>
        </w:rPr>
        <w:t xml:space="preserve"> </w:t>
      </w:r>
      <w:r>
        <w:rPr>
          <w:sz w:val="16"/>
        </w:rPr>
        <w:t>by the Federal Advisory Committee Act, title 5, appendix 2.</w:t>
      </w:r>
    </w:p>
    <w:p w14:paraId="6E8E87F2" w14:textId="77777777" w:rsidR="001B7DD8" w:rsidRDefault="00CD1811">
      <w:pPr>
        <w:ind w:left="837" w:right="235"/>
        <w:jc w:val="both"/>
        <w:rPr>
          <w:rFonts w:ascii="Times New Roman" w:hAnsi="Times New Roman"/>
          <w:sz w:val="16"/>
        </w:rPr>
      </w:pPr>
      <w:r>
        <w:rPr>
          <w:rFonts w:ascii="Times New Roman" w:hAnsi="Times New Roman"/>
          <w:sz w:val="16"/>
        </w:rPr>
        <w:t>“Person” means an individual, corporation, company, association, authority,</w:t>
      </w:r>
      <w:r>
        <w:rPr>
          <w:rFonts w:ascii="Times New Roman" w:hAnsi="Times New Roman"/>
          <w:spacing w:val="40"/>
          <w:sz w:val="16"/>
        </w:rPr>
        <w:t xml:space="preserve"> </w:t>
      </w:r>
      <w:r>
        <w:rPr>
          <w:rFonts w:ascii="Times New Roman" w:hAnsi="Times New Roman"/>
          <w:sz w:val="16"/>
        </w:rPr>
        <w:t>firm,</w:t>
      </w:r>
      <w:r>
        <w:rPr>
          <w:rFonts w:ascii="Times New Roman" w:hAnsi="Times New Roman"/>
          <w:spacing w:val="-3"/>
          <w:sz w:val="16"/>
        </w:rPr>
        <w:t xml:space="preserve"> </w:t>
      </w:r>
      <w:r>
        <w:rPr>
          <w:rFonts w:ascii="Times New Roman" w:hAnsi="Times New Roman"/>
          <w:sz w:val="16"/>
        </w:rPr>
        <w:t>partnership,</w:t>
      </w:r>
      <w:r>
        <w:rPr>
          <w:rFonts w:ascii="Times New Roman" w:hAnsi="Times New Roman"/>
          <w:spacing w:val="-3"/>
          <w:sz w:val="16"/>
        </w:rPr>
        <w:t xml:space="preserve"> </w:t>
      </w:r>
      <w:r>
        <w:rPr>
          <w:rFonts w:ascii="Times New Roman" w:hAnsi="Times New Roman"/>
          <w:sz w:val="16"/>
        </w:rPr>
        <w:t>society,</w:t>
      </w:r>
      <w:r>
        <w:rPr>
          <w:rFonts w:ascii="Times New Roman" w:hAnsi="Times New Roman"/>
          <w:spacing w:val="-1"/>
          <w:sz w:val="16"/>
        </w:rPr>
        <w:t xml:space="preserve"> </w:t>
      </w:r>
      <w:r>
        <w:rPr>
          <w:rFonts w:ascii="Times New Roman" w:hAnsi="Times New Roman"/>
          <w:sz w:val="16"/>
        </w:rPr>
        <w:t>State,</w:t>
      </w:r>
      <w:r>
        <w:rPr>
          <w:rFonts w:ascii="Times New Roman" w:hAnsi="Times New Roman"/>
          <w:spacing w:val="-3"/>
          <w:sz w:val="16"/>
        </w:rPr>
        <w:t xml:space="preserve"> </w:t>
      </w:r>
      <w:r>
        <w:rPr>
          <w:rFonts w:ascii="Times New Roman" w:hAnsi="Times New Roman"/>
          <w:sz w:val="16"/>
        </w:rPr>
        <w:t>and local</w:t>
      </w:r>
      <w:r>
        <w:rPr>
          <w:rFonts w:ascii="Times New Roman" w:hAnsi="Times New Roman"/>
          <w:spacing w:val="-3"/>
          <w:sz w:val="16"/>
        </w:rPr>
        <w:t xml:space="preserve"> </w:t>
      </w:r>
      <w:r>
        <w:rPr>
          <w:rFonts w:ascii="Times New Roman" w:hAnsi="Times New Roman"/>
          <w:sz w:val="16"/>
        </w:rPr>
        <w:t>government,</w:t>
      </w:r>
      <w:r>
        <w:rPr>
          <w:rFonts w:ascii="Times New Roman" w:hAnsi="Times New Roman"/>
          <w:spacing w:val="-3"/>
          <w:sz w:val="16"/>
        </w:rPr>
        <w:t xml:space="preserve"> </w:t>
      </w:r>
      <w:r>
        <w:rPr>
          <w:rFonts w:ascii="Times New Roman" w:hAnsi="Times New Roman"/>
          <w:sz w:val="16"/>
        </w:rPr>
        <w:t>regardless</w:t>
      </w:r>
      <w:r>
        <w:rPr>
          <w:rFonts w:ascii="Times New Roman" w:hAnsi="Times New Roman"/>
          <w:spacing w:val="-4"/>
          <w:sz w:val="16"/>
        </w:rPr>
        <w:t xml:space="preserve"> </w:t>
      </w:r>
      <w:r>
        <w:rPr>
          <w:rFonts w:ascii="Times New Roman" w:hAnsi="Times New Roman"/>
          <w:sz w:val="16"/>
        </w:rPr>
        <w:t>of</w:t>
      </w:r>
      <w:r>
        <w:rPr>
          <w:rFonts w:ascii="Times New Roman" w:hAnsi="Times New Roman"/>
          <w:spacing w:val="-2"/>
          <w:sz w:val="16"/>
        </w:rPr>
        <w:t xml:space="preserve"> </w:t>
      </w:r>
      <w:r>
        <w:rPr>
          <w:rFonts w:ascii="Times New Roman" w:hAnsi="Times New Roman"/>
          <w:sz w:val="16"/>
        </w:rPr>
        <w:t>whether</w:t>
      </w:r>
      <w:r>
        <w:rPr>
          <w:rFonts w:ascii="Times New Roman" w:hAnsi="Times New Roman"/>
          <w:spacing w:val="40"/>
          <w:sz w:val="16"/>
        </w:rPr>
        <w:t xml:space="preserve"> </w:t>
      </w:r>
      <w:r>
        <w:rPr>
          <w:rFonts w:ascii="Times New Roman" w:hAnsi="Times New Roman"/>
          <w:sz w:val="16"/>
        </w:rPr>
        <w:t>such entity is operated for profit or not for profit.</w:t>
      </w:r>
    </w:p>
    <w:p w14:paraId="6D024BAB" w14:textId="77777777" w:rsidR="001B7DD8" w:rsidRDefault="00CD1811">
      <w:pPr>
        <w:spacing w:before="182"/>
        <w:ind w:left="530" w:right="236"/>
        <w:jc w:val="both"/>
        <w:rPr>
          <w:rFonts w:ascii="Times New Roman"/>
          <w:sz w:val="16"/>
        </w:rPr>
      </w:pPr>
      <w:r>
        <w:rPr>
          <w:rFonts w:ascii="Times New Roman"/>
          <w:sz w:val="16"/>
        </w:rPr>
        <w:t>This term excludes an Indian tribe, tribal organization, or other Indian</w:t>
      </w:r>
      <w:r>
        <w:rPr>
          <w:rFonts w:ascii="Times New Roman"/>
          <w:spacing w:val="40"/>
          <w:sz w:val="16"/>
        </w:rPr>
        <w:t xml:space="preserve"> </w:t>
      </w:r>
      <w:r>
        <w:rPr>
          <w:rFonts w:ascii="Times New Roman"/>
          <w:sz w:val="16"/>
        </w:rPr>
        <w:t>organization with respect to expenditures specifically permitted by other Federal</w:t>
      </w:r>
      <w:r>
        <w:rPr>
          <w:rFonts w:ascii="Times New Roman"/>
          <w:spacing w:val="40"/>
          <w:sz w:val="16"/>
        </w:rPr>
        <w:t xml:space="preserve"> </w:t>
      </w:r>
      <w:r>
        <w:rPr>
          <w:rFonts w:ascii="Times New Roman"/>
          <w:spacing w:val="-4"/>
          <w:sz w:val="16"/>
        </w:rPr>
        <w:t>law.</w:t>
      </w:r>
    </w:p>
    <w:p w14:paraId="0C1DC999" w14:textId="77777777" w:rsidR="001B7DD8" w:rsidRDefault="00CD1811">
      <w:pPr>
        <w:ind w:left="530" w:right="237" w:firstLine="307"/>
        <w:jc w:val="both"/>
        <w:rPr>
          <w:rFonts w:ascii="Times New Roman"/>
          <w:sz w:val="16"/>
        </w:rPr>
      </w:pPr>
      <w:r>
        <w:rPr>
          <w:rFonts w:ascii="Times New Roman"/>
          <w:sz w:val="16"/>
        </w:rPr>
        <w:t>consistent with the amount normally paid for such services in the private</w:t>
      </w:r>
      <w:r>
        <w:rPr>
          <w:rFonts w:ascii="Times New Roman"/>
          <w:spacing w:val="40"/>
          <w:sz w:val="16"/>
        </w:rPr>
        <w:t xml:space="preserve"> </w:t>
      </w:r>
      <w:r>
        <w:rPr>
          <w:rFonts w:ascii="Times New Roman"/>
          <w:spacing w:val="-2"/>
          <w:sz w:val="16"/>
        </w:rPr>
        <w:t>sector.</w:t>
      </w:r>
    </w:p>
    <w:p w14:paraId="6DCBAA67" w14:textId="77777777" w:rsidR="001B7DD8" w:rsidRDefault="00CD1811">
      <w:pPr>
        <w:spacing w:before="2"/>
        <w:ind w:left="530" w:right="235" w:firstLine="307"/>
        <w:jc w:val="both"/>
        <w:rPr>
          <w:rFonts w:ascii="Times New Roman" w:hAnsi="Times New Roman"/>
          <w:sz w:val="16"/>
        </w:rPr>
      </w:pPr>
      <w:r>
        <w:rPr>
          <w:rFonts w:ascii="Times New Roman" w:hAnsi="Times New Roman"/>
          <w:sz w:val="16"/>
        </w:rPr>
        <w:t>Recipient” includes all contractors, subcontractors at any tier, and</w:t>
      </w:r>
      <w:r>
        <w:rPr>
          <w:rFonts w:ascii="Times New Roman" w:hAnsi="Times New Roman"/>
          <w:spacing w:val="40"/>
          <w:sz w:val="16"/>
        </w:rPr>
        <w:t xml:space="preserve"> </w:t>
      </w:r>
      <w:r>
        <w:rPr>
          <w:rFonts w:ascii="Times New Roman" w:hAnsi="Times New Roman"/>
          <w:sz w:val="16"/>
        </w:rPr>
        <w:t>subgrantees at any liar of the recipient of funds received in connection with a</w:t>
      </w:r>
      <w:r>
        <w:rPr>
          <w:rFonts w:ascii="Times New Roman" w:hAnsi="Times New Roman"/>
          <w:spacing w:val="40"/>
          <w:sz w:val="16"/>
        </w:rPr>
        <w:t xml:space="preserve"> </w:t>
      </w:r>
      <w:r>
        <w:rPr>
          <w:rFonts w:ascii="Times New Roman" w:hAnsi="Times New Roman"/>
          <w:sz w:val="16"/>
        </w:rPr>
        <w:t>Federal contract, grant, loan, or cooperative agreement. The term excludes an</w:t>
      </w:r>
      <w:r>
        <w:rPr>
          <w:rFonts w:ascii="Times New Roman" w:hAnsi="Times New Roman"/>
          <w:spacing w:val="40"/>
          <w:sz w:val="16"/>
        </w:rPr>
        <w:t xml:space="preserve"> </w:t>
      </w:r>
      <w:r>
        <w:rPr>
          <w:rFonts w:ascii="Times New Roman" w:hAnsi="Times New Roman"/>
          <w:sz w:val="16"/>
        </w:rPr>
        <w:t>Indian tribe, tribal organization, or any other Indian organization with respect to</w:t>
      </w:r>
      <w:r>
        <w:rPr>
          <w:rFonts w:ascii="Times New Roman" w:hAnsi="Times New Roman"/>
          <w:spacing w:val="40"/>
          <w:sz w:val="16"/>
        </w:rPr>
        <w:t xml:space="preserve"> </w:t>
      </w:r>
      <w:r>
        <w:rPr>
          <w:rFonts w:ascii="Times New Roman" w:hAnsi="Times New Roman"/>
          <w:sz w:val="16"/>
        </w:rPr>
        <w:t>expenditures specifically permitted by other Federal law.</w:t>
      </w:r>
    </w:p>
    <w:p w14:paraId="3955179F" w14:textId="77777777" w:rsidR="001B7DD8" w:rsidRDefault="00CD1811">
      <w:pPr>
        <w:spacing w:before="2"/>
        <w:ind w:left="531" w:right="235" w:firstLine="307"/>
        <w:jc w:val="both"/>
        <w:rPr>
          <w:rFonts w:ascii="Times New Roman" w:hAnsi="Times New Roman"/>
          <w:sz w:val="16"/>
        </w:rPr>
      </w:pPr>
      <w:r>
        <w:rPr>
          <w:rFonts w:ascii="Times New Roman" w:hAnsi="Times New Roman"/>
          <w:sz w:val="16"/>
        </w:rPr>
        <w:t>“Regularly employed” means, with respect to an officer or employee of a</w:t>
      </w:r>
      <w:r>
        <w:rPr>
          <w:rFonts w:ascii="Times New Roman" w:hAnsi="Times New Roman"/>
          <w:spacing w:val="40"/>
          <w:sz w:val="16"/>
        </w:rPr>
        <w:t xml:space="preserve"> </w:t>
      </w:r>
      <w:r>
        <w:rPr>
          <w:rFonts w:ascii="Times New Roman" w:hAnsi="Times New Roman"/>
          <w:sz w:val="16"/>
        </w:rPr>
        <w:t>person requesting or receiving a Federal contract, grant, loan, or cooperative</w:t>
      </w:r>
      <w:r>
        <w:rPr>
          <w:rFonts w:ascii="Times New Roman" w:hAnsi="Times New Roman"/>
          <w:spacing w:val="40"/>
          <w:sz w:val="16"/>
        </w:rPr>
        <w:t xml:space="preserve"> </w:t>
      </w:r>
      <w:r>
        <w:rPr>
          <w:rFonts w:ascii="Times New Roman" w:hAnsi="Times New Roman"/>
          <w:sz w:val="16"/>
        </w:rPr>
        <w:t>agreement,</w:t>
      </w:r>
      <w:r>
        <w:rPr>
          <w:rFonts w:ascii="Times New Roman" w:hAnsi="Times New Roman"/>
          <w:spacing w:val="12"/>
          <w:sz w:val="16"/>
        </w:rPr>
        <w:t xml:space="preserve"> </w:t>
      </w:r>
      <w:r>
        <w:rPr>
          <w:rFonts w:ascii="Times New Roman" w:hAnsi="Times New Roman"/>
          <w:sz w:val="16"/>
        </w:rPr>
        <w:t>an</w:t>
      </w:r>
      <w:r>
        <w:rPr>
          <w:rFonts w:ascii="Times New Roman" w:hAnsi="Times New Roman"/>
          <w:spacing w:val="11"/>
          <w:sz w:val="16"/>
        </w:rPr>
        <w:t xml:space="preserve"> </w:t>
      </w:r>
      <w:r>
        <w:rPr>
          <w:rFonts w:ascii="Times New Roman" w:hAnsi="Times New Roman"/>
          <w:sz w:val="16"/>
        </w:rPr>
        <w:t>officer</w:t>
      </w:r>
      <w:r>
        <w:rPr>
          <w:rFonts w:ascii="Times New Roman" w:hAnsi="Times New Roman"/>
          <w:spacing w:val="11"/>
          <w:sz w:val="16"/>
        </w:rPr>
        <w:t xml:space="preserve"> </w:t>
      </w:r>
      <w:r>
        <w:rPr>
          <w:rFonts w:ascii="Times New Roman" w:hAnsi="Times New Roman"/>
          <w:sz w:val="16"/>
        </w:rPr>
        <w:t>or</w:t>
      </w:r>
      <w:r>
        <w:rPr>
          <w:rFonts w:ascii="Times New Roman" w:hAnsi="Times New Roman"/>
          <w:spacing w:val="11"/>
          <w:sz w:val="16"/>
        </w:rPr>
        <w:t xml:space="preserve"> </w:t>
      </w:r>
      <w:r>
        <w:rPr>
          <w:rFonts w:ascii="Times New Roman" w:hAnsi="Times New Roman"/>
          <w:sz w:val="16"/>
        </w:rPr>
        <w:t>employee</w:t>
      </w:r>
      <w:r>
        <w:rPr>
          <w:rFonts w:ascii="Times New Roman" w:hAnsi="Times New Roman"/>
          <w:spacing w:val="15"/>
          <w:sz w:val="16"/>
        </w:rPr>
        <w:t xml:space="preserve"> </w:t>
      </w:r>
      <w:r>
        <w:rPr>
          <w:rFonts w:ascii="Times New Roman" w:hAnsi="Times New Roman"/>
          <w:sz w:val="16"/>
        </w:rPr>
        <w:t>who</w:t>
      </w:r>
      <w:r>
        <w:rPr>
          <w:rFonts w:ascii="Times New Roman" w:hAnsi="Times New Roman"/>
          <w:spacing w:val="13"/>
          <w:sz w:val="16"/>
        </w:rPr>
        <w:t xml:space="preserve"> </w:t>
      </w:r>
      <w:r>
        <w:rPr>
          <w:rFonts w:ascii="Times New Roman" w:hAnsi="Times New Roman"/>
          <w:sz w:val="16"/>
        </w:rPr>
        <w:t>is</w:t>
      </w:r>
      <w:r>
        <w:rPr>
          <w:rFonts w:ascii="Times New Roman" w:hAnsi="Times New Roman"/>
          <w:spacing w:val="11"/>
          <w:sz w:val="16"/>
        </w:rPr>
        <w:t xml:space="preserve"> </w:t>
      </w:r>
      <w:r>
        <w:rPr>
          <w:rFonts w:ascii="Times New Roman" w:hAnsi="Times New Roman"/>
          <w:sz w:val="16"/>
        </w:rPr>
        <w:t>employed</w:t>
      </w:r>
      <w:r>
        <w:rPr>
          <w:rFonts w:ascii="Times New Roman" w:hAnsi="Times New Roman"/>
          <w:spacing w:val="13"/>
          <w:sz w:val="16"/>
        </w:rPr>
        <w:t xml:space="preserve"> </w:t>
      </w:r>
      <w:r>
        <w:rPr>
          <w:rFonts w:ascii="Times New Roman" w:hAnsi="Times New Roman"/>
          <w:sz w:val="16"/>
        </w:rPr>
        <w:t>by</w:t>
      </w:r>
      <w:r>
        <w:rPr>
          <w:rFonts w:ascii="Times New Roman" w:hAnsi="Times New Roman"/>
          <w:spacing w:val="15"/>
          <w:sz w:val="16"/>
        </w:rPr>
        <w:t xml:space="preserve"> </w:t>
      </w:r>
      <w:r>
        <w:rPr>
          <w:rFonts w:ascii="Times New Roman" w:hAnsi="Times New Roman"/>
          <w:sz w:val="16"/>
        </w:rPr>
        <w:t>such</w:t>
      </w:r>
      <w:r>
        <w:rPr>
          <w:rFonts w:ascii="Times New Roman" w:hAnsi="Times New Roman"/>
          <w:spacing w:val="13"/>
          <w:sz w:val="16"/>
        </w:rPr>
        <w:t xml:space="preserve"> </w:t>
      </w:r>
      <w:r>
        <w:rPr>
          <w:rFonts w:ascii="Times New Roman" w:hAnsi="Times New Roman"/>
          <w:sz w:val="16"/>
        </w:rPr>
        <w:t>person</w:t>
      </w:r>
      <w:r>
        <w:rPr>
          <w:rFonts w:ascii="Times New Roman" w:hAnsi="Times New Roman"/>
          <w:spacing w:val="13"/>
          <w:sz w:val="16"/>
        </w:rPr>
        <w:t xml:space="preserve"> </w:t>
      </w:r>
      <w:r>
        <w:rPr>
          <w:rFonts w:ascii="Times New Roman" w:hAnsi="Times New Roman"/>
          <w:sz w:val="16"/>
        </w:rPr>
        <w:t>for</w:t>
      </w:r>
      <w:r>
        <w:rPr>
          <w:rFonts w:ascii="Times New Roman" w:hAnsi="Times New Roman"/>
          <w:spacing w:val="11"/>
          <w:sz w:val="16"/>
        </w:rPr>
        <w:t xml:space="preserve"> </w:t>
      </w:r>
      <w:r>
        <w:rPr>
          <w:rFonts w:ascii="Times New Roman" w:hAnsi="Times New Roman"/>
          <w:sz w:val="16"/>
        </w:rPr>
        <w:t>at</w:t>
      </w:r>
      <w:r>
        <w:rPr>
          <w:rFonts w:ascii="Times New Roman" w:hAnsi="Times New Roman"/>
          <w:spacing w:val="15"/>
          <w:sz w:val="16"/>
        </w:rPr>
        <w:t xml:space="preserve"> </w:t>
      </w:r>
      <w:r>
        <w:rPr>
          <w:rFonts w:ascii="Times New Roman" w:hAnsi="Times New Roman"/>
          <w:spacing w:val="-4"/>
          <w:sz w:val="16"/>
        </w:rPr>
        <w:t>least</w:t>
      </w:r>
    </w:p>
    <w:p w14:paraId="1077FF50" w14:textId="77777777" w:rsidR="001B7DD8" w:rsidRDefault="00CD1811">
      <w:pPr>
        <w:ind w:left="531" w:right="235"/>
        <w:jc w:val="both"/>
        <w:rPr>
          <w:rFonts w:ascii="Times New Roman"/>
          <w:sz w:val="16"/>
        </w:rPr>
      </w:pPr>
      <w:r>
        <w:rPr>
          <w:rFonts w:ascii="Times New Roman"/>
          <w:sz w:val="16"/>
        </w:rPr>
        <w:t>130 working days within one year immediately preceding the date of the</w:t>
      </w:r>
      <w:r>
        <w:rPr>
          <w:rFonts w:ascii="Times New Roman"/>
          <w:spacing w:val="40"/>
          <w:sz w:val="16"/>
        </w:rPr>
        <w:t xml:space="preserve"> </w:t>
      </w:r>
      <w:r>
        <w:rPr>
          <w:rFonts w:ascii="Times New Roman"/>
          <w:sz w:val="16"/>
        </w:rPr>
        <w:t>submission that initiates agency consideration of such person for receipt of such</w:t>
      </w:r>
      <w:r>
        <w:rPr>
          <w:rFonts w:ascii="Times New Roman"/>
          <w:spacing w:val="40"/>
          <w:sz w:val="16"/>
        </w:rPr>
        <w:t xml:space="preserve"> </w:t>
      </w:r>
      <w:r>
        <w:rPr>
          <w:rFonts w:ascii="Times New Roman"/>
          <w:sz w:val="16"/>
        </w:rPr>
        <w:t>contract,</w:t>
      </w:r>
      <w:r>
        <w:rPr>
          <w:rFonts w:ascii="Times New Roman"/>
          <w:spacing w:val="14"/>
          <w:sz w:val="16"/>
        </w:rPr>
        <w:t xml:space="preserve"> </w:t>
      </w:r>
      <w:r>
        <w:rPr>
          <w:rFonts w:ascii="Times New Roman"/>
          <w:sz w:val="16"/>
        </w:rPr>
        <w:t>grant,</w:t>
      </w:r>
      <w:r>
        <w:rPr>
          <w:rFonts w:ascii="Times New Roman"/>
          <w:spacing w:val="14"/>
          <w:sz w:val="16"/>
        </w:rPr>
        <w:t xml:space="preserve"> </w:t>
      </w:r>
      <w:r>
        <w:rPr>
          <w:rFonts w:ascii="Times New Roman"/>
          <w:sz w:val="16"/>
        </w:rPr>
        <w:t>loan,</w:t>
      </w:r>
      <w:r>
        <w:rPr>
          <w:rFonts w:ascii="Times New Roman"/>
          <w:spacing w:val="12"/>
          <w:sz w:val="16"/>
        </w:rPr>
        <w:t xml:space="preserve"> </w:t>
      </w:r>
      <w:r>
        <w:rPr>
          <w:rFonts w:ascii="Times New Roman"/>
          <w:sz w:val="16"/>
        </w:rPr>
        <w:t>or</w:t>
      </w:r>
      <w:r>
        <w:rPr>
          <w:rFonts w:ascii="Times New Roman"/>
          <w:spacing w:val="12"/>
          <w:sz w:val="16"/>
        </w:rPr>
        <w:t xml:space="preserve"> </w:t>
      </w:r>
      <w:r>
        <w:rPr>
          <w:rFonts w:ascii="Times New Roman"/>
          <w:sz w:val="16"/>
        </w:rPr>
        <w:t>cooperative</w:t>
      </w:r>
      <w:r>
        <w:rPr>
          <w:rFonts w:ascii="Times New Roman"/>
          <w:spacing w:val="12"/>
          <w:sz w:val="16"/>
        </w:rPr>
        <w:t xml:space="preserve"> </w:t>
      </w:r>
      <w:r>
        <w:rPr>
          <w:rFonts w:ascii="Times New Roman"/>
          <w:sz w:val="16"/>
        </w:rPr>
        <w:t>agreement.</w:t>
      </w:r>
      <w:r>
        <w:rPr>
          <w:rFonts w:ascii="Times New Roman"/>
          <w:spacing w:val="14"/>
          <w:sz w:val="16"/>
        </w:rPr>
        <w:t xml:space="preserve"> </w:t>
      </w:r>
      <w:r>
        <w:rPr>
          <w:rFonts w:ascii="Times New Roman"/>
          <w:sz w:val="16"/>
        </w:rPr>
        <w:t>An</w:t>
      </w:r>
      <w:r>
        <w:rPr>
          <w:rFonts w:ascii="Times New Roman"/>
          <w:spacing w:val="13"/>
          <w:sz w:val="16"/>
        </w:rPr>
        <w:t xml:space="preserve"> </w:t>
      </w:r>
      <w:r>
        <w:rPr>
          <w:rFonts w:ascii="Times New Roman"/>
          <w:sz w:val="16"/>
        </w:rPr>
        <w:t>officer</w:t>
      </w:r>
      <w:r>
        <w:rPr>
          <w:rFonts w:ascii="Times New Roman"/>
          <w:spacing w:val="12"/>
          <w:sz w:val="16"/>
        </w:rPr>
        <w:t xml:space="preserve"> </w:t>
      </w:r>
      <w:r>
        <w:rPr>
          <w:rFonts w:ascii="Times New Roman"/>
          <w:sz w:val="16"/>
        </w:rPr>
        <w:t>or</w:t>
      </w:r>
      <w:r>
        <w:rPr>
          <w:rFonts w:ascii="Times New Roman"/>
          <w:spacing w:val="13"/>
          <w:sz w:val="16"/>
        </w:rPr>
        <w:t xml:space="preserve"> </w:t>
      </w:r>
      <w:r>
        <w:rPr>
          <w:rFonts w:ascii="Times New Roman"/>
          <w:sz w:val="16"/>
        </w:rPr>
        <w:t>employee,</w:t>
      </w:r>
      <w:r>
        <w:rPr>
          <w:rFonts w:ascii="Times New Roman"/>
          <w:spacing w:val="11"/>
          <w:sz w:val="16"/>
        </w:rPr>
        <w:t xml:space="preserve"> </w:t>
      </w:r>
      <w:r>
        <w:rPr>
          <w:rFonts w:ascii="Times New Roman"/>
          <w:sz w:val="16"/>
        </w:rPr>
        <w:t>who</w:t>
      </w:r>
      <w:r>
        <w:rPr>
          <w:rFonts w:ascii="Times New Roman"/>
          <w:spacing w:val="13"/>
          <w:sz w:val="16"/>
        </w:rPr>
        <w:t xml:space="preserve"> </w:t>
      </w:r>
      <w:r>
        <w:rPr>
          <w:rFonts w:ascii="Times New Roman"/>
          <w:spacing w:val="-5"/>
          <w:sz w:val="16"/>
        </w:rPr>
        <w:t>is</w:t>
      </w:r>
    </w:p>
    <w:p w14:paraId="668A5DA7" w14:textId="77777777" w:rsidR="001B7DD8" w:rsidRDefault="001B7DD8">
      <w:pPr>
        <w:jc w:val="both"/>
        <w:rPr>
          <w:rFonts w:ascii="Times New Roman"/>
          <w:sz w:val="16"/>
        </w:rPr>
        <w:sectPr w:rsidR="001B7DD8">
          <w:pgSz w:w="12240" w:h="15840"/>
          <w:pgMar w:top="960" w:right="360" w:bottom="720" w:left="0" w:header="0" w:footer="523" w:gutter="0"/>
          <w:cols w:num="2" w:space="720" w:equalWidth="0">
            <w:col w:w="5811" w:space="40"/>
            <w:col w:w="6029"/>
          </w:cols>
        </w:sectPr>
      </w:pPr>
    </w:p>
    <w:p w14:paraId="6537B558" w14:textId="77777777" w:rsidR="001B7DD8" w:rsidRDefault="00CD1811">
      <w:pPr>
        <w:spacing w:before="81"/>
        <w:ind w:left="619"/>
        <w:jc w:val="both"/>
        <w:rPr>
          <w:rFonts w:ascii="Times New Roman" w:hAnsi="Times New Roman"/>
          <w:sz w:val="16"/>
        </w:rPr>
      </w:pPr>
      <w:r>
        <w:rPr>
          <w:rFonts w:ascii="Times New Roman" w:hAnsi="Times New Roman"/>
          <w:sz w:val="16"/>
        </w:rPr>
        <w:lastRenderedPageBreak/>
        <w:t>employed by such person for less than 130 working days within one year</w:t>
      </w:r>
      <w:r>
        <w:rPr>
          <w:rFonts w:ascii="Times New Roman" w:hAnsi="Times New Roman"/>
          <w:spacing w:val="40"/>
          <w:sz w:val="16"/>
        </w:rPr>
        <w:t xml:space="preserve"> </w:t>
      </w:r>
      <w:r>
        <w:rPr>
          <w:rFonts w:ascii="Times New Roman" w:hAnsi="Times New Roman"/>
          <w:sz w:val="16"/>
        </w:rPr>
        <w:t>immediately</w:t>
      </w:r>
      <w:r>
        <w:rPr>
          <w:rFonts w:ascii="Times New Roman" w:hAnsi="Times New Roman"/>
          <w:spacing w:val="-2"/>
          <w:sz w:val="16"/>
        </w:rPr>
        <w:t xml:space="preserve"> </w:t>
      </w:r>
      <w:r>
        <w:rPr>
          <w:rFonts w:ascii="Times New Roman" w:hAnsi="Times New Roman"/>
          <w:sz w:val="16"/>
        </w:rPr>
        <w:t>preceding</w:t>
      </w:r>
      <w:r>
        <w:rPr>
          <w:rFonts w:ascii="Times New Roman" w:hAnsi="Times New Roman"/>
          <w:spacing w:val="-2"/>
          <w:sz w:val="16"/>
        </w:rPr>
        <w:t xml:space="preserve"> </w:t>
      </w:r>
      <w:r>
        <w:rPr>
          <w:rFonts w:ascii="Times New Roman" w:hAnsi="Times New Roman"/>
          <w:sz w:val="16"/>
        </w:rPr>
        <w:t>the</w:t>
      </w:r>
      <w:r>
        <w:rPr>
          <w:rFonts w:ascii="Times New Roman" w:hAnsi="Times New Roman"/>
          <w:spacing w:val="-4"/>
          <w:sz w:val="16"/>
        </w:rPr>
        <w:t xml:space="preserve"> </w:t>
      </w:r>
      <w:r>
        <w:rPr>
          <w:rFonts w:ascii="Times New Roman" w:hAnsi="Times New Roman"/>
          <w:sz w:val="16"/>
        </w:rPr>
        <w:t>date</w:t>
      </w:r>
      <w:r>
        <w:rPr>
          <w:rFonts w:ascii="Times New Roman" w:hAnsi="Times New Roman"/>
          <w:spacing w:val="-3"/>
          <w:sz w:val="16"/>
        </w:rPr>
        <w:t xml:space="preserve"> </w:t>
      </w:r>
      <w:r>
        <w:rPr>
          <w:rFonts w:ascii="Times New Roman" w:hAnsi="Times New Roman"/>
          <w:sz w:val="16"/>
        </w:rPr>
        <w:t>of</w:t>
      </w:r>
      <w:r>
        <w:rPr>
          <w:rFonts w:ascii="Times New Roman" w:hAnsi="Times New Roman"/>
          <w:spacing w:val="-3"/>
          <w:sz w:val="16"/>
        </w:rPr>
        <w:t xml:space="preserve"> </w:t>
      </w:r>
      <w:r>
        <w:rPr>
          <w:rFonts w:ascii="Times New Roman" w:hAnsi="Times New Roman"/>
          <w:sz w:val="16"/>
        </w:rPr>
        <w:t>submission</w:t>
      </w:r>
      <w:r>
        <w:rPr>
          <w:rFonts w:ascii="Times New Roman" w:hAnsi="Times New Roman"/>
          <w:spacing w:val="-2"/>
          <w:sz w:val="16"/>
        </w:rPr>
        <w:t xml:space="preserve"> </w:t>
      </w:r>
      <w:r>
        <w:rPr>
          <w:rFonts w:ascii="Times New Roman" w:hAnsi="Times New Roman"/>
          <w:sz w:val="16"/>
        </w:rPr>
        <w:t>that</w:t>
      </w:r>
      <w:r>
        <w:rPr>
          <w:rFonts w:ascii="Times New Roman" w:hAnsi="Times New Roman"/>
          <w:spacing w:val="-3"/>
          <w:sz w:val="16"/>
        </w:rPr>
        <w:t xml:space="preserve"> </w:t>
      </w:r>
      <w:r>
        <w:rPr>
          <w:rFonts w:ascii="Times New Roman" w:hAnsi="Times New Roman"/>
          <w:sz w:val="16"/>
        </w:rPr>
        <w:t>initiates</w:t>
      </w:r>
      <w:r>
        <w:rPr>
          <w:rFonts w:ascii="Times New Roman" w:hAnsi="Times New Roman"/>
          <w:spacing w:val="-3"/>
          <w:sz w:val="16"/>
        </w:rPr>
        <w:t xml:space="preserve"> </w:t>
      </w:r>
      <w:r>
        <w:rPr>
          <w:rFonts w:ascii="Times New Roman" w:hAnsi="Times New Roman"/>
          <w:sz w:val="16"/>
        </w:rPr>
        <w:t>agency</w:t>
      </w:r>
      <w:r>
        <w:rPr>
          <w:rFonts w:ascii="Times New Roman" w:hAnsi="Times New Roman"/>
          <w:spacing w:val="-2"/>
          <w:sz w:val="16"/>
        </w:rPr>
        <w:t xml:space="preserve"> </w:t>
      </w:r>
      <w:r>
        <w:rPr>
          <w:rFonts w:ascii="Times New Roman" w:hAnsi="Times New Roman"/>
          <w:sz w:val="16"/>
        </w:rPr>
        <w:t>consideration</w:t>
      </w:r>
      <w:r>
        <w:rPr>
          <w:rFonts w:ascii="Times New Roman" w:hAnsi="Times New Roman"/>
          <w:spacing w:val="40"/>
          <w:sz w:val="16"/>
        </w:rPr>
        <w:t xml:space="preserve"> </w:t>
      </w:r>
      <w:r>
        <w:rPr>
          <w:rFonts w:ascii="Times New Roman" w:hAnsi="Times New Roman"/>
          <w:sz w:val="16"/>
        </w:rPr>
        <w:t>of such person, shall be considered to be regularly employed as soon as he or</w:t>
      </w:r>
      <w:r>
        <w:rPr>
          <w:rFonts w:ascii="Times New Roman" w:hAnsi="Times New Roman"/>
          <w:spacing w:val="40"/>
          <w:sz w:val="16"/>
        </w:rPr>
        <w:t xml:space="preserve"> </w:t>
      </w:r>
      <w:r>
        <w:rPr>
          <w:rFonts w:ascii="Times New Roman" w:hAnsi="Times New Roman"/>
          <w:sz w:val="16"/>
        </w:rPr>
        <w:t>she is employed by such person for ¶ 30 working days.</w:t>
      </w:r>
    </w:p>
    <w:p w14:paraId="2534DD78" w14:textId="77777777" w:rsidR="001B7DD8" w:rsidRDefault="00CD1811">
      <w:pPr>
        <w:ind w:left="619" w:right="1" w:firstLine="307"/>
        <w:jc w:val="both"/>
        <w:rPr>
          <w:rFonts w:ascii="Times New Roman" w:hAnsi="Times New Roman"/>
          <w:sz w:val="16"/>
        </w:rPr>
      </w:pPr>
      <w:r>
        <w:rPr>
          <w:rFonts w:ascii="Times New Roman" w:hAnsi="Times New Roman"/>
          <w:sz w:val="16"/>
        </w:rPr>
        <w:t>“State” means a State of the United States, the District of Columbia, the</w:t>
      </w:r>
      <w:r>
        <w:rPr>
          <w:rFonts w:ascii="Times New Roman" w:hAnsi="Times New Roman"/>
          <w:spacing w:val="40"/>
          <w:sz w:val="16"/>
        </w:rPr>
        <w:t xml:space="preserve"> </w:t>
      </w:r>
      <w:r>
        <w:rPr>
          <w:rFonts w:ascii="Times New Roman" w:hAnsi="Times New Roman"/>
          <w:sz w:val="16"/>
        </w:rPr>
        <w:t>Commonwealth</w:t>
      </w:r>
      <w:r>
        <w:rPr>
          <w:rFonts w:ascii="Times New Roman" w:hAnsi="Times New Roman"/>
          <w:spacing w:val="-1"/>
          <w:sz w:val="16"/>
        </w:rPr>
        <w:t xml:space="preserve"> </w:t>
      </w:r>
      <w:r>
        <w:rPr>
          <w:rFonts w:ascii="Times New Roman" w:hAnsi="Times New Roman"/>
          <w:sz w:val="16"/>
        </w:rPr>
        <w:t>of</w:t>
      </w:r>
      <w:r>
        <w:rPr>
          <w:rFonts w:ascii="Times New Roman" w:hAnsi="Times New Roman"/>
          <w:spacing w:val="-1"/>
          <w:sz w:val="16"/>
        </w:rPr>
        <w:t xml:space="preserve"> </w:t>
      </w:r>
      <w:r>
        <w:rPr>
          <w:rFonts w:ascii="Times New Roman" w:hAnsi="Times New Roman"/>
          <w:sz w:val="16"/>
        </w:rPr>
        <w:t>Puerto</w:t>
      </w:r>
      <w:r>
        <w:rPr>
          <w:rFonts w:ascii="Times New Roman" w:hAnsi="Times New Roman"/>
          <w:spacing w:val="-1"/>
          <w:sz w:val="16"/>
        </w:rPr>
        <w:t xml:space="preserve"> </w:t>
      </w:r>
      <w:r>
        <w:rPr>
          <w:rFonts w:ascii="Times New Roman" w:hAnsi="Times New Roman"/>
          <w:sz w:val="16"/>
        </w:rPr>
        <w:t>Rico, a</w:t>
      </w:r>
      <w:r>
        <w:rPr>
          <w:rFonts w:ascii="Times New Roman" w:hAnsi="Times New Roman"/>
          <w:spacing w:val="-2"/>
          <w:sz w:val="16"/>
        </w:rPr>
        <w:t xml:space="preserve"> </w:t>
      </w:r>
      <w:r>
        <w:rPr>
          <w:rFonts w:ascii="Times New Roman" w:hAnsi="Times New Roman"/>
          <w:sz w:val="16"/>
        </w:rPr>
        <w:t>territory</w:t>
      </w:r>
      <w:r>
        <w:rPr>
          <w:rFonts w:ascii="Times New Roman" w:hAnsi="Times New Roman"/>
          <w:spacing w:val="-2"/>
          <w:sz w:val="16"/>
        </w:rPr>
        <w:t xml:space="preserve"> </w:t>
      </w:r>
      <w:r>
        <w:rPr>
          <w:rFonts w:ascii="Times New Roman" w:hAnsi="Times New Roman"/>
          <w:sz w:val="16"/>
        </w:rPr>
        <w:t>of</w:t>
      </w:r>
      <w:r>
        <w:rPr>
          <w:rFonts w:ascii="Times New Roman" w:hAnsi="Times New Roman"/>
          <w:spacing w:val="-1"/>
          <w:sz w:val="16"/>
        </w:rPr>
        <w:t xml:space="preserve"> </w:t>
      </w:r>
      <w:r>
        <w:rPr>
          <w:rFonts w:ascii="Times New Roman" w:hAnsi="Times New Roman"/>
          <w:sz w:val="16"/>
        </w:rPr>
        <w:t>possession</w:t>
      </w:r>
      <w:r>
        <w:rPr>
          <w:rFonts w:ascii="Times New Roman" w:hAnsi="Times New Roman"/>
          <w:spacing w:val="-1"/>
          <w:sz w:val="16"/>
        </w:rPr>
        <w:t xml:space="preserve"> </w:t>
      </w:r>
      <w:r>
        <w:rPr>
          <w:rFonts w:ascii="Times New Roman" w:hAnsi="Times New Roman"/>
          <w:sz w:val="16"/>
        </w:rPr>
        <w:t>of</w:t>
      </w:r>
      <w:r>
        <w:rPr>
          <w:rFonts w:ascii="Times New Roman" w:hAnsi="Times New Roman"/>
          <w:spacing w:val="-1"/>
          <w:sz w:val="16"/>
        </w:rPr>
        <w:t xml:space="preserve"> </w:t>
      </w:r>
      <w:r>
        <w:rPr>
          <w:rFonts w:ascii="Times New Roman" w:hAnsi="Times New Roman"/>
          <w:sz w:val="16"/>
        </w:rPr>
        <w:t>the United States, an</w:t>
      </w:r>
      <w:r>
        <w:rPr>
          <w:rFonts w:ascii="Times New Roman" w:hAnsi="Times New Roman"/>
          <w:spacing w:val="40"/>
          <w:sz w:val="16"/>
        </w:rPr>
        <w:t xml:space="preserve"> </w:t>
      </w:r>
      <w:r>
        <w:rPr>
          <w:rFonts w:ascii="Times New Roman" w:hAnsi="Times New Roman"/>
          <w:sz w:val="16"/>
        </w:rPr>
        <w:t>agency or instrumentality of a State, and a multi-State, regional, or interstate</w:t>
      </w:r>
      <w:r>
        <w:rPr>
          <w:rFonts w:ascii="Times New Roman" w:hAnsi="Times New Roman"/>
          <w:spacing w:val="40"/>
          <w:sz w:val="16"/>
        </w:rPr>
        <w:t xml:space="preserve"> </w:t>
      </w:r>
      <w:r>
        <w:rPr>
          <w:rFonts w:ascii="Times New Roman" w:hAnsi="Times New Roman"/>
          <w:sz w:val="16"/>
        </w:rPr>
        <w:t>entity having governmental duties and powers.</w:t>
      </w:r>
    </w:p>
    <w:p w14:paraId="7820F8AA" w14:textId="77777777" w:rsidR="001B7DD8" w:rsidRDefault="00CD1811">
      <w:pPr>
        <w:pStyle w:val="ListParagraph"/>
        <w:numPr>
          <w:ilvl w:val="1"/>
          <w:numId w:val="40"/>
        </w:numPr>
        <w:tabs>
          <w:tab w:val="left" w:pos="886"/>
        </w:tabs>
        <w:spacing w:before="183"/>
        <w:ind w:left="886" w:hanging="267"/>
        <w:jc w:val="both"/>
        <w:rPr>
          <w:sz w:val="16"/>
        </w:rPr>
      </w:pPr>
      <w:r>
        <w:rPr>
          <w:spacing w:val="-2"/>
          <w:sz w:val="16"/>
        </w:rPr>
        <w:t>Prohibition.</w:t>
      </w:r>
    </w:p>
    <w:p w14:paraId="23F09B2E" w14:textId="77777777" w:rsidR="001B7DD8" w:rsidRDefault="00CD1811">
      <w:pPr>
        <w:pStyle w:val="ListParagraph"/>
        <w:numPr>
          <w:ilvl w:val="2"/>
          <w:numId w:val="40"/>
        </w:numPr>
        <w:tabs>
          <w:tab w:val="left" w:pos="907"/>
        </w:tabs>
        <w:spacing w:before="1"/>
        <w:ind w:right="1"/>
        <w:jc w:val="both"/>
        <w:rPr>
          <w:sz w:val="16"/>
        </w:rPr>
      </w:pPr>
      <w:r>
        <w:rPr>
          <w:sz w:val="16"/>
        </w:rPr>
        <w:t>Section 13S2 of title 31, U.S.C. provides in part that no appropriated funds</w:t>
      </w:r>
      <w:r>
        <w:rPr>
          <w:spacing w:val="40"/>
          <w:sz w:val="16"/>
        </w:rPr>
        <w:t xml:space="preserve"> </w:t>
      </w:r>
      <w:r>
        <w:rPr>
          <w:sz w:val="16"/>
        </w:rPr>
        <w:t>maybe expended by the recipient of a Federal contract, grant, loan, or</w:t>
      </w:r>
      <w:r>
        <w:rPr>
          <w:spacing w:val="40"/>
          <w:sz w:val="16"/>
        </w:rPr>
        <w:t xml:space="preserve"> </w:t>
      </w:r>
      <w:r>
        <w:rPr>
          <w:sz w:val="16"/>
        </w:rPr>
        <w:t>cooperative agreement to pay any person for influencing or attempting to</w:t>
      </w:r>
      <w:r>
        <w:rPr>
          <w:spacing w:val="40"/>
          <w:sz w:val="16"/>
        </w:rPr>
        <w:t xml:space="preserve"> </w:t>
      </w:r>
      <w:r>
        <w:rPr>
          <w:sz w:val="16"/>
        </w:rPr>
        <w:t>influence an officer or employee of any agency, a Member of Congress, an</w:t>
      </w:r>
      <w:r>
        <w:rPr>
          <w:spacing w:val="40"/>
          <w:sz w:val="16"/>
        </w:rPr>
        <w:t xml:space="preserve"> </w:t>
      </w:r>
      <w:r>
        <w:rPr>
          <w:sz w:val="16"/>
        </w:rPr>
        <w:t>officer or employee of Congress, or an employee of a Member of Congress</w:t>
      </w:r>
      <w:r>
        <w:rPr>
          <w:spacing w:val="40"/>
          <w:sz w:val="16"/>
        </w:rPr>
        <w:t xml:space="preserve"> </w:t>
      </w:r>
      <w:r>
        <w:rPr>
          <w:sz w:val="16"/>
        </w:rPr>
        <w:t>in connection with any of the following covered Federal actions: the</w:t>
      </w:r>
      <w:r>
        <w:rPr>
          <w:spacing w:val="40"/>
          <w:sz w:val="16"/>
        </w:rPr>
        <w:t xml:space="preserve"> </w:t>
      </w:r>
      <w:r>
        <w:rPr>
          <w:sz w:val="16"/>
        </w:rPr>
        <w:t>awarding of any Federal contract, the making of any Federal grant, the</w:t>
      </w:r>
      <w:r>
        <w:rPr>
          <w:spacing w:val="40"/>
          <w:sz w:val="16"/>
        </w:rPr>
        <w:t xml:space="preserve"> </w:t>
      </w:r>
      <w:r>
        <w:rPr>
          <w:sz w:val="16"/>
        </w:rPr>
        <w:t>making of</w:t>
      </w:r>
      <w:r>
        <w:rPr>
          <w:spacing w:val="-1"/>
          <w:sz w:val="16"/>
        </w:rPr>
        <w:t xml:space="preserve"> </w:t>
      </w:r>
      <w:r>
        <w:rPr>
          <w:sz w:val="16"/>
        </w:rPr>
        <w:t>any Federal loan, the entering into at any cooperative agreement,</w:t>
      </w:r>
      <w:r>
        <w:rPr>
          <w:spacing w:val="40"/>
          <w:sz w:val="16"/>
        </w:rPr>
        <w:t xml:space="preserve"> </w:t>
      </w:r>
      <w:r>
        <w:rPr>
          <w:sz w:val="16"/>
        </w:rPr>
        <w:t>and th</w:t>
      </w:r>
      <w:r>
        <w:rPr>
          <w:sz w:val="16"/>
        </w:rPr>
        <w:t>e extension, continuation, renewal, amendment, or modification of</w:t>
      </w:r>
      <w:r>
        <w:rPr>
          <w:spacing w:val="40"/>
          <w:sz w:val="16"/>
        </w:rPr>
        <w:t xml:space="preserve"> </w:t>
      </w:r>
      <w:r>
        <w:rPr>
          <w:sz w:val="16"/>
        </w:rPr>
        <w:t>any Federal contract, grant, loan, or cooperative agreement.</w:t>
      </w:r>
    </w:p>
    <w:p w14:paraId="607DEC48" w14:textId="77777777" w:rsidR="001B7DD8" w:rsidRDefault="00CD1811">
      <w:pPr>
        <w:pStyle w:val="ListParagraph"/>
        <w:numPr>
          <w:ilvl w:val="2"/>
          <w:numId w:val="40"/>
        </w:numPr>
        <w:tabs>
          <w:tab w:val="left" w:pos="997"/>
        </w:tabs>
        <w:spacing w:line="182" w:lineRule="exact"/>
        <w:ind w:left="997" w:hanging="378"/>
        <w:jc w:val="both"/>
        <w:rPr>
          <w:sz w:val="16"/>
        </w:rPr>
      </w:pPr>
      <w:r>
        <w:rPr>
          <w:sz w:val="16"/>
        </w:rPr>
        <w:t>The</w:t>
      </w:r>
      <w:r>
        <w:rPr>
          <w:spacing w:val="-4"/>
          <w:sz w:val="16"/>
        </w:rPr>
        <w:t xml:space="preserve"> </w:t>
      </w:r>
      <w:r>
        <w:rPr>
          <w:sz w:val="16"/>
        </w:rPr>
        <w:t>prohibition</w:t>
      </w:r>
      <w:r>
        <w:rPr>
          <w:spacing w:val="-3"/>
          <w:sz w:val="16"/>
        </w:rPr>
        <w:t xml:space="preserve"> </w:t>
      </w:r>
      <w:r>
        <w:rPr>
          <w:sz w:val="16"/>
        </w:rPr>
        <w:t>doss</w:t>
      </w:r>
      <w:r>
        <w:rPr>
          <w:spacing w:val="-4"/>
          <w:sz w:val="16"/>
        </w:rPr>
        <w:t xml:space="preserve"> </w:t>
      </w:r>
      <w:r>
        <w:rPr>
          <w:sz w:val="16"/>
        </w:rPr>
        <w:t>not</w:t>
      </w:r>
      <w:r>
        <w:rPr>
          <w:spacing w:val="-3"/>
          <w:sz w:val="16"/>
        </w:rPr>
        <w:t xml:space="preserve"> </w:t>
      </w:r>
      <w:r>
        <w:rPr>
          <w:sz w:val="16"/>
        </w:rPr>
        <w:t>apply</w:t>
      </w:r>
      <w:r>
        <w:rPr>
          <w:spacing w:val="-3"/>
          <w:sz w:val="16"/>
        </w:rPr>
        <w:t xml:space="preserve"> </w:t>
      </w:r>
      <w:r>
        <w:rPr>
          <w:sz w:val="16"/>
        </w:rPr>
        <w:t>as</w:t>
      </w:r>
      <w:r>
        <w:rPr>
          <w:spacing w:val="-4"/>
          <w:sz w:val="16"/>
        </w:rPr>
        <w:t xml:space="preserve"> </w:t>
      </w:r>
      <w:r>
        <w:rPr>
          <w:spacing w:val="-2"/>
          <w:sz w:val="16"/>
        </w:rPr>
        <w:t>follows:</w:t>
      </w:r>
    </w:p>
    <w:p w14:paraId="59DE6550" w14:textId="77777777" w:rsidR="001B7DD8" w:rsidRDefault="00CD1811">
      <w:pPr>
        <w:pStyle w:val="ListParagraph"/>
        <w:numPr>
          <w:ilvl w:val="3"/>
          <w:numId w:val="40"/>
        </w:numPr>
        <w:tabs>
          <w:tab w:val="left" w:pos="1274"/>
        </w:tabs>
        <w:spacing w:before="1"/>
        <w:ind w:left="1274" w:hanging="276"/>
        <w:jc w:val="both"/>
        <w:rPr>
          <w:sz w:val="16"/>
        </w:rPr>
      </w:pPr>
      <w:r>
        <w:rPr>
          <w:sz w:val="16"/>
        </w:rPr>
        <w:t>Agency</w:t>
      </w:r>
      <w:r>
        <w:rPr>
          <w:spacing w:val="-3"/>
          <w:sz w:val="16"/>
        </w:rPr>
        <w:t xml:space="preserve"> </w:t>
      </w:r>
      <w:r>
        <w:rPr>
          <w:sz w:val="16"/>
        </w:rPr>
        <w:t>and</w:t>
      </w:r>
      <w:r>
        <w:rPr>
          <w:spacing w:val="-5"/>
          <w:sz w:val="16"/>
        </w:rPr>
        <w:t xml:space="preserve"> </w:t>
      </w:r>
      <w:r>
        <w:rPr>
          <w:sz w:val="16"/>
        </w:rPr>
        <w:t>legislative</w:t>
      </w:r>
      <w:r>
        <w:rPr>
          <w:spacing w:val="-5"/>
          <w:sz w:val="16"/>
        </w:rPr>
        <w:t xml:space="preserve"> </w:t>
      </w:r>
      <w:r>
        <w:rPr>
          <w:sz w:val="16"/>
        </w:rPr>
        <w:t>liaison</w:t>
      </w:r>
      <w:r>
        <w:rPr>
          <w:spacing w:val="-4"/>
          <w:sz w:val="16"/>
        </w:rPr>
        <w:t xml:space="preserve"> </w:t>
      </w:r>
      <w:r>
        <w:rPr>
          <w:sz w:val="16"/>
        </w:rPr>
        <w:t>by</w:t>
      </w:r>
      <w:r>
        <w:rPr>
          <w:spacing w:val="-5"/>
          <w:sz w:val="16"/>
        </w:rPr>
        <w:t xml:space="preserve"> </w:t>
      </w:r>
      <w:r>
        <w:rPr>
          <w:sz w:val="16"/>
        </w:rPr>
        <w:t>Own</w:t>
      </w:r>
      <w:r>
        <w:rPr>
          <w:spacing w:val="-1"/>
          <w:sz w:val="16"/>
        </w:rPr>
        <w:t xml:space="preserve"> </w:t>
      </w:r>
      <w:r>
        <w:rPr>
          <w:spacing w:val="-2"/>
          <w:sz w:val="16"/>
        </w:rPr>
        <w:t>Employees.</w:t>
      </w:r>
    </w:p>
    <w:p w14:paraId="43E1A220" w14:textId="77777777" w:rsidR="001B7DD8" w:rsidRDefault="00CD1811">
      <w:pPr>
        <w:pStyle w:val="ListParagraph"/>
        <w:numPr>
          <w:ilvl w:val="4"/>
          <w:numId w:val="40"/>
        </w:numPr>
        <w:tabs>
          <w:tab w:val="left" w:pos="1534"/>
        </w:tabs>
        <w:spacing w:before="1"/>
        <w:ind w:right="51" w:firstLine="278"/>
        <w:rPr>
          <w:sz w:val="16"/>
        </w:rPr>
      </w:pPr>
      <w:r>
        <w:rPr>
          <w:sz w:val="16"/>
        </w:rPr>
        <w:t>The</w:t>
      </w:r>
      <w:r>
        <w:rPr>
          <w:spacing w:val="-4"/>
          <w:sz w:val="16"/>
        </w:rPr>
        <w:t xml:space="preserve"> </w:t>
      </w:r>
      <w:r>
        <w:rPr>
          <w:sz w:val="16"/>
        </w:rPr>
        <w:t>prohibition</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use</w:t>
      </w:r>
      <w:r>
        <w:rPr>
          <w:spacing w:val="-4"/>
          <w:sz w:val="16"/>
        </w:rPr>
        <w:t xml:space="preserve"> </w:t>
      </w:r>
      <w:r>
        <w:rPr>
          <w:sz w:val="16"/>
        </w:rPr>
        <w:t>of</w:t>
      </w:r>
      <w:r>
        <w:rPr>
          <w:spacing w:val="-6"/>
          <w:sz w:val="16"/>
        </w:rPr>
        <w:t xml:space="preserve"> </w:t>
      </w:r>
      <w:r>
        <w:rPr>
          <w:sz w:val="16"/>
        </w:rPr>
        <w:t>appropriated</w:t>
      </w:r>
      <w:r>
        <w:rPr>
          <w:spacing w:val="-1"/>
          <w:sz w:val="16"/>
        </w:rPr>
        <w:t xml:space="preserve"> </w:t>
      </w:r>
      <w:r>
        <w:rPr>
          <w:sz w:val="16"/>
        </w:rPr>
        <w:t>funds,</w:t>
      </w:r>
      <w:r>
        <w:rPr>
          <w:spacing w:val="-4"/>
          <w:sz w:val="16"/>
        </w:rPr>
        <w:t xml:space="preserve"> </w:t>
      </w:r>
      <w:r>
        <w:rPr>
          <w:sz w:val="16"/>
        </w:rPr>
        <w:t>in</w:t>
      </w:r>
      <w:r>
        <w:rPr>
          <w:spacing w:val="-4"/>
          <w:sz w:val="16"/>
        </w:rPr>
        <w:t xml:space="preserve"> </w:t>
      </w:r>
      <w:r>
        <w:rPr>
          <w:sz w:val="16"/>
        </w:rPr>
        <w:t>paragraph</w:t>
      </w:r>
      <w:r>
        <w:rPr>
          <w:spacing w:val="-1"/>
          <w:sz w:val="16"/>
        </w:rPr>
        <w:t xml:space="preserve"> </w:t>
      </w:r>
      <w:r>
        <w:rPr>
          <w:sz w:val="16"/>
        </w:rPr>
        <w:t>(1)</w:t>
      </w:r>
      <w:r>
        <w:rPr>
          <w:spacing w:val="40"/>
          <w:sz w:val="16"/>
        </w:rPr>
        <w:t xml:space="preserve"> </w:t>
      </w:r>
      <w:r>
        <w:rPr>
          <w:sz w:val="16"/>
        </w:rPr>
        <w:t>of this section, does not apply in the case of a payment of reasonable</w:t>
      </w:r>
      <w:r>
        <w:rPr>
          <w:spacing w:val="40"/>
          <w:sz w:val="16"/>
        </w:rPr>
        <w:t xml:space="preserve"> </w:t>
      </w:r>
      <w:r>
        <w:rPr>
          <w:sz w:val="16"/>
        </w:rPr>
        <w:t>compensation made to an officer or employee of a person requesting or</w:t>
      </w:r>
      <w:r>
        <w:rPr>
          <w:spacing w:val="40"/>
          <w:sz w:val="16"/>
        </w:rPr>
        <w:t xml:space="preserve"> </w:t>
      </w:r>
      <w:r>
        <w:rPr>
          <w:sz w:val="16"/>
        </w:rPr>
        <w:t>receiving a Federal contract, grant, loan, or cooperative agreement, if the</w:t>
      </w:r>
      <w:r>
        <w:rPr>
          <w:spacing w:val="40"/>
          <w:sz w:val="16"/>
        </w:rPr>
        <w:t xml:space="preserve"> </w:t>
      </w:r>
      <w:r>
        <w:rPr>
          <w:sz w:val="16"/>
        </w:rPr>
        <w:t>payment is for agency and legislative activities not directly related to a</w:t>
      </w:r>
      <w:r>
        <w:rPr>
          <w:spacing w:val="40"/>
          <w:sz w:val="16"/>
        </w:rPr>
        <w:t xml:space="preserve"> </w:t>
      </w:r>
      <w:r>
        <w:rPr>
          <w:sz w:val="16"/>
        </w:rPr>
        <w:t>covered Federal action.</w:t>
      </w:r>
    </w:p>
    <w:p w14:paraId="42158D53" w14:textId="77777777" w:rsidR="001B7DD8" w:rsidRDefault="00CD1811">
      <w:pPr>
        <w:pStyle w:val="ListParagraph"/>
        <w:numPr>
          <w:ilvl w:val="4"/>
          <w:numId w:val="40"/>
        </w:numPr>
        <w:tabs>
          <w:tab w:val="left" w:pos="1533"/>
        </w:tabs>
        <w:ind w:right="228" w:firstLine="278"/>
        <w:rPr>
          <w:sz w:val="16"/>
        </w:rPr>
      </w:pPr>
      <w:r>
        <w:rPr>
          <w:sz w:val="16"/>
        </w:rPr>
        <w:t>For</w:t>
      </w:r>
      <w:r>
        <w:rPr>
          <w:spacing w:val="-4"/>
          <w:sz w:val="16"/>
        </w:rPr>
        <w:t xml:space="preserve"> </w:t>
      </w:r>
      <w:r>
        <w:rPr>
          <w:sz w:val="16"/>
        </w:rPr>
        <w:t>purposes</w:t>
      </w:r>
      <w:r>
        <w:rPr>
          <w:spacing w:val="-6"/>
          <w:sz w:val="16"/>
        </w:rPr>
        <w:t xml:space="preserve"> </w:t>
      </w:r>
      <w:r>
        <w:rPr>
          <w:sz w:val="16"/>
        </w:rPr>
        <w:t>of</w:t>
      </w:r>
      <w:r>
        <w:rPr>
          <w:spacing w:val="-4"/>
          <w:sz w:val="16"/>
        </w:rPr>
        <w:t xml:space="preserve"> </w:t>
      </w:r>
      <w:r>
        <w:rPr>
          <w:sz w:val="16"/>
        </w:rPr>
        <w:t>paragraph</w:t>
      </w:r>
      <w:r>
        <w:rPr>
          <w:spacing w:val="-5"/>
          <w:sz w:val="16"/>
        </w:rPr>
        <w:t xml:space="preserve"> </w:t>
      </w:r>
      <w:r>
        <w:rPr>
          <w:sz w:val="16"/>
        </w:rPr>
        <w:t>(b)(2)(i)(A)</w:t>
      </w:r>
      <w:r>
        <w:rPr>
          <w:spacing w:val="-4"/>
          <w:sz w:val="16"/>
        </w:rPr>
        <w:t xml:space="preserve"> </w:t>
      </w:r>
      <w:r>
        <w:rPr>
          <w:sz w:val="16"/>
        </w:rPr>
        <w:t>at</w:t>
      </w:r>
      <w:r>
        <w:rPr>
          <w:spacing w:val="-5"/>
          <w:sz w:val="16"/>
        </w:rPr>
        <w:t xml:space="preserve"> </w:t>
      </w:r>
      <w:r>
        <w:rPr>
          <w:sz w:val="16"/>
        </w:rPr>
        <w:t>this</w:t>
      </w:r>
      <w:r>
        <w:rPr>
          <w:spacing w:val="-6"/>
          <w:sz w:val="16"/>
        </w:rPr>
        <w:t xml:space="preserve"> </w:t>
      </w:r>
      <w:r>
        <w:rPr>
          <w:sz w:val="16"/>
        </w:rPr>
        <w:t>clause,</w:t>
      </w:r>
      <w:r>
        <w:rPr>
          <w:spacing w:val="-5"/>
          <w:sz w:val="16"/>
        </w:rPr>
        <w:t xml:space="preserve"> </w:t>
      </w:r>
      <w:r>
        <w:rPr>
          <w:sz w:val="16"/>
        </w:rPr>
        <w:t>providing</w:t>
      </w:r>
      <w:r>
        <w:rPr>
          <w:spacing w:val="40"/>
          <w:sz w:val="16"/>
        </w:rPr>
        <w:t xml:space="preserve"> </w:t>
      </w:r>
      <w:r>
        <w:rPr>
          <w:sz w:val="16"/>
        </w:rPr>
        <w:t>any information specifically requested by an agency or Congress is</w:t>
      </w:r>
      <w:r>
        <w:rPr>
          <w:spacing w:val="40"/>
          <w:sz w:val="16"/>
        </w:rPr>
        <w:t xml:space="preserve"> </w:t>
      </w:r>
      <w:r>
        <w:rPr>
          <w:sz w:val="16"/>
        </w:rPr>
        <w:t>permitted at any time.</w:t>
      </w:r>
    </w:p>
    <w:p w14:paraId="4FDB91FA" w14:textId="77777777" w:rsidR="001B7DD8" w:rsidRDefault="00CD1811">
      <w:pPr>
        <w:pStyle w:val="ListParagraph"/>
        <w:numPr>
          <w:ilvl w:val="4"/>
          <w:numId w:val="40"/>
        </w:numPr>
        <w:tabs>
          <w:tab w:val="left" w:pos="1533"/>
        </w:tabs>
        <w:ind w:right="576" w:firstLine="278"/>
        <w:jc w:val="both"/>
        <w:rPr>
          <w:sz w:val="16"/>
        </w:rPr>
      </w:pPr>
      <w:r>
        <w:rPr>
          <w:sz w:val="16"/>
        </w:rPr>
        <w:t>The</w:t>
      </w:r>
      <w:r>
        <w:rPr>
          <w:spacing w:val="-5"/>
          <w:sz w:val="16"/>
        </w:rPr>
        <w:t xml:space="preserve"> </w:t>
      </w:r>
      <w:r>
        <w:rPr>
          <w:sz w:val="16"/>
        </w:rPr>
        <w:t>following</w:t>
      </w:r>
      <w:r>
        <w:rPr>
          <w:spacing w:val="-5"/>
          <w:sz w:val="16"/>
        </w:rPr>
        <w:t xml:space="preserve"> </w:t>
      </w:r>
      <w:r>
        <w:rPr>
          <w:sz w:val="16"/>
        </w:rPr>
        <w:t>agency</w:t>
      </w:r>
      <w:r>
        <w:rPr>
          <w:spacing w:val="-5"/>
          <w:sz w:val="16"/>
        </w:rPr>
        <w:t xml:space="preserve"> </w:t>
      </w:r>
      <w:r>
        <w:rPr>
          <w:sz w:val="16"/>
        </w:rPr>
        <w:t>and</w:t>
      </w:r>
      <w:r>
        <w:rPr>
          <w:spacing w:val="-5"/>
          <w:sz w:val="16"/>
        </w:rPr>
        <w:t xml:space="preserve"> </w:t>
      </w:r>
      <w:r>
        <w:rPr>
          <w:sz w:val="16"/>
        </w:rPr>
        <w:t>legislative</w:t>
      </w:r>
      <w:r>
        <w:rPr>
          <w:spacing w:val="-7"/>
          <w:sz w:val="16"/>
        </w:rPr>
        <w:t xml:space="preserve"> </w:t>
      </w:r>
      <w:r>
        <w:rPr>
          <w:sz w:val="16"/>
        </w:rPr>
        <w:t>liaison</w:t>
      </w:r>
      <w:r>
        <w:rPr>
          <w:spacing w:val="-5"/>
          <w:sz w:val="16"/>
        </w:rPr>
        <w:t xml:space="preserve"> </w:t>
      </w:r>
      <w:r>
        <w:rPr>
          <w:sz w:val="16"/>
        </w:rPr>
        <w:t>activities</w:t>
      </w:r>
      <w:r>
        <w:rPr>
          <w:spacing w:val="-6"/>
          <w:sz w:val="16"/>
        </w:rPr>
        <w:t xml:space="preserve"> </w:t>
      </w:r>
      <w:r>
        <w:rPr>
          <w:sz w:val="16"/>
        </w:rPr>
        <w:t>are</w:t>
      </w:r>
      <w:r>
        <w:rPr>
          <w:spacing w:val="40"/>
          <w:sz w:val="16"/>
        </w:rPr>
        <w:t xml:space="preserve"> </w:t>
      </w:r>
      <w:r>
        <w:rPr>
          <w:sz w:val="16"/>
        </w:rPr>
        <w:t>permitted at any</w:t>
      </w:r>
      <w:r>
        <w:rPr>
          <w:spacing w:val="-2"/>
          <w:sz w:val="16"/>
        </w:rPr>
        <w:t xml:space="preserve"> </w:t>
      </w:r>
      <w:r>
        <w:rPr>
          <w:sz w:val="16"/>
        </w:rPr>
        <w:t>time</w:t>
      </w:r>
      <w:r>
        <w:rPr>
          <w:spacing w:val="-2"/>
          <w:sz w:val="16"/>
        </w:rPr>
        <w:t xml:space="preserve"> </w:t>
      </w:r>
      <w:r>
        <w:rPr>
          <w:sz w:val="16"/>
        </w:rPr>
        <w:t>only</w:t>
      </w:r>
      <w:r>
        <w:rPr>
          <w:spacing w:val="-2"/>
          <w:sz w:val="16"/>
        </w:rPr>
        <w:t xml:space="preserve"> </w:t>
      </w:r>
      <w:r>
        <w:rPr>
          <w:sz w:val="16"/>
        </w:rPr>
        <w:t>where</w:t>
      </w:r>
      <w:r>
        <w:rPr>
          <w:spacing w:val="-2"/>
          <w:sz w:val="16"/>
        </w:rPr>
        <w:t xml:space="preserve"> </w:t>
      </w:r>
      <w:r>
        <w:rPr>
          <w:sz w:val="16"/>
        </w:rPr>
        <w:t>they</w:t>
      </w:r>
      <w:r>
        <w:rPr>
          <w:spacing w:val="-2"/>
          <w:sz w:val="16"/>
        </w:rPr>
        <w:t xml:space="preserve"> </w:t>
      </w:r>
      <w:r>
        <w:rPr>
          <w:sz w:val="16"/>
        </w:rPr>
        <w:t>are</w:t>
      </w:r>
      <w:r>
        <w:rPr>
          <w:spacing w:val="-2"/>
          <w:sz w:val="16"/>
        </w:rPr>
        <w:t xml:space="preserve"> </w:t>
      </w:r>
      <w:r>
        <w:rPr>
          <w:sz w:val="16"/>
        </w:rPr>
        <w:t>not related</w:t>
      </w:r>
      <w:r>
        <w:rPr>
          <w:spacing w:val="-2"/>
          <w:sz w:val="16"/>
        </w:rPr>
        <w:t xml:space="preserve"> </w:t>
      </w:r>
      <w:r>
        <w:rPr>
          <w:sz w:val="16"/>
        </w:rPr>
        <w:t>to a</w:t>
      </w:r>
      <w:r>
        <w:rPr>
          <w:spacing w:val="-3"/>
          <w:sz w:val="16"/>
        </w:rPr>
        <w:t xml:space="preserve"> </w:t>
      </w:r>
      <w:r>
        <w:rPr>
          <w:sz w:val="16"/>
        </w:rPr>
        <w:t>specific</w:t>
      </w:r>
      <w:r>
        <w:rPr>
          <w:spacing w:val="40"/>
          <w:sz w:val="16"/>
        </w:rPr>
        <w:t xml:space="preserve"> </w:t>
      </w:r>
      <w:r>
        <w:rPr>
          <w:sz w:val="16"/>
        </w:rPr>
        <w:t>solicitation for any covered Federal action:</w:t>
      </w:r>
    </w:p>
    <w:p w14:paraId="357C0215" w14:textId="77777777" w:rsidR="001B7DD8" w:rsidRDefault="00CD1811">
      <w:pPr>
        <w:pStyle w:val="ListParagraph"/>
        <w:numPr>
          <w:ilvl w:val="0"/>
          <w:numId w:val="39"/>
        </w:numPr>
        <w:tabs>
          <w:tab w:val="left" w:pos="998"/>
        </w:tabs>
        <w:spacing w:before="182"/>
        <w:ind w:right="400" w:hanging="379"/>
        <w:rPr>
          <w:sz w:val="16"/>
        </w:rPr>
      </w:pPr>
      <w:r>
        <w:rPr>
          <w:sz w:val="16"/>
        </w:rPr>
        <w:t>Discussing</w:t>
      </w:r>
      <w:r>
        <w:rPr>
          <w:spacing w:val="-6"/>
          <w:sz w:val="16"/>
        </w:rPr>
        <w:t xml:space="preserve"> </w:t>
      </w:r>
      <w:r>
        <w:rPr>
          <w:sz w:val="16"/>
        </w:rPr>
        <w:t>with</w:t>
      </w:r>
      <w:r>
        <w:rPr>
          <w:spacing w:val="-6"/>
          <w:sz w:val="16"/>
        </w:rPr>
        <w:t xml:space="preserve"> </w:t>
      </w:r>
      <w:r>
        <w:rPr>
          <w:sz w:val="16"/>
        </w:rPr>
        <w:t>an</w:t>
      </w:r>
      <w:r>
        <w:rPr>
          <w:spacing w:val="-3"/>
          <w:sz w:val="16"/>
        </w:rPr>
        <w:t xml:space="preserve"> </w:t>
      </w:r>
      <w:r>
        <w:rPr>
          <w:sz w:val="16"/>
        </w:rPr>
        <w:t>agency</w:t>
      </w:r>
      <w:r>
        <w:rPr>
          <w:spacing w:val="-3"/>
          <w:sz w:val="16"/>
        </w:rPr>
        <w:t xml:space="preserve"> </w:t>
      </w:r>
      <w:r>
        <w:rPr>
          <w:sz w:val="16"/>
        </w:rPr>
        <w:t>(including</w:t>
      </w:r>
      <w:r>
        <w:rPr>
          <w:spacing w:val="-8"/>
          <w:sz w:val="16"/>
        </w:rPr>
        <w:t xml:space="preserve"> </w:t>
      </w:r>
      <w:r>
        <w:rPr>
          <w:sz w:val="16"/>
        </w:rPr>
        <w:t>individual</w:t>
      </w:r>
      <w:r>
        <w:rPr>
          <w:spacing w:val="-6"/>
          <w:sz w:val="16"/>
        </w:rPr>
        <w:t xml:space="preserve"> </w:t>
      </w:r>
      <w:r>
        <w:rPr>
          <w:sz w:val="16"/>
        </w:rPr>
        <w:t>demonstrations)</w:t>
      </w:r>
      <w:r>
        <w:rPr>
          <w:spacing w:val="-5"/>
          <w:sz w:val="16"/>
        </w:rPr>
        <w:t xml:space="preserve"> </w:t>
      </w:r>
      <w:r>
        <w:rPr>
          <w:sz w:val="16"/>
        </w:rPr>
        <w:t>the</w:t>
      </w:r>
      <w:r>
        <w:rPr>
          <w:spacing w:val="40"/>
          <w:sz w:val="16"/>
        </w:rPr>
        <w:t xml:space="preserve"> </w:t>
      </w:r>
      <w:r>
        <w:rPr>
          <w:sz w:val="16"/>
        </w:rPr>
        <w:t>qualities and characteristics of the person’s products or services,</w:t>
      </w:r>
      <w:r>
        <w:rPr>
          <w:spacing w:val="40"/>
          <w:sz w:val="16"/>
        </w:rPr>
        <w:t xml:space="preserve"> </w:t>
      </w:r>
      <w:r>
        <w:rPr>
          <w:sz w:val="16"/>
        </w:rPr>
        <w:t>conditions or terms of sale, and service capabilities; and,</w:t>
      </w:r>
    </w:p>
    <w:p w14:paraId="7168A66F" w14:textId="77777777" w:rsidR="001B7DD8" w:rsidRDefault="00CD1811">
      <w:pPr>
        <w:pStyle w:val="ListParagraph"/>
        <w:numPr>
          <w:ilvl w:val="0"/>
          <w:numId w:val="39"/>
        </w:numPr>
        <w:tabs>
          <w:tab w:val="left" w:pos="996"/>
          <w:tab w:val="left" w:pos="998"/>
        </w:tabs>
        <w:ind w:right="332"/>
        <w:rPr>
          <w:sz w:val="16"/>
        </w:rPr>
      </w:pPr>
      <w:r>
        <w:rPr>
          <w:sz w:val="16"/>
        </w:rPr>
        <w:t>Technical</w:t>
      </w:r>
      <w:r>
        <w:rPr>
          <w:spacing w:val="-4"/>
          <w:sz w:val="16"/>
        </w:rPr>
        <w:t xml:space="preserve"> </w:t>
      </w:r>
      <w:r>
        <w:rPr>
          <w:sz w:val="16"/>
        </w:rPr>
        <w:t>discussions</w:t>
      </w:r>
      <w:r>
        <w:rPr>
          <w:spacing w:val="-3"/>
          <w:sz w:val="16"/>
        </w:rPr>
        <w:t xml:space="preserve"> </w:t>
      </w:r>
      <w:r>
        <w:rPr>
          <w:sz w:val="16"/>
        </w:rPr>
        <w:t>and</w:t>
      </w:r>
      <w:r>
        <w:rPr>
          <w:spacing w:val="-4"/>
          <w:sz w:val="16"/>
        </w:rPr>
        <w:t xml:space="preserve"> </w:t>
      </w:r>
      <w:r>
        <w:rPr>
          <w:sz w:val="16"/>
        </w:rPr>
        <w:t>other</w:t>
      </w:r>
      <w:r>
        <w:rPr>
          <w:spacing w:val="-6"/>
          <w:sz w:val="16"/>
        </w:rPr>
        <w:t xml:space="preserve"> </w:t>
      </w:r>
      <w:r>
        <w:rPr>
          <w:sz w:val="16"/>
        </w:rPr>
        <w:t>activities</w:t>
      </w:r>
      <w:r>
        <w:rPr>
          <w:spacing w:val="-5"/>
          <w:sz w:val="16"/>
        </w:rPr>
        <w:t xml:space="preserve"> </w:t>
      </w:r>
      <w:r>
        <w:rPr>
          <w:sz w:val="16"/>
        </w:rPr>
        <w:t>regarding</w:t>
      </w:r>
      <w:r>
        <w:rPr>
          <w:spacing w:val="-4"/>
          <w:sz w:val="16"/>
        </w:rPr>
        <w:t xml:space="preserve"> </w:t>
      </w:r>
      <w:r>
        <w:rPr>
          <w:sz w:val="16"/>
        </w:rPr>
        <w:t>the</w:t>
      </w:r>
      <w:r>
        <w:rPr>
          <w:spacing w:val="-4"/>
          <w:sz w:val="16"/>
        </w:rPr>
        <w:t xml:space="preserve"> </w:t>
      </w:r>
      <w:r>
        <w:rPr>
          <w:sz w:val="16"/>
        </w:rPr>
        <w:t>application</w:t>
      </w:r>
      <w:r>
        <w:rPr>
          <w:spacing w:val="-4"/>
          <w:sz w:val="16"/>
        </w:rPr>
        <w:t xml:space="preserve"> </w:t>
      </w:r>
      <w:r>
        <w:rPr>
          <w:sz w:val="16"/>
        </w:rPr>
        <w:t>or</w:t>
      </w:r>
      <w:r>
        <w:rPr>
          <w:spacing w:val="40"/>
          <w:sz w:val="16"/>
        </w:rPr>
        <w:t xml:space="preserve"> </w:t>
      </w:r>
      <w:r>
        <w:rPr>
          <w:sz w:val="16"/>
        </w:rPr>
        <w:t>adaptation of the person’s products or services for an agency’s use.</w:t>
      </w:r>
    </w:p>
    <w:p w14:paraId="56C5E31D" w14:textId="77777777" w:rsidR="001B7DD8" w:rsidRDefault="00CD1811">
      <w:pPr>
        <w:pStyle w:val="ListParagraph"/>
        <w:numPr>
          <w:ilvl w:val="4"/>
          <w:numId w:val="40"/>
        </w:numPr>
        <w:tabs>
          <w:tab w:val="left" w:pos="1490"/>
        </w:tabs>
        <w:ind w:left="918" w:right="535" w:firstLine="304"/>
        <w:rPr>
          <w:sz w:val="16"/>
        </w:rPr>
      </w:pPr>
      <w:r>
        <w:rPr>
          <w:sz w:val="16"/>
        </w:rPr>
        <w:t>Th. following agency and legislative liaison activities are</w:t>
      </w:r>
      <w:r>
        <w:rPr>
          <w:spacing w:val="40"/>
          <w:sz w:val="16"/>
        </w:rPr>
        <w:t xml:space="preserve"> </w:t>
      </w:r>
      <w:r>
        <w:rPr>
          <w:sz w:val="16"/>
        </w:rPr>
        <w:t>permitted where</w:t>
      </w:r>
      <w:r>
        <w:rPr>
          <w:spacing w:val="-2"/>
          <w:sz w:val="16"/>
        </w:rPr>
        <w:t xml:space="preserve"> </w:t>
      </w:r>
      <w:r>
        <w:rPr>
          <w:sz w:val="16"/>
        </w:rPr>
        <w:t>they are</w:t>
      </w:r>
      <w:r>
        <w:rPr>
          <w:spacing w:val="-1"/>
          <w:sz w:val="16"/>
        </w:rPr>
        <w:t xml:space="preserve"> </w:t>
      </w:r>
      <w:r>
        <w:rPr>
          <w:sz w:val="16"/>
        </w:rPr>
        <w:t>prior</w:t>
      </w:r>
      <w:r>
        <w:rPr>
          <w:spacing w:val="-3"/>
          <w:sz w:val="16"/>
        </w:rPr>
        <w:t xml:space="preserve"> </w:t>
      </w:r>
      <w:r>
        <w:rPr>
          <w:sz w:val="16"/>
        </w:rPr>
        <w:t>to formal solicitation</w:t>
      </w:r>
      <w:r>
        <w:rPr>
          <w:spacing w:val="-1"/>
          <w:sz w:val="16"/>
        </w:rPr>
        <w:t xml:space="preserve"> </w:t>
      </w:r>
      <w:r>
        <w:rPr>
          <w:sz w:val="16"/>
        </w:rPr>
        <w:t>of</w:t>
      </w:r>
      <w:r>
        <w:rPr>
          <w:spacing w:val="-3"/>
          <w:sz w:val="16"/>
        </w:rPr>
        <w:t xml:space="preserve"> </w:t>
      </w:r>
      <w:r>
        <w:rPr>
          <w:sz w:val="16"/>
        </w:rPr>
        <w:t>any</w:t>
      </w:r>
      <w:r>
        <w:rPr>
          <w:spacing w:val="-1"/>
          <w:sz w:val="16"/>
        </w:rPr>
        <w:t xml:space="preserve"> </w:t>
      </w:r>
      <w:r>
        <w:rPr>
          <w:sz w:val="16"/>
        </w:rPr>
        <w:t>covered</w:t>
      </w:r>
      <w:r>
        <w:rPr>
          <w:spacing w:val="40"/>
          <w:sz w:val="16"/>
        </w:rPr>
        <w:t xml:space="preserve"> </w:t>
      </w:r>
      <w:r>
        <w:rPr>
          <w:sz w:val="16"/>
        </w:rPr>
        <w:t>Federal</w:t>
      </w:r>
      <w:r>
        <w:rPr>
          <w:spacing w:val="-3"/>
          <w:sz w:val="16"/>
        </w:rPr>
        <w:t xml:space="preserve"> </w:t>
      </w:r>
      <w:r>
        <w:rPr>
          <w:sz w:val="16"/>
        </w:rPr>
        <w:t>action:</w:t>
      </w:r>
    </w:p>
    <w:p w14:paraId="00A6B3DE" w14:textId="77777777" w:rsidR="001B7DD8" w:rsidRDefault="00CD1811">
      <w:pPr>
        <w:pStyle w:val="ListParagraph"/>
        <w:numPr>
          <w:ilvl w:val="0"/>
          <w:numId w:val="38"/>
        </w:numPr>
        <w:tabs>
          <w:tab w:val="left" w:pos="995"/>
          <w:tab w:val="left" w:pos="997"/>
        </w:tabs>
        <w:ind w:right="46"/>
        <w:rPr>
          <w:sz w:val="16"/>
        </w:rPr>
      </w:pPr>
      <w:r>
        <w:rPr>
          <w:sz w:val="16"/>
        </w:rPr>
        <w:t>Providing any information not specifically requested but necessary for an</w:t>
      </w:r>
      <w:r>
        <w:rPr>
          <w:spacing w:val="40"/>
          <w:sz w:val="16"/>
        </w:rPr>
        <w:t xml:space="preserve"> </w:t>
      </w:r>
      <w:r>
        <w:rPr>
          <w:sz w:val="16"/>
        </w:rPr>
        <w:t>agency</w:t>
      </w:r>
      <w:r>
        <w:rPr>
          <w:spacing w:val="-4"/>
          <w:sz w:val="16"/>
        </w:rPr>
        <w:t xml:space="preserve"> </w:t>
      </w:r>
      <w:r>
        <w:rPr>
          <w:sz w:val="16"/>
        </w:rPr>
        <w:t>to</w:t>
      </w:r>
      <w:r>
        <w:rPr>
          <w:spacing w:val="-1"/>
          <w:sz w:val="16"/>
        </w:rPr>
        <w:t xml:space="preserve"> </w:t>
      </w:r>
      <w:r>
        <w:rPr>
          <w:sz w:val="16"/>
        </w:rPr>
        <w:t>make</w:t>
      </w:r>
      <w:r>
        <w:rPr>
          <w:spacing w:val="-2"/>
          <w:sz w:val="16"/>
        </w:rPr>
        <w:t xml:space="preserve"> </w:t>
      </w:r>
      <w:r>
        <w:rPr>
          <w:sz w:val="16"/>
        </w:rPr>
        <w:t>an</w:t>
      </w:r>
      <w:r>
        <w:rPr>
          <w:spacing w:val="-4"/>
          <w:sz w:val="16"/>
        </w:rPr>
        <w:t xml:space="preserve"> </w:t>
      </w:r>
      <w:r>
        <w:rPr>
          <w:sz w:val="16"/>
        </w:rPr>
        <w:t>informed</w:t>
      </w:r>
      <w:r>
        <w:rPr>
          <w:spacing w:val="-4"/>
          <w:sz w:val="16"/>
        </w:rPr>
        <w:t xml:space="preserve"> </w:t>
      </w:r>
      <w:r>
        <w:rPr>
          <w:sz w:val="16"/>
        </w:rPr>
        <w:t>decision</w:t>
      </w:r>
      <w:r>
        <w:rPr>
          <w:spacing w:val="-4"/>
          <w:sz w:val="16"/>
        </w:rPr>
        <w:t xml:space="preserve"> </w:t>
      </w:r>
      <w:r>
        <w:rPr>
          <w:sz w:val="16"/>
        </w:rPr>
        <w:t>about</w:t>
      </w:r>
      <w:r>
        <w:rPr>
          <w:spacing w:val="-4"/>
          <w:sz w:val="16"/>
        </w:rPr>
        <w:t xml:space="preserve"> </w:t>
      </w:r>
      <w:r>
        <w:rPr>
          <w:sz w:val="16"/>
        </w:rPr>
        <w:t>initiation</w:t>
      </w:r>
      <w:r>
        <w:rPr>
          <w:spacing w:val="-4"/>
          <w:sz w:val="16"/>
        </w:rPr>
        <w:t xml:space="preserve"> </w:t>
      </w:r>
      <w:r>
        <w:rPr>
          <w:sz w:val="16"/>
        </w:rPr>
        <w:t>of</w:t>
      </w:r>
      <w:r>
        <w:rPr>
          <w:spacing w:val="-6"/>
          <w:sz w:val="16"/>
        </w:rPr>
        <w:t xml:space="preserve"> </w:t>
      </w:r>
      <w:r>
        <w:rPr>
          <w:sz w:val="16"/>
        </w:rPr>
        <w:t>a</w:t>
      </w:r>
      <w:r>
        <w:rPr>
          <w:spacing w:val="-4"/>
          <w:sz w:val="16"/>
        </w:rPr>
        <w:t xml:space="preserve"> </w:t>
      </w:r>
      <w:r>
        <w:rPr>
          <w:sz w:val="16"/>
        </w:rPr>
        <w:t>covered</w:t>
      </w:r>
      <w:r>
        <w:rPr>
          <w:spacing w:val="-4"/>
          <w:sz w:val="16"/>
        </w:rPr>
        <w:t xml:space="preserve"> </w:t>
      </w:r>
      <w:r>
        <w:rPr>
          <w:sz w:val="16"/>
        </w:rPr>
        <w:t>Federal</w:t>
      </w:r>
      <w:r>
        <w:rPr>
          <w:spacing w:val="40"/>
          <w:sz w:val="16"/>
        </w:rPr>
        <w:t xml:space="preserve"> </w:t>
      </w:r>
      <w:r>
        <w:rPr>
          <w:spacing w:val="-2"/>
          <w:sz w:val="16"/>
        </w:rPr>
        <w:t>action;</w:t>
      </w:r>
    </w:p>
    <w:p w14:paraId="164F0772" w14:textId="77777777" w:rsidR="001B7DD8" w:rsidRDefault="00CD1811">
      <w:pPr>
        <w:pStyle w:val="ListParagraph"/>
        <w:numPr>
          <w:ilvl w:val="0"/>
          <w:numId w:val="38"/>
        </w:numPr>
        <w:tabs>
          <w:tab w:val="left" w:pos="940"/>
          <w:tab w:val="left" w:pos="942"/>
        </w:tabs>
        <w:ind w:left="942" w:right="106" w:hanging="325"/>
        <w:rPr>
          <w:sz w:val="16"/>
        </w:rPr>
      </w:pPr>
      <w:r>
        <w:rPr>
          <w:sz w:val="16"/>
        </w:rPr>
        <w:t>Technical</w:t>
      </w:r>
      <w:r>
        <w:rPr>
          <w:spacing w:val="-5"/>
          <w:sz w:val="16"/>
        </w:rPr>
        <w:t xml:space="preserve"> </w:t>
      </w:r>
      <w:r>
        <w:rPr>
          <w:sz w:val="16"/>
        </w:rPr>
        <w:t>discussions</w:t>
      </w:r>
      <w:r>
        <w:rPr>
          <w:spacing w:val="-4"/>
          <w:sz w:val="16"/>
        </w:rPr>
        <w:t xml:space="preserve"> </w:t>
      </w:r>
      <w:r>
        <w:rPr>
          <w:sz w:val="16"/>
        </w:rPr>
        <w:t>regarding</w:t>
      </w:r>
      <w:r>
        <w:rPr>
          <w:spacing w:val="-2"/>
          <w:sz w:val="16"/>
        </w:rPr>
        <w:t xml:space="preserve"> </w:t>
      </w:r>
      <w:r>
        <w:rPr>
          <w:sz w:val="16"/>
        </w:rPr>
        <w:t>the</w:t>
      </w:r>
      <w:r>
        <w:rPr>
          <w:spacing w:val="-5"/>
          <w:sz w:val="16"/>
        </w:rPr>
        <w:t xml:space="preserve"> </w:t>
      </w:r>
      <w:r>
        <w:rPr>
          <w:sz w:val="16"/>
        </w:rPr>
        <w:t>preparation</w:t>
      </w:r>
      <w:r>
        <w:rPr>
          <w:spacing w:val="-5"/>
          <w:sz w:val="16"/>
        </w:rPr>
        <w:t xml:space="preserve"> </w:t>
      </w:r>
      <w:r>
        <w:rPr>
          <w:sz w:val="16"/>
        </w:rPr>
        <w:t>of</w:t>
      </w:r>
      <w:r>
        <w:rPr>
          <w:spacing w:val="-4"/>
          <w:sz w:val="16"/>
        </w:rPr>
        <w:t xml:space="preserve"> </w:t>
      </w:r>
      <w:r>
        <w:rPr>
          <w:sz w:val="16"/>
        </w:rPr>
        <w:t>an</w:t>
      </w:r>
      <w:r>
        <w:rPr>
          <w:spacing w:val="-5"/>
          <w:sz w:val="16"/>
        </w:rPr>
        <w:t xml:space="preserve"> </w:t>
      </w:r>
      <w:r>
        <w:rPr>
          <w:sz w:val="16"/>
        </w:rPr>
        <w:t>unsolicited</w:t>
      </w:r>
      <w:r>
        <w:rPr>
          <w:spacing w:val="-5"/>
          <w:sz w:val="16"/>
        </w:rPr>
        <w:t xml:space="preserve"> </w:t>
      </w:r>
      <w:r>
        <w:rPr>
          <w:sz w:val="16"/>
        </w:rPr>
        <w:t>proposal</w:t>
      </w:r>
      <w:r>
        <w:rPr>
          <w:spacing w:val="40"/>
          <w:sz w:val="16"/>
        </w:rPr>
        <w:t xml:space="preserve"> </w:t>
      </w:r>
      <w:r>
        <w:rPr>
          <w:sz w:val="16"/>
        </w:rPr>
        <w:t>prior to its official submission; and</w:t>
      </w:r>
    </w:p>
    <w:p w14:paraId="70DD51F1" w14:textId="77777777" w:rsidR="001B7DD8" w:rsidRDefault="00CD1811">
      <w:pPr>
        <w:pStyle w:val="ListParagraph"/>
        <w:numPr>
          <w:ilvl w:val="0"/>
          <w:numId w:val="38"/>
        </w:numPr>
        <w:tabs>
          <w:tab w:val="left" w:pos="940"/>
          <w:tab w:val="left" w:pos="942"/>
        </w:tabs>
        <w:ind w:left="942" w:right="19" w:hanging="325"/>
        <w:rPr>
          <w:sz w:val="16"/>
        </w:rPr>
      </w:pPr>
      <w:r>
        <w:rPr>
          <w:sz w:val="16"/>
        </w:rPr>
        <w:t>Capability presentations by persons seeking awards from an agency</w:t>
      </w:r>
      <w:r>
        <w:rPr>
          <w:spacing w:val="40"/>
          <w:sz w:val="16"/>
        </w:rPr>
        <w:t xml:space="preserve"> </w:t>
      </w:r>
      <w:r>
        <w:rPr>
          <w:sz w:val="16"/>
        </w:rPr>
        <w:t>pursuant</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provisions</w:t>
      </w:r>
      <w:r>
        <w:rPr>
          <w:spacing w:val="-4"/>
          <w:sz w:val="16"/>
        </w:rPr>
        <w:t xml:space="preserve"> </w:t>
      </w:r>
      <w:r>
        <w:rPr>
          <w:sz w:val="16"/>
        </w:rPr>
        <w:t>of</w:t>
      </w:r>
      <w:r>
        <w:rPr>
          <w:spacing w:val="-5"/>
          <w:sz w:val="16"/>
        </w:rPr>
        <w:t xml:space="preserve"> </w:t>
      </w:r>
      <w:r>
        <w:rPr>
          <w:sz w:val="16"/>
        </w:rPr>
        <w:t>the</w:t>
      </w:r>
      <w:r>
        <w:rPr>
          <w:spacing w:val="-1"/>
          <w:sz w:val="16"/>
        </w:rPr>
        <w:t xml:space="preserve"> </w:t>
      </w:r>
      <w:r>
        <w:rPr>
          <w:sz w:val="16"/>
        </w:rPr>
        <w:t>Small</w:t>
      </w:r>
      <w:r>
        <w:rPr>
          <w:spacing w:val="-1"/>
          <w:sz w:val="16"/>
        </w:rPr>
        <w:t xml:space="preserve"> </w:t>
      </w:r>
      <w:r>
        <w:rPr>
          <w:sz w:val="16"/>
        </w:rPr>
        <w:t>Business</w:t>
      </w:r>
      <w:r>
        <w:rPr>
          <w:spacing w:val="-2"/>
          <w:sz w:val="16"/>
        </w:rPr>
        <w:t xml:space="preserve"> </w:t>
      </w:r>
      <w:r>
        <w:rPr>
          <w:sz w:val="16"/>
        </w:rPr>
        <w:t>Act,</w:t>
      </w:r>
      <w:r>
        <w:rPr>
          <w:spacing w:val="-3"/>
          <w:sz w:val="16"/>
        </w:rPr>
        <w:t xml:space="preserve"> </w:t>
      </w:r>
      <w:r>
        <w:rPr>
          <w:sz w:val="16"/>
        </w:rPr>
        <w:t>as</w:t>
      </w:r>
      <w:r>
        <w:rPr>
          <w:spacing w:val="-4"/>
          <w:sz w:val="16"/>
        </w:rPr>
        <w:t xml:space="preserve"> </w:t>
      </w:r>
      <w:r>
        <w:rPr>
          <w:sz w:val="16"/>
        </w:rPr>
        <w:t>amended</w:t>
      </w:r>
      <w:r>
        <w:rPr>
          <w:spacing w:val="-3"/>
          <w:sz w:val="16"/>
        </w:rPr>
        <w:t xml:space="preserve"> </w:t>
      </w:r>
      <w:r>
        <w:rPr>
          <w:sz w:val="16"/>
        </w:rPr>
        <w:t>by</w:t>
      </w:r>
      <w:r>
        <w:rPr>
          <w:spacing w:val="-3"/>
          <w:sz w:val="16"/>
        </w:rPr>
        <w:t xml:space="preserve"> </w:t>
      </w:r>
      <w:r>
        <w:rPr>
          <w:sz w:val="16"/>
        </w:rPr>
        <w:t>Public</w:t>
      </w:r>
      <w:r>
        <w:rPr>
          <w:spacing w:val="40"/>
          <w:sz w:val="16"/>
        </w:rPr>
        <w:t xml:space="preserve"> </w:t>
      </w:r>
      <w:r>
        <w:rPr>
          <w:sz w:val="16"/>
        </w:rPr>
        <w:t>Law 95-507 and other subsequent amendments.</w:t>
      </w:r>
    </w:p>
    <w:p w14:paraId="759D725C" w14:textId="77777777" w:rsidR="001B7DD8" w:rsidRDefault="00CD1811">
      <w:pPr>
        <w:pStyle w:val="ListParagraph"/>
        <w:numPr>
          <w:ilvl w:val="4"/>
          <w:numId w:val="40"/>
        </w:numPr>
        <w:tabs>
          <w:tab w:val="left" w:pos="1490"/>
        </w:tabs>
        <w:ind w:left="942" w:right="658" w:firstLine="280"/>
        <w:rPr>
          <w:sz w:val="16"/>
        </w:rPr>
      </w:pPr>
      <w:r>
        <w:rPr>
          <w:sz w:val="16"/>
        </w:rPr>
        <w:t>Only</w:t>
      </w:r>
      <w:r>
        <w:rPr>
          <w:spacing w:val="-4"/>
          <w:sz w:val="16"/>
        </w:rPr>
        <w:t xml:space="preserve"> </w:t>
      </w:r>
      <w:r>
        <w:rPr>
          <w:sz w:val="16"/>
        </w:rPr>
        <w:t>those</w:t>
      </w:r>
      <w:r>
        <w:rPr>
          <w:spacing w:val="-6"/>
          <w:sz w:val="16"/>
        </w:rPr>
        <w:t xml:space="preserve"> </w:t>
      </w:r>
      <w:r>
        <w:rPr>
          <w:sz w:val="16"/>
        </w:rPr>
        <w:t>activities</w:t>
      </w:r>
      <w:r>
        <w:rPr>
          <w:spacing w:val="-7"/>
          <w:sz w:val="16"/>
        </w:rPr>
        <w:t xml:space="preserve"> </w:t>
      </w:r>
      <w:r>
        <w:rPr>
          <w:sz w:val="16"/>
        </w:rPr>
        <w:t>expressly</w:t>
      </w:r>
      <w:r>
        <w:rPr>
          <w:spacing w:val="-6"/>
          <w:sz w:val="16"/>
        </w:rPr>
        <w:t xml:space="preserve"> </w:t>
      </w:r>
      <w:r>
        <w:rPr>
          <w:sz w:val="16"/>
        </w:rPr>
        <w:t>authorized</w:t>
      </w:r>
      <w:r>
        <w:rPr>
          <w:spacing w:val="-6"/>
          <w:sz w:val="16"/>
        </w:rPr>
        <w:t xml:space="preserve"> </w:t>
      </w:r>
      <w:r>
        <w:rPr>
          <w:sz w:val="16"/>
        </w:rPr>
        <w:t>by</w:t>
      </w:r>
      <w:r>
        <w:rPr>
          <w:spacing w:val="-6"/>
          <w:sz w:val="16"/>
        </w:rPr>
        <w:t xml:space="preserve"> </w:t>
      </w:r>
      <w:r>
        <w:rPr>
          <w:sz w:val="16"/>
        </w:rPr>
        <w:t>subdivision</w:t>
      </w:r>
      <w:r>
        <w:rPr>
          <w:spacing w:val="40"/>
          <w:sz w:val="16"/>
        </w:rPr>
        <w:t xml:space="preserve"> </w:t>
      </w:r>
      <w:r>
        <w:rPr>
          <w:sz w:val="16"/>
        </w:rPr>
        <w:t>(b)(2)(l)(A) of this clause are permitted under this clause.</w:t>
      </w:r>
    </w:p>
    <w:p w14:paraId="343939EB" w14:textId="77777777" w:rsidR="001B7DD8" w:rsidRDefault="00CD1811">
      <w:pPr>
        <w:pStyle w:val="ListParagraph"/>
        <w:numPr>
          <w:ilvl w:val="3"/>
          <w:numId w:val="40"/>
        </w:numPr>
        <w:tabs>
          <w:tab w:val="left" w:pos="1223"/>
        </w:tabs>
        <w:spacing w:line="183" w:lineRule="exact"/>
        <w:ind w:left="1223" w:hanging="281"/>
        <w:rPr>
          <w:sz w:val="16"/>
        </w:rPr>
      </w:pPr>
      <w:r>
        <w:rPr>
          <w:sz w:val="16"/>
        </w:rPr>
        <w:t>Professional</w:t>
      </w:r>
      <w:r>
        <w:rPr>
          <w:spacing w:val="-6"/>
          <w:sz w:val="16"/>
        </w:rPr>
        <w:t xml:space="preserve"> </w:t>
      </w:r>
      <w:r>
        <w:rPr>
          <w:sz w:val="16"/>
        </w:rPr>
        <w:t>and</w:t>
      </w:r>
      <w:r>
        <w:rPr>
          <w:spacing w:val="-6"/>
          <w:sz w:val="16"/>
        </w:rPr>
        <w:t xml:space="preserve"> </w:t>
      </w:r>
      <w:r>
        <w:rPr>
          <w:sz w:val="16"/>
        </w:rPr>
        <w:t>technical</w:t>
      </w:r>
      <w:r>
        <w:rPr>
          <w:spacing w:val="-6"/>
          <w:sz w:val="16"/>
        </w:rPr>
        <w:t xml:space="preserve"> </w:t>
      </w:r>
      <w:r>
        <w:rPr>
          <w:spacing w:val="-2"/>
          <w:sz w:val="16"/>
        </w:rPr>
        <w:t>services.</w:t>
      </w:r>
    </w:p>
    <w:p w14:paraId="126FC803" w14:textId="77777777" w:rsidR="001B7DD8" w:rsidRDefault="00CD1811">
      <w:pPr>
        <w:pStyle w:val="ListParagraph"/>
        <w:numPr>
          <w:ilvl w:val="4"/>
          <w:numId w:val="40"/>
        </w:numPr>
        <w:tabs>
          <w:tab w:val="left" w:pos="1490"/>
        </w:tabs>
        <w:spacing w:before="1"/>
        <w:ind w:left="942" w:right="99" w:firstLine="280"/>
        <w:rPr>
          <w:sz w:val="16"/>
        </w:rPr>
      </w:pPr>
      <w:r>
        <w:rPr>
          <w:sz w:val="16"/>
        </w:rPr>
        <w:t>The</w:t>
      </w:r>
      <w:r>
        <w:rPr>
          <w:spacing w:val="-5"/>
          <w:sz w:val="16"/>
        </w:rPr>
        <w:t xml:space="preserve"> </w:t>
      </w:r>
      <w:r>
        <w:rPr>
          <w:sz w:val="16"/>
        </w:rPr>
        <w:t>prohibition</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use</w:t>
      </w:r>
      <w:r>
        <w:rPr>
          <w:spacing w:val="-5"/>
          <w:sz w:val="16"/>
        </w:rPr>
        <w:t xml:space="preserve"> </w:t>
      </w:r>
      <w:r>
        <w:rPr>
          <w:sz w:val="16"/>
        </w:rPr>
        <w:t>of</w:t>
      </w:r>
      <w:r>
        <w:rPr>
          <w:spacing w:val="-6"/>
          <w:sz w:val="16"/>
        </w:rPr>
        <w:t xml:space="preserve"> </w:t>
      </w:r>
      <w:r>
        <w:rPr>
          <w:sz w:val="16"/>
        </w:rPr>
        <w:t>appropriated</w:t>
      </w:r>
      <w:r>
        <w:rPr>
          <w:spacing w:val="-2"/>
          <w:sz w:val="16"/>
        </w:rPr>
        <w:t xml:space="preserve"> </w:t>
      </w:r>
      <w:r>
        <w:rPr>
          <w:sz w:val="16"/>
        </w:rPr>
        <w:t>funds,</w:t>
      </w:r>
      <w:r>
        <w:rPr>
          <w:spacing w:val="-5"/>
          <w:sz w:val="16"/>
        </w:rPr>
        <w:t xml:space="preserve"> </w:t>
      </w:r>
      <w:r>
        <w:rPr>
          <w:sz w:val="16"/>
        </w:rPr>
        <w:t>in</w:t>
      </w:r>
      <w:r>
        <w:rPr>
          <w:spacing w:val="-2"/>
          <w:sz w:val="16"/>
        </w:rPr>
        <w:t xml:space="preserve"> </w:t>
      </w:r>
      <w:r>
        <w:rPr>
          <w:sz w:val="16"/>
        </w:rPr>
        <w:t>subparagraph</w:t>
      </w:r>
      <w:r>
        <w:rPr>
          <w:spacing w:val="40"/>
          <w:sz w:val="16"/>
        </w:rPr>
        <w:t xml:space="preserve"> </w:t>
      </w:r>
      <w:r>
        <w:rPr>
          <w:sz w:val="16"/>
        </w:rPr>
        <w:t>(b)(1) of this clause, does not apply in the case of-</w:t>
      </w:r>
    </w:p>
    <w:p w14:paraId="6558D42F" w14:textId="77777777" w:rsidR="001B7DD8" w:rsidRDefault="00CD1811">
      <w:pPr>
        <w:pStyle w:val="ListParagraph"/>
        <w:numPr>
          <w:ilvl w:val="0"/>
          <w:numId w:val="37"/>
        </w:numPr>
        <w:tabs>
          <w:tab w:val="left" w:pos="942"/>
        </w:tabs>
        <w:ind w:hanging="324"/>
        <w:rPr>
          <w:sz w:val="16"/>
        </w:rPr>
      </w:pPr>
      <w:r>
        <w:rPr>
          <w:sz w:val="16"/>
        </w:rPr>
        <w:t>A</w:t>
      </w:r>
      <w:r>
        <w:rPr>
          <w:spacing w:val="-3"/>
          <w:sz w:val="16"/>
        </w:rPr>
        <w:t xml:space="preserve"> </w:t>
      </w:r>
      <w:r>
        <w:rPr>
          <w:sz w:val="16"/>
        </w:rPr>
        <w:t>payment</w:t>
      </w:r>
      <w:r>
        <w:rPr>
          <w:spacing w:val="-3"/>
          <w:sz w:val="16"/>
        </w:rPr>
        <w:t xml:space="preserve"> </w:t>
      </w:r>
      <w:r>
        <w:rPr>
          <w:sz w:val="16"/>
        </w:rPr>
        <w:t>of</w:t>
      </w:r>
      <w:r>
        <w:rPr>
          <w:spacing w:val="-3"/>
          <w:sz w:val="16"/>
        </w:rPr>
        <w:t xml:space="preserve"> </w:t>
      </w:r>
      <w:r>
        <w:rPr>
          <w:sz w:val="16"/>
        </w:rPr>
        <w:t>reasonable</w:t>
      </w:r>
      <w:r>
        <w:rPr>
          <w:spacing w:val="-2"/>
          <w:sz w:val="16"/>
        </w:rPr>
        <w:t xml:space="preserve"> </w:t>
      </w:r>
      <w:r>
        <w:rPr>
          <w:sz w:val="16"/>
        </w:rPr>
        <w:t>compensation</w:t>
      </w:r>
      <w:r>
        <w:rPr>
          <w:spacing w:val="-1"/>
          <w:sz w:val="16"/>
        </w:rPr>
        <w:t xml:space="preserve"> </w:t>
      </w:r>
      <w:r>
        <w:rPr>
          <w:sz w:val="16"/>
        </w:rPr>
        <w:t>made</w:t>
      </w:r>
      <w:r>
        <w:rPr>
          <w:spacing w:val="-2"/>
          <w:sz w:val="16"/>
        </w:rPr>
        <w:t xml:space="preserve"> </w:t>
      </w:r>
      <w:r>
        <w:rPr>
          <w:sz w:val="16"/>
        </w:rPr>
        <w:t>to</w:t>
      </w:r>
      <w:r>
        <w:rPr>
          <w:spacing w:val="-3"/>
          <w:sz w:val="16"/>
        </w:rPr>
        <w:t xml:space="preserve"> </w:t>
      </w:r>
      <w:r>
        <w:rPr>
          <w:sz w:val="16"/>
        </w:rPr>
        <w:t>an</w:t>
      </w:r>
      <w:r>
        <w:rPr>
          <w:spacing w:val="-3"/>
          <w:sz w:val="16"/>
        </w:rPr>
        <w:t xml:space="preserve"> </w:t>
      </w:r>
      <w:r>
        <w:rPr>
          <w:sz w:val="16"/>
        </w:rPr>
        <w:t>officer</w:t>
      </w:r>
      <w:r>
        <w:rPr>
          <w:spacing w:val="-5"/>
          <w:sz w:val="16"/>
        </w:rPr>
        <w:t xml:space="preserve"> </w:t>
      </w:r>
      <w:r>
        <w:rPr>
          <w:sz w:val="16"/>
        </w:rPr>
        <w:t>or</w:t>
      </w:r>
      <w:r>
        <w:rPr>
          <w:spacing w:val="-5"/>
          <w:sz w:val="16"/>
        </w:rPr>
        <w:t xml:space="preserve"> </w:t>
      </w:r>
      <w:r>
        <w:rPr>
          <w:sz w:val="16"/>
        </w:rPr>
        <w:t>employee</w:t>
      </w:r>
      <w:r>
        <w:rPr>
          <w:spacing w:val="-3"/>
          <w:sz w:val="16"/>
        </w:rPr>
        <w:t xml:space="preserve"> </w:t>
      </w:r>
      <w:r>
        <w:rPr>
          <w:sz w:val="16"/>
        </w:rPr>
        <w:t>of</w:t>
      </w:r>
      <w:r>
        <w:rPr>
          <w:spacing w:val="-5"/>
          <w:sz w:val="16"/>
        </w:rPr>
        <w:t xml:space="preserve"> </w:t>
      </w:r>
      <w:r>
        <w:rPr>
          <w:sz w:val="16"/>
        </w:rPr>
        <w:t>a</w:t>
      </w:r>
      <w:r>
        <w:rPr>
          <w:spacing w:val="40"/>
          <w:sz w:val="16"/>
        </w:rPr>
        <w:t xml:space="preserve"> </w:t>
      </w:r>
      <w:r>
        <w:rPr>
          <w:sz w:val="16"/>
        </w:rPr>
        <w:t>person requesting or receiving a covered Federal action or an extension,</w:t>
      </w:r>
      <w:r>
        <w:rPr>
          <w:spacing w:val="40"/>
          <w:sz w:val="16"/>
        </w:rPr>
        <w:t xml:space="preserve"> </w:t>
      </w:r>
      <w:r>
        <w:rPr>
          <w:sz w:val="16"/>
        </w:rPr>
        <w:t>continuation, renewal, amendment, or modification of a covered Federal</w:t>
      </w:r>
      <w:r>
        <w:rPr>
          <w:spacing w:val="40"/>
          <w:sz w:val="16"/>
        </w:rPr>
        <w:t xml:space="preserve"> </w:t>
      </w:r>
      <w:r>
        <w:rPr>
          <w:sz w:val="16"/>
        </w:rPr>
        <w:t>action,</w:t>
      </w:r>
      <w:r>
        <w:rPr>
          <w:spacing w:val="-1"/>
          <w:sz w:val="16"/>
        </w:rPr>
        <w:t xml:space="preserve"> </w:t>
      </w:r>
      <w:r>
        <w:rPr>
          <w:sz w:val="16"/>
        </w:rPr>
        <w:t>if</w:t>
      </w:r>
      <w:r>
        <w:rPr>
          <w:spacing w:val="-3"/>
          <w:sz w:val="16"/>
        </w:rPr>
        <w:t xml:space="preserve"> </w:t>
      </w:r>
      <w:r>
        <w:rPr>
          <w:sz w:val="16"/>
        </w:rPr>
        <w:t>payment</w:t>
      </w:r>
      <w:r>
        <w:rPr>
          <w:spacing w:val="-1"/>
          <w:sz w:val="16"/>
        </w:rPr>
        <w:t xml:space="preserve"> </w:t>
      </w:r>
      <w:r>
        <w:rPr>
          <w:sz w:val="16"/>
        </w:rPr>
        <w:t>is for</w:t>
      </w:r>
      <w:r>
        <w:rPr>
          <w:spacing w:val="-3"/>
          <w:sz w:val="16"/>
        </w:rPr>
        <w:t xml:space="preserve"> </w:t>
      </w:r>
      <w:r>
        <w:rPr>
          <w:sz w:val="16"/>
        </w:rPr>
        <w:t>professional</w:t>
      </w:r>
      <w:r>
        <w:rPr>
          <w:spacing w:val="-1"/>
          <w:sz w:val="16"/>
        </w:rPr>
        <w:t xml:space="preserve"> </w:t>
      </w:r>
      <w:r>
        <w:rPr>
          <w:sz w:val="16"/>
        </w:rPr>
        <w:t>or technical</w:t>
      </w:r>
      <w:r>
        <w:rPr>
          <w:spacing w:val="-1"/>
          <w:sz w:val="16"/>
        </w:rPr>
        <w:t xml:space="preserve"> </w:t>
      </w:r>
      <w:r>
        <w:rPr>
          <w:sz w:val="16"/>
        </w:rPr>
        <w:t>services rendered</w:t>
      </w:r>
      <w:r>
        <w:rPr>
          <w:spacing w:val="-1"/>
          <w:sz w:val="16"/>
        </w:rPr>
        <w:t xml:space="preserve"> </w:t>
      </w:r>
      <w:r>
        <w:rPr>
          <w:sz w:val="16"/>
        </w:rPr>
        <w:t>directly</w:t>
      </w:r>
      <w:r>
        <w:rPr>
          <w:spacing w:val="40"/>
          <w:sz w:val="16"/>
        </w:rPr>
        <w:t xml:space="preserve"> </w:t>
      </w:r>
      <w:r>
        <w:rPr>
          <w:sz w:val="16"/>
        </w:rPr>
        <w:t>In the preparation, submission, or negotiation of any bid, proposal, or</w:t>
      </w:r>
      <w:r>
        <w:rPr>
          <w:spacing w:val="40"/>
          <w:sz w:val="16"/>
        </w:rPr>
        <w:t xml:space="preserve"> </w:t>
      </w:r>
      <w:r>
        <w:rPr>
          <w:sz w:val="16"/>
        </w:rPr>
        <w:t>application for that Federal action or for meeting requirements imposed by</w:t>
      </w:r>
      <w:r>
        <w:rPr>
          <w:spacing w:val="40"/>
          <w:sz w:val="16"/>
        </w:rPr>
        <w:t xml:space="preserve"> </w:t>
      </w:r>
      <w:r>
        <w:rPr>
          <w:sz w:val="16"/>
        </w:rPr>
        <w:t>or pursuant to law as a condition for receiving that Federal action.</w:t>
      </w:r>
    </w:p>
    <w:p w14:paraId="1BD0F8A7" w14:textId="77777777" w:rsidR="001B7DD8" w:rsidRDefault="00CD1811">
      <w:pPr>
        <w:pStyle w:val="ListParagraph"/>
        <w:numPr>
          <w:ilvl w:val="0"/>
          <w:numId w:val="37"/>
        </w:numPr>
        <w:tabs>
          <w:tab w:val="left" w:pos="942"/>
        </w:tabs>
        <w:ind w:right="26" w:hanging="324"/>
        <w:rPr>
          <w:sz w:val="16"/>
        </w:rPr>
      </w:pPr>
      <w:r>
        <w:rPr>
          <w:sz w:val="16"/>
        </w:rPr>
        <w:t>Any</w:t>
      </w:r>
      <w:r>
        <w:rPr>
          <w:spacing w:val="-3"/>
          <w:sz w:val="16"/>
        </w:rPr>
        <w:t xml:space="preserve"> </w:t>
      </w:r>
      <w:r>
        <w:rPr>
          <w:sz w:val="16"/>
        </w:rPr>
        <w:t>reasonable</w:t>
      </w:r>
      <w:r>
        <w:rPr>
          <w:spacing w:val="-3"/>
          <w:sz w:val="16"/>
        </w:rPr>
        <w:t xml:space="preserve"> </w:t>
      </w:r>
      <w:r>
        <w:rPr>
          <w:sz w:val="16"/>
        </w:rPr>
        <w:t>payment</w:t>
      </w:r>
      <w:r>
        <w:rPr>
          <w:spacing w:val="-3"/>
          <w:sz w:val="16"/>
        </w:rPr>
        <w:t xml:space="preserve"> </w:t>
      </w:r>
      <w:r>
        <w:rPr>
          <w:sz w:val="16"/>
        </w:rPr>
        <w:t>to a</w:t>
      </w:r>
      <w:r>
        <w:rPr>
          <w:spacing w:val="-3"/>
          <w:sz w:val="16"/>
        </w:rPr>
        <w:t xml:space="preserve"> </w:t>
      </w:r>
      <w:r>
        <w:rPr>
          <w:sz w:val="16"/>
        </w:rPr>
        <w:t>person,</w:t>
      </w:r>
      <w:r>
        <w:rPr>
          <w:spacing w:val="-6"/>
          <w:sz w:val="16"/>
        </w:rPr>
        <w:t xml:space="preserve"> </w:t>
      </w:r>
      <w:r>
        <w:rPr>
          <w:sz w:val="16"/>
        </w:rPr>
        <w:t>other</w:t>
      </w:r>
      <w:r>
        <w:rPr>
          <w:spacing w:val="-5"/>
          <w:sz w:val="16"/>
        </w:rPr>
        <w:t xml:space="preserve"> </w:t>
      </w:r>
      <w:r>
        <w:rPr>
          <w:sz w:val="16"/>
        </w:rPr>
        <w:t>than an</w:t>
      </w:r>
      <w:r>
        <w:rPr>
          <w:spacing w:val="-3"/>
          <w:sz w:val="16"/>
        </w:rPr>
        <w:t xml:space="preserve"> </w:t>
      </w:r>
      <w:r>
        <w:rPr>
          <w:sz w:val="16"/>
        </w:rPr>
        <w:t>officer</w:t>
      </w:r>
      <w:r>
        <w:rPr>
          <w:spacing w:val="-5"/>
          <w:sz w:val="16"/>
        </w:rPr>
        <w:t xml:space="preserve"> </w:t>
      </w:r>
      <w:r>
        <w:rPr>
          <w:sz w:val="16"/>
        </w:rPr>
        <w:t>or</w:t>
      </w:r>
      <w:r>
        <w:rPr>
          <w:spacing w:val="-2"/>
          <w:sz w:val="16"/>
        </w:rPr>
        <w:t xml:space="preserve"> </w:t>
      </w:r>
      <w:r>
        <w:rPr>
          <w:sz w:val="16"/>
        </w:rPr>
        <w:t>employee</w:t>
      </w:r>
      <w:r>
        <w:rPr>
          <w:spacing w:val="-3"/>
          <w:sz w:val="16"/>
        </w:rPr>
        <w:t xml:space="preserve"> </w:t>
      </w:r>
      <w:r>
        <w:rPr>
          <w:sz w:val="16"/>
        </w:rPr>
        <w:t>of</w:t>
      </w:r>
      <w:r>
        <w:rPr>
          <w:spacing w:val="-2"/>
          <w:sz w:val="16"/>
        </w:rPr>
        <w:t xml:space="preserve"> </w:t>
      </w:r>
      <w:r>
        <w:rPr>
          <w:sz w:val="16"/>
        </w:rPr>
        <w:t>a</w:t>
      </w:r>
      <w:r>
        <w:rPr>
          <w:spacing w:val="40"/>
          <w:sz w:val="16"/>
        </w:rPr>
        <w:t xml:space="preserve"> </w:t>
      </w:r>
      <w:r>
        <w:rPr>
          <w:sz w:val="16"/>
        </w:rPr>
        <w:t>person requesting or receiving a covered Federal action or an extension,</w:t>
      </w:r>
      <w:r>
        <w:rPr>
          <w:spacing w:val="40"/>
          <w:sz w:val="16"/>
        </w:rPr>
        <w:t xml:space="preserve"> </w:t>
      </w:r>
      <w:r>
        <w:rPr>
          <w:sz w:val="16"/>
        </w:rPr>
        <w:t>continuation, renewal, amendment, or modification of a covered Federal</w:t>
      </w:r>
      <w:r>
        <w:rPr>
          <w:spacing w:val="40"/>
          <w:sz w:val="16"/>
        </w:rPr>
        <w:t xml:space="preserve"> </w:t>
      </w:r>
      <w:r>
        <w:rPr>
          <w:sz w:val="16"/>
        </w:rPr>
        <w:t>action if the payment is for professional or technical services rendered</w:t>
      </w:r>
      <w:r>
        <w:rPr>
          <w:spacing w:val="40"/>
          <w:sz w:val="16"/>
        </w:rPr>
        <w:t xml:space="preserve"> </w:t>
      </w:r>
      <w:r>
        <w:rPr>
          <w:sz w:val="16"/>
        </w:rPr>
        <w:t>directly In the preparation, submission, or</w:t>
      </w:r>
      <w:r>
        <w:rPr>
          <w:spacing w:val="-2"/>
          <w:sz w:val="16"/>
        </w:rPr>
        <w:t xml:space="preserve"> </w:t>
      </w:r>
      <w:r>
        <w:rPr>
          <w:sz w:val="16"/>
        </w:rPr>
        <w:t>negotiation of</w:t>
      </w:r>
      <w:r>
        <w:rPr>
          <w:spacing w:val="-2"/>
          <w:sz w:val="16"/>
        </w:rPr>
        <w:t xml:space="preserve"> </w:t>
      </w:r>
      <w:r>
        <w:rPr>
          <w:sz w:val="16"/>
        </w:rPr>
        <w:t>any bid, proposal,</w:t>
      </w:r>
      <w:r>
        <w:rPr>
          <w:spacing w:val="40"/>
          <w:sz w:val="16"/>
        </w:rPr>
        <w:t xml:space="preserve"> </w:t>
      </w:r>
      <w:r>
        <w:rPr>
          <w:sz w:val="16"/>
        </w:rPr>
        <w:t>or application for that Federal action or for meeting requirements imposed</w:t>
      </w:r>
      <w:r>
        <w:rPr>
          <w:spacing w:val="40"/>
          <w:sz w:val="16"/>
        </w:rPr>
        <w:t xml:space="preserve"> </w:t>
      </w:r>
      <w:r>
        <w:rPr>
          <w:sz w:val="16"/>
        </w:rPr>
        <w:t>by or pursuant to law as a condition for receiving that Federal action</w:t>
      </w:r>
      <w:r>
        <w:rPr>
          <w:sz w:val="16"/>
        </w:rPr>
        <w:t>.</w:t>
      </w:r>
      <w:r>
        <w:rPr>
          <w:spacing w:val="40"/>
          <w:sz w:val="16"/>
        </w:rPr>
        <w:t xml:space="preserve"> </w:t>
      </w:r>
      <w:r>
        <w:rPr>
          <w:sz w:val="16"/>
        </w:rPr>
        <w:t>Persons other than officers or employees of a person requesting or</w:t>
      </w:r>
      <w:r>
        <w:rPr>
          <w:spacing w:val="40"/>
          <w:sz w:val="16"/>
        </w:rPr>
        <w:t xml:space="preserve"> </w:t>
      </w:r>
      <w:r>
        <w:rPr>
          <w:sz w:val="16"/>
        </w:rPr>
        <w:t>receiving a covered Federal action Include consultants and trade</w:t>
      </w:r>
      <w:r>
        <w:rPr>
          <w:spacing w:val="40"/>
          <w:sz w:val="16"/>
        </w:rPr>
        <w:t xml:space="preserve"> </w:t>
      </w:r>
      <w:r>
        <w:rPr>
          <w:spacing w:val="-2"/>
          <w:sz w:val="16"/>
        </w:rPr>
        <w:t>associations.</w:t>
      </w:r>
    </w:p>
    <w:p w14:paraId="3ADFCF86" w14:textId="77777777" w:rsidR="001B7DD8" w:rsidRDefault="00CD1811">
      <w:pPr>
        <w:pStyle w:val="ListParagraph"/>
        <w:numPr>
          <w:ilvl w:val="4"/>
          <w:numId w:val="40"/>
        </w:numPr>
        <w:tabs>
          <w:tab w:val="left" w:pos="1448"/>
        </w:tabs>
        <w:spacing w:before="78"/>
        <w:ind w:left="534" w:right="392" w:firstLine="657"/>
        <w:jc w:val="both"/>
        <w:rPr>
          <w:sz w:val="16"/>
        </w:rPr>
      </w:pPr>
      <w:r>
        <w:br w:type="column"/>
      </w:r>
      <w:r>
        <w:rPr>
          <w:sz w:val="16"/>
        </w:rPr>
        <w:t>For</w:t>
      </w:r>
      <w:r>
        <w:rPr>
          <w:spacing w:val="-4"/>
          <w:sz w:val="16"/>
        </w:rPr>
        <w:t xml:space="preserve"> </w:t>
      </w:r>
      <w:r>
        <w:rPr>
          <w:sz w:val="16"/>
        </w:rPr>
        <w:t>purposes</w:t>
      </w:r>
      <w:r>
        <w:rPr>
          <w:spacing w:val="-6"/>
          <w:sz w:val="16"/>
        </w:rPr>
        <w:t xml:space="preserve"> </w:t>
      </w:r>
      <w:r>
        <w:rPr>
          <w:sz w:val="16"/>
        </w:rPr>
        <w:t>of</w:t>
      </w:r>
      <w:r>
        <w:rPr>
          <w:spacing w:val="-4"/>
          <w:sz w:val="16"/>
        </w:rPr>
        <w:t xml:space="preserve"> </w:t>
      </w:r>
      <w:r>
        <w:rPr>
          <w:sz w:val="16"/>
        </w:rPr>
        <w:t>subdivision</w:t>
      </w:r>
      <w:r>
        <w:rPr>
          <w:spacing w:val="-5"/>
          <w:sz w:val="16"/>
        </w:rPr>
        <w:t xml:space="preserve"> </w:t>
      </w:r>
      <w:r>
        <w:rPr>
          <w:sz w:val="16"/>
        </w:rPr>
        <w:t>(b)(2)(U)(A)</w:t>
      </w:r>
      <w:r>
        <w:rPr>
          <w:spacing w:val="-4"/>
          <w:sz w:val="16"/>
        </w:rPr>
        <w:t xml:space="preserve"> </w:t>
      </w:r>
      <w:r>
        <w:rPr>
          <w:sz w:val="16"/>
        </w:rPr>
        <w:t>of</w:t>
      </w:r>
      <w:r>
        <w:rPr>
          <w:spacing w:val="-4"/>
          <w:sz w:val="16"/>
        </w:rPr>
        <w:t xml:space="preserve"> </w:t>
      </w:r>
      <w:r>
        <w:rPr>
          <w:sz w:val="16"/>
        </w:rPr>
        <w:t>clause</w:t>
      </w:r>
      <w:r>
        <w:rPr>
          <w:spacing w:val="32"/>
          <w:sz w:val="16"/>
        </w:rPr>
        <w:t xml:space="preserve"> </w:t>
      </w:r>
      <w:r>
        <w:rPr>
          <w:sz w:val="16"/>
        </w:rPr>
        <w:t>“professional</w:t>
      </w:r>
      <w:r>
        <w:rPr>
          <w:spacing w:val="40"/>
          <w:sz w:val="16"/>
        </w:rPr>
        <w:t xml:space="preserve"> </w:t>
      </w:r>
      <w:r>
        <w:rPr>
          <w:sz w:val="16"/>
        </w:rPr>
        <w:t>and</w:t>
      </w:r>
      <w:r>
        <w:rPr>
          <w:spacing w:val="-2"/>
          <w:sz w:val="16"/>
        </w:rPr>
        <w:t xml:space="preserve"> </w:t>
      </w:r>
      <w:r>
        <w:rPr>
          <w:sz w:val="16"/>
        </w:rPr>
        <w:t>technical</w:t>
      </w:r>
      <w:r>
        <w:rPr>
          <w:spacing w:val="-2"/>
          <w:sz w:val="16"/>
        </w:rPr>
        <w:t xml:space="preserve"> </w:t>
      </w:r>
      <w:r>
        <w:rPr>
          <w:sz w:val="16"/>
        </w:rPr>
        <w:t>services”</w:t>
      </w:r>
      <w:r>
        <w:rPr>
          <w:spacing w:val="-2"/>
          <w:sz w:val="16"/>
        </w:rPr>
        <w:t xml:space="preserve"> </w:t>
      </w:r>
      <w:r>
        <w:rPr>
          <w:sz w:val="16"/>
        </w:rPr>
        <w:t>shall</w:t>
      </w:r>
      <w:r>
        <w:rPr>
          <w:spacing w:val="-2"/>
          <w:sz w:val="16"/>
        </w:rPr>
        <w:t xml:space="preserve"> </w:t>
      </w:r>
      <w:r>
        <w:rPr>
          <w:sz w:val="16"/>
        </w:rPr>
        <w:t>be</w:t>
      </w:r>
      <w:r>
        <w:rPr>
          <w:spacing w:val="-2"/>
          <w:sz w:val="16"/>
        </w:rPr>
        <w:t xml:space="preserve"> </w:t>
      </w:r>
      <w:r>
        <w:rPr>
          <w:sz w:val="16"/>
        </w:rPr>
        <w:t>limited to</w:t>
      </w:r>
      <w:r>
        <w:rPr>
          <w:spacing w:val="-2"/>
          <w:sz w:val="16"/>
        </w:rPr>
        <w:t xml:space="preserve"> </w:t>
      </w:r>
      <w:r>
        <w:rPr>
          <w:sz w:val="16"/>
        </w:rPr>
        <w:t>advice</w:t>
      </w:r>
      <w:r>
        <w:rPr>
          <w:spacing w:val="-2"/>
          <w:sz w:val="16"/>
        </w:rPr>
        <w:t xml:space="preserve"> </w:t>
      </w:r>
      <w:r>
        <w:rPr>
          <w:sz w:val="16"/>
        </w:rPr>
        <w:t>and analysis</w:t>
      </w:r>
      <w:r>
        <w:rPr>
          <w:spacing w:val="-3"/>
          <w:sz w:val="16"/>
        </w:rPr>
        <w:t xml:space="preserve"> </w:t>
      </w:r>
      <w:r>
        <w:rPr>
          <w:sz w:val="16"/>
        </w:rPr>
        <w:t>directly</w:t>
      </w:r>
      <w:r>
        <w:rPr>
          <w:spacing w:val="-2"/>
          <w:sz w:val="16"/>
        </w:rPr>
        <w:t xml:space="preserve"> </w:t>
      </w:r>
      <w:r>
        <w:rPr>
          <w:sz w:val="16"/>
        </w:rPr>
        <w:t>applying</w:t>
      </w:r>
      <w:r>
        <w:rPr>
          <w:spacing w:val="40"/>
          <w:sz w:val="16"/>
        </w:rPr>
        <w:t xml:space="preserve"> </w:t>
      </w:r>
      <w:r>
        <w:rPr>
          <w:sz w:val="16"/>
        </w:rPr>
        <w:t>any professional or technical discipline.</w:t>
      </w:r>
    </w:p>
    <w:p w14:paraId="37290BA4" w14:textId="77777777" w:rsidR="001B7DD8" w:rsidRDefault="00CD1811">
      <w:pPr>
        <w:pStyle w:val="ListParagraph"/>
        <w:numPr>
          <w:ilvl w:val="4"/>
          <w:numId w:val="40"/>
        </w:numPr>
        <w:tabs>
          <w:tab w:val="left" w:pos="1484"/>
        </w:tabs>
        <w:spacing w:before="3"/>
        <w:ind w:left="534" w:right="282" w:firstLine="697"/>
        <w:rPr>
          <w:sz w:val="16"/>
        </w:rPr>
      </w:pPr>
      <w:r>
        <w:rPr>
          <w:sz w:val="16"/>
        </w:rPr>
        <w:t>Requirements imposed by or pursuant to law as a condition for</w:t>
      </w:r>
      <w:r>
        <w:rPr>
          <w:spacing w:val="40"/>
          <w:sz w:val="16"/>
        </w:rPr>
        <w:t xml:space="preserve"> </w:t>
      </w:r>
      <w:r>
        <w:rPr>
          <w:sz w:val="16"/>
        </w:rPr>
        <w:t>receiving</w:t>
      </w:r>
      <w:r>
        <w:rPr>
          <w:spacing w:val="-4"/>
          <w:sz w:val="16"/>
        </w:rPr>
        <w:t xml:space="preserve"> </w:t>
      </w:r>
      <w:r>
        <w:rPr>
          <w:sz w:val="16"/>
        </w:rPr>
        <w:t>a</w:t>
      </w:r>
      <w:r>
        <w:rPr>
          <w:spacing w:val="-2"/>
          <w:sz w:val="16"/>
        </w:rPr>
        <w:t xml:space="preserve"> </w:t>
      </w:r>
      <w:r>
        <w:rPr>
          <w:sz w:val="16"/>
        </w:rPr>
        <w:t>covered</w:t>
      </w:r>
      <w:r>
        <w:rPr>
          <w:spacing w:val="-1"/>
          <w:sz w:val="16"/>
        </w:rPr>
        <w:t xml:space="preserve"> </w:t>
      </w:r>
      <w:r>
        <w:rPr>
          <w:sz w:val="16"/>
        </w:rPr>
        <w:t>Federal</w:t>
      </w:r>
      <w:r>
        <w:rPr>
          <w:spacing w:val="-4"/>
          <w:sz w:val="16"/>
        </w:rPr>
        <w:t xml:space="preserve"> </w:t>
      </w:r>
      <w:r>
        <w:rPr>
          <w:sz w:val="16"/>
        </w:rPr>
        <w:t>award</w:t>
      </w:r>
      <w:r>
        <w:rPr>
          <w:spacing w:val="-4"/>
          <w:sz w:val="16"/>
        </w:rPr>
        <w:t xml:space="preserve"> </w:t>
      </w:r>
      <w:r>
        <w:rPr>
          <w:sz w:val="16"/>
        </w:rPr>
        <w:t>include</w:t>
      </w:r>
      <w:r>
        <w:rPr>
          <w:spacing w:val="-4"/>
          <w:sz w:val="16"/>
        </w:rPr>
        <w:t xml:space="preserve"> </w:t>
      </w:r>
      <w:r>
        <w:rPr>
          <w:sz w:val="16"/>
        </w:rPr>
        <w:t>those</w:t>
      </w:r>
      <w:r>
        <w:rPr>
          <w:spacing w:val="-2"/>
          <w:sz w:val="16"/>
        </w:rPr>
        <w:t xml:space="preserve"> </w:t>
      </w:r>
      <w:r>
        <w:rPr>
          <w:sz w:val="16"/>
        </w:rPr>
        <w:t>required</w:t>
      </w:r>
      <w:r>
        <w:rPr>
          <w:spacing w:val="-4"/>
          <w:sz w:val="16"/>
        </w:rPr>
        <w:t xml:space="preserve"> </w:t>
      </w:r>
      <w:r>
        <w:rPr>
          <w:sz w:val="16"/>
        </w:rPr>
        <w:t>by</w:t>
      </w:r>
      <w:r>
        <w:rPr>
          <w:spacing w:val="-1"/>
          <w:sz w:val="16"/>
        </w:rPr>
        <w:t xml:space="preserve"> </w:t>
      </w:r>
      <w:r>
        <w:rPr>
          <w:sz w:val="16"/>
        </w:rPr>
        <w:t>law</w:t>
      </w:r>
      <w:r>
        <w:rPr>
          <w:spacing w:val="-6"/>
          <w:sz w:val="16"/>
        </w:rPr>
        <w:t xml:space="preserve"> </w:t>
      </w:r>
      <w:r>
        <w:rPr>
          <w:sz w:val="16"/>
        </w:rPr>
        <w:t>or</w:t>
      </w:r>
      <w:r>
        <w:rPr>
          <w:spacing w:val="-3"/>
          <w:sz w:val="16"/>
        </w:rPr>
        <w:t xml:space="preserve"> </w:t>
      </w:r>
      <w:r>
        <w:rPr>
          <w:sz w:val="16"/>
        </w:rPr>
        <w:t>regulation,</w:t>
      </w:r>
      <w:r>
        <w:rPr>
          <w:spacing w:val="-4"/>
          <w:sz w:val="16"/>
        </w:rPr>
        <w:t xml:space="preserve"> </w:t>
      </w:r>
      <w:r>
        <w:rPr>
          <w:sz w:val="16"/>
        </w:rPr>
        <w:t>or</w:t>
      </w:r>
      <w:r>
        <w:rPr>
          <w:spacing w:val="40"/>
          <w:sz w:val="16"/>
        </w:rPr>
        <w:t xml:space="preserve"> </w:t>
      </w:r>
      <w:r>
        <w:rPr>
          <w:sz w:val="16"/>
        </w:rPr>
        <w:t>reasonably expected to be required by law or regulation, and any other</w:t>
      </w:r>
      <w:r>
        <w:rPr>
          <w:spacing w:val="40"/>
          <w:sz w:val="16"/>
        </w:rPr>
        <w:t xml:space="preserve"> </w:t>
      </w:r>
      <w:r>
        <w:rPr>
          <w:sz w:val="16"/>
        </w:rPr>
        <w:t>requirements hi the actual award documents.</w:t>
      </w:r>
    </w:p>
    <w:p w14:paraId="3CB062C0" w14:textId="77777777" w:rsidR="001B7DD8" w:rsidRDefault="00CD1811">
      <w:pPr>
        <w:pStyle w:val="ListParagraph"/>
        <w:numPr>
          <w:ilvl w:val="4"/>
          <w:numId w:val="40"/>
        </w:numPr>
        <w:tabs>
          <w:tab w:val="left" w:pos="1407"/>
        </w:tabs>
        <w:spacing w:before="183"/>
        <w:ind w:left="534" w:right="232" w:firstLine="607"/>
        <w:jc w:val="both"/>
        <w:rPr>
          <w:sz w:val="16"/>
        </w:rPr>
      </w:pPr>
      <w:r>
        <w:rPr>
          <w:sz w:val="16"/>
        </w:rPr>
        <w:t>Only those services expressly authorized by subdivisions</w:t>
      </w:r>
      <w:r>
        <w:rPr>
          <w:spacing w:val="40"/>
          <w:sz w:val="16"/>
        </w:rPr>
        <w:t xml:space="preserve"> </w:t>
      </w:r>
      <w:r>
        <w:rPr>
          <w:sz w:val="16"/>
        </w:rPr>
        <w:t>(b)(2)(i)(A)(1) and (2) of this section are permitted under this clause.</w:t>
      </w:r>
    </w:p>
    <w:p w14:paraId="55C9473A" w14:textId="77777777" w:rsidR="001B7DD8" w:rsidRDefault="00CD1811">
      <w:pPr>
        <w:spacing w:before="1" w:line="183" w:lineRule="exact"/>
        <w:ind w:left="1302"/>
        <w:jc w:val="both"/>
        <w:rPr>
          <w:rFonts w:ascii="Times New Roman"/>
          <w:sz w:val="16"/>
        </w:rPr>
      </w:pPr>
      <w:r>
        <w:rPr>
          <w:rFonts w:ascii="Times New Roman"/>
          <w:sz w:val="16"/>
        </w:rPr>
        <w:t>(ii)</w:t>
      </w:r>
      <w:r>
        <w:rPr>
          <w:rFonts w:ascii="Times New Roman"/>
          <w:spacing w:val="-5"/>
          <w:sz w:val="16"/>
        </w:rPr>
        <w:t xml:space="preserve"> </w:t>
      </w:r>
      <w:r>
        <w:rPr>
          <w:rFonts w:ascii="Times New Roman"/>
          <w:sz w:val="16"/>
        </w:rPr>
        <w:t>Selling</w:t>
      </w:r>
      <w:r>
        <w:rPr>
          <w:rFonts w:ascii="Times New Roman"/>
          <w:spacing w:val="-5"/>
          <w:sz w:val="16"/>
        </w:rPr>
        <w:t xml:space="preserve"> </w:t>
      </w:r>
      <w:r>
        <w:rPr>
          <w:rFonts w:ascii="Times New Roman"/>
          <w:sz w:val="16"/>
        </w:rPr>
        <w:t>activities</w:t>
      </w:r>
      <w:r>
        <w:rPr>
          <w:rFonts w:ascii="Times New Roman"/>
          <w:spacing w:val="-6"/>
          <w:sz w:val="16"/>
        </w:rPr>
        <w:t xml:space="preserve"> </w:t>
      </w:r>
      <w:r>
        <w:rPr>
          <w:rFonts w:ascii="Times New Roman"/>
          <w:sz w:val="16"/>
        </w:rPr>
        <w:t>by</w:t>
      </w:r>
      <w:r>
        <w:rPr>
          <w:rFonts w:ascii="Times New Roman"/>
          <w:spacing w:val="-5"/>
          <w:sz w:val="16"/>
        </w:rPr>
        <w:t xml:space="preserve"> </w:t>
      </w:r>
      <w:r>
        <w:rPr>
          <w:rFonts w:ascii="Times New Roman"/>
          <w:sz w:val="16"/>
        </w:rPr>
        <w:t>independent</w:t>
      </w:r>
      <w:r>
        <w:rPr>
          <w:rFonts w:ascii="Times New Roman"/>
          <w:spacing w:val="-3"/>
          <w:sz w:val="16"/>
        </w:rPr>
        <w:t xml:space="preserve"> </w:t>
      </w:r>
      <w:r>
        <w:rPr>
          <w:rFonts w:ascii="Times New Roman"/>
          <w:sz w:val="16"/>
        </w:rPr>
        <w:t>sales</w:t>
      </w:r>
      <w:r>
        <w:rPr>
          <w:rFonts w:ascii="Times New Roman"/>
          <w:spacing w:val="-6"/>
          <w:sz w:val="16"/>
        </w:rPr>
        <w:t xml:space="preserve"> </w:t>
      </w:r>
      <w:r>
        <w:rPr>
          <w:rFonts w:ascii="Times New Roman"/>
          <w:spacing w:val="-2"/>
          <w:sz w:val="16"/>
        </w:rPr>
        <w:t>representatives.</w:t>
      </w:r>
    </w:p>
    <w:p w14:paraId="25BE4FFE" w14:textId="77777777" w:rsidR="001B7DD8" w:rsidRDefault="00CD1811">
      <w:pPr>
        <w:spacing w:line="183" w:lineRule="exact"/>
        <w:ind w:left="534"/>
        <w:jc w:val="both"/>
        <w:rPr>
          <w:rFonts w:ascii="Times New Roman"/>
          <w:sz w:val="16"/>
        </w:rPr>
      </w:pPr>
      <w:r>
        <w:rPr>
          <w:rFonts w:ascii="Times New Roman"/>
          <w:sz w:val="16"/>
        </w:rPr>
        <w:t>The</w:t>
      </w:r>
      <w:r>
        <w:rPr>
          <w:rFonts w:ascii="Times New Roman"/>
          <w:spacing w:val="-4"/>
          <w:sz w:val="16"/>
        </w:rPr>
        <w:t xml:space="preserve"> </w:t>
      </w:r>
      <w:r>
        <w:rPr>
          <w:rFonts w:ascii="Times New Roman"/>
          <w:sz w:val="16"/>
        </w:rPr>
        <w:t>prohibition</w:t>
      </w:r>
      <w:r>
        <w:rPr>
          <w:rFonts w:ascii="Times New Roman"/>
          <w:spacing w:val="-4"/>
          <w:sz w:val="16"/>
        </w:rPr>
        <w:t xml:space="preserve"> </w:t>
      </w:r>
      <w:r>
        <w:rPr>
          <w:rFonts w:ascii="Times New Roman"/>
          <w:sz w:val="16"/>
        </w:rPr>
        <w:t>on</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use</w:t>
      </w:r>
      <w:r>
        <w:rPr>
          <w:rFonts w:ascii="Times New Roman"/>
          <w:spacing w:val="-4"/>
          <w:sz w:val="16"/>
        </w:rPr>
        <w:t xml:space="preserve"> </w:t>
      </w:r>
      <w:r>
        <w:rPr>
          <w:rFonts w:ascii="Times New Roman"/>
          <w:sz w:val="16"/>
        </w:rPr>
        <w:t>of</w:t>
      </w:r>
      <w:r>
        <w:rPr>
          <w:rFonts w:ascii="Times New Roman"/>
          <w:spacing w:val="-6"/>
          <w:sz w:val="16"/>
        </w:rPr>
        <w:t xml:space="preserve"> </w:t>
      </w:r>
      <w:r>
        <w:rPr>
          <w:rFonts w:ascii="Times New Roman"/>
          <w:sz w:val="16"/>
        </w:rPr>
        <w:t>appropriated</w:t>
      </w:r>
      <w:r>
        <w:rPr>
          <w:rFonts w:ascii="Times New Roman"/>
          <w:spacing w:val="-1"/>
          <w:sz w:val="16"/>
        </w:rPr>
        <w:t xml:space="preserve"> </w:t>
      </w:r>
      <w:r>
        <w:rPr>
          <w:rFonts w:ascii="Times New Roman"/>
          <w:sz w:val="16"/>
        </w:rPr>
        <w:t>funds,</w:t>
      </w:r>
      <w:r>
        <w:rPr>
          <w:rFonts w:ascii="Times New Roman"/>
          <w:spacing w:val="-4"/>
          <w:sz w:val="16"/>
        </w:rPr>
        <w:t xml:space="preserve"> </w:t>
      </w:r>
      <w:r>
        <w:rPr>
          <w:rFonts w:ascii="Times New Roman"/>
          <w:sz w:val="16"/>
        </w:rPr>
        <w:t>hi</w:t>
      </w:r>
      <w:r>
        <w:rPr>
          <w:rFonts w:ascii="Times New Roman"/>
          <w:spacing w:val="-2"/>
          <w:sz w:val="16"/>
        </w:rPr>
        <w:t xml:space="preserve"> subparagraph</w:t>
      </w:r>
    </w:p>
    <w:p w14:paraId="110F8789" w14:textId="77777777" w:rsidR="001B7DD8" w:rsidRDefault="00CD1811">
      <w:pPr>
        <w:spacing w:before="1"/>
        <w:ind w:left="534" w:right="236"/>
        <w:jc w:val="both"/>
        <w:rPr>
          <w:rFonts w:ascii="Times New Roman"/>
          <w:sz w:val="16"/>
        </w:rPr>
      </w:pPr>
      <w:r>
        <w:rPr>
          <w:rFonts w:ascii="Times New Roman"/>
          <w:sz w:val="16"/>
        </w:rPr>
        <w:t>(b)(1) of this clause, does not apply to the following selling activities before an</w:t>
      </w:r>
      <w:r>
        <w:rPr>
          <w:rFonts w:ascii="Times New Roman"/>
          <w:spacing w:val="40"/>
          <w:sz w:val="16"/>
        </w:rPr>
        <w:t xml:space="preserve"> </w:t>
      </w:r>
      <w:r>
        <w:rPr>
          <w:rFonts w:ascii="Times New Roman"/>
          <w:sz w:val="16"/>
        </w:rPr>
        <w:t>agency by independent sales representatives, provided such activities are prior to</w:t>
      </w:r>
      <w:r>
        <w:rPr>
          <w:rFonts w:ascii="Times New Roman"/>
          <w:spacing w:val="40"/>
          <w:sz w:val="16"/>
        </w:rPr>
        <w:t xml:space="preserve"> </w:t>
      </w:r>
      <w:r>
        <w:rPr>
          <w:rFonts w:ascii="Times New Roman"/>
          <w:sz w:val="16"/>
        </w:rPr>
        <w:t>formal solicitation by an agency and are specifically limited to the merits of the</w:t>
      </w:r>
      <w:r>
        <w:rPr>
          <w:rFonts w:ascii="Times New Roman"/>
          <w:spacing w:val="40"/>
          <w:sz w:val="16"/>
        </w:rPr>
        <w:t xml:space="preserve"> </w:t>
      </w:r>
      <w:r>
        <w:rPr>
          <w:rFonts w:ascii="Times New Roman"/>
          <w:spacing w:val="-2"/>
          <w:sz w:val="16"/>
        </w:rPr>
        <w:t>matter:</w:t>
      </w:r>
    </w:p>
    <w:p w14:paraId="1BCF5875" w14:textId="77777777" w:rsidR="001B7DD8" w:rsidRDefault="00CD1811">
      <w:pPr>
        <w:pStyle w:val="ListParagraph"/>
        <w:numPr>
          <w:ilvl w:val="0"/>
          <w:numId w:val="36"/>
        </w:numPr>
        <w:tabs>
          <w:tab w:val="left" w:pos="1406"/>
        </w:tabs>
        <w:spacing w:before="1"/>
        <w:ind w:right="235" w:firstLine="607"/>
        <w:jc w:val="both"/>
        <w:rPr>
          <w:sz w:val="16"/>
        </w:rPr>
      </w:pPr>
      <w:r>
        <w:rPr>
          <w:sz w:val="16"/>
        </w:rPr>
        <w:t>Discussing with an agency (including individual</w:t>
      </w:r>
      <w:r>
        <w:rPr>
          <w:spacing w:val="-1"/>
          <w:sz w:val="16"/>
        </w:rPr>
        <w:t xml:space="preserve"> </w:t>
      </w:r>
      <w:r>
        <w:rPr>
          <w:sz w:val="16"/>
        </w:rPr>
        <w:t>demonstration) the</w:t>
      </w:r>
      <w:r>
        <w:rPr>
          <w:spacing w:val="40"/>
          <w:sz w:val="16"/>
        </w:rPr>
        <w:t xml:space="preserve"> </w:t>
      </w:r>
      <w:r>
        <w:rPr>
          <w:sz w:val="16"/>
        </w:rPr>
        <w:t>qualities and characteristics of the person’s products or services, conditions or</w:t>
      </w:r>
      <w:r>
        <w:rPr>
          <w:spacing w:val="40"/>
          <w:sz w:val="16"/>
        </w:rPr>
        <w:t xml:space="preserve"> </w:t>
      </w:r>
      <w:r>
        <w:rPr>
          <w:sz w:val="16"/>
        </w:rPr>
        <w:t>terms of sale, and service capabilities; and</w:t>
      </w:r>
    </w:p>
    <w:p w14:paraId="7C813121" w14:textId="77777777" w:rsidR="001B7DD8" w:rsidRDefault="00CD1811">
      <w:pPr>
        <w:pStyle w:val="ListParagraph"/>
        <w:numPr>
          <w:ilvl w:val="0"/>
          <w:numId w:val="36"/>
        </w:numPr>
        <w:tabs>
          <w:tab w:val="left" w:pos="1393"/>
        </w:tabs>
        <w:ind w:right="236" w:firstLine="554"/>
        <w:jc w:val="both"/>
        <w:rPr>
          <w:sz w:val="16"/>
        </w:rPr>
      </w:pPr>
      <w:r>
        <w:rPr>
          <w:sz w:val="16"/>
        </w:rPr>
        <w:t>Technical discussions and other activities regarding the application</w:t>
      </w:r>
      <w:r>
        <w:rPr>
          <w:spacing w:val="40"/>
          <w:sz w:val="16"/>
        </w:rPr>
        <w:t xml:space="preserve"> </w:t>
      </w:r>
      <w:r>
        <w:rPr>
          <w:sz w:val="16"/>
        </w:rPr>
        <w:t>or adaptation of the person’s products or services for an agency’s use.</w:t>
      </w:r>
    </w:p>
    <w:p w14:paraId="0346BAC6" w14:textId="77777777" w:rsidR="001B7DD8" w:rsidRDefault="00CD1811">
      <w:pPr>
        <w:pStyle w:val="ListParagraph"/>
        <w:numPr>
          <w:ilvl w:val="0"/>
          <w:numId w:val="35"/>
        </w:numPr>
        <w:tabs>
          <w:tab w:val="left" w:pos="832"/>
        </w:tabs>
        <w:ind w:right="235" w:firstLine="0"/>
        <w:jc w:val="both"/>
        <w:rPr>
          <w:sz w:val="16"/>
        </w:rPr>
      </w:pPr>
      <w:r>
        <w:rPr>
          <w:sz w:val="16"/>
        </w:rPr>
        <w:t>Agreement. In accepting any contract, grant, cooperative agreement, or loan</w:t>
      </w:r>
      <w:r>
        <w:rPr>
          <w:spacing w:val="40"/>
          <w:sz w:val="16"/>
        </w:rPr>
        <w:t xml:space="preserve"> </w:t>
      </w:r>
      <w:r>
        <w:rPr>
          <w:sz w:val="16"/>
        </w:rPr>
        <w:t>resulting from</w:t>
      </w:r>
      <w:r>
        <w:rPr>
          <w:spacing w:val="-2"/>
          <w:sz w:val="16"/>
        </w:rPr>
        <w:t xml:space="preserve"> </w:t>
      </w:r>
      <w:r>
        <w:rPr>
          <w:sz w:val="16"/>
        </w:rPr>
        <w:t>this</w:t>
      </w:r>
      <w:r>
        <w:rPr>
          <w:spacing w:val="-2"/>
          <w:sz w:val="16"/>
        </w:rPr>
        <w:t xml:space="preserve"> </w:t>
      </w:r>
      <w:r>
        <w:rPr>
          <w:sz w:val="16"/>
        </w:rPr>
        <w:t>solicitation,</w:t>
      </w:r>
      <w:r>
        <w:rPr>
          <w:spacing w:val="-1"/>
          <w:sz w:val="16"/>
        </w:rPr>
        <w:t xml:space="preserve"> </w:t>
      </w:r>
      <w:r>
        <w:rPr>
          <w:sz w:val="16"/>
        </w:rPr>
        <w:t>the</w:t>
      </w:r>
      <w:r>
        <w:rPr>
          <w:spacing w:val="-1"/>
          <w:sz w:val="16"/>
        </w:rPr>
        <w:t xml:space="preserve"> </w:t>
      </w:r>
      <w:r>
        <w:rPr>
          <w:sz w:val="16"/>
        </w:rPr>
        <w:t>person submitting the</w:t>
      </w:r>
      <w:r>
        <w:rPr>
          <w:spacing w:val="-2"/>
          <w:sz w:val="16"/>
        </w:rPr>
        <w:t xml:space="preserve"> </w:t>
      </w:r>
      <w:r>
        <w:rPr>
          <w:sz w:val="16"/>
        </w:rPr>
        <w:t>offer</w:t>
      </w:r>
      <w:r>
        <w:rPr>
          <w:spacing w:val="-2"/>
          <w:sz w:val="16"/>
        </w:rPr>
        <w:t xml:space="preserve"> </w:t>
      </w:r>
      <w:r>
        <w:rPr>
          <w:sz w:val="16"/>
        </w:rPr>
        <w:t>agrees</w:t>
      </w:r>
      <w:r>
        <w:rPr>
          <w:spacing w:val="-2"/>
          <w:sz w:val="16"/>
        </w:rPr>
        <w:t xml:space="preserve"> </w:t>
      </w:r>
      <w:r>
        <w:rPr>
          <w:sz w:val="16"/>
        </w:rPr>
        <w:t>not</w:t>
      </w:r>
      <w:r>
        <w:rPr>
          <w:spacing w:val="-1"/>
          <w:sz w:val="16"/>
        </w:rPr>
        <w:t xml:space="preserve"> </w:t>
      </w:r>
      <w:r>
        <w:rPr>
          <w:sz w:val="16"/>
        </w:rPr>
        <w:t>to make</w:t>
      </w:r>
      <w:r>
        <w:rPr>
          <w:spacing w:val="40"/>
          <w:sz w:val="16"/>
        </w:rPr>
        <w:t xml:space="preserve"> </w:t>
      </w:r>
      <w:r>
        <w:rPr>
          <w:sz w:val="16"/>
        </w:rPr>
        <w:t>any payment prohibited by this clause.</w:t>
      </w:r>
    </w:p>
    <w:p w14:paraId="4B77F41A" w14:textId="77777777" w:rsidR="001B7DD8" w:rsidRDefault="00CD1811">
      <w:pPr>
        <w:pStyle w:val="ListParagraph"/>
        <w:numPr>
          <w:ilvl w:val="0"/>
          <w:numId w:val="35"/>
        </w:numPr>
        <w:tabs>
          <w:tab w:val="left" w:pos="834"/>
        </w:tabs>
        <w:spacing w:line="183" w:lineRule="exact"/>
        <w:ind w:left="834" w:hanging="299"/>
        <w:jc w:val="both"/>
        <w:rPr>
          <w:sz w:val="16"/>
        </w:rPr>
      </w:pPr>
      <w:r>
        <w:rPr>
          <w:sz w:val="16"/>
        </w:rPr>
        <w:t>Penalties.</w:t>
      </w:r>
      <w:r>
        <w:rPr>
          <w:spacing w:val="-1"/>
          <w:sz w:val="16"/>
        </w:rPr>
        <w:t xml:space="preserve"> </w:t>
      </w:r>
      <w:r>
        <w:rPr>
          <w:sz w:val="16"/>
        </w:rPr>
        <w:t>Any</w:t>
      </w:r>
      <w:r>
        <w:rPr>
          <w:spacing w:val="-3"/>
          <w:sz w:val="16"/>
        </w:rPr>
        <w:t xml:space="preserve"> </w:t>
      </w:r>
      <w:r>
        <w:rPr>
          <w:sz w:val="16"/>
        </w:rPr>
        <w:t>person who</w:t>
      </w:r>
      <w:r>
        <w:rPr>
          <w:spacing w:val="-2"/>
          <w:sz w:val="16"/>
        </w:rPr>
        <w:t xml:space="preserve"> </w:t>
      </w:r>
      <w:r>
        <w:rPr>
          <w:sz w:val="16"/>
        </w:rPr>
        <w:t>makes</w:t>
      </w:r>
      <w:r>
        <w:rPr>
          <w:spacing w:val="-3"/>
          <w:sz w:val="16"/>
        </w:rPr>
        <w:t xml:space="preserve"> </w:t>
      </w:r>
      <w:r>
        <w:rPr>
          <w:sz w:val="16"/>
        </w:rPr>
        <w:t>an</w:t>
      </w:r>
      <w:r>
        <w:rPr>
          <w:spacing w:val="-2"/>
          <w:sz w:val="16"/>
        </w:rPr>
        <w:t xml:space="preserve"> </w:t>
      </w:r>
      <w:r>
        <w:rPr>
          <w:sz w:val="16"/>
        </w:rPr>
        <w:t>expenditure</w:t>
      </w:r>
      <w:r>
        <w:rPr>
          <w:spacing w:val="-3"/>
          <w:sz w:val="16"/>
        </w:rPr>
        <w:t xml:space="preserve"> </w:t>
      </w:r>
      <w:r>
        <w:rPr>
          <w:sz w:val="16"/>
        </w:rPr>
        <w:t>prohibited</w:t>
      </w:r>
      <w:r>
        <w:rPr>
          <w:spacing w:val="-2"/>
          <w:sz w:val="16"/>
        </w:rPr>
        <w:t xml:space="preserve"> </w:t>
      </w:r>
      <w:r>
        <w:rPr>
          <w:sz w:val="16"/>
        </w:rPr>
        <w:t>under</w:t>
      </w:r>
      <w:r>
        <w:rPr>
          <w:spacing w:val="-1"/>
          <w:sz w:val="16"/>
        </w:rPr>
        <w:t xml:space="preserve"> </w:t>
      </w:r>
      <w:r>
        <w:rPr>
          <w:spacing w:val="-2"/>
          <w:sz w:val="16"/>
        </w:rPr>
        <w:t>paragraph</w:t>
      </w:r>
    </w:p>
    <w:p w14:paraId="53DC6FCC" w14:textId="77777777" w:rsidR="001B7DD8" w:rsidRDefault="00CD1811">
      <w:pPr>
        <w:pStyle w:val="ListParagraph"/>
        <w:numPr>
          <w:ilvl w:val="1"/>
          <w:numId w:val="43"/>
        </w:numPr>
        <w:tabs>
          <w:tab w:val="left" w:pos="782"/>
        </w:tabs>
        <w:ind w:left="534" w:right="233" w:firstLine="0"/>
        <w:jc w:val="both"/>
        <w:rPr>
          <w:sz w:val="16"/>
        </w:rPr>
      </w:pPr>
      <w:r>
        <w:rPr>
          <w:sz w:val="16"/>
        </w:rPr>
        <w:t>of this clause shall be subject to a civil penalties asprovidedforby3l U.S.C.</w:t>
      </w:r>
      <w:r>
        <w:rPr>
          <w:spacing w:val="40"/>
          <w:sz w:val="16"/>
        </w:rPr>
        <w:t xml:space="preserve"> </w:t>
      </w:r>
      <w:r>
        <w:rPr>
          <w:sz w:val="16"/>
        </w:rPr>
        <w:t>1352. An imposition of a civil penalty does not prevent the Government from</w:t>
      </w:r>
      <w:r>
        <w:rPr>
          <w:spacing w:val="40"/>
          <w:sz w:val="16"/>
        </w:rPr>
        <w:t xml:space="preserve"> </w:t>
      </w:r>
      <w:r>
        <w:rPr>
          <w:sz w:val="16"/>
        </w:rPr>
        <w:t>seeking any other remedy that may be applicable.</w:t>
      </w:r>
    </w:p>
    <w:p w14:paraId="4AB9DA99" w14:textId="77777777" w:rsidR="001B7DD8" w:rsidRDefault="00CD1811">
      <w:pPr>
        <w:pStyle w:val="ListParagraph"/>
        <w:numPr>
          <w:ilvl w:val="0"/>
          <w:numId w:val="35"/>
        </w:numPr>
        <w:tabs>
          <w:tab w:val="left" w:pos="856"/>
        </w:tabs>
        <w:spacing w:before="183"/>
        <w:ind w:right="233" w:firstLine="41"/>
        <w:jc w:val="both"/>
        <w:rPr>
          <w:sz w:val="16"/>
        </w:rPr>
      </w:pPr>
      <w:r>
        <w:rPr>
          <w:sz w:val="16"/>
        </w:rPr>
        <w:t>Cost Allowability. Nothing in this clause is to be interpreted to make</w:t>
      </w:r>
      <w:r>
        <w:rPr>
          <w:spacing w:val="40"/>
          <w:sz w:val="16"/>
        </w:rPr>
        <w:t xml:space="preserve"> </w:t>
      </w:r>
      <w:r>
        <w:rPr>
          <w:sz w:val="16"/>
        </w:rPr>
        <w:t>allowable or reasonable any costs which would be unallowable or unreasonable,</w:t>
      </w:r>
      <w:r>
        <w:rPr>
          <w:spacing w:val="40"/>
          <w:sz w:val="16"/>
        </w:rPr>
        <w:t xml:space="preserve"> </w:t>
      </w:r>
      <w:r>
        <w:rPr>
          <w:sz w:val="16"/>
        </w:rPr>
        <w:t>in</w:t>
      </w:r>
      <w:r>
        <w:rPr>
          <w:spacing w:val="-1"/>
          <w:sz w:val="16"/>
        </w:rPr>
        <w:t xml:space="preserve"> </w:t>
      </w:r>
      <w:r>
        <w:rPr>
          <w:sz w:val="16"/>
        </w:rPr>
        <w:t>accordance</w:t>
      </w:r>
      <w:r>
        <w:rPr>
          <w:spacing w:val="-2"/>
          <w:sz w:val="16"/>
        </w:rPr>
        <w:t xml:space="preserve"> </w:t>
      </w:r>
      <w:r>
        <w:rPr>
          <w:sz w:val="16"/>
        </w:rPr>
        <w:t>with</w:t>
      </w:r>
      <w:r>
        <w:rPr>
          <w:spacing w:val="-1"/>
          <w:sz w:val="16"/>
        </w:rPr>
        <w:t xml:space="preserve"> </w:t>
      </w:r>
      <w:r>
        <w:rPr>
          <w:sz w:val="16"/>
        </w:rPr>
        <w:t>Part</w:t>
      </w:r>
      <w:r>
        <w:rPr>
          <w:spacing w:val="-4"/>
          <w:sz w:val="16"/>
        </w:rPr>
        <w:t xml:space="preserve"> </w:t>
      </w:r>
      <w:r>
        <w:rPr>
          <w:sz w:val="16"/>
        </w:rPr>
        <w:t>31</w:t>
      </w:r>
      <w:r>
        <w:rPr>
          <w:spacing w:val="-4"/>
          <w:sz w:val="16"/>
        </w:rPr>
        <w:t xml:space="preserve"> </w:t>
      </w:r>
      <w:r>
        <w:rPr>
          <w:sz w:val="16"/>
        </w:rPr>
        <w:t>or</w:t>
      </w:r>
      <w:r>
        <w:rPr>
          <w:spacing w:val="-3"/>
          <w:sz w:val="16"/>
        </w:rPr>
        <w:t xml:space="preserve"> </w:t>
      </w:r>
      <w:r>
        <w:rPr>
          <w:sz w:val="16"/>
        </w:rPr>
        <w:t>the Federal</w:t>
      </w:r>
      <w:r>
        <w:rPr>
          <w:spacing w:val="-2"/>
          <w:sz w:val="16"/>
        </w:rPr>
        <w:t xml:space="preserve"> </w:t>
      </w:r>
      <w:r>
        <w:rPr>
          <w:sz w:val="16"/>
        </w:rPr>
        <w:t>Acquisition</w:t>
      </w:r>
      <w:r>
        <w:rPr>
          <w:spacing w:val="-1"/>
          <w:sz w:val="16"/>
        </w:rPr>
        <w:t xml:space="preserve"> </w:t>
      </w:r>
      <w:r>
        <w:rPr>
          <w:sz w:val="16"/>
        </w:rPr>
        <w:t>Regulation (FAR),</w:t>
      </w:r>
      <w:r>
        <w:rPr>
          <w:spacing w:val="-2"/>
          <w:sz w:val="16"/>
        </w:rPr>
        <w:t xml:space="preserve"> </w:t>
      </w:r>
      <w:r>
        <w:rPr>
          <w:sz w:val="16"/>
        </w:rPr>
        <w:t>or</w:t>
      </w:r>
      <w:r>
        <w:rPr>
          <w:spacing w:val="-4"/>
          <w:sz w:val="16"/>
        </w:rPr>
        <w:t xml:space="preserve"> </w:t>
      </w:r>
      <w:r>
        <w:rPr>
          <w:sz w:val="16"/>
        </w:rPr>
        <w:t>OMB</w:t>
      </w:r>
      <w:r>
        <w:rPr>
          <w:spacing w:val="40"/>
          <w:sz w:val="16"/>
        </w:rPr>
        <w:t xml:space="preserve"> </w:t>
      </w:r>
      <w:r>
        <w:rPr>
          <w:sz w:val="16"/>
        </w:rPr>
        <w:t>Circulars dealing with cost allowability for recipients of assistance agreements.</w:t>
      </w:r>
      <w:r>
        <w:rPr>
          <w:spacing w:val="40"/>
          <w:sz w:val="16"/>
        </w:rPr>
        <w:t xml:space="preserve"> </w:t>
      </w:r>
      <w:r>
        <w:rPr>
          <w:sz w:val="16"/>
        </w:rPr>
        <w:t>Conversely, costs made specifically unallowable by the requirements in this</w:t>
      </w:r>
      <w:r>
        <w:rPr>
          <w:spacing w:val="40"/>
          <w:sz w:val="16"/>
        </w:rPr>
        <w:t xml:space="preserve"> </w:t>
      </w:r>
      <w:r>
        <w:rPr>
          <w:sz w:val="16"/>
        </w:rPr>
        <w:t>clause will not be made allowable under any of the provisions of FAR Part 31 or</w:t>
      </w:r>
      <w:r>
        <w:rPr>
          <w:spacing w:val="40"/>
          <w:sz w:val="16"/>
        </w:rPr>
        <w:t xml:space="preserve"> </w:t>
      </w:r>
      <w:r>
        <w:rPr>
          <w:sz w:val="16"/>
        </w:rPr>
        <w:t>the relevant OMB Circular.</w:t>
      </w:r>
    </w:p>
    <w:p w14:paraId="5703F23A" w14:textId="77777777" w:rsidR="001B7DD8" w:rsidRDefault="00CD1811">
      <w:pPr>
        <w:pStyle w:val="ListParagraph"/>
        <w:numPr>
          <w:ilvl w:val="0"/>
          <w:numId w:val="43"/>
        </w:numPr>
        <w:tabs>
          <w:tab w:val="left" w:pos="840"/>
        </w:tabs>
        <w:spacing w:before="183"/>
        <w:ind w:left="840" w:hanging="306"/>
        <w:jc w:val="both"/>
        <w:rPr>
          <w:b/>
          <w:sz w:val="16"/>
        </w:rPr>
      </w:pPr>
      <w:r>
        <w:rPr>
          <w:b/>
          <w:sz w:val="16"/>
        </w:rPr>
        <w:t>Equal</w:t>
      </w:r>
      <w:r>
        <w:rPr>
          <w:b/>
          <w:spacing w:val="-5"/>
          <w:sz w:val="16"/>
        </w:rPr>
        <w:t xml:space="preserve"> </w:t>
      </w:r>
      <w:r>
        <w:rPr>
          <w:b/>
          <w:sz w:val="16"/>
        </w:rPr>
        <w:t>Employment</w:t>
      </w:r>
      <w:r>
        <w:rPr>
          <w:b/>
          <w:spacing w:val="-8"/>
          <w:sz w:val="16"/>
        </w:rPr>
        <w:t xml:space="preserve"> </w:t>
      </w:r>
      <w:r>
        <w:rPr>
          <w:b/>
          <w:spacing w:val="-2"/>
          <w:sz w:val="16"/>
        </w:rPr>
        <w:t>Opportunity</w:t>
      </w:r>
    </w:p>
    <w:p w14:paraId="4D708252" w14:textId="77777777" w:rsidR="001B7DD8" w:rsidRDefault="00CD1811">
      <w:pPr>
        <w:ind w:left="534"/>
        <w:jc w:val="both"/>
        <w:rPr>
          <w:rFonts w:ascii="Times New Roman"/>
          <w:sz w:val="16"/>
        </w:rPr>
      </w:pPr>
      <w:r>
        <w:rPr>
          <w:rFonts w:ascii="Times New Roman"/>
          <w:sz w:val="16"/>
        </w:rPr>
        <w:t>During</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performance</w:t>
      </w:r>
      <w:r>
        <w:rPr>
          <w:rFonts w:ascii="Times New Roman"/>
          <w:spacing w:val="-3"/>
          <w:sz w:val="16"/>
        </w:rPr>
        <w:t xml:space="preserve"> </w:t>
      </w:r>
      <w:r>
        <w:rPr>
          <w:rFonts w:ascii="Times New Roman"/>
          <w:sz w:val="16"/>
        </w:rPr>
        <w:t>of</w:t>
      </w:r>
      <w:r>
        <w:rPr>
          <w:rFonts w:ascii="Times New Roman"/>
          <w:spacing w:val="-6"/>
          <w:sz w:val="16"/>
        </w:rPr>
        <w:t xml:space="preserve"> </w:t>
      </w:r>
      <w:r>
        <w:rPr>
          <w:rFonts w:ascii="Times New Roman"/>
          <w:sz w:val="16"/>
        </w:rPr>
        <w:t>this</w:t>
      </w:r>
      <w:r>
        <w:rPr>
          <w:rFonts w:ascii="Times New Roman"/>
          <w:spacing w:val="-4"/>
          <w:sz w:val="16"/>
        </w:rPr>
        <w:t xml:space="preserve"> </w:t>
      </w:r>
      <w:r>
        <w:rPr>
          <w:rFonts w:ascii="Times New Roman"/>
          <w:sz w:val="16"/>
        </w:rPr>
        <w:t>contract,</w:t>
      </w:r>
      <w:r>
        <w:rPr>
          <w:rFonts w:ascii="Times New Roman"/>
          <w:spacing w:val="-5"/>
          <w:sz w:val="16"/>
        </w:rPr>
        <w:t xml:space="preserve"> </w:t>
      </w:r>
      <w:r>
        <w:rPr>
          <w:rFonts w:ascii="Times New Roman"/>
          <w:sz w:val="16"/>
        </w:rPr>
        <w:t>the</w:t>
      </w:r>
      <w:r>
        <w:rPr>
          <w:rFonts w:ascii="Times New Roman"/>
          <w:spacing w:val="-4"/>
          <w:sz w:val="16"/>
        </w:rPr>
        <w:t xml:space="preserve"> </w:t>
      </w:r>
      <w:r>
        <w:rPr>
          <w:rFonts w:ascii="Times New Roman"/>
          <w:sz w:val="16"/>
        </w:rPr>
        <w:t>Contractor</w:t>
      </w:r>
      <w:r>
        <w:rPr>
          <w:rFonts w:ascii="Times New Roman"/>
          <w:spacing w:val="-2"/>
          <w:sz w:val="16"/>
        </w:rPr>
        <w:t xml:space="preserve"> </w:t>
      </w:r>
      <w:r>
        <w:rPr>
          <w:rFonts w:ascii="Times New Roman"/>
          <w:sz w:val="16"/>
        </w:rPr>
        <w:t>agrees</w:t>
      </w:r>
      <w:r>
        <w:rPr>
          <w:rFonts w:ascii="Times New Roman"/>
          <w:spacing w:val="-5"/>
          <w:sz w:val="16"/>
        </w:rPr>
        <w:t xml:space="preserve"> </w:t>
      </w:r>
      <w:r>
        <w:rPr>
          <w:rFonts w:ascii="Times New Roman"/>
          <w:sz w:val="16"/>
        </w:rPr>
        <w:t>as</w:t>
      </w:r>
      <w:r>
        <w:rPr>
          <w:rFonts w:ascii="Times New Roman"/>
          <w:spacing w:val="-4"/>
          <w:sz w:val="16"/>
        </w:rPr>
        <w:t xml:space="preserve"> </w:t>
      </w:r>
      <w:r>
        <w:rPr>
          <w:rFonts w:ascii="Times New Roman"/>
          <w:spacing w:val="-2"/>
          <w:sz w:val="16"/>
        </w:rPr>
        <w:t>follows:</w:t>
      </w:r>
    </w:p>
    <w:p w14:paraId="7044692A" w14:textId="77777777" w:rsidR="001B7DD8" w:rsidRDefault="00CD1811">
      <w:pPr>
        <w:pStyle w:val="ListParagraph"/>
        <w:numPr>
          <w:ilvl w:val="1"/>
          <w:numId w:val="43"/>
        </w:numPr>
        <w:tabs>
          <w:tab w:val="left" w:pos="770"/>
        </w:tabs>
        <w:spacing w:before="1"/>
        <w:ind w:left="534" w:right="234" w:firstLine="0"/>
        <w:jc w:val="both"/>
        <w:rPr>
          <w:sz w:val="16"/>
        </w:rPr>
      </w:pPr>
      <w:r>
        <w:rPr>
          <w:sz w:val="16"/>
        </w:rPr>
        <w:t>The Contractor shall not discriminate against any employee or applicant for</w:t>
      </w:r>
      <w:r>
        <w:rPr>
          <w:spacing w:val="40"/>
          <w:sz w:val="16"/>
        </w:rPr>
        <w:t xml:space="preserve"> </w:t>
      </w:r>
      <w:r>
        <w:rPr>
          <w:sz w:val="16"/>
        </w:rPr>
        <w:t>employment because of race, color, religion, sex, or national origin.</w:t>
      </w:r>
    </w:p>
    <w:p w14:paraId="0B83673F" w14:textId="77777777" w:rsidR="001B7DD8" w:rsidRDefault="00CD1811">
      <w:pPr>
        <w:pStyle w:val="ListParagraph"/>
        <w:numPr>
          <w:ilvl w:val="1"/>
          <w:numId w:val="43"/>
        </w:numPr>
        <w:tabs>
          <w:tab w:val="left" w:pos="797"/>
        </w:tabs>
        <w:ind w:left="534" w:right="235" w:firstLine="0"/>
        <w:jc w:val="both"/>
        <w:rPr>
          <w:sz w:val="16"/>
        </w:rPr>
      </w:pPr>
      <w:r>
        <w:rPr>
          <w:sz w:val="16"/>
        </w:rPr>
        <w:t>The Contractor shall take affirmative action to ensure that applicants are</w:t>
      </w:r>
      <w:r>
        <w:rPr>
          <w:spacing w:val="40"/>
          <w:sz w:val="16"/>
        </w:rPr>
        <w:t xml:space="preserve"> </w:t>
      </w:r>
      <w:r>
        <w:rPr>
          <w:sz w:val="16"/>
        </w:rPr>
        <w:t>employed, and that employees are treated during employment without regard to</w:t>
      </w:r>
      <w:r>
        <w:rPr>
          <w:spacing w:val="40"/>
          <w:sz w:val="16"/>
        </w:rPr>
        <w:t xml:space="preserve"> </w:t>
      </w:r>
      <w:r>
        <w:rPr>
          <w:sz w:val="16"/>
        </w:rPr>
        <w:t>their race, color, religion, sex, or national origin.</w:t>
      </w:r>
    </w:p>
    <w:p w14:paraId="4B1CA072" w14:textId="77777777" w:rsidR="001B7DD8" w:rsidRDefault="00CD1811">
      <w:pPr>
        <w:ind w:left="534"/>
        <w:jc w:val="both"/>
        <w:rPr>
          <w:rFonts w:ascii="Times New Roman"/>
          <w:sz w:val="16"/>
        </w:rPr>
      </w:pPr>
      <w:r>
        <w:rPr>
          <w:rFonts w:ascii="Times New Roman"/>
          <w:sz w:val="16"/>
        </w:rPr>
        <w:t>Such</w:t>
      </w:r>
      <w:r>
        <w:rPr>
          <w:rFonts w:ascii="Times New Roman"/>
          <w:spacing w:val="12"/>
          <w:sz w:val="16"/>
        </w:rPr>
        <w:t xml:space="preserve"> </w:t>
      </w:r>
      <w:r>
        <w:rPr>
          <w:rFonts w:ascii="Times New Roman"/>
          <w:sz w:val="16"/>
        </w:rPr>
        <w:t>action</w:t>
      </w:r>
      <w:r>
        <w:rPr>
          <w:rFonts w:ascii="Times New Roman"/>
          <w:spacing w:val="13"/>
          <w:sz w:val="16"/>
        </w:rPr>
        <w:t xml:space="preserve"> </w:t>
      </w:r>
      <w:r>
        <w:rPr>
          <w:rFonts w:ascii="Times New Roman"/>
          <w:sz w:val="16"/>
        </w:rPr>
        <w:t>shall</w:t>
      </w:r>
      <w:r>
        <w:rPr>
          <w:rFonts w:ascii="Times New Roman"/>
          <w:spacing w:val="10"/>
          <w:sz w:val="16"/>
        </w:rPr>
        <w:t xml:space="preserve"> </w:t>
      </w:r>
      <w:r>
        <w:rPr>
          <w:rFonts w:ascii="Times New Roman"/>
          <w:sz w:val="16"/>
        </w:rPr>
        <w:t>include,</w:t>
      </w:r>
      <w:r>
        <w:rPr>
          <w:rFonts w:ascii="Times New Roman"/>
          <w:spacing w:val="9"/>
          <w:sz w:val="16"/>
        </w:rPr>
        <w:t xml:space="preserve"> </w:t>
      </w:r>
      <w:r>
        <w:rPr>
          <w:rFonts w:ascii="Times New Roman"/>
          <w:sz w:val="16"/>
        </w:rPr>
        <w:t>but</w:t>
      </w:r>
      <w:r>
        <w:rPr>
          <w:rFonts w:ascii="Times New Roman"/>
          <w:spacing w:val="10"/>
          <w:sz w:val="16"/>
        </w:rPr>
        <w:t xml:space="preserve"> </w:t>
      </w:r>
      <w:r>
        <w:rPr>
          <w:rFonts w:ascii="Times New Roman"/>
          <w:sz w:val="16"/>
        </w:rPr>
        <w:t>not</w:t>
      </w:r>
      <w:r>
        <w:rPr>
          <w:rFonts w:ascii="Times New Roman"/>
          <w:spacing w:val="10"/>
          <w:sz w:val="16"/>
        </w:rPr>
        <w:t xml:space="preserve"> </w:t>
      </w:r>
      <w:r>
        <w:rPr>
          <w:rFonts w:ascii="Times New Roman"/>
          <w:sz w:val="16"/>
        </w:rPr>
        <w:t>be</w:t>
      </w:r>
      <w:r>
        <w:rPr>
          <w:rFonts w:ascii="Times New Roman"/>
          <w:spacing w:val="10"/>
          <w:sz w:val="16"/>
        </w:rPr>
        <w:t xml:space="preserve"> </w:t>
      </w:r>
      <w:r>
        <w:rPr>
          <w:rFonts w:ascii="Times New Roman"/>
          <w:sz w:val="16"/>
        </w:rPr>
        <w:t>limited</w:t>
      </w:r>
      <w:r>
        <w:rPr>
          <w:rFonts w:ascii="Times New Roman"/>
          <w:spacing w:val="10"/>
          <w:sz w:val="16"/>
        </w:rPr>
        <w:t xml:space="preserve"> </w:t>
      </w:r>
      <w:r>
        <w:rPr>
          <w:rFonts w:ascii="Times New Roman"/>
          <w:sz w:val="16"/>
        </w:rPr>
        <w:t>to,</w:t>
      </w:r>
      <w:r>
        <w:rPr>
          <w:rFonts w:ascii="Times New Roman"/>
          <w:spacing w:val="11"/>
          <w:sz w:val="16"/>
        </w:rPr>
        <w:t xml:space="preserve"> </w:t>
      </w:r>
      <w:r>
        <w:rPr>
          <w:rFonts w:ascii="Times New Roman"/>
          <w:sz w:val="16"/>
        </w:rPr>
        <w:t>(1)</w:t>
      </w:r>
      <w:r>
        <w:rPr>
          <w:rFonts w:ascii="Times New Roman"/>
          <w:spacing w:val="11"/>
          <w:sz w:val="16"/>
        </w:rPr>
        <w:t xml:space="preserve"> </w:t>
      </w:r>
      <w:r>
        <w:rPr>
          <w:rFonts w:ascii="Times New Roman"/>
          <w:sz w:val="16"/>
        </w:rPr>
        <w:t>employment,</w:t>
      </w:r>
      <w:r>
        <w:rPr>
          <w:rFonts w:ascii="Times New Roman"/>
          <w:spacing w:val="12"/>
          <w:sz w:val="16"/>
        </w:rPr>
        <w:t xml:space="preserve"> </w:t>
      </w:r>
      <w:r>
        <w:rPr>
          <w:rFonts w:ascii="Times New Roman"/>
          <w:sz w:val="16"/>
        </w:rPr>
        <w:t>(2)</w:t>
      </w:r>
      <w:r>
        <w:rPr>
          <w:rFonts w:ascii="Times New Roman"/>
          <w:spacing w:val="11"/>
          <w:sz w:val="16"/>
        </w:rPr>
        <w:t xml:space="preserve"> </w:t>
      </w:r>
      <w:r>
        <w:rPr>
          <w:rFonts w:ascii="Times New Roman"/>
          <w:spacing w:val="-2"/>
          <w:sz w:val="16"/>
        </w:rPr>
        <w:t>upgrading,</w:t>
      </w:r>
    </w:p>
    <w:p w14:paraId="244416F9" w14:textId="77777777" w:rsidR="001B7DD8" w:rsidRDefault="00CD1811">
      <w:pPr>
        <w:ind w:left="534" w:right="234"/>
        <w:jc w:val="both"/>
        <w:rPr>
          <w:rFonts w:ascii="Times New Roman"/>
          <w:sz w:val="16"/>
        </w:rPr>
      </w:pPr>
      <w:r>
        <w:rPr>
          <w:rFonts w:ascii="Times New Roman"/>
          <w:sz w:val="16"/>
        </w:rPr>
        <w:t>(3)</w:t>
      </w:r>
      <w:r>
        <w:rPr>
          <w:rFonts w:ascii="Times New Roman"/>
          <w:spacing w:val="-1"/>
          <w:sz w:val="16"/>
        </w:rPr>
        <w:t xml:space="preserve"> </w:t>
      </w:r>
      <w:r>
        <w:rPr>
          <w:rFonts w:ascii="Times New Roman"/>
          <w:sz w:val="16"/>
        </w:rPr>
        <w:t>demotion, (4)</w:t>
      </w:r>
      <w:r>
        <w:rPr>
          <w:rFonts w:ascii="Times New Roman"/>
          <w:spacing w:val="-3"/>
          <w:sz w:val="16"/>
        </w:rPr>
        <w:t xml:space="preserve"> </w:t>
      </w:r>
      <w:r>
        <w:rPr>
          <w:rFonts w:ascii="Times New Roman"/>
          <w:sz w:val="16"/>
        </w:rPr>
        <w:t>transfer, (5)</w:t>
      </w:r>
      <w:r>
        <w:rPr>
          <w:rFonts w:ascii="Times New Roman"/>
          <w:spacing w:val="-1"/>
          <w:sz w:val="16"/>
        </w:rPr>
        <w:t xml:space="preserve"> </w:t>
      </w:r>
      <w:r>
        <w:rPr>
          <w:rFonts w:ascii="Times New Roman"/>
          <w:sz w:val="16"/>
        </w:rPr>
        <w:t>recruitment</w:t>
      </w:r>
      <w:r>
        <w:rPr>
          <w:rFonts w:ascii="Times New Roman"/>
          <w:spacing w:val="-2"/>
          <w:sz w:val="16"/>
        </w:rPr>
        <w:t xml:space="preserve"> </w:t>
      </w:r>
      <w:r>
        <w:rPr>
          <w:rFonts w:ascii="Times New Roman"/>
          <w:sz w:val="16"/>
        </w:rPr>
        <w:t>or</w:t>
      </w:r>
      <w:r>
        <w:rPr>
          <w:rFonts w:ascii="Times New Roman"/>
          <w:spacing w:val="-1"/>
          <w:sz w:val="16"/>
        </w:rPr>
        <w:t xml:space="preserve"> </w:t>
      </w:r>
      <w:r>
        <w:rPr>
          <w:rFonts w:ascii="Times New Roman"/>
          <w:sz w:val="16"/>
        </w:rPr>
        <w:t>recruitment advertising, (6)</w:t>
      </w:r>
      <w:r>
        <w:rPr>
          <w:rFonts w:ascii="Times New Roman"/>
          <w:spacing w:val="-3"/>
          <w:sz w:val="16"/>
        </w:rPr>
        <w:t xml:space="preserve"> </w:t>
      </w:r>
      <w:r>
        <w:rPr>
          <w:rFonts w:ascii="Times New Roman"/>
          <w:sz w:val="16"/>
        </w:rPr>
        <w:t>layoff</w:t>
      </w:r>
      <w:r>
        <w:rPr>
          <w:rFonts w:ascii="Times New Roman"/>
          <w:spacing w:val="-3"/>
          <w:sz w:val="16"/>
        </w:rPr>
        <w:t xml:space="preserve"> </w:t>
      </w:r>
      <w:r>
        <w:rPr>
          <w:rFonts w:ascii="Times New Roman"/>
          <w:sz w:val="16"/>
        </w:rPr>
        <w:t>or</w:t>
      </w:r>
      <w:r>
        <w:rPr>
          <w:rFonts w:ascii="Times New Roman"/>
          <w:spacing w:val="40"/>
          <w:sz w:val="16"/>
        </w:rPr>
        <w:t xml:space="preserve"> </w:t>
      </w:r>
      <w:r>
        <w:rPr>
          <w:rFonts w:ascii="Times New Roman"/>
          <w:sz w:val="16"/>
        </w:rPr>
        <w:t>termination, (7) rates of</w:t>
      </w:r>
      <w:r>
        <w:rPr>
          <w:rFonts w:ascii="Times New Roman"/>
          <w:spacing w:val="-2"/>
          <w:sz w:val="16"/>
        </w:rPr>
        <w:t xml:space="preserve"> </w:t>
      </w:r>
      <w:r>
        <w:rPr>
          <w:rFonts w:ascii="Times New Roman"/>
          <w:sz w:val="16"/>
        </w:rPr>
        <w:t>pay or other forms of</w:t>
      </w:r>
      <w:r>
        <w:rPr>
          <w:rFonts w:ascii="Times New Roman"/>
          <w:spacing w:val="-2"/>
          <w:sz w:val="16"/>
        </w:rPr>
        <w:t xml:space="preserve"> </w:t>
      </w:r>
      <w:r>
        <w:rPr>
          <w:rFonts w:ascii="Times New Roman"/>
          <w:sz w:val="16"/>
        </w:rPr>
        <w:t>compensation,</w:t>
      </w:r>
      <w:r>
        <w:rPr>
          <w:rFonts w:ascii="Times New Roman"/>
          <w:spacing w:val="-1"/>
          <w:sz w:val="16"/>
        </w:rPr>
        <w:t xml:space="preserve"> </w:t>
      </w:r>
      <w:r>
        <w:rPr>
          <w:rFonts w:ascii="Times New Roman"/>
          <w:sz w:val="16"/>
        </w:rPr>
        <w:t>and (8) selection for</w:t>
      </w:r>
      <w:r>
        <w:rPr>
          <w:rFonts w:ascii="Times New Roman"/>
          <w:spacing w:val="40"/>
          <w:sz w:val="16"/>
        </w:rPr>
        <w:t xml:space="preserve"> </w:t>
      </w:r>
      <w:r>
        <w:rPr>
          <w:rFonts w:ascii="Times New Roman"/>
          <w:sz w:val="16"/>
        </w:rPr>
        <w:t>training, including apprenticeship.</w:t>
      </w:r>
    </w:p>
    <w:p w14:paraId="633214F6" w14:textId="77777777" w:rsidR="001B7DD8" w:rsidRDefault="00CD1811">
      <w:pPr>
        <w:pStyle w:val="ListParagraph"/>
        <w:numPr>
          <w:ilvl w:val="1"/>
          <w:numId w:val="43"/>
        </w:numPr>
        <w:tabs>
          <w:tab w:val="left" w:pos="839"/>
        </w:tabs>
        <w:ind w:left="534" w:right="234" w:firstLine="0"/>
        <w:jc w:val="both"/>
        <w:rPr>
          <w:sz w:val="16"/>
        </w:rPr>
      </w:pPr>
      <w:r>
        <w:rPr>
          <w:sz w:val="16"/>
        </w:rPr>
        <w:t>The Contractor shall post in conspicuous places available to employees and</w:t>
      </w:r>
      <w:r>
        <w:rPr>
          <w:spacing w:val="40"/>
          <w:sz w:val="16"/>
        </w:rPr>
        <w:t xml:space="preserve"> </w:t>
      </w:r>
      <w:r>
        <w:rPr>
          <w:sz w:val="16"/>
        </w:rPr>
        <w:t>applicants for employment the notices to be provided by the Contracting Officer</w:t>
      </w:r>
      <w:r>
        <w:rPr>
          <w:spacing w:val="40"/>
          <w:sz w:val="16"/>
        </w:rPr>
        <w:t xml:space="preserve"> </w:t>
      </w:r>
      <w:r>
        <w:rPr>
          <w:sz w:val="16"/>
        </w:rPr>
        <w:t>that explain this clause.</w:t>
      </w:r>
    </w:p>
    <w:p w14:paraId="135B1EA6" w14:textId="77777777" w:rsidR="001B7DD8" w:rsidRDefault="00CD1811">
      <w:pPr>
        <w:pStyle w:val="ListParagraph"/>
        <w:numPr>
          <w:ilvl w:val="1"/>
          <w:numId w:val="43"/>
        </w:numPr>
        <w:tabs>
          <w:tab w:val="left" w:pos="833"/>
        </w:tabs>
        <w:ind w:left="534" w:right="233" w:firstLine="0"/>
        <w:jc w:val="both"/>
        <w:rPr>
          <w:sz w:val="16"/>
        </w:rPr>
      </w:pPr>
      <w:r>
        <w:rPr>
          <w:sz w:val="16"/>
        </w:rPr>
        <w:t>The Contractor shall, in all solicitations or advertisements for employees</w:t>
      </w:r>
      <w:r>
        <w:rPr>
          <w:spacing w:val="40"/>
          <w:sz w:val="16"/>
        </w:rPr>
        <w:t xml:space="preserve"> </w:t>
      </w:r>
      <w:r>
        <w:rPr>
          <w:sz w:val="16"/>
        </w:rPr>
        <w:t>placed by or on behalf of the Contractor, state that all qualified applicants will</w:t>
      </w:r>
      <w:r>
        <w:rPr>
          <w:spacing w:val="40"/>
          <w:sz w:val="16"/>
        </w:rPr>
        <w:t xml:space="preserve"> </w:t>
      </w:r>
      <w:r>
        <w:rPr>
          <w:sz w:val="16"/>
        </w:rPr>
        <w:t>receive consideration for employment without regard to race, color, religion, sex,</w:t>
      </w:r>
      <w:r>
        <w:rPr>
          <w:spacing w:val="40"/>
          <w:sz w:val="16"/>
        </w:rPr>
        <w:t xml:space="preserve"> </w:t>
      </w:r>
      <w:r>
        <w:rPr>
          <w:sz w:val="16"/>
        </w:rPr>
        <w:t>or national origin.</w:t>
      </w:r>
    </w:p>
    <w:p w14:paraId="29B394C2" w14:textId="77777777" w:rsidR="001B7DD8" w:rsidRDefault="00CD1811">
      <w:pPr>
        <w:pStyle w:val="ListParagraph"/>
        <w:numPr>
          <w:ilvl w:val="0"/>
          <w:numId w:val="34"/>
        </w:numPr>
        <w:tabs>
          <w:tab w:val="left" w:pos="808"/>
        </w:tabs>
        <w:ind w:right="232" w:firstLine="0"/>
        <w:jc w:val="both"/>
        <w:rPr>
          <w:sz w:val="16"/>
        </w:rPr>
      </w:pPr>
      <w:r>
        <w:rPr>
          <w:sz w:val="16"/>
        </w:rPr>
        <w:t>The Contractor shall send, to each labor union or representative of workers</w:t>
      </w:r>
      <w:r>
        <w:rPr>
          <w:spacing w:val="40"/>
          <w:sz w:val="16"/>
        </w:rPr>
        <w:t xml:space="preserve"> </w:t>
      </w:r>
      <w:r>
        <w:rPr>
          <w:sz w:val="16"/>
        </w:rPr>
        <w:t>with which It has a collective bargaining agreement or other contractor</w:t>
      </w:r>
      <w:r>
        <w:rPr>
          <w:spacing w:val="40"/>
          <w:sz w:val="16"/>
        </w:rPr>
        <w:t xml:space="preserve"> </w:t>
      </w:r>
      <w:r>
        <w:rPr>
          <w:sz w:val="16"/>
        </w:rPr>
        <w:t>understanding, the notice to be provided by the Contracting Officer advising the</w:t>
      </w:r>
      <w:r>
        <w:rPr>
          <w:spacing w:val="40"/>
          <w:sz w:val="16"/>
        </w:rPr>
        <w:t xml:space="preserve"> </w:t>
      </w:r>
      <w:r>
        <w:rPr>
          <w:sz w:val="16"/>
        </w:rPr>
        <w:t>labor</w:t>
      </w:r>
      <w:r>
        <w:rPr>
          <w:spacing w:val="-3"/>
          <w:sz w:val="16"/>
        </w:rPr>
        <w:t xml:space="preserve"> </w:t>
      </w:r>
      <w:r>
        <w:rPr>
          <w:sz w:val="16"/>
        </w:rPr>
        <w:t>union</w:t>
      </w:r>
      <w:r>
        <w:rPr>
          <w:spacing w:val="-1"/>
          <w:sz w:val="16"/>
        </w:rPr>
        <w:t xml:space="preserve"> </w:t>
      </w:r>
      <w:r>
        <w:rPr>
          <w:sz w:val="16"/>
        </w:rPr>
        <w:t>or</w:t>
      </w:r>
      <w:r>
        <w:rPr>
          <w:spacing w:val="-1"/>
          <w:sz w:val="16"/>
        </w:rPr>
        <w:t xml:space="preserve"> </w:t>
      </w:r>
      <w:r>
        <w:rPr>
          <w:sz w:val="16"/>
        </w:rPr>
        <w:t>workers representative</w:t>
      </w:r>
      <w:r>
        <w:rPr>
          <w:spacing w:val="-2"/>
          <w:sz w:val="16"/>
        </w:rPr>
        <w:t xml:space="preserve"> </w:t>
      </w:r>
      <w:r>
        <w:rPr>
          <w:sz w:val="16"/>
        </w:rPr>
        <w:t>of</w:t>
      </w:r>
      <w:r>
        <w:rPr>
          <w:spacing w:val="-1"/>
          <w:sz w:val="16"/>
        </w:rPr>
        <w:t xml:space="preserve"> </w:t>
      </w:r>
      <w:r>
        <w:rPr>
          <w:sz w:val="16"/>
        </w:rPr>
        <w:t>the</w:t>
      </w:r>
      <w:r>
        <w:rPr>
          <w:spacing w:val="-2"/>
          <w:sz w:val="16"/>
        </w:rPr>
        <w:t xml:space="preserve"> </w:t>
      </w:r>
      <w:r>
        <w:rPr>
          <w:sz w:val="16"/>
        </w:rPr>
        <w:t>Contractor’s commitments</w:t>
      </w:r>
      <w:r>
        <w:rPr>
          <w:spacing w:val="-3"/>
          <w:sz w:val="16"/>
        </w:rPr>
        <w:t xml:space="preserve"> </w:t>
      </w:r>
      <w:r>
        <w:rPr>
          <w:sz w:val="16"/>
        </w:rPr>
        <w:t>under</w:t>
      </w:r>
      <w:r>
        <w:rPr>
          <w:spacing w:val="-1"/>
          <w:sz w:val="16"/>
        </w:rPr>
        <w:t xml:space="preserve"> </w:t>
      </w:r>
      <w:r>
        <w:rPr>
          <w:sz w:val="16"/>
        </w:rPr>
        <w:t>this</w:t>
      </w:r>
      <w:r>
        <w:rPr>
          <w:spacing w:val="40"/>
          <w:sz w:val="16"/>
        </w:rPr>
        <w:t xml:space="preserve"> </w:t>
      </w:r>
      <w:r>
        <w:rPr>
          <w:sz w:val="16"/>
        </w:rPr>
        <w:t>clause, and post</w:t>
      </w:r>
      <w:r>
        <w:rPr>
          <w:spacing w:val="-1"/>
          <w:sz w:val="16"/>
        </w:rPr>
        <w:t xml:space="preserve"> </w:t>
      </w:r>
      <w:r>
        <w:rPr>
          <w:sz w:val="16"/>
        </w:rPr>
        <w:t>copies</w:t>
      </w:r>
      <w:r>
        <w:rPr>
          <w:spacing w:val="-2"/>
          <w:sz w:val="16"/>
        </w:rPr>
        <w:t xml:space="preserve"> </w:t>
      </w:r>
      <w:r>
        <w:rPr>
          <w:sz w:val="16"/>
        </w:rPr>
        <w:t>at</w:t>
      </w:r>
      <w:r>
        <w:rPr>
          <w:spacing w:val="-1"/>
          <w:sz w:val="16"/>
        </w:rPr>
        <w:t xml:space="preserve"> </w:t>
      </w:r>
      <w:r>
        <w:rPr>
          <w:sz w:val="16"/>
        </w:rPr>
        <w:t>the</w:t>
      </w:r>
      <w:r>
        <w:rPr>
          <w:spacing w:val="-1"/>
          <w:sz w:val="16"/>
        </w:rPr>
        <w:t xml:space="preserve"> </w:t>
      </w:r>
      <w:r>
        <w:rPr>
          <w:sz w:val="16"/>
        </w:rPr>
        <w:t>notice</w:t>
      </w:r>
      <w:r>
        <w:rPr>
          <w:spacing w:val="-1"/>
          <w:sz w:val="16"/>
        </w:rPr>
        <w:t xml:space="preserve"> </w:t>
      </w:r>
      <w:r>
        <w:rPr>
          <w:sz w:val="16"/>
        </w:rPr>
        <w:t>in conspicuous</w:t>
      </w:r>
      <w:r>
        <w:rPr>
          <w:spacing w:val="-2"/>
          <w:sz w:val="16"/>
        </w:rPr>
        <w:t xml:space="preserve"> </w:t>
      </w:r>
      <w:r>
        <w:rPr>
          <w:sz w:val="16"/>
        </w:rPr>
        <w:t>places</w:t>
      </w:r>
      <w:r>
        <w:rPr>
          <w:spacing w:val="-2"/>
          <w:sz w:val="16"/>
        </w:rPr>
        <w:t xml:space="preserve"> </w:t>
      </w:r>
      <w:r>
        <w:rPr>
          <w:sz w:val="16"/>
        </w:rPr>
        <w:t>available</w:t>
      </w:r>
      <w:r>
        <w:rPr>
          <w:spacing w:val="-2"/>
          <w:sz w:val="16"/>
        </w:rPr>
        <w:t xml:space="preserve"> </w:t>
      </w:r>
      <w:r>
        <w:rPr>
          <w:sz w:val="16"/>
        </w:rPr>
        <w:t>to employees</w:t>
      </w:r>
      <w:r>
        <w:rPr>
          <w:spacing w:val="40"/>
          <w:sz w:val="16"/>
        </w:rPr>
        <w:t xml:space="preserve"> </w:t>
      </w:r>
      <w:r>
        <w:rPr>
          <w:sz w:val="16"/>
        </w:rPr>
        <w:t>and applicants for employment.</w:t>
      </w:r>
    </w:p>
    <w:p w14:paraId="695E90C5" w14:textId="77777777" w:rsidR="001B7DD8" w:rsidRDefault="00CD1811">
      <w:pPr>
        <w:pStyle w:val="ListParagraph"/>
        <w:numPr>
          <w:ilvl w:val="0"/>
          <w:numId w:val="33"/>
        </w:numPr>
        <w:tabs>
          <w:tab w:val="left" w:pos="534"/>
          <w:tab w:val="left" w:pos="855"/>
        </w:tabs>
        <w:spacing w:before="1"/>
        <w:ind w:right="236" w:hanging="1"/>
        <w:jc w:val="both"/>
        <w:rPr>
          <w:sz w:val="16"/>
        </w:rPr>
      </w:pPr>
      <w:r>
        <w:rPr>
          <w:sz w:val="16"/>
        </w:rPr>
        <w:t>The Contractor shall comply with Executive Order 11246, as amended, and</w:t>
      </w:r>
      <w:r>
        <w:rPr>
          <w:spacing w:val="40"/>
          <w:sz w:val="16"/>
        </w:rPr>
        <w:t xml:space="preserve"> </w:t>
      </w:r>
      <w:r>
        <w:rPr>
          <w:sz w:val="16"/>
        </w:rPr>
        <w:t>the rules, regulations, and orders of the Secretary of Labor.</w:t>
      </w:r>
    </w:p>
    <w:p w14:paraId="6BE4BB8B" w14:textId="77777777" w:rsidR="001B7DD8" w:rsidRDefault="00CD1811">
      <w:pPr>
        <w:spacing w:before="183"/>
        <w:ind w:left="534"/>
        <w:jc w:val="both"/>
        <w:rPr>
          <w:rFonts w:ascii="Times New Roman" w:hAnsi="Times New Roman"/>
          <w:sz w:val="16"/>
        </w:rPr>
      </w:pPr>
      <w:r>
        <w:rPr>
          <w:rFonts w:ascii="Times New Roman" w:hAnsi="Times New Roman"/>
          <w:sz w:val="16"/>
        </w:rPr>
        <w:t>FORM</w:t>
      </w:r>
      <w:r>
        <w:rPr>
          <w:rFonts w:ascii="Times New Roman" w:hAnsi="Times New Roman"/>
          <w:spacing w:val="-2"/>
          <w:sz w:val="16"/>
        </w:rPr>
        <w:t xml:space="preserve"> </w:t>
      </w:r>
      <w:r>
        <w:rPr>
          <w:rFonts w:ascii="Times New Roman" w:hAnsi="Times New Roman"/>
          <w:sz w:val="16"/>
        </w:rPr>
        <w:t>HUD</w:t>
      </w:r>
      <w:r>
        <w:rPr>
          <w:rFonts w:ascii="Times New Roman" w:hAnsi="Times New Roman"/>
          <w:spacing w:val="-6"/>
          <w:sz w:val="16"/>
        </w:rPr>
        <w:t xml:space="preserve"> </w:t>
      </w:r>
      <w:r>
        <w:rPr>
          <w:rFonts w:ascii="Times New Roman" w:hAnsi="Times New Roman"/>
          <w:sz w:val="16"/>
        </w:rPr>
        <w:t>5370-C</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previous</w:t>
      </w:r>
      <w:r>
        <w:rPr>
          <w:rFonts w:ascii="Times New Roman" w:hAnsi="Times New Roman"/>
          <w:spacing w:val="-5"/>
          <w:sz w:val="16"/>
        </w:rPr>
        <w:t xml:space="preserve"> </w:t>
      </w:r>
      <w:r>
        <w:rPr>
          <w:rFonts w:ascii="Times New Roman" w:hAnsi="Times New Roman"/>
          <w:sz w:val="16"/>
        </w:rPr>
        <w:t>edition</w:t>
      </w:r>
      <w:r>
        <w:rPr>
          <w:rFonts w:ascii="Times New Roman" w:hAnsi="Times New Roman"/>
          <w:spacing w:val="-3"/>
          <w:sz w:val="16"/>
        </w:rPr>
        <w:t xml:space="preserve"> </w:t>
      </w:r>
      <w:r>
        <w:rPr>
          <w:rFonts w:ascii="Times New Roman" w:hAnsi="Times New Roman"/>
          <w:spacing w:val="-2"/>
          <w:sz w:val="16"/>
        </w:rPr>
        <w:t>obsolete</w:t>
      </w:r>
    </w:p>
    <w:p w14:paraId="40FBA581" w14:textId="77777777" w:rsidR="001B7DD8" w:rsidRDefault="00CD1811">
      <w:pPr>
        <w:pStyle w:val="ListParagraph"/>
        <w:numPr>
          <w:ilvl w:val="0"/>
          <w:numId w:val="33"/>
        </w:numPr>
        <w:tabs>
          <w:tab w:val="left" w:pos="857"/>
        </w:tabs>
        <w:spacing w:before="1"/>
        <w:ind w:right="234" w:firstLine="0"/>
        <w:jc w:val="both"/>
        <w:rPr>
          <w:sz w:val="16"/>
        </w:rPr>
      </w:pPr>
      <w:r>
        <w:rPr>
          <w:sz w:val="16"/>
        </w:rPr>
        <w:t>The Contractor shall furnish all information and reports required by</w:t>
      </w:r>
      <w:r>
        <w:rPr>
          <w:spacing w:val="40"/>
          <w:sz w:val="16"/>
        </w:rPr>
        <w:t xml:space="preserve"> </w:t>
      </w:r>
      <w:r>
        <w:rPr>
          <w:sz w:val="16"/>
        </w:rPr>
        <w:t>Executive Order 11246, as amended and by rules, regulations, and orders of the</w:t>
      </w:r>
      <w:r>
        <w:rPr>
          <w:spacing w:val="40"/>
          <w:sz w:val="16"/>
        </w:rPr>
        <w:t xml:space="preserve"> </w:t>
      </w:r>
      <w:r>
        <w:rPr>
          <w:sz w:val="16"/>
        </w:rPr>
        <w:t>Secretary of Labor, or pursuant thereto. The Contractor shall permit access to its</w:t>
      </w:r>
      <w:r>
        <w:rPr>
          <w:spacing w:val="40"/>
          <w:sz w:val="16"/>
        </w:rPr>
        <w:t xml:space="preserve"> </w:t>
      </w:r>
      <w:r>
        <w:rPr>
          <w:sz w:val="16"/>
        </w:rPr>
        <w:t>books, records, and accounts by the Secretary of Labor for purposes of</w:t>
      </w:r>
      <w:r>
        <w:rPr>
          <w:spacing w:val="40"/>
          <w:sz w:val="16"/>
        </w:rPr>
        <w:t xml:space="preserve"> </w:t>
      </w:r>
      <w:r>
        <w:rPr>
          <w:sz w:val="16"/>
        </w:rPr>
        <w:t>Investigation to ascertain compliance with such rules, regulations, and orders.</w:t>
      </w:r>
    </w:p>
    <w:p w14:paraId="11090FD2" w14:textId="77777777" w:rsidR="001B7DD8" w:rsidRDefault="001B7DD8">
      <w:pPr>
        <w:pStyle w:val="BodyText"/>
        <w:rPr>
          <w:rFonts w:ascii="Times New Roman"/>
          <w:sz w:val="16"/>
        </w:rPr>
      </w:pPr>
    </w:p>
    <w:p w14:paraId="23B0A97B" w14:textId="77777777" w:rsidR="001B7DD8" w:rsidRDefault="00CD1811">
      <w:pPr>
        <w:pStyle w:val="ListParagraph"/>
        <w:numPr>
          <w:ilvl w:val="0"/>
          <w:numId w:val="33"/>
        </w:numPr>
        <w:tabs>
          <w:tab w:val="left" w:pos="857"/>
        </w:tabs>
        <w:ind w:right="234" w:firstLine="0"/>
        <w:jc w:val="both"/>
        <w:rPr>
          <w:sz w:val="16"/>
        </w:rPr>
      </w:pPr>
      <w:r>
        <w:rPr>
          <w:sz w:val="16"/>
        </w:rPr>
        <w:t>In the event of</w:t>
      </w:r>
      <w:r>
        <w:rPr>
          <w:spacing w:val="-1"/>
          <w:sz w:val="16"/>
        </w:rPr>
        <w:t xml:space="preserve"> </w:t>
      </w:r>
      <w:r>
        <w:rPr>
          <w:sz w:val="16"/>
        </w:rPr>
        <w:t>a determination that the Contractor is</w:t>
      </w:r>
      <w:r>
        <w:rPr>
          <w:spacing w:val="-1"/>
          <w:sz w:val="16"/>
        </w:rPr>
        <w:t xml:space="preserve"> </w:t>
      </w:r>
      <w:r>
        <w:rPr>
          <w:sz w:val="16"/>
        </w:rPr>
        <w:t>not in compliance with</w:t>
      </w:r>
      <w:r>
        <w:rPr>
          <w:spacing w:val="40"/>
          <w:sz w:val="16"/>
        </w:rPr>
        <w:t xml:space="preserve"> </w:t>
      </w:r>
      <w:r>
        <w:rPr>
          <w:sz w:val="16"/>
        </w:rPr>
        <w:t>this</w:t>
      </w:r>
      <w:r>
        <w:rPr>
          <w:spacing w:val="-2"/>
          <w:sz w:val="16"/>
        </w:rPr>
        <w:t xml:space="preserve"> </w:t>
      </w:r>
      <w:r>
        <w:rPr>
          <w:sz w:val="16"/>
        </w:rPr>
        <w:t>clause</w:t>
      </w:r>
      <w:r>
        <w:rPr>
          <w:spacing w:val="-1"/>
          <w:sz w:val="16"/>
        </w:rPr>
        <w:t xml:space="preserve"> </w:t>
      </w:r>
      <w:r>
        <w:rPr>
          <w:sz w:val="16"/>
        </w:rPr>
        <w:t>or</w:t>
      </w:r>
      <w:r>
        <w:rPr>
          <w:spacing w:val="-2"/>
          <w:sz w:val="16"/>
        </w:rPr>
        <w:t xml:space="preserve"> </w:t>
      </w:r>
      <w:r>
        <w:rPr>
          <w:sz w:val="16"/>
        </w:rPr>
        <w:t>any rule,</w:t>
      </w:r>
      <w:r>
        <w:rPr>
          <w:spacing w:val="-1"/>
          <w:sz w:val="16"/>
        </w:rPr>
        <w:t xml:space="preserve"> </w:t>
      </w:r>
      <w:r>
        <w:rPr>
          <w:sz w:val="16"/>
        </w:rPr>
        <w:t>regulation,</w:t>
      </w:r>
      <w:r>
        <w:rPr>
          <w:spacing w:val="-1"/>
          <w:sz w:val="16"/>
        </w:rPr>
        <w:t xml:space="preserve"> </w:t>
      </w:r>
      <w:r>
        <w:rPr>
          <w:sz w:val="16"/>
        </w:rPr>
        <w:t>or</w:t>
      </w:r>
      <w:r>
        <w:rPr>
          <w:spacing w:val="-2"/>
          <w:sz w:val="16"/>
        </w:rPr>
        <w:t xml:space="preserve"> </w:t>
      </w:r>
      <w:r>
        <w:rPr>
          <w:sz w:val="16"/>
        </w:rPr>
        <w:t>order</w:t>
      </w:r>
      <w:r>
        <w:rPr>
          <w:spacing w:val="-2"/>
          <w:sz w:val="16"/>
        </w:rPr>
        <w:t xml:space="preserve"> </w:t>
      </w:r>
      <w:r>
        <w:rPr>
          <w:sz w:val="16"/>
        </w:rPr>
        <w:t>of</w:t>
      </w:r>
      <w:r>
        <w:rPr>
          <w:spacing w:val="-2"/>
          <w:sz w:val="16"/>
        </w:rPr>
        <w:t xml:space="preserve"> </w:t>
      </w:r>
      <w:r>
        <w:rPr>
          <w:sz w:val="16"/>
        </w:rPr>
        <w:t>the Secretary of</w:t>
      </w:r>
      <w:r>
        <w:rPr>
          <w:spacing w:val="-2"/>
          <w:sz w:val="16"/>
        </w:rPr>
        <w:t xml:space="preserve"> </w:t>
      </w:r>
      <w:r>
        <w:rPr>
          <w:sz w:val="16"/>
        </w:rPr>
        <w:t>Labor,</w:t>
      </w:r>
      <w:r>
        <w:rPr>
          <w:spacing w:val="-1"/>
          <w:sz w:val="16"/>
        </w:rPr>
        <w:t xml:space="preserve"> </w:t>
      </w:r>
      <w:r>
        <w:rPr>
          <w:sz w:val="16"/>
        </w:rPr>
        <w:t>this</w:t>
      </w:r>
      <w:r>
        <w:rPr>
          <w:spacing w:val="-2"/>
          <w:sz w:val="16"/>
        </w:rPr>
        <w:t xml:space="preserve"> </w:t>
      </w:r>
      <w:r>
        <w:rPr>
          <w:sz w:val="16"/>
        </w:rPr>
        <w:t>contract</w:t>
      </w:r>
      <w:r>
        <w:rPr>
          <w:spacing w:val="40"/>
          <w:sz w:val="16"/>
        </w:rPr>
        <w:t xml:space="preserve"> </w:t>
      </w:r>
      <w:r>
        <w:rPr>
          <w:sz w:val="16"/>
        </w:rPr>
        <w:t>may</w:t>
      </w:r>
      <w:r>
        <w:rPr>
          <w:spacing w:val="-4"/>
          <w:sz w:val="16"/>
        </w:rPr>
        <w:t xml:space="preserve"> </w:t>
      </w:r>
      <w:r>
        <w:rPr>
          <w:sz w:val="16"/>
        </w:rPr>
        <w:t>be</w:t>
      </w:r>
      <w:r>
        <w:rPr>
          <w:spacing w:val="-3"/>
          <w:sz w:val="16"/>
        </w:rPr>
        <w:t xml:space="preserve"> </w:t>
      </w:r>
      <w:r>
        <w:rPr>
          <w:sz w:val="16"/>
        </w:rPr>
        <w:t>canceled,</w:t>
      </w:r>
      <w:r>
        <w:rPr>
          <w:spacing w:val="-2"/>
          <w:sz w:val="16"/>
        </w:rPr>
        <w:t xml:space="preserve"> </w:t>
      </w:r>
      <w:r>
        <w:rPr>
          <w:sz w:val="16"/>
        </w:rPr>
        <w:t>terminated,</w:t>
      </w:r>
      <w:r>
        <w:rPr>
          <w:spacing w:val="-4"/>
          <w:sz w:val="16"/>
        </w:rPr>
        <w:t xml:space="preserve"> </w:t>
      </w:r>
      <w:r>
        <w:rPr>
          <w:sz w:val="16"/>
        </w:rPr>
        <w:t>or</w:t>
      </w:r>
      <w:r>
        <w:rPr>
          <w:spacing w:val="-3"/>
          <w:sz w:val="16"/>
        </w:rPr>
        <w:t xml:space="preserve"> </w:t>
      </w:r>
      <w:r>
        <w:rPr>
          <w:sz w:val="16"/>
        </w:rPr>
        <w:t>suspended</w:t>
      </w:r>
      <w:r>
        <w:rPr>
          <w:spacing w:val="-1"/>
          <w:sz w:val="16"/>
        </w:rPr>
        <w:t xml:space="preserve"> </w:t>
      </w:r>
      <w:r>
        <w:rPr>
          <w:sz w:val="16"/>
        </w:rPr>
        <w:t>In whole</w:t>
      </w:r>
      <w:r>
        <w:rPr>
          <w:spacing w:val="-4"/>
          <w:sz w:val="16"/>
        </w:rPr>
        <w:t xml:space="preserve"> </w:t>
      </w:r>
      <w:r>
        <w:rPr>
          <w:sz w:val="16"/>
        </w:rPr>
        <w:t>or</w:t>
      </w:r>
      <w:r>
        <w:rPr>
          <w:spacing w:val="-2"/>
          <w:sz w:val="16"/>
        </w:rPr>
        <w:t xml:space="preserve"> </w:t>
      </w:r>
      <w:r>
        <w:rPr>
          <w:sz w:val="16"/>
        </w:rPr>
        <w:t>in</w:t>
      </w:r>
      <w:r>
        <w:rPr>
          <w:spacing w:val="-4"/>
          <w:sz w:val="16"/>
        </w:rPr>
        <w:t xml:space="preserve"> </w:t>
      </w:r>
      <w:r>
        <w:rPr>
          <w:sz w:val="16"/>
        </w:rPr>
        <w:t>part,</w:t>
      </w:r>
      <w:r>
        <w:rPr>
          <w:spacing w:val="-2"/>
          <w:sz w:val="16"/>
        </w:rPr>
        <w:t xml:space="preserve"> </w:t>
      </w:r>
      <w:r>
        <w:rPr>
          <w:sz w:val="16"/>
        </w:rPr>
        <w:t>and</w:t>
      </w:r>
      <w:r>
        <w:rPr>
          <w:spacing w:val="-3"/>
          <w:sz w:val="16"/>
        </w:rPr>
        <w:t xml:space="preserve"> </w:t>
      </w:r>
      <w:r>
        <w:rPr>
          <w:sz w:val="16"/>
        </w:rPr>
        <w:t>the</w:t>
      </w:r>
      <w:r>
        <w:rPr>
          <w:spacing w:val="-4"/>
          <w:sz w:val="16"/>
        </w:rPr>
        <w:t xml:space="preserve"> </w:t>
      </w:r>
      <w:r>
        <w:rPr>
          <w:spacing w:val="-2"/>
          <w:sz w:val="16"/>
        </w:rPr>
        <w:t>Contractor</w:t>
      </w:r>
    </w:p>
    <w:p w14:paraId="4B62A462" w14:textId="77777777" w:rsidR="001B7DD8" w:rsidRDefault="001B7DD8">
      <w:pPr>
        <w:pStyle w:val="ListParagraph"/>
        <w:rPr>
          <w:sz w:val="16"/>
        </w:rPr>
        <w:sectPr w:rsidR="001B7DD8">
          <w:pgSz w:w="12240" w:h="15840"/>
          <w:pgMar w:top="960" w:right="360" w:bottom="720" w:left="0" w:header="0" w:footer="523" w:gutter="0"/>
          <w:cols w:num="2" w:space="720" w:equalWidth="0">
            <w:col w:w="5808" w:space="40"/>
            <w:col w:w="6032"/>
          </w:cols>
        </w:sectPr>
      </w:pPr>
    </w:p>
    <w:p w14:paraId="22490F22" w14:textId="77777777" w:rsidR="001B7DD8" w:rsidRDefault="00CD1811">
      <w:pPr>
        <w:spacing w:before="81"/>
        <w:ind w:left="618"/>
        <w:jc w:val="both"/>
        <w:rPr>
          <w:rFonts w:ascii="Times New Roman"/>
          <w:sz w:val="16"/>
        </w:rPr>
      </w:pPr>
      <w:r>
        <w:rPr>
          <w:rFonts w:ascii="Times New Roman"/>
          <w:sz w:val="16"/>
        </w:rPr>
        <w:lastRenderedPageBreak/>
        <w:t>may be declared ineligible for further Government contracts, or federally</w:t>
      </w:r>
      <w:r>
        <w:rPr>
          <w:rFonts w:ascii="Times New Roman"/>
          <w:spacing w:val="40"/>
          <w:sz w:val="16"/>
        </w:rPr>
        <w:t xml:space="preserve"> </w:t>
      </w:r>
      <w:r>
        <w:rPr>
          <w:rFonts w:ascii="Times New Roman"/>
          <w:sz w:val="16"/>
        </w:rPr>
        <w:t>assisted construction contracts under the procedures authorized in Executive</w:t>
      </w:r>
      <w:r>
        <w:rPr>
          <w:rFonts w:ascii="Times New Roman"/>
          <w:spacing w:val="40"/>
          <w:sz w:val="16"/>
        </w:rPr>
        <w:t xml:space="preserve"> </w:t>
      </w:r>
      <w:r>
        <w:rPr>
          <w:rFonts w:ascii="Times New Roman"/>
          <w:sz w:val="16"/>
        </w:rPr>
        <w:t>Order 11246, as amended. In addition, sanctions may be imposed and remedies</w:t>
      </w:r>
      <w:r>
        <w:rPr>
          <w:rFonts w:ascii="Times New Roman"/>
          <w:spacing w:val="40"/>
          <w:sz w:val="16"/>
        </w:rPr>
        <w:t xml:space="preserve"> </w:t>
      </w:r>
      <w:r>
        <w:rPr>
          <w:rFonts w:ascii="Times New Roman"/>
          <w:sz w:val="16"/>
        </w:rPr>
        <w:t>invoked against the Contractor as provided in Executive Order 11246, as</w:t>
      </w:r>
      <w:r>
        <w:rPr>
          <w:rFonts w:ascii="Times New Roman"/>
          <w:spacing w:val="40"/>
          <w:sz w:val="16"/>
        </w:rPr>
        <w:t xml:space="preserve"> </w:t>
      </w:r>
      <w:r>
        <w:rPr>
          <w:rFonts w:ascii="Times New Roman"/>
          <w:sz w:val="16"/>
        </w:rPr>
        <w:t>amended, the rules, regulations, and orders of the Secretary of Labor, ores</w:t>
      </w:r>
      <w:r>
        <w:rPr>
          <w:rFonts w:ascii="Times New Roman"/>
          <w:spacing w:val="40"/>
          <w:sz w:val="16"/>
        </w:rPr>
        <w:t xml:space="preserve"> </w:t>
      </w:r>
      <w:r>
        <w:rPr>
          <w:rFonts w:ascii="Times New Roman"/>
          <w:sz w:val="16"/>
        </w:rPr>
        <w:t>otherwise provided by law.</w:t>
      </w:r>
    </w:p>
    <w:p w14:paraId="67D6426C" w14:textId="77777777" w:rsidR="001B7DD8" w:rsidRDefault="001B7DD8">
      <w:pPr>
        <w:pStyle w:val="BodyText"/>
        <w:rPr>
          <w:rFonts w:ascii="Times New Roman"/>
          <w:sz w:val="16"/>
        </w:rPr>
      </w:pPr>
    </w:p>
    <w:p w14:paraId="21BF167B" w14:textId="77777777" w:rsidR="001B7DD8" w:rsidRDefault="00CD1811">
      <w:pPr>
        <w:pStyle w:val="ListParagraph"/>
        <w:numPr>
          <w:ilvl w:val="0"/>
          <w:numId w:val="33"/>
        </w:numPr>
        <w:tabs>
          <w:tab w:val="left" w:pos="915"/>
        </w:tabs>
        <w:ind w:left="618" w:firstLine="0"/>
        <w:jc w:val="both"/>
        <w:rPr>
          <w:sz w:val="16"/>
        </w:rPr>
      </w:pPr>
      <w:r>
        <w:rPr>
          <w:sz w:val="16"/>
        </w:rPr>
        <w:t>The</w:t>
      </w:r>
      <w:r>
        <w:rPr>
          <w:spacing w:val="-3"/>
          <w:sz w:val="16"/>
        </w:rPr>
        <w:t xml:space="preserve"> </w:t>
      </w:r>
      <w:r>
        <w:rPr>
          <w:sz w:val="16"/>
        </w:rPr>
        <w:t>Contractor</w:t>
      </w:r>
      <w:r>
        <w:rPr>
          <w:spacing w:val="-2"/>
          <w:sz w:val="16"/>
        </w:rPr>
        <w:t xml:space="preserve"> </w:t>
      </w:r>
      <w:r>
        <w:rPr>
          <w:sz w:val="16"/>
        </w:rPr>
        <w:t>shall</w:t>
      </w:r>
      <w:r>
        <w:rPr>
          <w:spacing w:val="-1"/>
          <w:sz w:val="16"/>
        </w:rPr>
        <w:t xml:space="preserve"> </w:t>
      </w:r>
      <w:r>
        <w:rPr>
          <w:sz w:val="16"/>
        </w:rPr>
        <w:t>include</w:t>
      </w:r>
      <w:r>
        <w:rPr>
          <w:spacing w:val="-3"/>
          <w:sz w:val="16"/>
        </w:rPr>
        <w:t xml:space="preserve"> </w:t>
      </w:r>
      <w:r>
        <w:rPr>
          <w:sz w:val="16"/>
        </w:rPr>
        <w:t>the</w:t>
      </w:r>
      <w:r>
        <w:rPr>
          <w:spacing w:val="-3"/>
          <w:sz w:val="16"/>
        </w:rPr>
        <w:t xml:space="preserve"> </w:t>
      </w:r>
      <w:r>
        <w:rPr>
          <w:sz w:val="16"/>
        </w:rPr>
        <w:t>terms</w:t>
      </w:r>
      <w:r>
        <w:rPr>
          <w:spacing w:val="-2"/>
          <w:sz w:val="16"/>
        </w:rPr>
        <w:t xml:space="preserve"> </w:t>
      </w:r>
      <w:r>
        <w:rPr>
          <w:sz w:val="16"/>
        </w:rPr>
        <w:t>and</w:t>
      </w:r>
      <w:r>
        <w:rPr>
          <w:spacing w:val="-1"/>
          <w:sz w:val="16"/>
        </w:rPr>
        <w:t xml:space="preserve"> </w:t>
      </w:r>
      <w:r>
        <w:rPr>
          <w:sz w:val="16"/>
        </w:rPr>
        <w:t>conditions</w:t>
      </w:r>
      <w:r>
        <w:rPr>
          <w:spacing w:val="-4"/>
          <w:sz w:val="16"/>
        </w:rPr>
        <w:t xml:space="preserve"> </w:t>
      </w:r>
      <w:r>
        <w:rPr>
          <w:sz w:val="16"/>
        </w:rPr>
        <w:t>of</w:t>
      </w:r>
      <w:r>
        <w:rPr>
          <w:spacing w:val="-2"/>
          <w:sz w:val="16"/>
        </w:rPr>
        <w:t xml:space="preserve"> </w:t>
      </w:r>
      <w:r>
        <w:rPr>
          <w:sz w:val="16"/>
        </w:rPr>
        <w:t>this</w:t>
      </w:r>
      <w:r>
        <w:rPr>
          <w:spacing w:val="-2"/>
          <w:sz w:val="16"/>
        </w:rPr>
        <w:t xml:space="preserve"> </w:t>
      </w:r>
      <w:r>
        <w:rPr>
          <w:sz w:val="16"/>
        </w:rPr>
        <w:t>clause</w:t>
      </w:r>
      <w:r>
        <w:rPr>
          <w:spacing w:val="-3"/>
          <w:sz w:val="16"/>
        </w:rPr>
        <w:t xml:space="preserve"> </w:t>
      </w:r>
      <w:r>
        <w:rPr>
          <w:sz w:val="16"/>
        </w:rPr>
        <w:t>in</w:t>
      </w:r>
      <w:r>
        <w:rPr>
          <w:spacing w:val="-3"/>
          <w:sz w:val="16"/>
        </w:rPr>
        <w:t xml:space="preserve"> </w:t>
      </w:r>
      <w:r>
        <w:rPr>
          <w:sz w:val="16"/>
        </w:rPr>
        <w:t>every</w:t>
      </w:r>
      <w:r>
        <w:rPr>
          <w:spacing w:val="40"/>
          <w:sz w:val="16"/>
        </w:rPr>
        <w:t xml:space="preserve"> </w:t>
      </w:r>
      <w:r>
        <w:rPr>
          <w:sz w:val="16"/>
        </w:rPr>
        <w:t>subcontract or purchase order unless exempted by the rubs, regulations, or</w:t>
      </w:r>
      <w:r>
        <w:rPr>
          <w:spacing w:val="40"/>
          <w:sz w:val="16"/>
        </w:rPr>
        <w:t xml:space="preserve"> </w:t>
      </w:r>
      <w:r>
        <w:rPr>
          <w:sz w:val="16"/>
        </w:rPr>
        <w:t>orders of the Secretary of Labor Issued under Executive Order 11248, as</w:t>
      </w:r>
      <w:r>
        <w:rPr>
          <w:spacing w:val="40"/>
          <w:sz w:val="16"/>
        </w:rPr>
        <w:t xml:space="preserve"> </w:t>
      </w:r>
      <w:r>
        <w:rPr>
          <w:sz w:val="16"/>
        </w:rPr>
        <w:t>amended, so that these terms and conditions will be binding upon each</w:t>
      </w:r>
      <w:r>
        <w:rPr>
          <w:spacing w:val="40"/>
          <w:sz w:val="16"/>
        </w:rPr>
        <w:t xml:space="preserve"> </w:t>
      </w:r>
      <w:r>
        <w:rPr>
          <w:sz w:val="16"/>
        </w:rPr>
        <w:t>subcontractor or vendor. The Contractor shall take such action with respect to</w:t>
      </w:r>
      <w:r>
        <w:rPr>
          <w:spacing w:val="40"/>
          <w:sz w:val="16"/>
        </w:rPr>
        <w:t xml:space="preserve"> </w:t>
      </w:r>
      <w:r>
        <w:rPr>
          <w:sz w:val="16"/>
        </w:rPr>
        <w:t>any subcontract or purchase order as the Secretary of Housing and Urban</w:t>
      </w:r>
      <w:r>
        <w:rPr>
          <w:spacing w:val="40"/>
          <w:sz w:val="16"/>
        </w:rPr>
        <w:t xml:space="preserve"> </w:t>
      </w:r>
      <w:r>
        <w:rPr>
          <w:sz w:val="16"/>
        </w:rPr>
        <w:t>Development or the Secretary of Labor may direct as a means of enforc</w:t>
      </w:r>
      <w:r>
        <w:rPr>
          <w:sz w:val="16"/>
        </w:rPr>
        <w:t>ing such</w:t>
      </w:r>
      <w:r>
        <w:rPr>
          <w:spacing w:val="40"/>
          <w:sz w:val="16"/>
        </w:rPr>
        <w:t xml:space="preserve"> </w:t>
      </w:r>
      <w:r>
        <w:rPr>
          <w:sz w:val="16"/>
        </w:rPr>
        <w:t>provisions, Including sanctions for noncompliance; provided that the Contractor</w:t>
      </w:r>
      <w:r>
        <w:rPr>
          <w:spacing w:val="40"/>
          <w:sz w:val="16"/>
        </w:rPr>
        <w:t xml:space="preserve"> </w:t>
      </w:r>
      <w:r>
        <w:rPr>
          <w:sz w:val="16"/>
        </w:rPr>
        <w:t>becomes involved In, or is threatened with, litigation with a subcontractor or</w:t>
      </w:r>
      <w:r>
        <w:rPr>
          <w:spacing w:val="40"/>
          <w:sz w:val="16"/>
        </w:rPr>
        <w:t xml:space="preserve"> </w:t>
      </w:r>
      <w:r>
        <w:rPr>
          <w:sz w:val="16"/>
        </w:rPr>
        <w:t>vendor as a result of such direction, the Contractor may request the United</w:t>
      </w:r>
      <w:r>
        <w:rPr>
          <w:spacing w:val="80"/>
          <w:sz w:val="16"/>
        </w:rPr>
        <w:t xml:space="preserve"> </w:t>
      </w:r>
      <w:r>
        <w:rPr>
          <w:sz w:val="16"/>
        </w:rPr>
        <w:t>States to enter into the litigation to protect the interests of the United States.</w:t>
      </w:r>
    </w:p>
    <w:p w14:paraId="3ACE4014" w14:textId="77777777" w:rsidR="001B7DD8" w:rsidRDefault="001B7DD8">
      <w:pPr>
        <w:pStyle w:val="BodyText"/>
        <w:rPr>
          <w:rFonts w:ascii="Times New Roman"/>
          <w:sz w:val="16"/>
        </w:rPr>
      </w:pPr>
    </w:p>
    <w:p w14:paraId="157D1F7A" w14:textId="77777777" w:rsidR="001B7DD8" w:rsidRDefault="00CD1811">
      <w:pPr>
        <w:pStyle w:val="ListParagraph"/>
        <w:numPr>
          <w:ilvl w:val="0"/>
          <w:numId w:val="43"/>
        </w:numPr>
        <w:tabs>
          <w:tab w:val="left" w:pos="859"/>
        </w:tabs>
        <w:spacing w:line="183" w:lineRule="exact"/>
        <w:ind w:left="859" w:hanging="241"/>
        <w:jc w:val="both"/>
        <w:rPr>
          <w:b/>
          <w:sz w:val="16"/>
        </w:rPr>
      </w:pPr>
      <w:r>
        <w:rPr>
          <w:b/>
          <w:sz w:val="16"/>
        </w:rPr>
        <w:t>Dissemination</w:t>
      </w:r>
      <w:r>
        <w:rPr>
          <w:b/>
          <w:spacing w:val="-8"/>
          <w:sz w:val="16"/>
        </w:rPr>
        <w:t xml:space="preserve"> </w:t>
      </w:r>
      <w:r>
        <w:rPr>
          <w:b/>
          <w:sz w:val="16"/>
        </w:rPr>
        <w:t>or</w:t>
      </w:r>
      <w:r>
        <w:rPr>
          <w:b/>
          <w:spacing w:val="-4"/>
          <w:sz w:val="16"/>
        </w:rPr>
        <w:t xml:space="preserve"> </w:t>
      </w:r>
      <w:r>
        <w:rPr>
          <w:b/>
          <w:sz w:val="16"/>
        </w:rPr>
        <w:t>Disclosure</w:t>
      </w:r>
      <w:r>
        <w:rPr>
          <w:b/>
          <w:spacing w:val="-6"/>
          <w:sz w:val="16"/>
        </w:rPr>
        <w:t xml:space="preserve"> </w:t>
      </w:r>
      <w:r>
        <w:rPr>
          <w:b/>
          <w:sz w:val="16"/>
        </w:rPr>
        <w:t>of</w:t>
      </w:r>
      <w:r>
        <w:rPr>
          <w:b/>
          <w:spacing w:val="-5"/>
          <w:sz w:val="16"/>
        </w:rPr>
        <w:t xml:space="preserve"> </w:t>
      </w:r>
      <w:r>
        <w:rPr>
          <w:b/>
          <w:spacing w:val="-2"/>
          <w:sz w:val="16"/>
        </w:rPr>
        <w:t>Information</w:t>
      </w:r>
    </w:p>
    <w:p w14:paraId="7C2D477C" w14:textId="77777777" w:rsidR="001B7DD8" w:rsidRDefault="00CD1811">
      <w:pPr>
        <w:ind w:left="618" w:hanging="1"/>
        <w:jc w:val="both"/>
        <w:rPr>
          <w:rFonts w:ascii="Times New Roman"/>
          <w:sz w:val="16"/>
        </w:rPr>
      </w:pPr>
      <w:r>
        <w:rPr>
          <w:rFonts w:ascii="Times New Roman"/>
          <w:sz w:val="16"/>
        </w:rPr>
        <w:t>No information or material shall be disseminated or disclosed to the general</w:t>
      </w:r>
      <w:r>
        <w:rPr>
          <w:rFonts w:ascii="Times New Roman"/>
          <w:spacing w:val="40"/>
          <w:sz w:val="16"/>
        </w:rPr>
        <w:t xml:space="preserve"> </w:t>
      </w:r>
      <w:r>
        <w:rPr>
          <w:rFonts w:ascii="Times New Roman"/>
          <w:sz w:val="16"/>
        </w:rPr>
        <w:t>public, the news media, or any person or organization without prior express</w:t>
      </w:r>
      <w:r>
        <w:rPr>
          <w:rFonts w:ascii="Times New Roman"/>
          <w:spacing w:val="40"/>
          <w:sz w:val="16"/>
        </w:rPr>
        <w:t xml:space="preserve"> </w:t>
      </w:r>
      <w:r>
        <w:rPr>
          <w:rFonts w:ascii="Times New Roman"/>
          <w:sz w:val="16"/>
        </w:rPr>
        <w:t>written approval by the HA.</w:t>
      </w:r>
    </w:p>
    <w:p w14:paraId="701C5AC7" w14:textId="77777777" w:rsidR="001B7DD8" w:rsidRDefault="001B7DD8">
      <w:pPr>
        <w:pStyle w:val="BodyText"/>
        <w:rPr>
          <w:rFonts w:ascii="Times New Roman"/>
          <w:sz w:val="16"/>
        </w:rPr>
      </w:pPr>
    </w:p>
    <w:p w14:paraId="0AD37284" w14:textId="77777777" w:rsidR="001B7DD8" w:rsidRDefault="00CD1811">
      <w:pPr>
        <w:pStyle w:val="ListParagraph"/>
        <w:numPr>
          <w:ilvl w:val="0"/>
          <w:numId w:val="43"/>
        </w:numPr>
        <w:tabs>
          <w:tab w:val="left" w:pos="859"/>
        </w:tabs>
        <w:spacing w:line="183" w:lineRule="exact"/>
        <w:ind w:left="859" w:hanging="241"/>
        <w:jc w:val="both"/>
        <w:rPr>
          <w:b/>
          <w:sz w:val="16"/>
        </w:rPr>
      </w:pPr>
      <w:r>
        <w:rPr>
          <w:b/>
          <w:spacing w:val="-2"/>
          <w:sz w:val="16"/>
        </w:rPr>
        <w:t>Contractor’s</w:t>
      </w:r>
      <w:r>
        <w:rPr>
          <w:b/>
          <w:spacing w:val="13"/>
          <w:sz w:val="16"/>
        </w:rPr>
        <w:t xml:space="preserve"> </w:t>
      </w:r>
      <w:r>
        <w:rPr>
          <w:b/>
          <w:spacing w:val="-2"/>
          <w:sz w:val="16"/>
        </w:rPr>
        <w:t>Status</w:t>
      </w:r>
    </w:p>
    <w:p w14:paraId="6CDCECEB" w14:textId="77777777" w:rsidR="001B7DD8" w:rsidRDefault="00CD1811">
      <w:pPr>
        <w:ind w:left="618" w:right="1"/>
        <w:jc w:val="both"/>
        <w:rPr>
          <w:rFonts w:ascii="Times New Roman" w:hAnsi="Times New Roman"/>
          <w:sz w:val="16"/>
        </w:rPr>
      </w:pPr>
      <w:r>
        <w:rPr>
          <w:rFonts w:ascii="Times New Roman" w:hAnsi="Times New Roman"/>
          <w:sz w:val="16"/>
        </w:rPr>
        <w:t>It is understood that the Contractor is an Independent contractor and is not to be</w:t>
      </w:r>
      <w:r>
        <w:rPr>
          <w:rFonts w:ascii="Times New Roman" w:hAnsi="Times New Roman"/>
          <w:spacing w:val="40"/>
          <w:sz w:val="16"/>
        </w:rPr>
        <w:t xml:space="preserve"> </w:t>
      </w:r>
      <w:r>
        <w:rPr>
          <w:rFonts w:ascii="Times New Roman" w:hAnsi="Times New Roman"/>
          <w:sz w:val="16"/>
        </w:rPr>
        <w:t>considered</w:t>
      </w:r>
      <w:r>
        <w:rPr>
          <w:rFonts w:ascii="Times New Roman" w:hAnsi="Times New Roman"/>
          <w:spacing w:val="-3"/>
          <w:sz w:val="16"/>
        </w:rPr>
        <w:t xml:space="preserve"> </w:t>
      </w:r>
      <w:r>
        <w:rPr>
          <w:rFonts w:ascii="Times New Roman" w:hAnsi="Times New Roman"/>
          <w:sz w:val="16"/>
        </w:rPr>
        <w:t>an</w:t>
      </w:r>
      <w:r>
        <w:rPr>
          <w:rFonts w:ascii="Times New Roman" w:hAnsi="Times New Roman"/>
          <w:spacing w:val="-3"/>
          <w:sz w:val="16"/>
        </w:rPr>
        <w:t xml:space="preserve"> </w:t>
      </w:r>
      <w:r>
        <w:rPr>
          <w:rFonts w:ascii="Times New Roman" w:hAnsi="Times New Roman"/>
          <w:sz w:val="16"/>
        </w:rPr>
        <w:t>employee</w:t>
      </w:r>
      <w:r>
        <w:rPr>
          <w:rFonts w:ascii="Times New Roman" w:hAnsi="Times New Roman"/>
          <w:spacing w:val="-3"/>
          <w:sz w:val="16"/>
        </w:rPr>
        <w:t xml:space="preserve"> </w:t>
      </w:r>
      <w:r>
        <w:rPr>
          <w:rFonts w:ascii="Times New Roman" w:hAnsi="Times New Roman"/>
          <w:sz w:val="16"/>
        </w:rPr>
        <w:t>of</w:t>
      </w:r>
      <w:r>
        <w:rPr>
          <w:rFonts w:ascii="Times New Roman" w:hAnsi="Times New Roman"/>
          <w:spacing w:val="-2"/>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HA,</w:t>
      </w:r>
      <w:r>
        <w:rPr>
          <w:rFonts w:ascii="Times New Roman" w:hAnsi="Times New Roman"/>
          <w:spacing w:val="-1"/>
          <w:sz w:val="16"/>
        </w:rPr>
        <w:t xml:space="preserve"> </w:t>
      </w:r>
      <w:r>
        <w:rPr>
          <w:rFonts w:ascii="Times New Roman" w:hAnsi="Times New Roman"/>
          <w:sz w:val="16"/>
        </w:rPr>
        <w:t>or</w:t>
      </w:r>
      <w:r>
        <w:rPr>
          <w:rFonts w:ascii="Times New Roman" w:hAnsi="Times New Roman"/>
          <w:spacing w:val="-5"/>
          <w:sz w:val="16"/>
        </w:rPr>
        <w:t xml:space="preserve"> </w:t>
      </w:r>
      <w:r>
        <w:rPr>
          <w:rFonts w:ascii="Times New Roman" w:hAnsi="Times New Roman"/>
          <w:sz w:val="16"/>
        </w:rPr>
        <w:t>assume</w:t>
      </w:r>
      <w:r>
        <w:rPr>
          <w:rFonts w:ascii="Times New Roman" w:hAnsi="Times New Roman"/>
          <w:spacing w:val="-1"/>
          <w:sz w:val="16"/>
        </w:rPr>
        <w:t xml:space="preserve"> </w:t>
      </w:r>
      <w:r>
        <w:rPr>
          <w:rFonts w:ascii="Times New Roman" w:hAnsi="Times New Roman"/>
          <w:sz w:val="16"/>
        </w:rPr>
        <w:t>any right,</w:t>
      </w:r>
      <w:r>
        <w:rPr>
          <w:rFonts w:ascii="Times New Roman" w:hAnsi="Times New Roman"/>
          <w:spacing w:val="-1"/>
          <w:sz w:val="16"/>
        </w:rPr>
        <w:t xml:space="preserve"> </w:t>
      </w:r>
      <w:r>
        <w:rPr>
          <w:rFonts w:ascii="Times New Roman" w:hAnsi="Times New Roman"/>
          <w:sz w:val="16"/>
        </w:rPr>
        <w:t>privilege</w:t>
      </w:r>
      <w:r>
        <w:rPr>
          <w:rFonts w:ascii="Times New Roman" w:hAnsi="Times New Roman"/>
          <w:spacing w:val="-1"/>
          <w:sz w:val="16"/>
        </w:rPr>
        <w:t xml:space="preserve"> </w:t>
      </w:r>
      <w:r>
        <w:rPr>
          <w:rFonts w:ascii="Times New Roman" w:hAnsi="Times New Roman"/>
          <w:sz w:val="16"/>
        </w:rPr>
        <w:t>or</w:t>
      </w:r>
      <w:r>
        <w:rPr>
          <w:rFonts w:ascii="Times New Roman" w:hAnsi="Times New Roman"/>
          <w:spacing w:val="-5"/>
          <w:sz w:val="16"/>
        </w:rPr>
        <w:t xml:space="preserve"> </w:t>
      </w:r>
      <w:r>
        <w:rPr>
          <w:rFonts w:ascii="Times New Roman" w:hAnsi="Times New Roman"/>
          <w:sz w:val="16"/>
        </w:rPr>
        <w:t>duties</w:t>
      </w:r>
      <w:r>
        <w:rPr>
          <w:rFonts w:ascii="Times New Roman" w:hAnsi="Times New Roman"/>
          <w:spacing w:val="-4"/>
          <w:sz w:val="16"/>
        </w:rPr>
        <w:t xml:space="preserve"> </w:t>
      </w:r>
      <w:r>
        <w:rPr>
          <w:rFonts w:ascii="Times New Roman" w:hAnsi="Times New Roman"/>
          <w:sz w:val="16"/>
        </w:rPr>
        <w:t>of</w:t>
      </w:r>
      <w:r>
        <w:rPr>
          <w:rFonts w:ascii="Times New Roman" w:hAnsi="Times New Roman"/>
          <w:spacing w:val="-2"/>
          <w:sz w:val="16"/>
        </w:rPr>
        <w:t xml:space="preserve"> </w:t>
      </w:r>
      <w:r>
        <w:rPr>
          <w:rFonts w:ascii="Times New Roman" w:hAnsi="Times New Roman"/>
          <w:sz w:val="16"/>
        </w:rPr>
        <w:t>an</w:t>
      </w:r>
      <w:r>
        <w:rPr>
          <w:rFonts w:ascii="Times New Roman" w:hAnsi="Times New Roman"/>
          <w:spacing w:val="40"/>
          <w:sz w:val="16"/>
        </w:rPr>
        <w:t xml:space="preserve"> </w:t>
      </w:r>
      <w:r>
        <w:rPr>
          <w:rFonts w:ascii="Times New Roman" w:hAnsi="Times New Roman"/>
          <w:sz w:val="16"/>
        </w:rPr>
        <w:t>employee, and shall save harmless the HA and its employees from claims suits,</w:t>
      </w:r>
      <w:r>
        <w:rPr>
          <w:rFonts w:ascii="Times New Roman" w:hAnsi="Times New Roman"/>
          <w:spacing w:val="40"/>
          <w:sz w:val="16"/>
        </w:rPr>
        <w:t xml:space="preserve"> </w:t>
      </w:r>
      <w:r>
        <w:rPr>
          <w:rFonts w:ascii="Times New Roman" w:hAnsi="Times New Roman"/>
          <w:sz w:val="16"/>
        </w:rPr>
        <w:t>actions and coats of every description resulting from the Contractor’s activities</w:t>
      </w:r>
      <w:r>
        <w:rPr>
          <w:rFonts w:ascii="Times New Roman" w:hAnsi="Times New Roman"/>
          <w:spacing w:val="40"/>
          <w:sz w:val="16"/>
        </w:rPr>
        <w:t xml:space="preserve"> </w:t>
      </w:r>
      <w:r>
        <w:rPr>
          <w:rFonts w:ascii="Times New Roman" w:hAnsi="Times New Roman"/>
          <w:sz w:val="16"/>
        </w:rPr>
        <w:t>on behalf of the HA In connection with this Agreement.</w:t>
      </w:r>
    </w:p>
    <w:p w14:paraId="7279F1B3" w14:textId="77777777" w:rsidR="001B7DD8" w:rsidRDefault="00CD1811">
      <w:pPr>
        <w:pStyle w:val="ListParagraph"/>
        <w:numPr>
          <w:ilvl w:val="0"/>
          <w:numId w:val="43"/>
        </w:numPr>
        <w:tabs>
          <w:tab w:val="left" w:pos="859"/>
        </w:tabs>
        <w:spacing w:before="183"/>
        <w:ind w:left="859" w:hanging="241"/>
        <w:jc w:val="both"/>
        <w:rPr>
          <w:b/>
          <w:sz w:val="16"/>
        </w:rPr>
      </w:pPr>
      <w:r>
        <w:rPr>
          <w:b/>
          <w:sz w:val="16"/>
        </w:rPr>
        <w:t>Other</w:t>
      </w:r>
      <w:r>
        <w:rPr>
          <w:b/>
          <w:spacing w:val="-4"/>
          <w:sz w:val="16"/>
        </w:rPr>
        <w:t xml:space="preserve"> </w:t>
      </w:r>
      <w:r>
        <w:rPr>
          <w:b/>
          <w:spacing w:val="-2"/>
          <w:sz w:val="16"/>
        </w:rPr>
        <w:t>Contractors</w:t>
      </w:r>
    </w:p>
    <w:p w14:paraId="4B3A4375" w14:textId="77777777" w:rsidR="001B7DD8" w:rsidRDefault="00CD1811">
      <w:pPr>
        <w:spacing w:before="1"/>
        <w:ind w:left="618" w:right="1"/>
        <w:jc w:val="both"/>
        <w:rPr>
          <w:rFonts w:ascii="Times New Roman"/>
          <w:sz w:val="16"/>
        </w:rPr>
      </w:pPr>
      <w:r>
        <w:rPr>
          <w:rFonts w:ascii="Times New Roman"/>
          <w:sz w:val="16"/>
        </w:rPr>
        <w:t>HA may undertake or award other contracts for additional work at or near the</w:t>
      </w:r>
      <w:r>
        <w:rPr>
          <w:rFonts w:ascii="Times New Roman"/>
          <w:spacing w:val="40"/>
          <w:sz w:val="16"/>
        </w:rPr>
        <w:t xml:space="preserve"> </w:t>
      </w:r>
      <w:r>
        <w:rPr>
          <w:rFonts w:ascii="Times New Roman"/>
          <w:sz w:val="16"/>
        </w:rPr>
        <w:t>site(s) of the work under this contract. The contractor shall fully cooperate with</w:t>
      </w:r>
      <w:r>
        <w:rPr>
          <w:rFonts w:ascii="Times New Roman"/>
          <w:spacing w:val="40"/>
          <w:sz w:val="16"/>
        </w:rPr>
        <w:t xml:space="preserve"> </w:t>
      </w:r>
      <w:r>
        <w:rPr>
          <w:rFonts w:ascii="Times New Roman"/>
          <w:sz w:val="16"/>
        </w:rPr>
        <w:t>the</w:t>
      </w:r>
      <w:r>
        <w:rPr>
          <w:rFonts w:ascii="Times New Roman"/>
          <w:spacing w:val="-2"/>
          <w:sz w:val="16"/>
        </w:rPr>
        <w:t xml:space="preserve"> </w:t>
      </w:r>
      <w:r>
        <w:rPr>
          <w:rFonts w:ascii="Times New Roman"/>
          <w:sz w:val="16"/>
        </w:rPr>
        <w:t>other</w:t>
      </w:r>
      <w:r>
        <w:rPr>
          <w:rFonts w:ascii="Times New Roman"/>
          <w:spacing w:val="-3"/>
          <w:sz w:val="16"/>
        </w:rPr>
        <w:t xml:space="preserve"> </w:t>
      </w:r>
      <w:r>
        <w:rPr>
          <w:rFonts w:ascii="Times New Roman"/>
          <w:sz w:val="16"/>
        </w:rPr>
        <w:t>contractors</w:t>
      </w:r>
      <w:r>
        <w:rPr>
          <w:rFonts w:ascii="Times New Roman"/>
          <w:spacing w:val="-3"/>
          <w:sz w:val="16"/>
        </w:rPr>
        <w:t xml:space="preserve"> </w:t>
      </w:r>
      <w:r>
        <w:rPr>
          <w:rFonts w:ascii="Times New Roman"/>
          <w:sz w:val="16"/>
        </w:rPr>
        <w:t>and</w:t>
      </w:r>
      <w:r>
        <w:rPr>
          <w:rFonts w:ascii="Times New Roman"/>
          <w:spacing w:val="-1"/>
          <w:sz w:val="16"/>
        </w:rPr>
        <w:t xml:space="preserve"> </w:t>
      </w:r>
      <w:r>
        <w:rPr>
          <w:rFonts w:ascii="Times New Roman"/>
          <w:sz w:val="16"/>
        </w:rPr>
        <w:t>with</w:t>
      </w:r>
      <w:r>
        <w:rPr>
          <w:rFonts w:ascii="Times New Roman"/>
          <w:spacing w:val="-1"/>
          <w:sz w:val="16"/>
        </w:rPr>
        <w:t xml:space="preserve"> </w:t>
      </w:r>
      <w:r>
        <w:rPr>
          <w:rFonts w:ascii="Times New Roman"/>
          <w:sz w:val="16"/>
        </w:rPr>
        <w:t>HA</w:t>
      </w:r>
      <w:r>
        <w:rPr>
          <w:rFonts w:ascii="Times New Roman"/>
          <w:spacing w:val="-4"/>
          <w:sz w:val="16"/>
        </w:rPr>
        <w:t xml:space="preserve"> </w:t>
      </w:r>
      <w:r>
        <w:rPr>
          <w:rFonts w:ascii="Times New Roman"/>
          <w:sz w:val="16"/>
        </w:rPr>
        <w:t>and</w:t>
      </w:r>
      <w:r>
        <w:rPr>
          <w:rFonts w:ascii="Times New Roman"/>
          <w:spacing w:val="-2"/>
          <w:sz w:val="16"/>
        </w:rPr>
        <w:t xml:space="preserve"> </w:t>
      </w:r>
      <w:r>
        <w:rPr>
          <w:rFonts w:ascii="Times New Roman"/>
          <w:sz w:val="16"/>
        </w:rPr>
        <w:t>HUD</w:t>
      </w:r>
      <w:r>
        <w:rPr>
          <w:rFonts w:ascii="Times New Roman"/>
          <w:spacing w:val="-4"/>
          <w:sz w:val="16"/>
        </w:rPr>
        <w:t xml:space="preserve"> </w:t>
      </w:r>
      <w:r>
        <w:rPr>
          <w:rFonts w:ascii="Times New Roman"/>
          <w:sz w:val="16"/>
        </w:rPr>
        <w:t>employees</w:t>
      </w:r>
      <w:r>
        <w:rPr>
          <w:rFonts w:ascii="Times New Roman"/>
          <w:spacing w:val="-3"/>
          <w:sz w:val="16"/>
        </w:rPr>
        <w:t xml:space="preserve"> </w:t>
      </w:r>
      <w:r>
        <w:rPr>
          <w:rFonts w:ascii="Times New Roman"/>
          <w:sz w:val="16"/>
        </w:rPr>
        <w:t>and</w:t>
      </w:r>
      <w:r>
        <w:rPr>
          <w:rFonts w:ascii="Times New Roman"/>
          <w:spacing w:val="-1"/>
          <w:sz w:val="16"/>
        </w:rPr>
        <w:t xml:space="preserve"> </w:t>
      </w:r>
      <w:r>
        <w:rPr>
          <w:rFonts w:ascii="Times New Roman"/>
          <w:sz w:val="16"/>
        </w:rPr>
        <w:t>shall</w:t>
      </w:r>
      <w:r>
        <w:rPr>
          <w:rFonts w:ascii="Times New Roman"/>
          <w:spacing w:val="-4"/>
          <w:sz w:val="16"/>
        </w:rPr>
        <w:t xml:space="preserve"> </w:t>
      </w:r>
      <w:r>
        <w:rPr>
          <w:rFonts w:ascii="Times New Roman"/>
          <w:sz w:val="16"/>
        </w:rPr>
        <w:t>carefully</w:t>
      </w:r>
      <w:r>
        <w:rPr>
          <w:rFonts w:ascii="Times New Roman"/>
          <w:spacing w:val="-4"/>
          <w:sz w:val="16"/>
        </w:rPr>
        <w:t xml:space="preserve"> </w:t>
      </w:r>
      <w:r>
        <w:rPr>
          <w:rFonts w:ascii="Times New Roman"/>
          <w:sz w:val="16"/>
        </w:rPr>
        <w:t>adapt</w:t>
      </w:r>
      <w:r>
        <w:rPr>
          <w:rFonts w:ascii="Times New Roman"/>
          <w:spacing w:val="40"/>
          <w:sz w:val="16"/>
        </w:rPr>
        <w:t xml:space="preserve"> </w:t>
      </w:r>
      <w:r>
        <w:rPr>
          <w:rFonts w:ascii="Times New Roman"/>
          <w:sz w:val="16"/>
        </w:rPr>
        <w:t>scheduling and performing the work under this contract to accommodate the</w:t>
      </w:r>
      <w:r>
        <w:rPr>
          <w:rFonts w:ascii="Times New Roman"/>
          <w:spacing w:val="40"/>
          <w:sz w:val="16"/>
        </w:rPr>
        <w:t xml:space="preserve"> </w:t>
      </w:r>
      <w:r>
        <w:rPr>
          <w:rFonts w:ascii="Times New Roman"/>
          <w:sz w:val="16"/>
        </w:rPr>
        <w:t>additional work, heeding any direction that may be provided by the Contracting</w:t>
      </w:r>
      <w:r>
        <w:rPr>
          <w:rFonts w:ascii="Times New Roman"/>
          <w:spacing w:val="40"/>
          <w:sz w:val="16"/>
        </w:rPr>
        <w:t xml:space="preserve"> </w:t>
      </w:r>
      <w:r>
        <w:rPr>
          <w:rFonts w:ascii="Times New Roman"/>
          <w:sz w:val="16"/>
        </w:rPr>
        <w:t>Officer. The contractor shall not commit or permit any act that will interfere</w:t>
      </w:r>
      <w:r>
        <w:rPr>
          <w:rFonts w:ascii="Times New Roman"/>
          <w:spacing w:val="40"/>
          <w:sz w:val="16"/>
        </w:rPr>
        <w:t xml:space="preserve"> </w:t>
      </w:r>
      <w:r>
        <w:rPr>
          <w:rFonts w:ascii="Times New Roman"/>
          <w:sz w:val="16"/>
        </w:rPr>
        <w:t>with the performance of work by any other contractor or HA employee.</w:t>
      </w:r>
    </w:p>
    <w:p w14:paraId="153ABAD8" w14:textId="77777777" w:rsidR="001B7DD8" w:rsidRDefault="00CD1811">
      <w:pPr>
        <w:pStyle w:val="ListParagraph"/>
        <w:numPr>
          <w:ilvl w:val="0"/>
          <w:numId w:val="43"/>
        </w:numPr>
        <w:tabs>
          <w:tab w:val="left" w:pos="857"/>
        </w:tabs>
        <w:spacing w:before="183"/>
        <w:ind w:left="857" w:hanging="239"/>
        <w:jc w:val="both"/>
        <w:rPr>
          <w:b/>
          <w:sz w:val="16"/>
        </w:rPr>
      </w:pPr>
      <w:r>
        <w:rPr>
          <w:b/>
          <w:spacing w:val="-2"/>
          <w:sz w:val="16"/>
        </w:rPr>
        <w:t>Liens</w:t>
      </w:r>
    </w:p>
    <w:p w14:paraId="091EB40F" w14:textId="77777777" w:rsidR="001B7DD8" w:rsidRDefault="00CD1811">
      <w:pPr>
        <w:ind w:left="618" w:right="1"/>
        <w:jc w:val="both"/>
        <w:rPr>
          <w:rFonts w:ascii="Times New Roman" w:hAnsi="Times New Roman"/>
          <w:sz w:val="16"/>
        </w:rPr>
      </w:pPr>
      <w:r>
        <w:rPr>
          <w:rFonts w:ascii="Times New Roman" w:hAnsi="Times New Roman"/>
          <w:sz w:val="16"/>
        </w:rPr>
        <w:t>The Contractor is prohibited from placing a lien on HA’s property. This</w:t>
      </w:r>
      <w:r>
        <w:rPr>
          <w:rFonts w:ascii="Times New Roman" w:hAnsi="Times New Roman"/>
          <w:spacing w:val="40"/>
          <w:sz w:val="16"/>
        </w:rPr>
        <w:t xml:space="preserve"> </w:t>
      </w:r>
      <w:r>
        <w:rPr>
          <w:rFonts w:ascii="Times New Roman" w:hAnsi="Times New Roman"/>
          <w:sz w:val="16"/>
        </w:rPr>
        <w:t>prohibition shall apply to all subcontractors.</w:t>
      </w:r>
    </w:p>
    <w:p w14:paraId="79EE50C7" w14:textId="77777777" w:rsidR="001B7DD8" w:rsidRDefault="00CD1811">
      <w:pPr>
        <w:spacing w:before="79"/>
        <w:ind w:left="533" w:right="234" w:hanging="1"/>
        <w:jc w:val="both"/>
        <w:rPr>
          <w:rFonts w:ascii="Times New Roman"/>
          <w:sz w:val="16"/>
        </w:rPr>
      </w:pPr>
      <w:r>
        <w:br w:type="column"/>
      </w:r>
      <w:r>
        <w:rPr>
          <w:rFonts w:ascii="Times New Roman"/>
          <w:b/>
          <w:sz w:val="16"/>
        </w:rPr>
        <w:t>19 . Training and Employment Opportunities for Residents In the Project</w:t>
      </w:r>
      <w:r>
        <w:rPr>
          <w:rFonts w:ascii="Times New Roman"/>
          <w:b/>
          <w:spacing w:val="40"/>
          <w:sz w:val="16"/>
        </w:rPr>
        <w:t xml:space="preserve"> </w:t>
      </w:r>
      <w:r>
        <w:rPr>
          <w:rFonts w:ascii="Times New Roman"/>
          <w:b/>
          <w:sz w:val="16"/>
        </w:rPr>
        <w:t xml:space="preserve">Area </w:t>
      </w:r>
      <w:r>
        <w:rPr>
          <w:rFonts w:ascii="Times New Roman"/>
          <w:sz w:val="16"/>
        </w:rPr>
        <w:t>(Section 3, HUD Act of 1968; 24 CFR 135) (Applicable to contracts in</w:t>
      </w:r>
      <w:r>
        <w:rPr>
          <w:rFonts w:ascii="Times New Roman"/>
          <w:spacing w:val="40"/>
          <w:sz w:val="16"/>
        </w:rPr>
        <w:t xml:space="preserve"> </w:t>
      </w:r>
      <w:r>
        <w:rPr>
          <w:rFonts w:ascii="Times New Roman"/>
          <w:sz w:val="16"/>
        </w:rPr>
        <w:t>excess of $500,000)</w:t>
      </w:r>
    </w:p>
    <w:p w14:paraId="469DDE60" w14:textId="77777777" w:rsidR="001B7DD8" w:rsidRDefault="001B7DD8">
      <w:pPr>
        <w:pStyle w:val="BodyText"/>
        <w:rPr>
          <w:rFonts w:ascii="Times New Roman"/>
          <w:sz w:val="16"/>
        </w:rPr>
      </w:pPr>
    </w:p>
    <w:p w14:paraId="3168DAEC" w14:textId="77777777" w:rsidR="001B7DD8" w:rsidRDefault="00CD1811">
      <w:pPr>
        <w:pStyle w:val="ListParagraph"/>
        <w:numPr>
          <w:ilvl w:val="0"/>
          <w:numId w:val="1"/>
        </w:numPr>
        <w:tabs>
          <w:tab w:val="left" w:pos="890"/>
        </w:tabs>
        <w:ind w:right="233" w:firstLine="0"/>
        <w:jc w:val="both"/>
        <w:rPr>
          <w:sz w:val="16"/>
        </w:rPr>
      </w:pPr>
      <w:r>
        <w:rPr>
          <w:sz w:val="16"/>
        </w:rPr>
        <w:t>The work to be performed under this contract is on a project assisted under</w:t>
      </w:r>
      <w:r>
        <w:rPr>
          <w:spacing w:val="80"/>
          <w:sz w:val="16"/>
        </w:rPr>
        <w:t xml:space="preserve"> </w:t>
      </w:r>
      <w:r>
        <w:rPr>
          <w:sz w:val="16"/>
        </w:rPr>
        <w:t>a program providing direct Federal financial assistance from HUD and is subject</w:t>
      </w:r>
      <w:r>
        <w:rPr>
          <w:spacing w:val="40"/>
          <w:sz w:val="16"/>
        </w:rPr>
        <w:t xml:space="preserve"> </w:t>
      </w:r>
      <w:r>
        <w:rPr>
          <w:sz w:val="16"/>
        </w:rPr>
        <w:t>to the requirements of section 3 of the HUD Act of 1968, as amended, 12 U.S.C.</w:t>
      </w:r>
      <w:r>
        <w:rPr>
          <w:spacing w:val="40"/>
          <w:sz w:val="16"/>
        </w:rPr>
        <w:t xml:space="preserve"> </w:t>
      </w:r>
      <w:r>
        <w:rPr>
          <w:sz w:val="16"/>
        </w:rPr>
        <w:t>1701 u. Section 3 requires that to the greatest extent feasible opportunities for</w:t>
      </w:r>
      <w:r>
        <w:rPr>
          <w:spacing w:val="40"/>
          <w:sz w:val="16"/>
        </w:rPr>
        <w:t xml:space="preserve"> </w:t>
      </w:r>
      <w:r>
        <w:rPr>
          <w:sz w:val="16"/>
        </w:rPr>
        <w:t>training and employment be given lower income residents of the project area and</w:t>
      </w:r>
      <w:r>
        <w:rPr>
          <w:spacing w:val="40"/>
          <w:sz w:val="16"/>
        </w:rPr>
        <w:t xml:space="preserve"> </w:t>
      </w:r>
      <w:r>
        <w:rPr>
          <w:sz w:val="16"/>
        </w:rPr>
        <w:t>contracts</w:t>
      </w:r>
      <w:r>
        <w:rPr>
          <w:spacing w:val="-3"/>
          <w:sz w:val="16"/>
        </w:rPr>
        <w:t xml:space="preserve"> </w:t>
      </w:r>
      <w:r>
        <w:rPr>
          <w:sz w:val="16"/>
        </w:rPr>
        <w:t>for</w:t>
      </w:r>
      <w:r>
        <w:rPr>
          <w:spacing w:val="-3"/>
          <w:sz w:val="16"/>
        </w:rPr>
        <w:t xml:space="preserve"> </w:t>
      </w:r>
      <w:r>
        <w:rPr>
          <w:sz w:val="16"/>
        </w:rPr>
        <w:t>work</w:t>
      </w:r>
      <w:r>
        <w:rPr>
          <w:spacing w:val="-1"/>
          <w:sz w:val="16"/>
        </w:rPr>
        <w:t xml:space="preserve"> </w:t>
      </w:r>
      <w:r>
        <w:rPr>
          <w:sz w:val="16"/>
        </w:rPr>
        <w:t>in</w:t>
      </w:r>
      <w:r>
        <w:rPr>
          <w:spacing w:val="-1"/>
          <w:sz w:val="16"/>
        </w:rPr>
        <w:t xml:space="preserve"> </w:t>
      </w:r>
      <w:r>
        <w:rPr>
          <w:sz w:val="16"/>
        </w:rPr>
        <w:t>connection</w:t>
      </w:r>
      <w:r>
        <w:rPr>
          <w:spacing w:val="-1"/>
          <w:sz w:val="16"/>
        </w:rPr>
        <w:t xml:space="preserve"> </w:t>
      </w:r>
      <w:r>
        <w:rPr>
          <w:sz w:val="16"/>
        </w:rPr>
        <w:t>with</w:t>
      </w:r>
      <w:r>
        <w:rPr>
          <w:spacing w:val="-4"/>
          <w:sz w:val="16"/>
        </w:rPr>
        <w:t xml:space="preserve"> </w:t>
      </w:r>
      <w:r>
        <w:rPr>
          <w:sz w:val="16"/>
        </w:rPr>
        <w:t>the</w:t>
      </w:r>
      <w:r>
        <w:rPr>
          <w:spacing w:val="-2"/>
          <w:sz w:val="16"/>
        </w:rPr>
        <w:t xml:space="preserve"> </w:t>
      </w:r>
      <w:r>
        <w:rPr>
          <w:sz w:val="16"/>
        </w:rPr>
        <w:t>project</w:t>
      </w:r>
      <w:r>
        <w:rPr>
          <w:spacing w:val="-2"/>
          <w:sz w:val="16"/>
        </w:rPr>
        <w:t xml:space="preserve"> </w:t>
      </w:r>
      <w:r>
        <w:rPr>
          <w:sz w:val="16"/>
        </w:rPr>
        <w:t>be</w:t>
      </w:r>
      <w:r>
        <w:rPr>
          <w:spacing w:val="-2"/>
          <w:sz w:val="16"/>
        </w:rPr>
        <w:t xml:space="preserve"> </w:t>
      </w:r>
      <w:r>
        <w:rPr>
          <w:sz w:val="16"/>
        </w:rPr>
        <w:t>awarded</w:t>
      </w:r>
      <w:r>
        <w:rPr>
          <w:spacing w:val="-4"/>
          <w:sz w:val="16"/>
        </w:rPr>
        <w:t xml:space="preserve"> </w:t>
      </w:r>
      <w:r>
        <w:rPr>
          <w:sz w:val="16"/>
        </w:rPr>
        <w:t>to</w:t>
      </w:r>
      <w:r>
        <w:rPr>
          <w:spacing w:val="-4"/>
          <w:sz w:val="16"/>
        </w:rPr>
        <w:t xml:space="preserve"> </w:t>
      </w:r>
      <w:r>
        <w:rPr>
          <w:sz w:val="16"/>
        </w:rPr>
        <w:t>business</w:t>
      </w:r>
      <w:r>
        <w:rPr>
          <w:spacing w:val="-5"/>
          <w:sz w:val="16"/>
        </w:rPr>
        <w:t xml:space="preserve"> </w:t>
      </w:r>
      <w:r>
        <w:rPr>
          <w:sz w:val="16"/>
        </w:rPr>
        <w:t>concerns</w:t>
      </w:r>
      <w:r>
        <w:rPr>
          <w:spacing w:val="40"/>
          <w:sz w:val="16"/>
        </w:rPr>
        <w:t xml:space="preserve"> </w:t>
      </w:r>
      <w:r>
        <w:rPr>
          <w:sz w:val="16"/>
        </w:rPr>
        <w:t>which are located in, or owned in substantial part by persons residing in the area</w:t>
      </w:r>
      <w:r>
        <w:rPr>
          <w:spacing w:val="40"/>
          <w:sz w:val="16"/>
        </w:rPr>
        <w:t xml:space="preserve"> </w:t>
      </w:r>
      <w:r>
        <w:rPr>
          <w:sz w:val="16"/>
        </w:rPr>
        <w:t>of the project.</w:t>
      </w:r>
    </w:p>
    <w:p w14:paraId="1EA3659B" w14:textId="77777777" w:rsidR="001B7DD8" w:rsidRDefault="001B7DD8">
      <w:pPr>
        <w:pStyle w:val="BodyText"/>
        <w:rPr>
          <w:rFonts w:ascii="Times New Roman"/>
          <w:sz w:val="16"/>
        </w:rPr>
      </w:pPr>
    </w:p>
    <w:p w14:paraId="7D7DA4ED" w14:textId="77777777" w:rsidR="001B7DD8" w:rsidRDefault="00CD1811">
      <w:pPr>
        <w:pStyle w:val="ListParagraph"/>
        <w:numPr>
          <w:ilvl w:val="0"/>
          <w:numId w:val="1"/>
        </w:numPr>
        <w:tabs>
          <w:tab w:val="left" w:pos="891"/>
        </w:tabs>
        <w:ind w:right="233" w:firstLine="0"/>
        <w:jc w:val="both"/>
        <w:rPr>
          <w:sz w:val="16"/>
        </w:rPr>
      </w:pPr>
      <w:r>
        <w:rPr>
          <w:sz w:val="16"/>
        </w:rPr>
        <w:t>The</w:t>
      </w:r>
      <w:r>
        <w:rPr>
          <w:spacing w:val="-1"/>
          <w:sz w:val="16"/>
        </w:rPr>
        <w:t xml:space="preserve"> </w:t>
      </w:r>
      <w:r>
        <w:rPr>
          <w:sz w:val="16"/>
        </w:rPr>
        <w:t>parties</w:t>
      </w:r>
      <w:r>
        <w:rPr>
          <w:spacing w:val="-2"/>
          <w:sz w:val="16"/>
        </w:rPr>
        <w:t xml:space="preserve"> </w:t>
      </w:r>
      <w:r>
        <w:rPr>
          <w:sz w:val="16"/>
        </w:rPr>
        <w:t>to this</w:t>
      </w:r>
      <w:r>
        <w:rPr>
          <w:spacing w:val="-2"/>
          <w:sz w:val="16"/>
        </w:rPr>
        <w:t xml:space="preserve"> </w:t>
      </w:r>
      <w:r>
        <w:rPr>
          <w:sz w:val="16"/>
        </w:rPr>
        <w:t>contract will</w:t>
      </w:r>
      <w:r>
        <w:rPr>
          <w:spacing w:val="-1"/>
          <w:sz w:val="16"/>
        </w:rPr>
        <w:t xml:space="preserve"> </w:t>
      </w:r>
      <w:r>
        <w:rPr>
          <w:sz w:val="16"/>
        </w:rPr>
        <w:t>comply with the</w:t>
      </w:r>
      <w:r>
        <w:rPr>
          <w:spacing w:val="-1"/>
          <w:sz w:val="16"/>
        </w:rPr>
        <w:t xml:space="preserve"> </w:t>
      </w:r>
      <w:r>
        <w:rPr>
          <w:sz w:val="16"/>
        </w:rPr>
        <w:t>provisions</w:t>
      </w:r>
      <w:r>
        <w:rPr>
          <w:spacing w:val="-2"/>
          <w:sz w:val="16"/>
        </w:rPr>
        <w:t xml:space="preserve"> </w:t>
      </w:r>
      <w:r>
        <w:rPr>
          <w:sz w:val="16"/>
        </w:rPr>
        <w:t>of Section 3 and</w:t>
      </w:r>
      <w:r>
        <w:rPr>
          <w:spacing w:val="40"/>
          <w:sz w:val="16"/>
        </w:rPr>
        <w:t xml:space="preserve"> </w:t>
      </w:r>
      <w:r>
        <w:rPr>
          <w:sz w:val="16"/>
        </w:rPr>
        <w:t>the regulations issued pursuant there to by the Secretary of HUD set forth in24</w:t>
      </w:r>
      <w:r>
        <w:rPr>
          <w:spacing w:val="40"/>
          <w:sz w:val="16"/>
        </w:rPr>
        <w:t xml:space="preserve"> </w:t>
      </w:r>
      <w:r>
        <w:rPr>
          <w:sz w:val="16"/>
        </w:rPr>
        <w:t>CFR</w:t>
      </w:r>
      <w:r>
        <w:rPr>
          <w:spacing w:val="-1"/>
          <w:sz w:val="16"/>
        </w:rPr>
        <w:t xml:space="preserve"> </w:t>
      </w:r>
      <w:r>
        <w:rPr>
          <w:sz w:val="16"/>
        </w:rPr>
        <w:t>part</w:t>
      </w:r>
      <w:r>
        <w:rPr>
          <w:spacing w:val="-1"/>
          <w:sz w:val="16"/>
        </w:rPr>
        <w:t xml:space="preserve"> </w:t>
      </w:r>
      <w:r>
        <w:rPr>
          <w:sz w:val="16"/>
        </w:rPr>
        <w:t>135, and all applicable rules</w:t>
      </w:r>
      <w:r>
        <w:rPr>
          <w:spacing w:val="-2"/>
          <w:sz w:val="16"/>
        </w:rPr>
        <w:t xml:space="preserve"> </w:t>
      </w:r>
      <w:r>
        <w:rPr>
          <w:sz w:val="16"/>
        </w:rPr>
        <w:t>and orders</w:t>
      </w:r>
      <w:r>
        <w:rPr>
          <w:spacing w:val="-2"/>
          <w:sz w:val="16"/>
        </w:rPr>
        <w:t xml:space="preserve"> </w:t>
      </w:r>
      <w:r>
        <w:rPr>
          <w:sz w:val="16"/>
        </w:rPr>
        <w:t>of HUD issued thereunder</w:t>
      </w:r>
      <w:r>
        <w:rPr>
          <w:spacing w:val="-2"/>
          <w:sz w:val="16"/>
        </w:rPr>
        <w:t xml:space="preserve"> </w:t>
      </w:r>
      <w:r>
        <w:rPr>
          <w:sz w:val="16"/>
        </w:rPr>
        <w:t>prior</w:t>
      </w:r>
      <w:r>
        <w:rPr>
          <w:spacing w:val="40"/>
          <w:sz w:val="16"/>
        </w:rPr>
        <w:t xml:space="preserve"> </w:t>
      </w:r>
      <w:r>
        <w:rPr>
          <w:sz w:val="16"/>
        </w:rPr>
        <w:t>to the execution of this contract. The parties to this contract certify and agree that</w:t>
      </w:r>
      <w:r>
        <w:rPr>
          <w:spacing w:val="40"/>
          <w:sz w:val="16"/>
        </w:rPr>
        <w:t xml:space="preserve"> </w:t>
      </w:r>
      <w:r>
        <w:rPr>
          <w:sz w:val="16"/>
        </w:rPr>
        <w:t>they are under no contractual or other disability which would prevent them from</w:t>
      </w:r>
      <w:r>
        <w:rPr>
          <w:spacing w:val="40"/>
          <w:sz w:val="16"/>
        </w:rPr>
        <w:t xml:space="preserve"> </w:t>
      </w:r>
      <w:r>
        <w:rPr>
          <w:sz w:val="16"/>
        </w:rPr>
        <w:t>complying with these requirements.</w:t>
      </w:r>
    </w:p>
    <w:p w14:paraId="582D0C16" w14:textId="77777777" w:rsidR="001B7DD8" w:rsidRDefault="00CD1811">
      <w:pPr>
        <w:pStyle w:val="ListParagraph"/>
        <w:numPr>
          <w:ilvl w:val="0"/>
          <w:numId w:val="1"/>
        </w:numPr>
        <w:tabs>
          <w:tab w:val="left" w:pos="890"/>
        </w:tabs>
        <w:spacing w:before="182"/>
        <w:ind w:right="235" w:firstLine="0"/>
        <w:jc w:val="both"/>
        <w:rPr>
          <w:sz w:val="16"/>
        </w:rPr>
      </w:pPr>
      <w:r>
        <w:rPr>
          <w:sz w:val="16"/>
        </w:rPr>
        <w:t>The contractor will send to each labor organization or representative of</w:t>
      </w:r>
      <w:r>
        <w:rPr>
          <w:spacing w:val="40"/>
          <w:sz w:val="16"/>
        </w:rPr>
        <w:t xml:space="preserve"> </w:t>
      </w:r>
      <w:r>
        <w:rPr>
          <w:sz w:val="16"/>
        </w:rPr>
        <w:t>workers with which the contractor has a collective bargaining agreement or other</w:t>
      </w:r>
      <w:r>
        <w:rPr>
          <w:spacing w:val="40"/>
          <w:sz w:val="16"/>
        </w:rPr>
        <w:t xml:space="preserve"> </w:t>
      </w:r>
      <w:r>
        <w:rPr>
          <w:sz w:val="16"/>
        </w:rPr>
        <w:t>contract or understanding, if any, notice advising the organization of the</w:t>
      </w:r>
      <w:r>
        <w:rPr>
          <w:spacing w:val="40"/>
          <w:sz w:val="16"/>
        </w:rPr>
        <w:t xml:space="preserve"> </w:t>
      </w:r>
      <w:r>
        <w:rPr>
          <w:sz w:val="16"/>
        </w:rPr>
        <w:t>contractor’s commitments under this clause and shall poet copies of the notice in</w:t>
      </w:r>
      <w:r>
        <w:rPr>
          <w:spacing w:val="40"/>
          <w:sz w:val="16"/>
        </w:rPr>
        <w:t xml:space="preserve"> </w:t>
      </w:r>
      <w:r>
        <w:rPr>
          <w:sz w:val="16"/>
        </w:rPr>
        <w:t>conspicuous places available to employees and applicants for employment or</w:t>
      </w:r>
      <w:r>
        <w:rPr>
          <w:spacing w:val="40"/>
          <w:sz w:val="16"/>
        </w:rPr>
        <w:t xml:space="preserve"> </w:t>
      </w:r>
      <w:r>
        <w:rPr>
          <w:spacing w:val="-2"/>
          <w:sz w:val="16"/>
        </w:rPr>
        <w:t>training.</w:t>
      </w:r>
    </w:p>
    <w:p w14:paraId="533588B9" w14:textId="77777777" w:rsidR="001B7DD8" w:rsidRDefault="001B7DD8">
      <w:pPr>
        <w:pStyle w:val="BodyText"/>
        <w:spacing w:before="4"/>
        <w:rPr>
          <w:rFonts w:ascii="Times New Roman"/>
          <w:sz w:val="16"/>
        </w:rPr>
      </w:pPr>
    </w:p>
    <w:p w14:paraId="47CB0E27" w14:textId="77777777" w:rsidR="001B7DD8" w:rsidRDefault="00CD1811">
      <w:pPr>
        <w:pStyle w:val="ListParagraph"/>
        <w:numPr>
          <w:ilvl w:val="0"/>
          <w:numId w:val="1"/>
        </w:numPr>
        <w:tabs>
          <w:tab w:val="left" w:pos="839"/>
        </w:tabs>
        <w:ind w:left="533" w:right="233" w:firstLine="0"/>
        <w:jc w:val="both"/>
        <w:rPr>
          <w:sz w:val="16"/>
        </w:rPr>
      </w:pPr>
      <w:r>
        <w:rPr>
          <w:sz w:val="16"/>
        </w:rPr>
        <w:t>The contractor will include this clause in every subcontract for work in</w:t>
      </w:r>
      <w:r>
        <w:rPr>
          <w:spacing w:val="40"/>
          <w:sz w:val="16"/>
        </w:rPr>
        <w:t xml:space="preserve"> </w:t>
      </w:r>
      <w:r>
        <w:rPr>
          <w:sz w:val="16"/>
        </w:rPr>
        <w:t>connection with the project and will, at the direction of the applicant for or</w:t>
      </w:r>
      <w:r>
        <w:rPr>
          <w:spacing w:val="40"/>
          <w:sz w:val="16"/>
        </w:rPr>
        <w:t xml:space="preserve"> </w:t>
      </w:r>
      <w:r>
        <w:rPr>
          <w:sz w:val="16"/>
        </w:rPr>
        <w:t>recipient of Federal financial assistance, take appropriate action pursuant to the</w:t>
      </w:r>
      <w:r>
        <w:rPr>
          <w:spacing w:val="40"/>
          <w:sz w:val="16"/>
        </w:rPr>
        <w:t xml:space="preserve"> </w:t>
      </w:r>
      <w:r>
        <w:rPr>
          <w:sz w:val="16"/>
        </w:rPr>
        <w:t>subcontract upon a finding that the subcontractor is in violation of regulations</w:t>
      </w:r>
      <w:r>
        <w:rPr>
          <w:spacing w:val="40"/>
          <w:sz w:val="16"/>
        </w:rPr>
        <w:t xml:space="preserve"> </w:t>
      </w:r>
      <w:r>
        <w:rPr>
          <w:sz w:val="16"/>
        </w:rPr>
        <w:t>issued by the Secretary of HUD, 24 CFR part 135. The contractor will not</w:t>
      </w:r>
      <w:r>
        <w:rPr>
          <w:spacing w:val="40"/>
          <w:sz w:val="16"/>
        </w:rPr>
        <w:t xml:space="preserve"> </w:t>
      </w:r>
      <w:r>
        <w:rPr>
          <w:sz w:val="16"/>
        </w:rPr>
        <w:t>subcontract with any subcontractor where it has notice or knowledge that the</w:t>
      </w:r>
      <w:r>
        <w:rPr>
          <w:spacing w:val="40"/>
          <w:sz w:val="16"/>
        </w:rPr>
        <w:t xml:space="preserve"> </w:t>
      </w:r>
      <w:r>
        <w:rPr>
          <w:sz w:val="16"/>
        </w:rPr>
        <w:t>latter has been found in violation of these regulations and will not award any</w:t>
      </w:r>
      <w:r>
        <w:rPr>
          <w:spacing w:val="40"/>
          <w:sz w:val="16"/>
        </w:rPr>
        <w:t xml:space="preserve"> </w:t>
      </w:r>
      <w:r>
        <w:rPr>
          <w:sz w:val="16"/>
        </w:rPr>
        <w:t>subcontract unless the subcontractor ha</w:t>
      </w:r>
      <w:r>
        <w:rPr>
          <w:sz w:val="16"/>
        </w:rPr>
        <w:t>s fret provided it with a preliminary</w:t>
      </w:r>
      <w:r>
        <w:rPr>
          <w:spacing w:val="40"/>
          <w:sz w:val="16"/>
        </w:rPr>
        <w:t xml:space="preserve"> </w:t>
      </w:r>
      <w:r>
        <w:rPr>
          <w:sz w:val="16"/>
        </w:rPr>
        <w:t>statement of ability to comply with the requirements of these regulations.</w:t>
      </w:r>
    </w:p>
    <w:p w14:paraId="53EACC0D" w14:textId="77777777" w:rsidR="001B7DD8" w:rsidRDefault="00CD1811">
      <w:pPr>
        <w:pStyle w:val="ListParagraph"/>
        <w:numPr>
          <w:ilvl w:val="0"/>
          <w:numId w:val="1"/>
        </w:numPr>
        <w:tabs>
          <w:tab w:val="left" w:pos="806"/>
        </w:tabs>
        <w:spacing w:before="182"/>
        <w:ind w:left="533" w:right="233" w:firstLine="40"/>
        <w:jc w:val="both"/>
        <w:rPr>
          <w:sz w:val="16"/>
        </w:rPr>
      </w:pPr>
      <w:r>
        <w:rPr>
          <w:sz w:val="16"/>
        </w:rPr>
        <w:t>Compliance with the provisions of section 3, the regulations sot forth at 24</w:t>
      </w:r>
      <w:r>
        <w:rPr>
          <w:spacing w:val="40"/>
          <w:sz w:val="16"/>
        </w:rPr>
        <w:t xml:space="preserve"> </w:t>
      </w:r>
      <w:r>
        <w:rPr>
          <w:sz w:val="16"/>
        </w:rPr>
        <w:t>CFR</w:t>
      </w:r>
      <w:r>
        <w:rPr>
          <w:spacing w:val="-1"/>
          <w:sz w:val="16"/>
        </w:rPr>
        <w:t xml:space="preserve"> </w:t>
      </w:r>
      <w:r>
        <w:rPr>
          <w:sz w:val="16"/>
        </w:rPr>
        <w:t>part</w:t>
      </w:r>
      <w:r>
        <w:rPr>
          <w:spacing w:val="-1"/>
          <w:sz w:val="16"/>
        </w:rPr>
        <w:t xml:space="preserve"> </w:t>
      </w:r>
      <w:r>
        <w:rPr>
          <w:sz w:val="16"/>
        </w:rPr>
        <w:t>135. and all applicable rules</w:t>
      </w:r>
      <w:r>
        <w:rPr>
          <w:spacing w:val="-2"/>
          <w:sz w:val="16"/>
        </w:rPr>
        <w:t xml:space="preserve"> </w:t>
      </w:r>
      <w:r>
        <w:rPr>
          <w:sz w:val="16"/>
        </w:rPr>
        <w:t>and orders</w:t>
      </w:r>
      <w:r>
        <w:rPr>
          <w:spacing w:val="-2"/>
          <w:sz w:val="16"/>
        </w:rPr>
        <w:t xml:space="preserve"> </w:t>
      </w:r>
      <w:r>
        <w:rPr>
          <w:sz w:val="16"/>
        </w:rPr>
        <w:t>of HUD issued thereunder</w:t>
      </w:r>
      <w:r>
        <w:rPr>
          <w:spacing w:val="-2"/>
          <w:sz w:val="16"/>
        </w:rPr>
        <w:t xml:space="preserve"> </w:t>
      </w:r>
      <w:r>
        <w:rPr>
          <w:sz w:val="16"/>
        </w:rPr>
        <w:t>prior</w:t>
      </w:r>
      <w:r>
        <w:rPr>
          <w:spacing w:val="40"/>
          <w:sz w:val="16"/>
        </w:rPr>
        <w:t xml:space="preserve"> </w:t>
      </w:r>
      <w:r>
        <w:rPr>
          <w:sz w:val="16"/>
        </w:rPr>
        <w:t>to the execution of the contract shall be a condition of the Federal financial</w:t>
      </w:r>
      <w:r>
        <w:rPr>
          <w:spacing w:val="40"/>
          <w:sz w:val="16"/>
        </w:rPr>
        <w:t xml:space="preserve"> </w:t>
      </w:r>
      <w:r>
        <w:rPr>
          <w:sz w:val="16"/>
        </w:rPr>
        <w:t>assistance</w:t>
      </w:r>
      <w:r>
        <w:rPr>
          <w:spacing w:val="-4"/>
          <w:sz w:val="16"/>
        </w:rPr>
        <w:t xml:space="preserve"> </w:t>
      </w:r>
      <w:r>
        <w:rPr>
          <w:sz w:val="16"/>
        </w:rPr>
        <w:t>provided</w:t>
      </w:r>
      <w:r>
        <w:rPr>
          <w:spacing w:val="-1"/>
          <w:sz w:val="16"/>
        </w:rPr>
        <w:t xml:space="preserve"> </w:t>
      </w:r>
      <w:r>
        <w:rPr>
          <w:sz w:val="16"/>
        </w:rPr>
        <w:t>to</w:t>
      </w:r>
      <w:r>
        <w:rPr>
          <w:spacing w:val="-4"/>
          <w:sz w:val="16"/>
        </w:rPr>
        <w:t xml:space="preserve"> </w:t>
      </w:r>
      <w:r>
        <w:rPr>
          <w:sz w:val="16"/>
        </w:rPr>
        <w:t>the</w:t>
      </w:r>
      <w:r>
        <w:rPr>
          <w:spacing w:val="-4"/>
          <w:sz w:val="16"/>
        </w:rPr>
        <w:t xml:space="preserve"> </w:t>
      </w:r>
      <w:r>
        <w:rPr>
          <w:sz w:val="16"/>
        </w:rPr>
        <w:t>project,</w:t>
      </w:r>
      <w:r>
        <w:rPr>
          <w:spacing w:val="-4"/>
          <w:sz w:val="16"/>
        </w:rPr>
        <w:t xml:space="preserve"> </w:t>
      </w:r>
      <w:r>
        <w:rPr>
          <w:sz w:val="16"/>
        </w:rPr>
        <w:t>binding</w:t>
      </w:r>
      <w:r>
        <w:rPr>
          <w:spacing w:val="-4"/>
          <w:sz w:val="16"/>
        </w:rPr>
        <w:t xml:space="preserve"> </w:t>
      </w:r>
      <w:r>
        <w:rPr>
          <w:sz w:val="16"/>
        </w:rPr>
        <w:t>upon</w:t>
      </w:r>
      <w:r>
        <w:rPr>
          <w:spacing w:val="-4"/>
          <w:sz w:val="16"/>
        </w:rPr>
        <w:t xml:space="preserve"> </w:t>
      </w:r>
      <w:r>
        <w:rPr>
          <w:sz w:val="16"/>
        </w:rPr>
        <w:t>the</w:t>
      </w:r>
      <w:r>
        <w:rPr>
          <w:spacing w:val="-5"/>
          <w:sz w:val="16"/>
        </w:rPr>
        <w:t xml:space="preserve"> </w:t>
      </w:r>
      <w:r>
        <w:rPr>
          <w:sz w:val="16"/>
        </w:rPr>
        <w:t>applicant</w:t>
      </w:r>
      <w:r>
        <w:rPr>
          <w:spacing w:val="-4"/>
          <w:sz w:val="16"/>
        </w:rPr>
        <w:t xml:space="preserve"> </w:t>
      </w:r>
      <w:r>
        <w:rPr>
          <w:sz w:val="16"/>
        </w:rPr>
        <w:t>or</w:t>
      </w:r>
      <w:r>
        <w:rPr>
          <w:spacing w:val="-3"/>
          <w:sz w:val="16"/>
        </w:rPr>
        <w:t xml:space="preserve"> </w:t>
      </w:r>
      <w:r>
        <w:rPr>
          <w:sz w:val="16"/>
        </w:rPr>
        <w:t>recipient</w:t>
      </w:r>
      <w:r>
        <w:rPr>
          <w:spacing w:val="-2"/>
          <w:sz w:val="16"/>
        </w:rPr>
        <w:t xml:space="preserve"> </w:t>
      </w:r>
      <w:r>
        <w:rPr>
          <w:sz w:val="16"/>
        </w:rPr>
        <w:t>for</w:t>
      </w:r>
      <w:r>
        <w:rPr>
          <w:spacing w:val="-3"/>
          <w:sz w:val="16"/>
        </w:rPr>
        <w:t xml:space="preserve"> </w:t>
      </w:r>
      <w:r>
        <w:rPr>
          <w:sz w:val="16"/>
        </w:rPr>
        <w:t>such</w:t>
      </w:r>
      <w:r>
        <w:rPr>
          <w:spacing w:val="40"/>
          <w:sz w:val="16"/>
        </w:rPr>
        <w:t xml:space="preserve"> </w:t>
      </w:r>
      <w:r>
        <w:rPr>
          <w:sz w:val="16"/>
        </w:rPr>
        <w:t>assistance, its successors, and assigns. Failure to fulfill these requirements shall</w:t>
      </w:r>
      <w:r>
        <w:rPr>
          <w:spacing w:val="40"/>
          <w:sz w:val="16"/>
        </w:rPr>
        <w:t xml:space="preserve"> </w:t>
      </w:r>
      <w:r>
        <w:rPr>
          <w:sz w:val="16"/>
        </w:rPr>
        <w:t>subject the applicant or recipient, its contractors and subcontractors, its</w:t>
      </w:r>
      <w:r>
        <w:rPr>
          <w:spacing w:val="40"/>
          <w:sz w:val="16"/>
        </w:rPr>
        <w:t xml:space="preserve"> </w:t>
      </w:r>
      <w:r>
        <w:rPr>
          <w:sz w:val="16"/>
        </w:rPr>
        <w:t>successors, and assigns to those sanctions specified by the grant or loan</w:t>
      </w:r>
      <w:r>
        <w:rPr>
          <w:spacing w:val="40"/>
          <w:sz w:val="16"/>
        </w:rPr>
        <w:t xml:space="preserve"> </w:t>
      </w:r>
      <w:r>
        <w:rPr>
          <w:sz w:val="16"/>
        </w:rPr>
        <w:t>agreement or contract through which the Federal Assistance Is provided, and to</w:t>
      </w:r>
      <w:r>
        <w:rPr>
          <w:spacing w:val="40"/>
          <w:sz w:val="16"/>
        </w:rPr>
        <w:t xml:space="preserve"> </w:t>
      </w:r>
      <w:r>
        <w:rPr>
          <w:sz w:val="16"/>
        </w:rPr>
        <w:t>such sanctions as are specified by 24 CFR part 135.</w:t>
      </w:r>
    </w:p>
    <w:p w14:paraId="71A2FF69" w14:textId="77777777" w:rsidR="001B7DD8" w:rsidRDefault="001B7DD8">
      <w:pPr>
        <w:pStyle w:val="BodyText"/>
        <w:rPr>
          <w:rFonts w:ascii="Times New Roman"/>
          <w:sz w:val="16"/>
        </w:rPr>
      </w:pPr>
    </w:p>
    <w:p w14:paraId="152D668B" w14:textId="77777777" w:rsidR="001B7DD8" w:rsidRDefault="001B7DD8">
      <w:pPr>
        <w:pStyle w:val="BodyText"/>
        <w:rPr>
          <w:rFonts w:ascii="Times New Roman"/>
          <w:sz w:val="16"/>
        </w:rPr>
      </w:pPr>
    </w:p>
    <w:p w14:paraId="09C39EAB" w14:textId="77777777" w:rsidR="001B7DD8" w:rsidRDefault="001B7DD8">
      <w:pPr>
        <w:pStyle w:val="BodyText"/>
        <w:rPr>
          <w:rFonts w:ascii="Times New Roman"/>
          <w:sz w:val="16"/>
        </w:rPr>
      </w:pPr>
    </w:p>
    <w:p w14:paraId="30AAB421" w14:textId="77777777" w:rsidR="001B7DD8" w:rsidRDefault="001B7DD8">
      <w:pPr>
        <w:pStyle w:val="BodyText"/>
        <w:rPr>
          <w:rFonts w:ascii="Times New Roman"/>
          <w:sz w:val="16"/>
        </w:rPr>
      </w:pPr>
    </w:p>
    <w:p w14:paraId="1FCD1DB2" w14:textId="77777777" w:rsidR="001B7DD8" w:rsidRDefault="001B7DD8">
      <w:pPr>
        <w:pStyle w:val="BodyText"/>
        <w:rPr>
          <w:rFonts w:ascii="Times New Roman"/>
          <w:sz w:val="16"/>
        </w:rPr>
      </w:pPr>
    </w:p>
    <w:p w14:paraId="1AF908FD" w14:textId="77777777" w:rsidR="001B7DD8" w:rsidRDefault="001B7DD8">
      <w:pPr>
        <w:pStyle w:val="BodyText"/>
        <w:rPr>
          <w:rFonts w:ascii="Times New Roman"/>
          <w:sz w:val="16"/>
        </w:rPr>
      </w:pPr>
    </w:p>
    <w:p w14:paraId="5EDA84C9" w14:textId="77777777" w:rsidR="001B7DD8" w:rsidRDefault="001B7DD8">
      <w:pPr>
        <w:pStyle w:val="BodyText"/>
        <w:rPr>
          <w:rFonts w:ascii="Times New Roman"/>
          <w:sz w:val="16"/>
        </w:rPr>
      </w:pPr>
    </w:p>
    <w:p w14:paraId="0024F9AD" w14:textId="77777777" w:rsidR="001B7DD8" w:rsidRDefault="001B7DD8">
      <w:pPr>
        <w:pStyle w:val="BodyText"/>
        <w:rPr>
          <w:rFonts w:ascii="Times New Roman"/>
          <w:sz w:val="16"/>
        </w:rPr>
      </w:pPr>
    </w:p>
    <w:p w14:paraId="258B0F7B" w14:textId="77777777" w:rsidR="001B7DD8" w:rsidRDefault="001B7DD8">
      <w:pPr>
        <w:pStyle w:val="BodyText"/>
        <w:rPr>
          <w:rFonts w:ascii="Times New Roman"/>
          <w:sz w:val="16"/>
        </w:rPr>
      </w:pPr>
    </w:p>
    <w:p w14:paraId="62DDACE9" w14:textId="77777777" w:rsidR="001B7DD8" w:rsidRDefault="001B7DD8">
      <w:pPr>
        <w:pStyle w:val="BodyText"/>
        <w:rPr>
          <w:rFonts w:ascii="Times New Roman"/>
          <w:sz w:val="16"/>
        </w:rPr>
      </w:pPr>
    </w:p>
    <w:p w14:paraId="6D3F5CF4" w14:textId="77777777" w:rsidR="001B7DD8" w:rsidRDefault="001B7DD8">
      <w:pPr>
        <w:pStyle w:val="BodyText"/>
        <w:spacing w:before="183"/>
        <w:rPr>
          <w:rFonts w:ascii="Times New Roman"/>
          <w:sz w:val="16"/>
        </w:rPr>
      </w:pPr>
    </w:p>
    <w:p w14:paraId="32DDF593" w14:textId="77777777" w:rsidR="001B7DD8" w:rsidRDefault="00CD1811">
      <w:pPr>
        <w:spacing w:before="1"/>
        <w:ind w:left="1973"/>
        <w:rPr>
          <w:rFonts w:ascii="Times New Roman" w:hAnsi="Times New Roman"/>
          <w:sz w:val="16"/>
        </w:rPr>
      </w:pPr>
      <w:r>
        <w:rPr>
          <w:rFonts w:ascii="Times New Roman" w:hAnsi="Times New Roman"/>
          <w:sz w:val="16"/>
        </w:rPr>
        <w:t>FORM</w:t>
      </w:r>
      <w:r>
        <w:rPr>
          <w:rFonts w:ascii="Times New Roman" w:hAnsi="Times New Roman"/>
          <w:spacing w:val="-2"/>
          <w:sz w:val="16"/>
        </w:rPr>
        <w:t xml:space="preserve"> </w:t>
      </w:r>
      <w:r>
        <w:rPr>
          <w:rFonts w:ascii="Times New Roman" w:hAnsi="Times New Roman"/>
          <w:sz w:val="16"/>
        </w:rPr>
        <w:t>HUD</w:t>
      </w:r>
      <w:r>
        <w:rPr>
          <w:rFonts w:ascii="Times New Roman" w:hAnsi="Times New Roman"/>
          <w:spacing w:val="-6"/>
          <w:sz w:val="16"/>
        </w:rPr>
        <w:t xml:space="preserve"> </w:t>
      </w:r>
      <w:r>
        <w:rPr>
          <w:rFonts w:ascii="Times New Roman" w:hAnsi="Times New Roman"/>
          <w:sz w:val="16"/>
        </w:rPr>
        <w:t>5370-C</w:t>
      </w:r>
      <w:r>
        <w:rPr>
          <w:rFonts w:ascii="Times New Roman" w:hAnsi="Times New Roman"/>
          <w:spacing w:val="-4"/>
          <w:sz w:val="16"/>
        </w:rPr>
        <w:t xml:space="preserve"> </w:t>
      </w:r>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previous</w:t>
      </w:r>
      <w:r>
        <w:rPr>
          <w:rFonts w:ascii="Times New Roman" w:hAnsi="Times New Roman"/>
          <w:spacing w:val="-5"/>
          <w:sz w:val="16"/>
        </w:rPr>
        <w:t xml:space="preserve"> </w:t>
      </w:r>
      <w:r>
        <w:rPr>
          <w:rFonts w:ascii="Times New Roman" w:hAnsi="Times New Roman"/>
          <w:sz w:val="16"/>
        </w:rPr>
        <w:t>edition</w:t>
      </w:r>
      <w:r>
        <w:rPr>
          <w:rFonts w:ascii="Times New Roman" w:hAnsi="Times New Roman"/>
          <w:spacing w:val="-3"/>
          <w:sz w:val="16"/>
        </w:rPr>
        <w:t xml:space="preserve"> </w:t>
      </w:r>
      <w:r>
        <w:rPr>
          <w:rFonts w:ascii="Times New Roman" w:hAnsi="Times New Roman"/>
          <w:spacing w:val="-2"/>
          <w:sz w:val="16"/>
        </w:rPr>
        <w:t>obsolete</w:t>
      </w:r>
    </w:p>
    <w:p w14:paraId="0822E8D7" w14:textId="77777777" w:rsidR="001B7DD8" w:rsidRDefault="001B7DD8">
      <w:pPr>
        <w:rPr>
          <w:rFonts w:ascii="Times New Roman" w:hAnsi="Times New Roman"/>
          <w:sz w:val="16"/>
        </w:rPr>
        <w:sectPr w:rsidR="001B7DD8">
          <w:pgSz w:w="12240" w:h="15840"/>
          <w:pgMar w:top="960" w:right="360" w:bottom="720" w:left="0" w:header="0" w:footer="523" w:gutter="0"/>
          <w:cols w:num="2" w:space="720" w:equalWidth="0">
            <w:col w:w="5809" w:space="40"/>
            <w:col w:w="6031"/>
          </w:cols>
        </w:sectPr>
      </w:pPr>
    </w:p>
    <w:p w14:paraId="3E4B2AD1" w14:textId="77777777" w:rsidR="001B7DD8" w:rsidRDefault="00CD1811">
      <w:pPr>
        <w:spacing w:before="103"/>
        <w:ind w:left="619" w:right="1984"/>
        <w:rPr>
          <w:rFonts w:ascii="Times New Roman"/>
          <w:sz w:val="30"/>
        </w:rPr>
      </w:pPr>
      <w:bookmarkStart w:id="2" w:name="Certifications_and_Representations_of_Of"/>
      <w:bookmarkEnd w:id="2"/>
      <w:r>
        <w:rPr>
          <w:rFonts w:ascii="Times New Roman"/>
          <w:sz w:val="30"/>
        </w:rPr>
        <w:lastRenderedPageBreak/>
        <w:t>Certifications and Representations</w:t>
      </w:r>
      <w:r>
        <w:rPr>
          <w:rFonts w:ascii="Times New Roman"/>
          <w:spacing w:val="-19"/>
          <w:sz w:val="30"/>
        </w:rPr>
        <w:t xml:space="preserve"> </w:t>
      </w:r>
      <w:r>
        <w:rPr>
          <w:rFonts w:ascii="Times New Roman"/>
          <w:sz w:val="30"/>
        </w:rPr>
        <w:t xml:space="preserve">of </w:t>
      </w:r>
      <w:r>
        <w:rPr>
          <w:rFonts w:ascii="Times New Roman"/>
          <w:spacing w:val="-2"/>
          <w:sz w:val="30"/>
        </w:rPr>
        <w:t>Offerors</w:t>
      </w:r>
    </w:p>
    <w:p w14:paraId="64B65BEE" w14:textId="77777777" w:rsidR="001B7DD8" w:rsidRDefault="00CD1811">
      <w:pPr>
        <w:spacing w:before="47" w:line="341" w:lineRule="exact"/>
        <w:ind w:left="720"/>
        <w:rPr>
          <w:rFonts w:ascii="Times New Roman"/>
          <w:sz w:val="30"/>
        </w:rPr>
      </w:pPr>
      <w:r>
        <w:rPr>
          <w:rFonts w:ascii="Times New Roman"/>
          <w:sz w:val="30"/>
        </w:rPr>
        <w:t>Non-Construction</w:t>
      </w:r>
      <w:r>
        <w:rPr>
          <w:rFonts w:ascii="Times New Roman"/>
          <w:spacing w:val="-5"/>
          <w:sz w:val="30"/>
        </w:rPr>
        <w:t xml:space="preserve"> </w:t>
      </w:r>
      <w:r>
        <w:rPr>
          <w:rFonts w:ascii="Times New Roman"/>
          <w:spacing w:val="-2"/>
          <w:sz w:val="30"/>
        </w:rPr>
        <w:t>Contract</w:t>
      </w:r>
    </w:p>
    <w:p w14:paraId="42F1A8A8" w14:textId="77777777" w:rsidR="001B7DD8" w:rsidRDefault="00CD1811">
      <w:pPr>
        <w:pStyle w:val="BodyText"/>
        <w:spacing w:before="22" w:line="204" w:lineRule="auto"/>
        <w:ind w:left="720" w:right="502"/>
        <w:jc w:val="both"/>
        <w:rPr>
          <w:rFonts w:ascii="Times New Roman"/>
        </w:rPr>
      </w:pPr>
      <w:r>
        <w:rPr>
          <w:rFonts w:ascii="Times New Roman"/>
        </w:rPr>
        <w:t>U.S.</w:t>
      </w:r>
      <w:r>
        <w:rPr>
          <w:rFonts w:ascii="Times New Roman"/>
          <w:spacing w:val="-4"/>
        </w:rPr>
        <w:t xml:space="preserve"> </w:t>
      </w:r>
      <w:r>
        <w:rPr>
          <w:rFonts w:ascii="Times New Roman"/>
        </w:rPr>
        <w:t>Department</w:t>
      </w:r>
      <w:r>
        <w:rPr>
          <w:rFonts w:ascii="Times New Roman"/>
          <w:spacing w:val="-7"/>
        </w:rPr>
        <w:t xml:space="preserve"> </w:t>
      </w:r>
      <w:r>
        <w:rPr>
          <w:rFonts w:ascii="Times New Roman"/>
        </w:rPr>
        <w:t>of</w:t>
      </w:r>
      <w:r>
        <w:rPr>
          <w:rFonts w:ascii="Times New Roman"/>
          <w:spacing w:val="-5"/>
        </w:rPr>
        <w:t xml:space="preserve"> </w:t>
      </w:r>
      <w:r>
        <w:rPr>
          <w:rFonts w:ascii="Times New Roman"/>
        </w:rPr>
        <w:t>Housing</w:t>
      </w:r>
      <w:r>
        <w:rPr>
          <w:rFonts w:ascii="Times New Roman"/>
          <w:spacing w:val="-4"/>
        </w:rPr>
        <w:t xml:space="preserve"> </w:t>
      </w:r>
      <w:r>
        <w:rPr>
          <w:rFonts w:ascii="Times New Roman"/>
        </w:rPr>
        <w:t>and</w:t>
      </w:r>
      <w:r>
        <w:rPr>
          <w:rFonts w:ascii="Times New Roman"/>
          <w:spacing w:val="-6"/>
        </w:rPr>
        <w:t xml:space="preserve"> </w:t>
      </w:r>
      <w:r>
        <w:rPr>
          <w:rFonts w:ascii="Times New Roman"/>
        </w:rPr>
        <w:t>Urban</w:t>
      </w:r>
      <w:r>
        <w:rPr>
          <w:rFonts w:ascii="Times New Roman"/>
          <w:spacing w:val="-4"/>
        </w:rPr>
        <w:t xml:space="preserve"> </w:t>
      </w:r>
      <w:r>
        <w:rPr>
          <w:rFonts w:ascii="Times New Roman"/>
        </w:rPr>
        <w:t>Development</w:t>
      </w:r>
      <w:r>
        <w:rPr>
          <w:rFonts w:ascii="Times New Roman"/>
          <w:spacing w:val="-5"/>
        </w:rPr>
        <w:t xml:space="preserve"> </w:t>
      </w:r>
      <w:r>
        <w:rPr>
          <w:rFonts w:ascii="Times New Roman"/>
        </w:rPr>
        <w:t>Office</w:t>
      </w:r>
      <w:r>
        <w:rPr>
          <w:rFonts w:ascii="Times New Roman"/>
          <w:spacing w:val="-6"/>
        </w:rPr>
        <w:t xml:space="preserve"> </w:t>
      </w:r>
      <w:r>
        <w:rPr>
          <w:rFonts w:ascii="Times New Roman"/>
        </w:rPr>
        <w:t>of Public and Indian Housing</w:t>
      </w:r>
    </w:p>
    <w:p w14:paraId="4BDFFDC9" w14:textId="77777777" w:rsidR="001B7DD8" w:rsidRDefault="001B7DD8">
      <w:pPr>
        <w:pStyle w:val="BodyText"/>
        <w:spacing w:before="24"/>
        <w:rPr>
          <w:rFonts w:ascii="Times New Roman"/>
        </w:rPr>
      </w:pPr>
    </w:p>
    <w:p w14:paraId="6B17F02B" w14:textId="77777777" w:rsidR="001B7DD8" w:rsidRDefault="00CD1811">
      <w:pPr>
        <w:pStyle w:val="BodyText"/>
        <w:spacing w:line="194" w:lineRule="auto"/>
        <w:ind w:left="720" w:right="37"/>
        <w:jc w:val="both"/>
        <w:rPr>
          <w:rFonts w:ascii="Times New Roman"/>
        </w:rPr>
      </w:pPr>
      <w:r>
        <w:rPr>
          <w:rFonts w:ascii="Times New Roman"/>
        </w:rPr>
        <w:t>Public</w:t>
      </w:r>
      <w:r>
        <w:rPr>
          <w:rFonts w:ascii="Times New Roman"/>
          <w:spacing w:val="-2"/>
        </w:rPr>
        <w:t xml:space="preserve"> </w:t>
      </w:r>
      <w:r>
        <w:rPr>
          <w:rFonts w:ascii="Times New Roman"/>
        </w:rPr>
        <w:t>reporting</w:t>
      </w:r>
      <w:r>
        <w:rPr>
          <w:rFonts w:ascii="Times New Roman"/>
          <w:spacing w:val="-3"/>
        </w:rPr>
        <w:t xml:space="preserve"> </w:t>
      </w:r>
      <w:r>
        <w:rPr>
          <w:rFonts w:ascii="Times New Roman"/>
        </w:rPr>
        <w:t>burden for</w:t>
      </w:r>
      <w:r>
        <w:rPr>
          <w:rFonts w:ascii="Times New Roman"/>
          <w:spacing w:val="-1"/>
        </w:rPr>
        <w:t xml:space="preserve"> </w:t>
      </w:r>
      <w:r>
        <w:rPr>
          <w:rFonts w:ascii="Times New Roman"/>
        </w:rPr>
        <w:t>this</w:t>
      </w:r>
      <w:r>
        <w:rPr>
          <w:rFonts w:ascii="Times New Roman"/>
          <w:spacing w:val="-2"/>
        </w:rPr>
        <w:t xml:space="preserve"> </w:t>
      </w:r>
      <w:r>
        <w:rPr>
          <w:rFonts w:ascii="Times New Roman"/>
        </w:rPr>
        <w:t>collection of</w:t>
      </w:r>
      <w:r>
        <w:rPr>
          <w:rFonts w:ascii="Times New Roman"/>
          <w:spacing w:val="-1"/>
        </w:rPr>
        <w:t xml:space="preserve"> </w:t>
      </w:r>
      <w:r>
        <w:rPr>
          <w:rFonts w:ascii="Times New Roman"/>
        </w:rPr>
        <w:t>information is</w:t>
      </w:r>
      <w:r>
        <w:rPr>
          <w:rFonts w:ascii="Times New Roman"/>
          <w:spacing w:val="-2"/>
        </w:rPr>
        <w:t xml:space="preserve"> </w:t>
      </w:r>
      <w:r>
        <w:rPr>
          <w:rFonts w:ascii="Times New Roman"/>
        </w:rPr>
        <w:t>estimated to average 5 minutes per response, including the time for reviewing instructions, searching existing data sources, gathering and maintaining the data needed, and completing and reviewing the collection of information.</w:t>
      </w:r>
    </w:p>
    <w:p w14:paraId="10658DE5" w14:textId="77777777" w:rsidR="001B7DD8" w:rsidRDefault="00CD1811">
      <w:pPr>
        <w:pStyle w:val="BodyText"/>
        <w:spacing w:before="175" w:line="196" w:lineRule="auto"/>
        <w:ind w:left="719" w:right="34"/>
        <w:jc w:val="both"/>
        <w:rPr>
          <w:rFonts w:ascii="Times New Roman" w:hAnsi="Times New Roman"/>
        </w:rPr>
      </w:pPr>
      <w:r>
        <w:rPr>
          <w:rFonts w:ascii="Times New Roman" w:hAnsi="Times New Roman"/>
        </w:rPr>
        <w:t>This form includes clauses required by OMB’s common rule on bidding/offering</w:t>
      </w:r>
      <w:r>
        <w:rPr>
          <w:rFonts w:ascii="Times New Roman" w:hAnsi="Times New Roman"/>
          <w:spacing w:val="-1"/>
        </w:rPr>
        <w:t xml:space="preserve"> </w:t>
      </w:r>
      <w:r>
        <w:rPr>
          <w:rFonts w:ascii="Times New Roman" w:hAnsi="Times New Roman"/>
        </w:rPr>
        <w:t>procedures, implemented by HUD in 24 CFR 85.36, and those requirements set forth in Executive Order 11625 for small, minority, women-owned businesses, and certifications for independent price determination, and conflict of interest. The form is required for non-construction contracts awarded by Housing</w:t>
      </w:r>
      <w:r>
        <w:rPr>
          <w:rFonts w:ascii="Times New Roman" w:hAnsi="Times New Roman"/>
          <w:spacing w:val="40"/>
        </w:rPr>
        <w:t xml:space="preserve"> </w:t>
      </w:r>
      <w:r>
        <w:rPr>
          <w:rFonts w:ascii="Times New Roman" w:hAnsi="Times New Roman"/>
        </w:rPr>
        <w:t>Agencies (HAS). The form is used by bidders/Offerors to certify to the HAS Contracting Officer for contract compliance. If the form were not used, HAs would be unable to enforce their contracts. Responses to</w:t>
      </w:r>
      <w:r>
        <w:rPr>
          <w:rFonts w:ascii="Times New Roman" w:hAnsi="Times New Roman"/>
        </w:rPr>
        <w:t xml:space="preserve"> the collection of information are required to obtain a benefit or to retain a</w:t>
      </w:r>
      <w:r>
        <w:rPr>
          <w:rFonts w:ascii="Times New Roman" w:hAnsi="Times New Roman"/>
          <w:spacing w:val="-1"/>
        </w:rPr>
        <w:t xml:space="preserve"> </w:t>
      </w:r>
      <w:r>
        <w:rPr>
          <w:rFonts w:ascii="Times New Roman" w:hAnsi="Times New Roman"/>
        </w:rPr>
        <w:t>benefit. The</w:t>
      </w:r>
      <w:r>
        <w:rPr>
          <w:rFonts w:ascii="Times New Roman" w:hAnsi="Times New Roman"/>
          <w:spacing w:val="-1"/>
        </w:rPr>
        <w:t xml:space="preserve"> </w:t>
      </w:r>
      <w:r>
        <w:rPr>
          <w:rFonts w:ascii="Times New Roman" w:hAnsi="Times New Roman"/>
        </w:rPr>
        <w:t>information requested</w:t>
      </w:r>
      <w:r>
        <w:rPr>
          <w:rFonts w:ascii="Times New Roman" w:hAnsi="Times New Roman"/>
          <w:spacing w:val="-2"/>
        </w:rPr>
        <w:t xml:space="preserve"> </w:t>
      </w:r>
      <w:r>
        <w:rPr>
          <w:rFonts w:ascii="Times New Roman" w:hAnsi="Times New Roman"/>
        </w:rPr>
        <w:t>does</w:t>
      </w:r>
      <w:r>
        <w:rPr>
          <w:rFonts w:ascii="Times New Roman" w:hAnsi="Times New Roman"/>
          <w:spacing w:val="-1"/>
        </w:rPr>
        <w:t xml:space="preserve"> </w:t>
      </w:r>
      <w:r>
        <w:rPr>
          <w:rFonts w:ascii="Times New Roman" w:hAnsi="Times New Roman"/>
        </w:rPr>
        <w:t>not lend itself to confidentiality.</w:t>
      </w:r>
    </w:p>
    <w:p w14:paraId="23014FCD" w14:textId="77777777" w:rsidR="001B7DD8" w:rsidRDefault="001B7DD8">
      <w:pPr>
        <w:pStyle w:val="BodyText"/>
        <w:rPr>
          <w:rFonts w:ascii="Times New Roman"/>
        </w:rPr>
      </w:pPr>
    </w:p>
    <w:p w14:paraId="045F3B80" w14:textId="77777777" w:rsidR="001B7DD8" w:rsidRDefault="001B7DD8">
      <w:pPr>
        <w:pStyle w:val="BodyText"/>
        <w:spacing w:before="42"/>
        <w:rPr>
          <w:rFonts w:ascii="Times New Roman"/>
        </w:rPr>
      </w:pPr>
    </w:p>
    <w:p w14:paraId="547A50AD" w14:textId="77777777" w:rsidR="001B7DD8" w:rsidRDefault="00CD1811">
      <w:pPr>
        <w:pStyle w:val="Heading7"/>
        <w:numPr>
          <w:ilvl w:val="0"/>
          <w:numId w:val="32"/>
        </w:numPr>
        <w:tabs>
          <w:tab w:val="left" w:pos="978"/>
        </w:tabs>
        <w:ind w:left="978" w:hanging="258"/>
        <w:jc w:val="both"/>
        <w:rPr>
          <w:rFonts w:ascii="Times New Roman"/>
        </w:rPr>
      </w:pPr>
      <w:r>
        <w:rPr>
          <w:rFonts w:ascii="Times New Roman"/>
        </w:rPr>
        <w:t>Contingent</w:t>
      </w:r>
      <w:r>
        <w:rPr>
          <w:rFonts w:ascii="Times New Roman"/>
          <w:spacing w:val="-10"/>
        </w:rPr>
        <w:t xml:space="preserve"> </w:t>
      </w:r>
      <w:r>
        <w:rPr>
          <w:rFonts w:ascii="Times New Roman"/>
        </w:rPr>
        <w:t>Fee</w:t>
      </w:r>
      <w:r>
        <w:rPr>
          <w:rFonts w:ascii="Times New Roman"/>
          <w:spacing w:val="-8"/>
        </w:rPr>
        <w:t xml:space="preserve"> </w:t>
      </w:r>
      <w:r>
        <w:rPr>
          <w:rFonts w:ascii="Times New Roman"/>
        </w:rPr>
        <w:t>Representation</w:t>
      </w:r>
      <w:r>
        <w:rPr>
          <w:rFonts w:ascii="Times New Roman"/>
          <w:spacing w:val="-10"/>
        </w:rPr>
        <w:t xml:space="preserve"> </w:t>
      </w:r>
      <w:r>
        <w:rPr>
          <w:rFonts w:ascii="Times New Roman"/>
        </w:rPr>
        <w:t>and</w:t>
      </w:r>
      <w:r>
        <w:rPr>
          <w:rFonts w:ascii="Times New Roman"/>
          <w:spacing w:val="-12"/>
        </w:rPr>
        <w:t xml:space="preserve"> </w:t>
      </w:r>
      <w:r>
        <w:rPr>
          <w:rFonts w:ascii="Times New Roman"/>
          <w:spacing w:val="-2"/>
        </w:rPr>
        <w:t>Agreement</w:t>
      </w:r>
    </w:p>
    <w:p w14:paraId="7375D902" w14:textId="77777777" w:rsidR="001B7DD8" w:rsidRDefault="00CD1811">
      <w:pPr>
        <w:pStyle w:val="ListParagraph"/>
        <w:numPr>
          <w:ilvl w:val="1"/>
          <w:numId w:val="32"/>
        </w:numPr>
        <w:tabs>
          <w:tab w:val="left" w:pos="988"/>
          <w:tab w:val="left" w:pos="991"/>
        </w:tabs>
        <w:spacing w:before="17" w:line="261" w:lineRule="auto"/>
        <w:ind w:right="39"/>
        <w:jc w:val="both"/>
        <w:rPr>
          <w:sz w:val="18"/>
        </w:rPr>
      </w:pPr>
      <w:r>
        <w:rPr>
          <w:sz w:val="18"/>
        </w:rPr>
        <w:t>The bidder/offeror represents and certifies as part of its bid/offer that, except for full-time bona fide employees working solely for the bidder/offeror, the bidder/offeror:</w:t>
      </w:r>
    </w:p>
    <w:p w14:paraId="0B130B9B" w14:textId="77777777" w:rsidR="001B7DD8" w:rsidRDefault="00CD1811">
      <w:pPr>
        <w:pStyle w:val="ListParagraph"/>
        <w:numPr>
          <w:ilvl w:val="2"/>
          <w:numId w:val="32"/>
        </w:numPr>
        <w:tabs>
          <w:tab w:val="left" w:pos="285"/>
        </w:tabs>
        <w:spacing w:line="219" w:lineRule="exact"/>
        <w:ind w:left="285" w:right="474" w:hanging="285"/>
        <w:jc w:val="right"/>
        <w:rPr>
          <w:sz w:val="18"/>
        </w:rPr>
      </w:pPr>
      <w:r>
        <w:rPr>
          <w:sz w:val="24"/>
        </w:rPr>
        <w:t>[</w:t>
      </w:r>
      <w:r>
        <w:rPr>
          <w:spacing w:val="-4"/>
          <w:sz w:val="24"/>
        </w:rPr>
        <w:t xml:space="preserve"> </w:t>
      </w:r>
      <w:r>
        <w:rPr>
          <w:sz w:val="24"/>
        </w:rPr>
        <w:t>]</w:t>
      </w:r>
      <w:r>
        <w:rPr>
          <w:spacing w:val="-2"/>
          <w:sz w:val="24"/>
        </w:rPr>
        <w:t xml:space="preserve"> </w:t>
      </w:r>
      <w:r>
        <w:rPr>
          <w:sz w:val="18"/>
        </w:rPr>
        <w:t>has,</w:t>
      </w:r>
      <w:r>
        <w:rPr>
          <w:spacing w:val="1"/>
          <w:sz w:val="18"/>
        </w:rPr>
        <w:t xml:space="preserve"> </w:t>
      </w:r>
      <w:r>
        <w:rPr>
          <w:sz w:val="24"/>
        </w:rPr>
        <w:t>[</w:t>
      </w:r>
      <w:r>
        <w:rPr>
          <w:spacing w:val="-2"/>
          <w:sz w:val="24"/>
        </w:rPr>
        <w:t xml:space="preserve"> </w:t>
      </w:r>
      <w:r>
        <w:rPr>
          <w:sz w:val="24"/>
        </w:rPr>
        <w:t>]</w:t>
      </w:r>
      <w:r>
        <w:rPr>
          <w:spacing w:val="-1"/>
          <w:sz w:val="24"/>
        </w:rPr>
        <w:t xml:space="preserve"> </w:t>
      </w:r>
      <w:r>
        <w:rPr>
          <w:sz w:val="18"/>
        </w:rPr>
        <w:t>has</w:t>
      </w:r>
      <w:r>
        <w:rPr>
          <w:spacing w:val="-1"/>
          <w:sz w:val="18"/>
        </w:rPr>
        <w:t xml:space="preserve"> </w:t>
      </w:r>
      <w:r>
        <w:rPr>
          <w:sz w:val="18"/>
        </w:rPr>
        <w:t>not employed</w:t>
      </w:r>
      <w:r>
        <w:rPr>
          <w:spacing w:val="-2"/>
          <w:sz w:val="18"/>
        </w:rPr>
        <w:t xml:space="preserve"> </w:t>
      </w:r>
      <w:r>
        <w:rPr>
          <w:sz w:val="18"/>
        </w:rPr>
        <w:t>or</w:t>
      </w:r>
      <w:r>
        <w:rPr>
          <w:spacing w:val="-2"/>
          <w:sz w:val="18"/>
        </w:rPr>
        <w:t xml:space="preserve"> </w:t>
      </w:r>
      <w:r>
        <w:rPr>
          <w:sz w:val="18"/>
        </w:rPr>
        <w:t>retained</w:t>
      </w:r>
      <w:r>
        <w:rPr>
          <w:spacing w:val="1"/>
          <w:sz w:val="18"/>
        </w:rPr>
        <w:t xml:space="preserve"> </w:t>
      </w:r>
      <w:r>
        <w:rPr>
          <w:sz w:val="18"/>
        </w:rPr>
        <w:t>any</w:t>
      </w:r>
      <w:r>
        <w:rPr>
          <w:spacing w:val="-2"/>
          <w:sz w:val="18"/>
        </w:rPr>
        <w:t xml:space="preserve"> </w:t>
      </w:r>
      <w:r>
        <w:rPr>
          <w:sz w:val="18"/>
        </w:rPr>
        <w:t>person</w:t>
      </w:r>
      <w:r>
        <w:rPr>
          <w:spacing w:val="22"/>
          <w:sz w:val="18"/>
        </w:rPr>
        <w:t xml:space="preserve"> </w:t>
      </w:r>
      <w:r>
        <w:rPr>
          <w:spacing w:val="-5"/>
          <w:sz w:val="18"/>
        </w:rPr>
        <w:t>or</w:t>
      </w:r>
    </w:p>
    <w:p w14:paraId="74B0DFBE" w14:textId="77777777" w:rsidR="001B7DD8" w:rsidRDefault="00CD1811">
      <w:pPr>
        <w:pStyle w:val="BodyText"/>
        <w:spacing w:line="186" w:lineRule="exact"/>
        <w:ind w:left="1295"/>
        <w:rPr>
          <w:rFonts w:ascii="Times New Roman"/>
        </w:rPr>
      </w:pPr>
      <w:r>
        <w:rPr>
          <w:rFonts w:ascii="Times New Roman"/>
        </w:rPr>
        <w:t>company to solicit</w:t>
      </w:r>
      <w:r>
        <w:rPr>
          <w:rFonts w:ascii="Times New Roman"/>
          <w:spacing w:val="-3"/>
        </w:rPr>
        <w:t xml:space="preserve"> </w:t>
      </w:r>
      <w:r>
        <w:rPr>
          <w:rFonts w:ascii="Times New Roman"/>
        </w:rPr>
        <w:t>or</w:t>
      </w:r>
      <w:r>
        <w:rPr>
          <w:rFonts w:ascii="Times New Roman"/>
          <w:spacing w:val="-1"/>
        </w:rPr>
        <w:t xml:space="preserve"> </w:t>
      </w:r>
      <w:r>
        <w:rPr>
          <w:rFonts w:ascii="Times New Roman"/>
        </w:rPr>
        <w:t>obtain</w:t>
      </w:r>
      <w:r>
        <w:rPr>
          <w:rFonts w:ascii="Times New Roman"/>
          <w:spacing w:val="-2"/>
        </w:rPr>
        <w:t xml:space="preserve"> </w:t>
      </w:r>
      <w:r>
        <w:rPr>
          <w:rFonts w:ascii="Times New Roman"/>
        </w:rPr>
        <w:t>this</w:t>
      </w:r>
      <w:r>
        <w:rPr>
          <w:rFonts w:ascii="Times New Roman"/>
          <w:spacing w:val="-4"/>
        </w:rPr>
        <w:t xml:space="preserve"> </w:t>
      </w:r>
      <w:r>
        <w:rPr>
          <w:rFonts w:ascii="Times New Roman"/>
        </w:rPr>
        <w:t xml:space="preserve">contract; </w:t>
      </w:r>
      <w:r>
        <w:rPr>
          <w:rFonts w:ascii="Times New Roman"/>
          <w:spacing w:val="-5"/>
        </w:rPr>
        <w:t>and</w:t>
      </w:r>
    </w:p>
    <w:p w14:paraId="40848332" w14:textId="77777777" w:rsidR="001B7DD8" w:rsidRDefault="00CD1811">
      <w:pPr>
        <w:pStyle w:val="ListParagraph"/>
        <w:numPr>
          <w:ilvl w:val="2"/>
          <w:numId w:val="32"/>
        </w:numPr>
        <w:tabs>
          <w:tab w:val="left" w:pos="1296"/>
        </w:tabs>
        <w:spacing w:line="256" w:lineRule="auto"/>
        <w:ind w:left="1296" w:right="34" w:hanging="286"/>
        <w:rPr>
          <w:sz w:val="18"/>
        </w:rPr>
      </w:pPr>
      <w:r>
        <w:rPr>
          <w:sz w:val="24"/>
        </w:rPr>
        <w:t xml:space="preserve">[ ] </w:t>
      </w:r>
      <w:r>
        <w:rPr>
          <w:sz w:val="18"/>
        </w:rPr>
        <w:t>has,</w:t>
      </w:r>
      <w:r>
        <w:rPr>
          <w:spacing w:val="17"/>
          <w:sz w:val="18"/>
        </w:rPr>
        <w:t xml:space="preserve"> </w:t>
      </w:r>
      <w:r>
        <w:rPr>
          <w:sz w:val="24"/>
        </w:rPr>
        <w:t xml:space="preserve">[ ] </w:t>
      </w:r>
      <w:r>
        <w:rPr>
          <w:sz w:val="18"/>
        </w:rPr>
        <w:t>has</w:t>
      </w:r>
      <w:r>
        <w:rPr>
          <w:spacing w:val="16"/>
          <w:sz w:val="18"/>
        </w:rPr>
        <w:t xml:space="preserve"> </w:t>
      </w:r>
      <w:r>
        <w:rPr>
          <w:sz w:val="18"/>
        </w:rPr>
        <w:t>not</w:t>
      </w:r>
      <w:r>
        <w:rPr>
          <w:spacing w:val="17"/>
          <w:sz w:val="18"/>
        </w:rPr>
        <w:t xml:space="preserve"> </w:t>
      </w:r>
      <w:r>
        <w:rPr>
          <w:sz w:val="18"/>
        </w:rPr>
        <w:t>paid</w:t>
      </w:r>
      <w:r>
        <w:rPr>
          <w:spacing w:val="18"/>
          <w:sz w:val="18"/>
        </w:rPr>
        <w:t xml:space="preserve"> </w:t>
      </w:r>
      <w:r>
        <w:rPr>
          <w:sz w:val="18"/>
        </w:rPr>
        <w:t>or</w:t>
      </w:r>
      <w:r>
        <w:rPr>
          <w:spacing w:val="16"/>
          <w:sz w:val="18"/>
        </w:rPr>
        <w:t xml:space="preserve"> </w:t>
      </w:r>
      <w:r>
        <w:rPr>
          <w:sz w:val="18"/>
        </w:rPr>
        <w:t>agreed</w:t>
      </w:r>
      <w:r>
        <w:rPr>
          <w:spacing w:val="18"/>
          <w:sz w:val="18"/>
        </w:rPr>
        <w:t xml:space="preserve"> </w:t>
      </w:r>
      <w:r>
        <w:rPr>
          <w:sz w:val="18"/>
        </w:rPr>
        <w:t>to pay</w:t>
      </w:r>
      <w:r>
        <w:rPr>
          <w:spacing w:val="18"/>
          <w:sz w:val="18"/>
        </w:rPr>
        <w:t xml:space="preserve"> </w:t>
      </w:r>
      <w:r>
        <w:rPr>
          <w:sz w:val="18"/>
        </w:rPr>
        <w:t>to</w:t>
      </w:r>
      <w:r>
        <w:rPr>
          <w:spacing w:val="18"/>
          <w:sz w:val="18"/>
        </w:rPr>
        <w:t xml:space="preserve"> </w:t>
      </w:r>
      <w:r>
        <w:rPr>
          <w:sz w:val="18"/>
        </w:rPr>
        <w:t>any</w:t>
      </w:r>
      <w:r>
        <w:rPr>
          <w:spacing w:val="18"/>
          <w:sz w:val="18"/>
        </w:rPr>
        <w:t xml:space="preserve"> </w:t>
      </w:r>
      <w:r>
        <w:rPr>
          <w:sz w:val="18"/>
        </w:rPr>
        <w:t>person or company employed or retained to solicit or obtain this contract any commission, percentage, brokerage, or other fee contingent upon or resulting from the award of this contract.</w:t>
      </w:r>
    </w:p>
    <w:p w14:paraId="36A9E2B7" w14:textId="77777777" w:rsidR="001B7DD8" w:rsidRDefault="00CD1811">
      <w:pPr>
        <w:pStyle w:val="ListParagraph"/>
        <w:numPr>
          <w:ilvl w:val="1"/>
          <w:numId w:val="32"/>
        </w:numPr>
        <w:tabs>
          <w:tab w:val="left" w:pos="988"/>
          <w:tab w:val="left" w:pos="991"/>
        </w:tabs>
        <w:spacing w:line="261" w:lineRule="auto"/>
        <w:ind w:right="33"/>
        <w:jc w:val="both"/>
        <w:rPr>
          <w:sz w:val="18"/>
        </w:rPr>
      </w:pPr>
      <w:r>
        <w:rPr>
          <w:sz w:val="18"/>
        </w:rPr>
        <w:t>If the answer to either (a)(l) or (a) (2) above is affirmative, the bidder/offeror shall make an immediate and full written</w:t>
      </w:r>
      <w:r>
        <w:rPr>
          <w:spacing w:val="80"/>
          <w:sz w:val="18"/>
        </w:rPr>
        <w:t xml:space="preserve"> </w:t>
      </w:r>
      <w:r>
        <w:rPr>
          <w:sz w:val="18"/>
        </w:rPr>
        <w:t>disclosure to the PHA Contracting Officer.</w:t>
      </w:r>
    </w:p>
    <w:p w14:paraId="2E6B603F" w14:textId="77777777" w:rsidR="001B7DD8" w:rsidRDefault="00CD1811">
      <w:pPr>
        <w:pStyle w:val="ListParagraph"/>
        <w:numPr>
          <w:ilvl w:val="1"/>
          <w:numId w:val="32"/>
        </w:numPr>
        <w:tabs>
          <w:tab w:val="left" w:pos="988"/>
          <w:tab w:val="left" w:pos="991"/>
        </w:tabs>
        <w:spacing w:line="252" w:lineRule="auto"/>
        <w:ind w:right="34"/>
        <w:jc w:val="both"/>
        <w:rPr>
          <w:sz w:val="18"/>
        </w:rPr>
      </w:pPr>
      <w:r>
        <w:rPr>
          <w:sz w:val="18"/>
        </w:rPr>
        <w:t xml:space="preserve">Any misrepresentation by the bidder/offeror shall give the PHA the right to (1) terminate the resultant contract; (2) at </w:t>
      </w:r>
      <w:r>
        <w:rPr>
          <w:sz w:val="20"/>
        </w:rPr>
        <w:t xml:space="preserve">its </w:t>
      </w:r>
      <w:r>
        <w:rPr>
          <w:sz w:val="18"/>
        </w:rPr>
        <w:t>discretion, to deduct from contract payments the amount of any commission,</w:t>
      </w:r>
      <w:r>
        <w:rPr>
          <w:spacing w:val="32"/>
          <w:sz w:val="18"/>
        </w:rPr>
        <w:t xml:space="preserve"> </w:t>
      </w:r>
      <w:r>
        <w:rPr>
          <w:sz w:val="18"/>
        </w:rPr>
        <w:t>percentage,</w:t>
      </w:r>
      <w:r>
        <w:rPr>
          <w:spacing w:val="32"/>
          <w:sz w:val="18"/>
        </w:rPr>
        <w:t xml:space="preserve"> </w:t>
      </w:r>
      <w:r>
        <w:rPr>
          <w:sz w:val="18"/>
        </w:rPr>
        <w:t>brokerage,</w:t>
      </w:r>
      <w:r>
        <w:rPr>
          <w:spacing w:val="32"/>
          <w:sz w:val="18"/>
        </w:rPr>
        <w:t xml:space="preserve"> </w:t>
      </w:r>
      <w:r>
        <w:rPr>
          <w:sz w:val="18"/>
        </w:rPr>
        <w:t>or</w:t>
      </w:r>
      <w:r>
        <w:rPr>
          <w:spacing w:val="31"/>
          <w:sz w:val="18"/>
        </w:rPr>
        <w:t xml:space="preserve"> </w:t>
      </w:r>
      <w:r>
        <w:rPr>
          <w:sz w:val="18"/>
        </w:rPr>
        <w:t>other</w:t>
      </w:r>
      <w:r>
        <w:rPr>
          <w:spacing w:val="31"/>
          <w:sz w:val="18"/>
        </w:rPr>
        <w:t xml:space="preserve"> </w:t>
      </w:r>
      <w:r>
        <w:rPr>
          <w:sz w:val="18"/>
        </w:rPr>
        <w:t>contingent</w:t>
      </w:r>
      <w:r>
        <w:rPr>
          <w:spacing w:val="31"/>
          <w:sz w:val="18"/>
        </w:rPr>
        <w:t xml:space="preserve"> </w:t>
      </w:r>
      <w:r>
        <w:rPr>
          <w:sz w:val="18"/>
        </w:rPr>
        <w:t>fee;</w:t>
      </w:r>
      <w:r>
        <w:rPr>
          <w:spacing w:val="32"/>
          <w:sz w:val="18"/>
        </w:rPr>
        <w:t xml:space="preserve"> </w:t>
      </w:r>
      <w:r>
        <w:rPr>
          <w:sz w:val="18"/>
        </w:rPr>
        <w:t>or</w:t>
      </w:r>
    </w:p>
    <w:p w14:paraId="68581B97" w14:textId="77777777" w:rsidR="001B7DD8" w:rsidRDefault="00CD1811">
      <w:pPr>
        <w:pStyle w:val="ListParagraph"/>
        <w:numPr>
          <w:ilvl w:val="2"/>
          <w:numId w:val="32"/>
        </w:numPr>
        <w:tabs>
          <w:tab w:val="left" w:pos="2727"/>
        </w:tabs>
        <w:spacing w:before="2"/>
        <w:ind w:left="2727" w:hanging="255"/>
        <w:jc w:val="both"/>
        <w:rPr>
          <w:sz w:val="18"/>
        </w:rPr>
      </w:pPr>
      <w:r>
        <w:rPr>
          <w:sz w:val="18"/>
        </w:rPr>
        <w:t>take</w:t>
      </w:r>
      <w:r>
        <w:rPr>
          <w:spacing w:val="-3"/>
          <w:sz w:val="18"/>
        </w:rPr>
        <w:t xml:space="preserve"> </w:t>
      </w:r>
      <w:r>
        <w:rPr>
          <w:sz w:val="18"/>
        </w:rPr>
        <w:t>other remedy pursuant</w:t>
      </w:r>
      <w:r>
        <w:rPr>
          <w:spacing w:val="-3"/>
          <w:sz w:val="18"/>
        </w:rPr>
        <w:t xml:space="preserve"> </w:t>
      </w:r>
      <w:r>
        <w:rPr>
          <w:sz w:val="18"/>
        </w:rPr>
        <w:t>to</w:t>
      </w:r>
      <w:r>
        <w:rPr>
          <w:spacing w:val="-1"/>
          <w:sz w:val="18"/>
        </w:rPr>
        <w:t xml:space="preserve"> </w:t>
      </w:r>
      <w:r>
        <w:rPr>
          <w:sz w:val="18"/>
        </w:rPr>
        <w:t>the</w:t>
      </w:r>
      <w:r>
        <w:rPr>
          <w:spacing w:val="-13"/>
          <w:sz w:val="18"/>
        </w:rPr>
        <w:t xml:space="preserve"> </w:t>
      </w:r>
      <w:r>
        <w:rPr>
          <w:spacing w:val="-2"/>
          <w:sz w:val="18"/>
        </w:rPr>
        <w:t>contract.</w:t>
      </w:r>
    </w:p>
    <w:p w14:paraId="17274D5E" w14:textId="77777777" w:rsidR="001B7DD8" w:rsidRDefault="001B7DD8">
      <w:pPr>
        <w:pStyle w:val="BodyText"/>
        <w:spacing w:before="12"/>
        <w:rPr>
          <w:rFonts w:ascii="Times New Roman"/>
        </w:rPr>
      </w:pPr>
    </w:p>
    <w:p w14:paraId="59CFDCFF" w14:textId="77777777" w:rsidR="001B7DD8" w:rsidRDefault="00CD1811">
      <w:pPr>
        <w:pStyle w:val="ListParagraph"/>
        <w:numPr>
          <w:ilvl w:val="0"/>
          <w:numId w:val="32"/>
        </w:numPr>
        <w:tabs>
          <w:tab w:val="left" w:pos="1010"/>
        </w:tabs>
        <w:spacing w:line="225" w:lineRule="auto"/>
        <w:ind w:left="1010" w:right="42" w:hanging="291"/>
        <w:jc w:val="both"/>
        <w:rPr>
          <w:b/>
        </w:rPr>
      </w:pPr>
      <w:r>
        <w:rPr>
          <w:b/>
          <w:sz w:val="20"/>
        </w:rPr>
        <w:t xml:space="preserve">Small, </w:t>
      </w:r>
      <w:r>
        <w:rPr>
          <w:b/>
          <w:sz w:val="18"/>
        </w:rPr>
        <w:t>Minority,</w:t>
      </w:r>
      <w:r>
        <w:rPr>
          <w:b/>
          <w:spacing w:val="-1"/>
          <w:sz w:val="18"/>
        </w:rPr>
        <w:t xml:space="preserve"> </w:t>
      </w:r>
      <w:r>
        <w:rPr>
          <w:b/>
          <w:sz w:val="18"/>
        </w:rPr>
        <w:t>Women</w:t>
      </w:r>
      <w:r>
        <w:rPr>
          <w:b/>
          <w:sz w:val="20"/>
        </w:rPr>
        <w:t>-Owned</w:t>
      </w:r>
      <w:r>
        <w:rPr>
          <w:b/>
          <w:spacing w:val="40"/>
          <w:sz w:val="20"/>
        </w:rPr>
        <w:t xml:space="preserve"> </w:t>
      </w:r>
      <w:r>
        <w:rPr>
          <w:b/>
          <w:sz w:val="18"/>
        </w:rPr>
        <w:t xml:space="preserve">Business Concern </w:t>
      </w:r>
      <w:r>
        <w:rPr>
          <w:b/>
          <w:spacing w:val="-2"/>
          <w:sz w:val="18"/>
        </w:rPr>
        <w:t>Rep</w:t>
      </w:r>
      <w:r>
        <w:rPr>
          <w:b/>
          <w:spacing w:val="-2"/>
          <w:sz w:val="20"/>
        </w:rPr>
        <w:t>resentation</w:t>
      </w:r>
    </w:p>
    <w:p w14:paraId="165E1847" w14:textId="77777777" w:rsidR="001B7DD8" w:rsidRDefault="00CD1811">
      <w:pPr>
        <w:pStyle w:val="BodyText"/>
        <w:spacing w:before="17" w:line="264" w:lineRule="auto"/>
        <w:ind w:left="720" w:right="126"/>
        <w:jc w:val="both"/>
        <w:rPr>
          <w:rFonts w:ascii="Times New Roman"/>
        </w:rPr>
      </w:pPr>
      <w:r>
        <w:rPr>
          <w:rFonts w:ascii="Times New Roman"/>
        </w:rPr>
        <w:t>The</w:t>
      </w:r>
      <w:r>
        <w:rPr>
          <w:rFonts w:ascii="Times New Roman"/>
          <w:spacing w:val="-5"/>
        </w:rPr>
        <w:t xml:space="preserve"> </w:t>
      </w:r>
      <w:r>
        <w:rPr>
          <w:rFonts w:ascii="Times New Roman"/>
        </w:rPr>
        <w:t>bidder/offeror</w:t>
      </w:r>
      <w:r>
        <w:rPr>
          <w:rFonts w:ascii="Times New Roman"/>
          <w:spacing w:val="-4"/>
        </w:rPr>
        <w:t xml:space="preserve"> </w:t>
      </w:r>
      <w:r>
        <w:rPr>
          <w:rFonts w:ascii="Times New Roman"/>
        </w:rPr>
        <w:t>represents</w:t>
      </w:r>
      <w:r>
        <w:rPr>
          <w:rFonts w:ascii="Times New Roman"/>
          <w:spacing w:val="-4"/>
        </w:rPr>
        <w:t xml:space="preserve"> </w:t>
      </w:r>
      <w:r>
        <w:rPr>
          <w:rFonts w:ascii="Times New Roman"/>
        </w:rPr>
        <w:t>and</w:t>
      </w:r>
      <w:r>
        <w:rPr>
          <w:rFonts w:ascii="Times New Roman"/>
          <w:spacing w:val="-5"/>
        </w:rPr>
        <w:t xml:space="preserve"> </w:t>
      </w:r>
      <w:r>
        <w:rPr>
          <w:rFonts w:ascii="Times New Roman"/>
        </w:rPr>
        <w:t>certifies</w:t>
      </w:r>
      <w:r>
        <w:rPr>
          <w:rFonts w:ascii="Times New Roman"/>
          <w:spacing w:val="-4"/>
        </w:rPr>
        <w:t xml:space="preserve"> </w:t>
      </w:r>
      <w:r>
        <w:rPr>
          <w:rFonts w:ascii="Times New Roman"/>
        </w:rPr>
        <w:t>as</w:t>
      </w:r>
      <w:r>
        <w:rPr>
          <w:rFonts w:ascii="Times New Roman"/>
          <w:spacing w:val="-4"/>
        </w:rPr>
        <w:t xml:space="preserve"> </w:t>
      </w:r>
      <w:r>
        <w:rPr>
          <w:rFonts w:ascii="Times New Roman"/>
        </w:rPr>
        <w:t>part</w:t>
      </w:r>
      <w:r>
        <w:rPr>
          <w:rFonts w:ascii="Times New Roman"/>
          <w:spacing w:val="-4"/>
        </w:rPr>
        <w:t xml:space="preserve"> </w:t>
      </w:r>
      <w:r>
        <w:rPr>
          <w:rFonts w:ascii="Times New Roman"/>
        </w:rPr>
        <w:t>of</w:t>
      </w:r>
      <w:r>
        <w:rPr>
          <w:rFonts w:ascii="Times New Roman"/>
          <w:spacing w:val="-4"/>
        </w:rPr>
        <w:t xml:space="preserve"> </w:t>
      </w:r>
      <w:r>
        <w:rPr>
          <w:rFonts w:ascii="Times New Roman"/>
        </w:rPr>
        <w:t>its</w:t>
      </w:r>
      <w:r>
        <w:rPr>
          <w:rFonts w:ascii="Times New Roman"/>
          <w:spacing w:val="-6"/>
        </w:rPr>
        <w:t xml:space="preserve"> </w:t>
      </w:r>
      <w:r>
        <w:rPr>
          <w:rFonts w:ascii="Times New Roman"/>
        </w:rPr>
        <w:t>bid/offer</w:t>
      </w:r>
      <w:r>
        <w:rPr>
          <w:rFonts w:ascii="Times New Roman"/>
          <w:spacing w:val="-6"/>
        </w:rPr>
        <w:t xml:space="preserve"> </w:t>
      </w:r>
      <w:r>
        <w:rPr>
          <w:rFonts w:ascii="Times New Roman"/>
        </w:rPr>
        <w:t xml:space="preserve">that </w:t>
      </w:r>
      <w:r>
        <w:rPr>
          <w:rFonts w:ascii="Times New Roman"/>
          <w:spacing w:val="-4"/>
        </w:rPr>
        <w:t>it:</w:t>
      </w:r>
    </w:p>
    <w:p w14:paraId="32D61603" w14:textId="77777777" w:rsidR="001B7DD8" w:rsidRDefault="00CD1811">
      <w:pPr>
        <w:pStyle w:val="ListParagraph"/>
        <w:numPr>
          <w:ilvl w:val="1"/>
          <w:numId w:val="32"/>
        </w:numPr>
        <w:tabs>
          <w:tab w:val="left" w:pos="291"/>
        </w:tabs>
        <w:spacing w:line="227" w:lineRule="exact"/>
        <w:ind w:left="291" w:right="545" w:hanging="291"/>
        <w:jc w:val="right"/>
        <w:rPr>
          <w:sz w:val="18"/>
        </w:rPr>
      </w:pPr>
      <w:r>
        <w:rPr>
          <w:sz w:val="24"/>
        </w:rPr>
        <w:t>[</w:t>
      </w:r>
      <w:r>
        <w:rPr>
          <w:spacing w:val="-2"/>
          <w:sz w:val="24"/>
        </w:rPr>
        <w:t xml:space="preserve"> </w:t>
      </w:r>
      <w:r>
        <w:rPr>
          <w:sz w:val="24"/>
        </w:rPr>
        <w:t>]</w:t>
      </w:r>
      <w:r>
        <w:rPr>
          <w:spacing w:val="-2"/>
          <w:sz w:val="24"/>
        </w:rPr>
        <w:t xml:space="preserve"> </w:t>
      </w:r>
      <w:r>
        <w:rPr>
          <w:sz w:val="18"/>
        </w:rPr>
        <w:t xml:space="preserve">is, </w:t>
      </w:r>
      <w:r>
        <w:rPr>
          <w:sz w:val="24"/>
        </w:rPr>
        <w:t>[</w:t>
      </w:r>
      <w:r>
        <w:rPr>
          <w:spacing w:val="-1"/>
          <w:sz w:val="24"/>
        </w:rPr>
        <w:t xml:space="preserve"> </w:t>
      </w:r>
      <w:r>
        <w:rPr>
          <w:sz w:val="24"/>
        </w:rPr>
        <w:t>]</w:t>
      </w:r>
      <w:r>
        <w:rPr>
          <w:spacing w:val="-2"/>
          <w:sz w:val="24"/>
        </w:rPr>
        <w:t xml:space="preserve"> </w:t>
      </w:r>
      <w:r>
        <w:rPr>
          <w:sz w:val="18"/>
        </w:rPr>
        <w:t>is</w:t>
      </w:r>
      <w:r>
        <w:rPr>
          <w:spacing w:val="-1"/>
          <w:sz w:val="18"/>
        </w:rPr>
        <w:t xml:space="preserve"> </w:t>
      </w:r>
      <w:r>
        <w:rPr>
          <w:sz w:val="18"/>
        </w:rPr>
        <w:t>not a</w:t>
      </w:r>
      <w:r>
        <w:rPr>
          <w:spacing w:val="-2"/>
          <w:sz w:val="18"/>
        </w:rPr>
        <w:t xml:space="preserve"> </w:t>
      </w:r>
      <w:r>
        <w:rPr>
          <w:sz w:val="18"/>
        </w:rPr>
        <w:t>small</w:t>
      </w:r>
      <w:r>
        <w:rPr>
          <w:spacing w:val="-1"/>
          <w:sz w:val="18"/>
        </w:rPr>
        <w:t xml:space="preserve"> </w:t>
      </w:r>
      <w:r>
        <w:rPr>
          <w:sz w:val="18"/>
        </w:rPr>
        <w:t>business</w:t>
      </w:r>
      <w:r>
        <w:rPr>
          <w:spacing w:val="-3"/>
          <w:sz w:val="18"/>
        </w:rPr>
        <w:t xml:space="preserve"> </w:t>
      </w:r>
      <w:r>
        <w:rPr>
          <w:sz w:val="18"/>
        </w:rPr>
        <w:t>concern. “Small</w:t>
      </w:r>
      <w:r>
        <w:rPr>
          <w:spacing w:val="6"/>
          <w:sz w:val="18"/>
        </w:rPr>
        <w:t xml:space="preserve"> </w:t>
      </w:r>
      <w:r>
        <w:rPr>
          <w:spacing w:val="-2"/>
          <w:sz w:val="18"/>
        </w:rPr>
        <w:t>business</w:t>
      </w:r>
    </w:p>
    <w:p w14:paraId="5A175019" w14:textId="77777777" w:rsidR="001B7DD8" w:rsidRDefault="00CD1811">
      <w:pPr>
        <w:pStyle w:val="BodyText"/>
        <w:spacing w:line="259" w:lineRule="auto"/>
        <w:ind w:left="1010" w:right="34"/>
        <w:jc w:val="both"/>
        <w:rPr>
          <w:rFonts w:ascii="Times New Roman" w:hAnsi="Times New Roman"/>
        </w:rPr>
      </w:pPr>
      <w:r>
        <w:rPr>
          <w:rFonts w:ascii="Times New Roman" w:hAnsi="Times New Roman"/>
        </w:rPr>
        <w:t>concern,” as used in this provision, means a concern, including</w:t>
      </w:r>
      <w:r>
        <w:rPr>
          <w:rFonts w:ascii="Times New Roman" w:hAnsi="Times New Roman"/>
          <w:spacing w:val="80"/>
        </w:rPr>
        <w:t xml:space="preserve"> </w:t>
      </w:r>
      <w:r>
        <w:rPr>
          <w:rFonts w:ascii="Times New Roman" w:hAnsi="Times New Roman"/>
        </w:rPr>
        <w:t>its affiliates, that is independently owned and operated, not dominant in the field of operation in which it is bidding, and qualified as a small business under the criteria and size standards in 13 CFR 121.</w:t>
      </w:r>
    </w:p>
    <w:p w14:paraId="4B68B535" w14:textId="77777777" w:rsidR="001B7DD8" w:rsidRDefault="00CD1811">
      <w:pPr>
        <w:pStyle w:val="ListParagraph"/>
        <w:numPr>
          <w:ilvl w:val="1"/>
          <w:numId w:val="32"/>
        </w:numPr>
        <w:tabs>
          <w:tab w:val="left" w:pos="1011"/>
        </w:tabs>
        <w:spacing w:line="236" w:lineRule="exact"/>
        <w:ind w:left="1011" w:hanging="291"/>
        <w:jc w:val="both"/>
        <w:rPr>
          <w:sz w:val="18"/>
        </w:rPr>
      </w:pPr>
      <w:r>
        <w:rPr>
          <w:sz w:val="24"/>
        </w:rPr>
        <w:t>[</w:t>
      </w:r>
      <w:r>
        <w:rPr>
          <w:spacing w:val="-2"/>
          <w:sz w:val="24"/>
        </w:rPr>
        <w:t xml:space="preserve"> </w:t>
      </w:r>
      <w:r>
        <w:rPr>
          <w:sz w:val="24"/>
        </w:rPr>
        <w:t>]</w:t>
      </w:r>
      <w:r>
        <w:rPr>
          <w:spacing w:val="-2"/>
          <w:sz w:val="24"/>
        </w:rPr>
        <w:t xml:space="preserve"> </w:t>
      </w:r>
      <w:r>
        <w:rPr>
          <w:sz w:val="18"/>
        </w:rPr>
        <w:t>is,</w:t>
      </w:r>
      <w:r>
        <w:rPr>
          <w:spacing w:val="1"/>
          <w:sz w:val="18"/>
        </w:rPr>
        <w:t xml:space="preserve"> </w:t>
      </w:r>
      <w:r>
        <w:rPr>
          <w:sz w:val="24"/>
        </w:rPr>
        <w:t>[</w:t>
      </w:r>
      <w:r>
        <w:rPr>
          <w:spacing w:val="-2"/>
          <w:sz w:val="24"/>
        </w:rPr>
        <w:t xml:space="preserve"> </w:t>
      </w:r>
      <w:r>
        <w:rPr>
          <w:sz w:val="24"/>
        </w:rPr>
        <w:t>]</w:t>
      </w:r>
      <w:r>
        <w:rPr>
          <w:spacing w:val="-1"/>
          <w:sz w:val="24"/>
        </w:rPr>
        <w:t xml:space="preserve"> </w:t>
      </w:r>
      <w:r>
        <w:rPr>
          <w:sz w:val="18"/>
        </w:rPr>
        <w:t>is</w:t>
      </w:r>
      <w:r>
        <w:rPr>
          <w:spacing w:val="-1"/>
          <w:sz w:val="18"/>
        </w:rPr>
        <w:t xml:space="preserve"> </w:t>
      </w:r>
      <w:r>
        <w:rPr>
          <w:sz w:val="18"/>
        </w:rPr>
        <w:t>not a</w:t>
      </w:r>
      <w:r>
        <w:rPr>
          <w:spacing w:val="-2"/>
          <w:sz w:val="18"/>
        </w:rPr>
        <w:t xml:space="preserve"> </w:t>
      </w:r>
      <w:r>
        <w:rPr>
          <w:sz w:val="18"/>
        </w:rPr>
        <w:t>women-owned</w:t>
      </w:r>
      <w:r>
        <w:rPr>
          <w:spacing w:val="-1"/>
          <w:sz w:val="18"/>
        </w:rPr>
        <w:t xml:space="preserve"> </w:t>
      </w:r>
      <w:r>
        <w:rPr>
          <w:sz w:val="18"/>
        </w:rPr>
        <w:t>small</w:t>
      </w:r>
      <w:r>
        <w:rPr>
          <w:spacing w:val="-1"/>
          <w:sz w:val="18"/>
        </w:rPr>
        <w:t xml:space="preserve"> </w:t>
      </w:r>
      <w:r>
        <w:rPr>
          <w:sz w:val="18"/>
        </w:rPr>
        <w:t>business</w:t>
      </w:r>
      <w:r>
        <w:rPr>
          <w:spacing w:val="21"/>
          <w:sz w:val="18"/>
        </w:rPr>
        <w:t xml:space="preserve"> </w:t>
      </w:r>
      <w:r>
        <w:rPr>
          <w:spacing w:val="-2"/>
          <w:sz w:val="18"/>
        </w:rPr>
        <w:t>concern.</w:t>
      </w:r>
    </w:p>
    <w:p w14:paraId="0AFCA233" w14:textId="77777777" w:rsidR="001B7DD8" w:rsidRDefault="00CD1811">
      <w:pPr>
        <w:pStyle w:val="BodyText"/>
        <w:spacing w:line="261" w:lineRule="auto"/>
        <w:ind w:left="1010" w:right="42"/>
        <w:jc w:val="both"/>
        <w:rPr>
          <w:rFonts w:ascii="Times New Roman" w:hAnsi="Times New Roman"/>
        </w:rPr>
      </w:pPr>
      <w:r>
        <w:rPr>
          <w:rFonts w:ascii="Times New Roman" w:hAnsi="Times New Roman"/>
        </w:rPr>
        <w:t xml:space="preserve">“Women-owned,” as used in this provision, means a small business that is at least 51 percent owned by a woman or women who are U.S. citizens and who also control and operate the </w:t>
      </w:r>
      <w:r>
        <w:rPr>
          <w:rFonts w:ascii="Times New Roman" w:hAnsi="Times New Roman"/>
          <w:spacing w:val="-2"/>
        </w:rPr>
        <w:t>business.</w:t>
      </w:r>
    </w:p>
    <w:p w14:paraId="18E7403E" w14:textId="77777777" w:rsidR="001B7DD8" w:rsidRDefault="00CD1811">
      <w:pPr>
        <w:pStyle w:val="ListParagraph"/>
        <w:numPr>
          <w:ilvl w:val="1"/>
          <w:numId w:val="32"/>
        </w:numPr>
        <w:tabs>
          <w:tab w:val="left" w:pos="909"/>
        </w:tabs>
        <w:spacing w:before="68" w:line="259" w:lineRule="auto"/>
        <w:ind w:left="909" w:right="349" w:hanging="291"/>
        <w:jc w:val="both"/>
        <w:rPr>
          <w:sz w:val="18"/>
        </w:rPr>
      </w:pPr>
      <w:r>
        <w:br w:type="column"/>
      </w:r>
      <w:r>
        <w:rPr>
          <w:sz w:val="24"/>
        </w:rPr>
        <w:t xml:space="preserve">[ ] </w:t>
      </w:r>
      <w:r>
        <w:rPr>
          <w:sz w:val="20"/>
        </w:rPr>
        <w:t xml:space="preserve">is, </w:t>
      </w:r>
      <w:r>
        <w:rPr>
          <w:sz w:val="24"/>
        </w:rPr>
        <w:t xml:space="preserve">[ ] </w:t>
      </w:r>
      <w:r>
        <w:rPr>
          <w:sz w:val="18"/>
        </w:rPr>
        <w:t>is not a minority enterprise which, pursuant to Executive Order 11625, is defined as a business which is at least 51 percent owned by one or more minority group members or, in the case of a publicly owned business, at least 51 percent of its voting stock is owned by one or more minority group members, and whose management and daily operations are controlled by one or more such individuals.</w:t>
      </w:r>
    </w:p>
    <w:p w14:paraId="7A984976" w14:textId="77777777" w:rsidR="001B7DD8" w:rsidRDefault="00CD1811">
      <w:pPr>
        <w:pStyle w:val="BodyText"/>
        <w:spacing w:line="191" w:lineRule="exact"/>
        <w:ind w:left="909"/>
        <w:jc w:val="both"/>
        <w:rPr>
          <w:rFonts w:ascii="Times New Roman"/>
        </w:rPr>
      </w:pPr>
      <w:r>
        <w:rPr>
          <w:rFonts w:ascii="Times New Roman"/>
        </w:rPr>
        <w:t>For</w:t>
      </w:r>
      <w:r>
        <w:rPr>
          <w:rFonts w:ascii="Times New Roman"/>
          <w:spacing w:val="-2"/>
        </w:rPr>
        <w:t xml:space="preserve"> </w:t>
      </w:r>
      <w:r>
        <w:rPr>
          <w:rFonts w:ascii="Times New Roman"/>
        </w:rPr>
        <w:t>the</w:t>
      </w:r>
      <w:r>
        <w:rPr>
          <w:rFonts w:ascii="Times New Roman"/>
          <w:spacing w:val="-2"/>
        </w:rPr>
        <w:t xml:space="preserve"> </w:t>
      </w:r>
      <w:r>
        <w:rPr>
          <w:rFonts w:ascii="Times New Roman"/>
        </w:rPr>
        <w:t>purpose</w:t>
      </w:r>
      <w:r>
        <w:rPr>
          <w:rFonts w:ascii="Times New Roman"/>
          <w:spacing w:val="-2"/>
        </w:rPr>
        <w:t xml:space="preserve"> </w:t>
      </w:r>
      <w:r>
        <w:rPr>
          <w:rFonts w:ascii="Times New Roman"/>
        </w:rPr>
        <w:t>of</w:t>
      </w:r>
      <w:r>
        <w:rPr>
          <w:rFonts w:ascii="Times New Roman"/>
          <w:spacing w:val="-1"/>
        </w:rPr>
        <w:t xml:space="preserve"> </w:t>
      </w:r>
      <w:r>
        <w:rPr>
          <w:rFonts w:ascii="Times New Roman"/>
        </w:rPr>
        <w:t>this</w:t>
      </w:r>
      <w:r>
        <w:rPr>
          <w:rFonts w:ascii="Times New Roman"/>
          <w:spacing w:val="-4"/>
        </w:rPr>
        <w:t xml:space="preserve"> </w:t>
      </w:r>
      <w:r>
        <w:rPr>
          <w:rFonts w:ascii="Times New Roman"/>
        </w:rPr>
        <w:t>definition,</w:t>
      </w:r>
      <w:r>
        <w:rPr>
          <w:rFonts w:ascii="Times New Roman"/>
          <w:spacing w:val="-3"/>
        </w:rPr>
        <w:t xml:space="preserve"> </w:t>
      </w:r>
      <w:r>
        <w:rPr>
          <w:rFonts w:ascii="Times New Roman"/>
        </w:rPr>
        <w:t>minority</w:t>
      </w:r>
      <w:r>
        <w:rPr>
          <w:rFonts w:ascii="Times New Roman"/>
          <w:spacing w:val="-2"/>
        </w:rPr>
        <w:t xml:space="preserve"> </w:t>
      </w:r>
      <w:r>
        <w:rPr>
          <w:rFonts w:ascii="Times New Roman"/>
        </w:rPr>
        <w:t>group members</w:t>
      </w:r>
      <w:r>
        <w:rPr>
          <w:rFonts w:ascii="Times New Roman"/>
          <w:spacing w:val="-1"/>
        </w:rPr>
        <w:t xml:space="preserve"> </w:t>
      </w:r>
      <w:r>
        <w:rPr>
          <w:rFonts w:ascii="Times New Roman"/>
          <w:spacing w:val="-4"/>
        </w:rPr>
        <w:t>are:</w:t>
      </w:r>
    </w:p>
    <w:p w14:paraId="3F4723E3" w14:textId="77777777" w:rsidR="001B7DD8" w:rsidRDefault="001B7DD8">
      <w:pPr>
        <w:pStyle w:val="BodyText"/>
        <w:spacing w:before="15"/>
        <w:rPr>
          <w:rFonts w:ascii="Times New Roman"/>
        </w:rPr>
      </w:pPr>
    </w:p>
    <w:p w14:paraId="27388439" w14:textId="77777777" w:rsidR="001B7DD8" w:rsidRDefault="00CD1811">
      <w:pPr>
        <w:pStyle w:val="BodyText"/>
        <w:ind w:left="619"/>
        <w:rPr>
          <w:rFonts w:ascii="Times New Roman"/>
        </w:rPr>
      </w:pPr>
      <w:r>
        <w:rPr>
          <w:rFonts w:ascii="Times New Roman"/>
        </w:rPr>
        <w:t>(Check</w:t>
      </w:r>
      <w:r>
        <w:rPr>
          <w:rFonts w:ascii="Times New Roman"/>
          <w:spacing w:val="-3"/>
        </w:rPr>
        <w:t xml:space="preserve"> </w:t>
      </w:r>
      <w:r>
        <w:rPr>
          <w:rFonts w:ascii="Times New Roman"/>
        </w:rPr>
        <w:t>the</w:t>
      </w:r>
      <w:r>
        <w:rPr>
          <w:rFonts w:ascii="Times New Roman"/>
          <w:spacing w:val="-5"/>
        </w:rPr>
        <w:t xml:space="preserve"> </w:t>
      </w:r>
      <w:r>
        <w:rPr>
          <w:rFonts w:ascii="Times New Roman"/>
        </w:rPr>
        <w:t>block applicable</w:t>
      </w:r>
      <w:r>
        <w:rPr>
          <w:rFonts w:ascii="Times New Roman"/>
          <w:spacing w:val="-3"/>
        </w:rPr>
        <w:t xml:space="preserve"> </w:t>
      </w:r>
      <w:r>
        <w:rPr>
          <w:rFonts w:ascii="Times New Roman"/>
        </w:rPr>
        <w:t xml:space="preserve">to </w:t>
      </w:r>
      <w:r>
        <w:rPr>
          <w:rFonts w:ascii="Times New Roman"/>
          <w:spacing w:val="-4"/>
        </w:rPr>
        <w:t>you)</w:t>
      </w:r>
    </w:p>
    <w:p w14:paraId="3E35407F" w14:textId="77777777" w:rsidR="001B7DD8" w:rsidRDefault="001B7DD8">
      <w:pPr>
        <w:pStyle w:val="BodyText"/>
        <w:spacing w:before="80"/>
        <w:rPr>
          <w:rFonts w:ascii="Times New Roman"/>
        </w:rPr>
      </w:pPr>
    </w:p>
    <w:p w14:paraId="1BF80E0C" w14:textId="77777777" w:rsidR="001B7DD8" w:rsidRDefault="00CD1811">
      <w:pPr>
        <w:pStyle w:val="BodyText"/>
        <w:tabs>
          <w:tab w:val="left" w:pos="2779"/>
        </w:tabs>
        <w:spacing w:before="1" w:line="326" w:lineRule="auto"/>
        <w:ind w:left="619" w:right="1190"/>
        <w:rPr>
          <w:rFonts w:ascii="Times New Roman"/>
        </w:rPr>
      </w:pPr>
      <w:r>
        <w:rPr>
          <w:rFonts w:ascii="Times New Roman"/>
        </w:rPr>
        <w:t>[] Black Americans</w:t>
      </w:r>
      <w:r>
        <w:rPr>
          <w:rFonts w:ascii="Times New Roman"/>
        </w:rPr>
        <w:tab/>
      </w:r>
      <w:r>
        <w:rPr>
          <w:rFonts w:ascii="Times New Roman"/>
        </w:rPr>
        <w:t>[] Asian Pacific Americans [] Hispanic Americans</w:t>
      </w:r>
      <w:r>
        <w:rPr>
          <w:rFonts w:ascii="Times New Roman"/>
        </w:rPr>
        <w:tab/>
        <w:t>[] Asian Indian Americans</w:t>
      </w:r>
      <w:r>
        <w:rPr>
          <w:rFonts w:ascii="Times New Roman"/>
          <w:spacing w:val="40"/>
        </w:rPr>
        <w:t xml:space="preserve"> </w:t>
      </w:r>
      <w:r>
        <w:rPr>
          <w:rFonts w:ascii="Times New Roman"/>
        </w:rPr>
        <w:t>[] Native Americans</w:t>
      </w:r>
      <w:r>
        <w:rPr>
          <w:rFonts w:ascii="Times New Roman"/>
        </w:rPr>
        <w:tab/>
        <w:t>[]</w:t>
      </w:r>
      <w:r>
        <w:rPr>
          <w:rFonts w:ascii="Times New Roman"/>
          <w:spacing w:val="-12"/>
        </w:rPr>
        <w:t xml:space="preserve"> </w:t>
      </w:r>
      <w:r>
        <w:rPr>
          <w:rFonts w:ascii="Times New Roman"/>
        </w:rPr>
        <w:t>Hasidic</w:t>
      </w:r>
      <w:r>
        <w:rPr>
          <w:rFonts w:ascii="Times New Roman"/>
          <w:spacing w:val="-11"/>
        </w:rPr>
        <w:t xml:space="preserve"> </w:t>
      </w:r>
      <w:r>
        <w:rPr>
          <w:rFonts w:ascii="Times New Roman"/>
        </w:rPr>
        <w:t>Jewish</w:t>
      </w:r>
      <w:r>
        <w:rPr>
          <w:rFonts w:ascii="Times New Roman"/>
          <w:spacing w:val="-28"/>
        </w:rPr>
        <w:t xml:space="preserve"> </w:t>
      </w:r>
      <w:r>
        <w:rPr>
          <w:rFonts w:ascii="Times New Roman"/>
        </w:rPr>
        <w:t>Americans</w:t>
      </w:r>
    </w:p>
    <w:p w14:paraId="163FA7E5" w14:textId="77777777" w:rsidR="001B7DD8" w:rsidRDefault="001B7DD8">
      <w:pPr>
        <w:pStyle w:val="BodyText"/>
        <w:rPr>
          <w:rFonts w:ascii="Times New Roman"/>
        </w:rPr>
      </w:pPr>
    </w:p>
    <w:p w14:paraId="2318C540" w14:textId="77777777" w:rsidR="001B7DD8" w:rsidRDefault="001B7DD8">
      <w:pPr>
        <w:pStyle w:val="BodyText"/>
        <w:spacing w:before="98"/>
        <w:rPr>
          <w:rFonts w:ascii="Times New Roman"/>
        </w:rPr>
      </w:pPr>
    </w:p>
    <w:p w14:paraId="0853DF8D" w14:textId="77777777" w:rsidR="001B7DD8" w:rsidRDefault="00CD1811">
      <w:pPr>
        <w:pStyle w:val="Heading7"/>
        <w:numPr>
          <w:ilvl w:val="0"/>
          <w:numId w:val="32"/>
        </w:numPr>
        <w:tabs>
          <w:tab w:val="left" w:pos="877"/>
        </w:tabs>
        <w:ind w:left="877" w:hanging="258"/>
        <w:jc w:val="both"/>
        <w:rPr>
          <w:rFonts w:ascii="Times New Roman"/>
        </w:rPr>
      </w:pPr>
      <w:r>
        <w:rPr>
          <w:rFonts w:ascii="Times New Roman"/>
        </w:rPr>
        <w:t>Certificate</w:t>
      </w:r>
      <w:r>
        <w:rPr>
          <w:rFonts w:ascii="Times New Roman"/>
          <w:spacing w:val="-8"/>
        </w:rPr>
        <w:t xml:space="preserve"> </w:t>
      </w:r>
      <w:r>
        <w:rPr>
          <w:rFonts w:ascii="Times New Roman"/>
        </w:rPr>
        <w:t>of</w:t>
      </w:r>
      <w:r>
        <w:rPr>
          <w:rFonts w:ascii="Times New Roman"/>
          <w:spacing w:val="-10"/>
        </w:rPr>
        <w:t xml:space="preserve"> </w:t>
      </w:r>
      <w:r>
        <w:rPr>
          <w:rFonts w:ascii="Times New Roman"/>
        </w:rPr>
        <w:t>Independent</w:t>
      </w:r>
      <w:r>
        <w:rPr>
          <w:rFonts w:ascii="Times New Roman"/>
          <w:spacing w:val="-7"/>
        </w:rPr>
        <w:t xml:space="preserve"> </w:t>
      </w:r>
      <w:r>
        <w:rPr>
          <w:rFonts w:ascii="Times New Roman"/>
        </w:rPr>
        <w:t>Price</w:t>
      </w:r>
      <w:r>
        <w:rPr>
          <w:rFonts w:ascii="Times New Roman"/>
          <w:spacing w:val="-12"/>
        </w:rPr>
        <w:t xml:space="preserve"> </w:t>
      </w:r>
      <w:r>
        <w:rPr>
          <w:rFonts w:ascii="Times New Roman"/>
          <w:spacing w:val="-2"/>
        </w:rPr>
        <w:t>Determination</w:t>
      </w:r>
    </w:p>
    <w:p w14:paraId="14B3D9A6" w14:textId="77777777" w:rsidR="001B7DD8" w:rsidRDefault="00CD1811">
      <w:pPr>
        <w:pStyle w:val="ListParagraph"/>
        <w:numPr>
          <w:ilvl w:val="1"/>
          <w:numId w:val="32"/>
        </w:numPr>
        <w:tabs>
          <w:tab w:val="left" w:pos="910"/>
        </w:tabs>
        <w:spacing w:before="14"/>
        <w:ind w:left="910" w:hanging="291"/>
        <w:jc w:val="both"/>
        <w:rPr>
          <w:sz w:val="18"/>
        </w:rPr>
      </w:pPr>
      <w:r>
        <w:rPr>
          <w:sz w:val="18"/>
        </w:rPr>
        <w:t>The</w:t>
      </w:r>
      <w:r>
        <w:rPr>
          <w:spacing w:val="-4"/>
          <w:sz w:val="18"/>
        </w:rPr>
        <w:t xml:space="preserve"> </w:t>
      </w:r>
      <w:r>
        <w:rPr>
          <w:sz w:val="18"/>
        </w:rPr>
        <w:t>bidder/offeror</w:t>
      </w:r>
      <w:r>
        <w:rPr>
          <w:spacing w:val="-2"/>
          <w:sz w:val="18"/>
        </w:rPr>
        <w:t xml:space="preserve"> </w:t>
      </w:r>
      <w:r>
        <w:rPr>
          <w:sz w:val="18"/>
        </w:rPr>
        <w:t>certifies</w:t>
      </w:r>
      <w:r>
        <w:rPr>
          <w:spacing w:val="-2"/>
          <w:sz w:val="18"/>
        </w:rPr>
        <w:t xml:space="preserve"> </w:t>
      </w:r>
      <w:r>
        <w:rPr>
          <w:spacing w:val="-4"/>
          <w:sz w:val="18"/>
        </w:rPr>
        <w:t>that—</w:t>
      </w:r>
    </w:p>
    <w:p w14:paraId="52B17C56" w14:textId="77777777" w:rsidR="001B7DD8" w:rsidRDefault="00CD1811">
      <w:pPr>
        <w:pStyle w:val="ListParagraph"/>
        <w:numPr>
          <w:ilvl w:val="2"/>
          <w:numId w:val="32"/>
        </w:numPr>
        <w:tabs>
          <w:tab w:val="left" w:pos="1195"/>
        </w:tabs>
        <w:spacing w:before="21" w:line="261" w:lineRule="auto"/>
        <w:ind w:left="1195" w:right="346" w:hanging="286"/>
        <w:jc w:val="both"/>
        <w:rPr>
          <w:sz w:val="18"/>
        </w:rPr>
      </w:pPr>
      <w:r>
        <w:rPr>
          <w:sz w:val="18"/>
        </w:rPr>
        <w:t>The prices in this bid/offer have been arrived at indepen- dently, without, for the purpose of restricting competition,</w:t>
      </w:r>
      <w:r>
        <w:rPr>
          <w:spacing w:val="40"/>
          <w:sz w:val="18"/>
        </w:rPr>
        <w:t xml:space="preserve"> </w:t>
      </w:r>
      <w:r>
        <w:rPr>
          <w:sz w:val="18"/>
        </w:rPr>
        <w:t>any consultation, communication, or agreement with any</w:t>
      </w:r>
      <w:r>
        <w:rPr>
          <w:spacing w:val="40"/>
          <w:sz w:val="18"/>
        </w:rPr>
        <w:t xml:space="preserve"> </w:t>
      </w:r>
      <w:r>
        <w:rPr>
          <w:sz w:val="18"/>
        </w:rPr>
        <w:t>other</w:t>
      </w:r>
      <w:r>
        <w:rPr>
          <w:spacing w:val="-3"/>
          <w:sz w:val="18"/>
        </w:rPr>
        <w:t xml:space="preserve"> </w:t>
      </w:r>
      <w:r>
        <w:rPr>
          <w:sz w:val="18"/>
        </w:rPr>
        <w:t>bidder/offeror</w:t>
      </w:r>
      <w:r>
        <w:rPr>
          <w:spacing w:val="-3"/>
          <w:sz w:val="18"/>
        </w:rPr>
        <w:t xml:space="preserve"> </w:t>
      </w:r>
      <w:r>
        <w:rPr>
          <w:sz w:val="18"/>
        </w:rPr>
        <w:t>or</w:t>
      </w:r>
      <w:r>
        <w:rPr>
          <w:spacing w:val="-1"/>
          <w:sz w:val="18"/>
        </w:rPr>
        <w:t xml:space="preserve"> </w:t>
      </w:r>
      <w:r>
        <w:rPr>
          <w:sz w:val="18"/>
        </w:rPr>
        <w:t>competitor</w:t>
      </w:r>
      <w:r>
        <w:rPr>
          <w:spacing w:val="-3"/>
          <w:sz w:val="18"/>
        </w:rPr>
        <w:t xml:space="preserve"> </w:t>
      </w:r>
      <w:r>
        <w:rPr>
          <w:sz w:val="18"/>
        </w:rPr>
        <w:t>relating</w:t>
      </w:r>
      <w:r>
        <w:rPr>
          <w:spacing w:val="-2"/>
          <w:sz w:val="18"/>
        </w:rPr>
        <w:t xml:space="preserve"> </w:t>
      </w:r>
      <w:r>
        <w:rPr>
          <w:sz w:val="18"/>
        </w:rPr>
        <w:t xml:space="preserve">to </w:t>
      </w:r>
      <w:r>
        <w:rPr>
          <w:i/>
          <w:sz w:val="18"/>
        </w:rPr>
        <w:t>(1)</w:t>
      </w:r>
      <w:r>
        <w:rPr>
          <w:i/>
          <w:spacing w:val="-1"/>
          <w:sz w:val="18"/>
        </w:rPr>
        <w:t xml:space="preserve"> </w:t>
      </w:r>
      <w:r>
        <w:rPr>
          <w:sz w:val="18"/>
        </w:rPr>
        <w:t>those</w:t>
      </w:r>
      <w:r>
        <w:rPr>
          <w:spacing w:val="22"/>
          <w:sz w:val="18"/>
        </w:rPr>
        <w:t xml:space="preserve"> </w:t>
      </w:r>
      <w:r>
        <w:rPr>
          <w:sz w:val="18"/>
        </w:rPr>
        <w:t>prices,</w:t>
      </w:r>
    </w:p>
    <w:p w14:paraId="7DFBD092" w14:textId="77777777" w:rsidR="001B7DD8" w:rsidRDefault="00CD1811">
      <w:pPr>
        <w:pStyle w:val="BodyText"/>
        <w:spacing w:line="261" w:lineRule="auto"/>
        <w:ind w:left="1195" w:right="353"/>
        <w:jc w:val="both"/>
        <w:rPr>
          <w:rFonts w:ascii="Times New Roman"/>
        </w:rPr>
      </w:pPr>
      <w:r>
        <w:rPr>
          <w:rFonts w:ascii="Times New Roman"/>
        </w:rPr>
        <w:t>(ii) the intention to submit a bid/offer, or (iii) the methods or factors used to calculate the prices offered;</w:t>
      </w:r>
    </w:p>
    <w:p w14:paraId="407D6F5E" w14:textId="77777777" w:rsidR="001B7DD8" w:rsidRDefault="00CD1811">
      <w:pPr>
        <w:pStyle w:val="ListParagraph"/>
        <w:numPr>
          <w:ilvl w:val="2"/>
          <w:numId w:val="32"/>
        </w:numPr>
        <w:tabs>
          <w:tab w:val="left" w:pos="1195"/>
        </w:tabs>
        <w:spacing w:line="261" w:lineRule="auto"/>
        <w:ind w:left="1195" w:right="347" w:hanging="286"/>
        <w:jc w:val="both"/>
        <w:rPr>
          <w:sz w:val="18"/>
        </w:rPr>
      </w:pPr>
      <w:r>
        <w:rPr>
          <w:sz w:val="18"/>
        </w:rPr>
        <w:t>The prices in this bid/offer have not been and will not be knowingly disclosed by the bidder/offeror, directly or indirectly, to any other bidder/offeror or competitor before</w:t>
      </w:r>
      <w:r>
        <w:rPr>
          <w:spacing w:val="40"/>
          <w:sz w:val="18"/>
        </w:rPr>
        <w:t xml:space="preserve"> </w:t>
      </w:r>
      <w:r>
        <w:rPr>
          <w:sz w:val="18"/>
        </w:rPr>
        <w:t>bid opening (in the case of a sealed bid solicitation) or contract</w:t>
      </w:r>
      <w:r>
        <w:rPr>
          <w:spacing w:val="-1"/>
          <w:sz w:val="18"/>
        </w:rPr>
        <w:t xml:space="preserve"> </w:t>
      </w:r>
      <w:r>
        <w:rPr>
          <w:sz w:val="18"/>
        </w:rPr>
        <w:t>award (in</w:t>
      </w:r>
      <w:r>
        <w:rPr>
          <w:spacing w:val="-3"/>
          <w:sz w:val="18"/>
        </w:rPr>
        <w:t xml:space="preserve"> </w:t>
      </w:r>
      <w:r>
        <w:rPr>
          <w:sz w:val="18"/>
        </w:rPr>
        <w:t>the</w:t>
      </w:r>
      <w:r>
        <w:rPr>
          <w:spacing w:val="-2"/>
          <w:sz w:val="18"/>
        </w:rPr>
        <w:t xml:space="preserve"> </w:t>
      </w:r>
      <w:r>
        <w:rPr>
          <w:sz w:val="18"/>
        </w:rPr>
        <w:t>case</w:t>
      </w:r>
      <w:r>
        <w:rPr>
          <w:spacing w:val="-2"/>
          <w:sz w:val="18"/>
        </w:rPr>
        <w:t xml:space="preserve"> </w:t>
      </w:r>
      <w:r>
        <w:rPr>
          <w:sz w:val="18"/>
        </w:rPr>
        <w:t>of</w:t>
      </w:r>
      <w:r>
        <w:rPr>
          <w:spacing w:val="-1"/>
          <w:sz w:val="18"/>
        </w:rPr>
        <w:t xml:space="preserve"> </w:t>
      </w:r>
      <w:r>
        <w:rPr>
          <w:sz w:val="18"/>
        </w:rPr>
        <w:t>a</w:t>
      </w:r>
      <w:r>
        <w:rPr>
          <w:spacing w:val="-2"/>
          <w:sz w:val="18"/>
        </w:rPr>
        <w:t xml:space="preserve"> </w:t>
      </w:r>
      <w:r>
        <w:rPr>
          <w:sz w:val="18"/>
        </w:rPr>
        <w:t>negotiated solicitation)</w:t>
      </w:r>
      <w:r>
        <w:rPr>
          <w:spacing w:val="-4"/>
          <w:sz w:val="18"/>
        </w:rPr>
        <w:t xml:space="preserve"> </w:t>
      </w:r>
      <w:r>
        <w:rPr>
          <w:sz w:val="18"/>
        </w:rPr>
        <w:t>unless otherwise required by law; and</w:t>
      </w:r>
    </w:p>
    <w:p w14:paraId="27264C95" w14:textId="77777777" w:rsidR="001B7DD8" w:rsidRDefault="00CD1811">
      <w:pPr>
        <w:pStyle w:val="ListParagraph"/>
        <w:numPr>
          <w:ilvl w:val="2"/>
          <w:numId w:val="32"/>
        </w:numPr>
        <w:tabs>
          <w:tab w:val="left" w:pos="1195"/>
        </w:tabs>
        <w:spacing w:line="261" w:lineRule="auto"/>
        <w:ind w:left="1195" w:right="355" w:hanging="286"/>
        <w:jc w:val="both"/>
        <w:rPr>
          <w:sz w:val="18"/>
        </w:rPr>
      </w:pPr>
      <w:r>
        <w:rPr>
          <w:sz w:val="18"/>
        </w:rPr>
        <w:t>No attempt has been made or will be made by the bidden offeror</w:t>
      </w:r>
      <w:r>
        <w:rPr>
          <w:spacing w:val="-3"/>
          <w:sz w:val="18"/>
        </w:rPr>
        <w:t xml:space="preserve"> </w:t>
      </w:r>
      <w:r>
        <w:rPr>
          <w:sz w:val="18"/>
        </w:rPr>
        <w:t>to</w:t>
      </w:r>
      <w:r>
        <w:rPr>
          <w:spacing w:val="-2"/>
          <w:sz w:val="18"/>
        </w:rPr>
        <w:t xml:space="preserve"> </w:t>
      </w:r>
      <w:r>
        <w:rPr>
          <w:sz w:val="18"/>
        </w:rPr>
        <w:t>induce</w:t>
      </w:r>
      <w:r>
        <w:rPr>
          <w:spacing w:val="-4"/>
          <w:sz w:val="18"/>
        </w:rPr>
        <w:t xml:space="preserve"> </w:t>
      </w:r>
      <w:r>
        <w:rPr>
          <w:sz w:val="18"/>
        </w:rPr>
        <w:t>any</w:t>
      </w:r>
      <w:r>
        <w:rPr>
          <w:spacing w:val="-2"/>
          <w:sz w:val="18"/>
        </w:rPr>
        <w:t xml:space="preserve"> </w:t>
      </w:r>
      <w:r>
        <w:rPr>
          <w:sz w:val="18"/>
        </w:rPr>
        <w:t>other</w:t>
      </w:r>
      <w:r>
        <w:rPr>
          <w:spacing w:val="-3"/>
          <w:sz w:val="18"/>
        </w:rPr>
        <w:t xml:space="preserve"> </w:t>
      </w:r>
      <w:r>
        <w:rPr>
          <w:sz w:val="18"/>
        </w:rPr>
        <w:t>concern</w:t>
      </w:r>
      <w:r>
        <w:rPr>
          <w:spacing w:val="-2"/>
          <w:sz w:val="18"/>
        </w:rPr>
        <w:t xml:space="preserve"> </w:t>
      </w:r>
      <w:r>
        <w:rPr>
          <w:sz w:val="18"/>
        </w:rPr>
        <w:t>to</w:t>
      </w:r>
      <w:r>
        <w:rPr>
          <w:spacing w:val="-2"/>
          <w:sz w:val="18"/>
        </w:rPr>
        <w:t xml:space="preserve"> </w:t>
      </w:r>
      <w:r>
        <w:rPr>
          <w:sz w:val="18"/>
        </w:rPr>
        <w:t>submit</w:t>
      </w:r>
      <w:r>
        <w:rPr>
          <w:spacing w:val="-3"/>
          <w:sz w:val="18"/>
        </w:rPr>
        <w:t xml:space="preserve"> </w:t>
      </w:r>
      <w:r>
        <w:rPr>
          <w:sz w:val="18"/>
        </w:rPr>
        <w:t>or</w:t>
      </w:r>
      <w:r>
        <w:rPr>
          <w:spacing w:val="-5"/>
          <w:sz w:val="18"/>
        </w:rPr>
        <w:t xml:space="preserve"> </w:t>
      </w:r>
      <w:r>
        <w:rPr>
          <w:sz w:val="18"/>
        </w:rPr>
        <w:t>not</w:t>
      </w:r>
      <w:r>
        <w:rPr>
          <w:spacing w:val="-5"/>
          <w:sz w:val="18"/>
        </w:rPr>
        <w:t xml:space="preserve"> </w:t>
      </w:r>
      <w:r>
        <w:rPr>
          <w:sz w:val="18"/>
        </w:rPr>
        <w:t>to</w:t>
      </w:r>
      <w:r>
        <w:rPr>
          <w:spacing w:val="-2"/>
          <w:sz w:val="18"/>
        </w:rPr>
        <w:t xml:space="preserve"> </w:t>
      </w:r>
      <w:r>
        <w:rPr>
          <w:sz w:val="18"/>
        </w:rPr>
        <w:t>submit a bid/offer for the purpose of restricting competition.</w:t>
      </w:r>
    </w:p>
    <w:p w14:paraId="0354A508" w14:textId="77777777" w:rsidR="001B7DD8" w:rsidRDefault="00CD1811">
      <w:pPr>
        <w:pStyle w:val="ListParagraph"/>
        <w:numPr>
          <w:ilvl w:val="1"/>
          <w:numId w:val="32"/>
        </w:numPr>
        <w:tabs>
          <w:tab w:val="left" w:pos="909"/>
        </w:tabs>
        <w:spacing w:line="261" w:lineRule="auto"/>
        <w:ind w:left="909" w:right="354" w:hanging="291"/>
        <w:jc w:val="both"/>
        <w:rPr>
          <w:sz w:val="18"/>
        </w:rPr>
      </w:pPr>
      <w:r>
        <w:rPr>
          <w:sz w:val="18"/>
        </w:rPr>
        <w:t>Each signature on the bid/offer is considered to be a certification by the signatory that the signatory:</w:t>
      </w:r>
    </w:p>
    <w:p w14:paraId="614BE086" w14:textId="77777777" w:rsidR="001B7DD8" w:rsidRDefault="00CD1811">
      <w:pPr>
        <w:pStyle w:val="ListParagraph"/>
        <w:numPr>
          <w:ilvl w:val="2"/>
          <w:numId w:val="32"/>
        </w:numPr>
        <w:tabs>
          <w:tab w:val="left" w:pos="1195"/>
        </w:tabs>
        <w:spacing w:line="261" w:lineRule="auto"/>
        <w:ind w:left="1195" w:right="348" w:hanging="286"/>
        <w:jc w:val="both"/>
        <w:rPr>
          <w:sz w:val="18"/>
        </w:rPr>
      </w:pPr>
      <w:r>
        <w:rPr>
          <w:sz w:val="18"/>
        </w:rPr>
        <w:t>Is the person in the bidder/Offeror’s organization responsible for determining the prices being offered in this bid or proposal, and that the signatory has not participated and will not participate in any action contrary to subparagraphs (a)(l) through (a)(3) above; or</w:t>
      </w:r>
    </w:p>
    <w:p w14:paraId="36F14C80" w14:textId="77777777" w:rsidR="001B7DD8" w:rsidRDefault="00CD1811">
      <w:pPr>
        <w:pStyle w:val="ListParagraph"/>
        <w:numPr>
          <w:ilvl w:val="2"/>
          <w:numId w:val="32"/>
        </w:numPr>
        <w:tabs>
          <w:tab w:val="left" w:pos="1195"/>
        </w:tabs>
        <w:spacing w:line="261" w:lineRule="auto"/>
        <w:ind w:left="1195" w:right="347" w:hanging="286"/>
        <w:jc w:val="both"/>
        <w:rPr>
          <w:sz w:val="18"/>
        </w:rPr>
      </w:pPr>
      <w:r>
        <w:rPr>
          <w:sz w:val="18"/>
        </w:rPr>
        <w:t>(i) Has been authorized, in writing, to act as agent for the following principals in certifying that those principals have not participated, and will not participate in any action</w:t>
      </w:r>
      <w:r>
        <w:rPr>
          <w:spacing w:val="40"/>
          <w:sz w:val="18"/>
        </w:rPr>
        <w:t xml:space="preserve"> </w:t>
      </w:r>
      <w:r>
        <w:rPr>
          <w:sz w:val="18"/>
        </w:rPr>
        <w:t>contrary to subparagraphs (a)(l) through (a)(3) above (insert full name of person(s) in the bidden/Offeror’s organization responsible for determining the prices offered in this bid or proposal, and the title of his or her position in the bidder/Offeror’s organization);</w:t>
      </w:r>
    </w:p>
    <w:p w14:paraId="6210907B" w14:textId="77777777" w:rsidR="001B7DD8" w:rsidRDefault="00CD1811">
      <w:pPr>
        <w:pStyle w:val="ListParagraph"/>
        <w:numPr>
          <w:ilvl w:val="3"/>
          <w:numId w:val="32"/>
        </w:numPr>
        <w:tabs>
          <w:tab w:val="left" w:pos="1500"/>
        </w:tabs>
        <w:spacing w:line="261" w:lineRule="auto"/>
        <w:ind w:right="347" w:firstLine="0"/>
        <w:jc w:val="both"/>
        <w:rPr>
          <w:sz w:val="18"/>
        </w:rPr>
      </w:pPr>
      <w:r>
        <w:rPr>
          <w:sz w:val="18"/>
        </w:rPr>
        <w:t>As an authorized agent, does certify that the principals named in subdivision (b)(2)(i) above have not participated, and will not participate, in any action contrary to subparagraphs (a)(l) through (a)(3) above; and</w:t>
      </w:r>
    </w:p>
    <w:p w14:paraId="3083B18D" w14:textId="77777777" w:rsidR="001B7DD8" w:rsidRDefault="00CD1811">
      <w:pPr>
        <w:pStyle w:val="ListParagraph"/>
        <w:numPr>
          <w:ilvl w:val="3"/>
          <w:numId w:val="32"/>
        </w:numPr>
        <w:tabs>
          <w:tab w:val="left" w:pos="1516"/>
        </w:tabs>
        <w:spacing w:line="264" w:lineRule="auto"/>
        <w:ind w:right="351" w:firstLine="0"/>
        <w:jc w:val="both"/>
        <w:rPr>
          <w:sz w:val="18"/>
        </w:rPr>
      </w:pPr>
      <w:r>
        <w:rPr>
          <w:sz w:val="18"/>
        </w:rPr>
        <w:t>As an agent, has not personally participated, and will not participate in any action contrary to subparagraphs (a)(l) through (a)(3) above.</w:t>
      </w:r>
    </w:p>
    <w:p w14:paraId="473F3328" w14:textId="77777777" w:rsidR="001B7DD8" w:rsidRDefault="001B7DD8">
      <w:pPr>
        <w:pStyle w:val="BodyText"/>
        <w:spacing w:before="19"/>
        <w:rPr>
          <w:rFonts w:ascii="Times New Roman"/>
        </w:rPr>
      </w:pPr>
    </w:p>
    <w:p w14:paraId="5E9A6391" w14:textId="77777777" w:rsidR="001B7DD8" w:rsidRDefault="00CD1811">
      <w:pPr>
        <w:pStyle w:val="BodyText"/>
        <w:spacing w:line="207" w:lineRule="exact"/>
        <w:ind w:left="1238"/>
        <w:rPr>
          <w:rFonts w:ascii="Times New Roman"/>
        </w:rPr>
      </w:pPr>
      <w:r>
        <w:rPr>
          <w:rFonts w:ascii="Times New Roman"/>
        </w:rPr>
        <w:t>HUD</w:t>
      </w:r>
      <w:r>
        <w:rPr>
          <w:rFonts w:ascii="Times New Roman"/>
          <w:spacing w:val="-3"/>
        </w:rPr>
        <w:t xml:space="preserve"> </w:t>
      </w:r>
      <w:r>
        <w:rPr>
          <w:rFonts w:ascii="Times New Roman"/>
        </w:rPr>
        <w:t>FORM</w:t>
      </w:r>
      <w:r>
        <w:rPr>
          <w:rFonts w:ascii="Times New Roman"/>
          <w:spacing w:val="-1"/>
        </w:rPr>
        <w:t xml:space="preserve"> </w:t>
      </w:r>
      <w:r>
        <w:rPr>
          <w:rFonts w:ascii="Times New Roman"/>
        </w:rPr>
        <w:t>5369-C</w:t>
      </w:r>
      <w:r>
        <w:rPr>
          <w:rFonts w:ascii="Times New Roman"/>
          <w:spacing w:val="-4"/>
        </w:rPr>
        <w:t xml:space="preserve"> </w:t>
      </w:r>
      <w:r>
        <w:rPr>
          <w:rFonts w:ascii="Times New Roman"/>
        </w:rPr>
        <w:t>ref</w:t>
      </w:r>
      <w:r>
        <w:rPr>
          <w:rFonts w:ascii="Times New Roman"/>
          <w:spacing w:val="-2"/>
        </w:rPr>
        <w:t xml:space="preserve"> </w:t>
      </w:r>
      <w:r>
        <w:rPr>
          <w:rFonts w:ascii="Times New Roman"/>
        </w:rPr>
        <w:t>handbook</w:t>
      </w:r>
      <w:r>
        <w:rPr>
          <w:rFonts w:ascii="Times New Roman"/>
          <w:spacing w:val="-1"/>
        </w:rPr>
        <w:t xml:space="preserve"> </w:t>
      </w:r>
      <w:r>
        <w:rPr>
          <w:rFonts w:ascii="Times New Roman"/>
        </w:rPr>
        <w:t>7460.8,</w:t>
      </w:r>
      <w:r>
        <w:rPr>
          <w:rFonts w:ascii="Times New Roman"/>
          <w:spacing w:val="-1"/>
        </w:rPr>
        <w:t xml:space="preserve"> </w:t>
      </w:r>
      <w:r>
        <w:rPr>
          <w:rFonts w:ascii="Times New Roman"/>
        </w:rPr>
        <w:t>previous</w:t>
      </w:r>
      <w:r>
        <w:rPr>
          <w:rFonts w:ascii="Times New Roman"/>
          <w:spacing w:val="-2"/>
        </w:rPr>
        <w:t xml:space="preserve"> edition</w:t>
      </w:r>
    </w:p>
    <w:p w14:paraId="63EA89F0" w14:textId="77777777" w:rsidR="001B7DD8" w:rsidRDefault="00CD1811">
      <w:pPr>
        <w:pStyle w:val="BodyText"/>
        <w:spacing w:line="207" w:lineRule="exact"/>
        <w:ind w:left="619"/>
        <w:rPr>
          <w:rFonts w:ascii="Times New Roman"/>
        </w:rPr>
      </w:pPr>
      <w:r>
        <w:rPr>
          <w:rFonts w:ascii="Times New Roman"/>
          <w:spacing w:val="-2"/>
        </w:rPr>
        <w:t>obsolete</w:t>
      </w:r>
    </w:p>
    <w:p w14:paraId="37BABB57" w14:textId="77777777" w:rsidR="001B7DD8" w:rsidRDefault="001B7DD8">
      <w:pPr>
        <w:pStyle w:val="BodyText"/>
        <w:spacing w:line="207" w:lineRule="exact"/>
        <w:rPr>
          <w:rFonts w:ascii="Times New Roman"/>
        </w:rPr>
        <w:sectPr w:rsidR="001B7DD8">
          <w:pgSz w:w="12240" w:h="15840"/>
          <w:pgMar w:top="1040" w:right="360" w:bottom="720" w:left="0" w:header="0" w:footer="523" w:gutter="0"/>
          <w:cols w:num="2" w:space="720" w:equalWidth="0">
            <w:col w:w="5806" w:space="57"/>
            <w:col w:w="6017"/>
          </w:cols>
        </w:sectPr>
      </w:pPr>
    </w:p>
    <w:p w14:paraId="11B1DBD0" w14:textId="77777777" w:rsidR="001B7DD8" w:rsidRDefault="00CD1811">
      <w:pPr>
        <w:pStyle w:val="ListParagraph"/>
        <w:numPr>
          <w:ilvl w:val="1"/>
          <w:numId w:val="32"/>
        </w:numPr>
        <w:tabs>
          <w:tab w:val="left" w:pos="1010"/>
        </w:tabs>
        <w:spacing w:before="66" w:line="261" w:lineRule="auto"/>
        <w:ind w:left="1010" w:right="5" w:hanging="291"/>
        <w:jc w:val="both"/>
        <w:rPr>
          <w:sz w:val="18"/>
        </w:rPr>
      </w:pPr>
      <w:r>
        <w:rPr>
          <w:sz w:val="18"/>
        </w:rPr>
        <w:lastRenderedPageBreak/>
        <w:t>If the bidden/offeror deletes or modifies subparagraph (a)2</w:t>
      </w:r>
      <w:r>
        <w:rPr>
          <w:spacing w:val="80"/>
          <w:sz w:val="18"/>
        </w:rPr>
        <w:t xml:space="preserve"> </w:t>
      </w:r>
      <w:r>
        <w:rPr>
          <w:sz w:val="18"/>
        </w:rPr>
        <w:t xml:space="preserve">above, the bidden/offeror must furnish with its bid/offer a signed statement setting forth in detail the circumstances of the </w:t>
      </w:r>
      <w:r>
        <w:rPr>
          <w:spacing w:val="-2"/>
          <w:sz w:val="18"/>
        </w:rPr>
        <w:t>disclosure.</w:t>
      </w:r>
    </w:p>
    <w:p w14:paraId="6F4A80EB" w14:textId="77777777" w:rsidR="001B7DD8" w:rsidRDefault="001B7DD8">
      <w:pPr>
        <w:pStyle w:val="BodyText"/>
        <w:rPr>
          <w:rFonts w:ascii="Times New Roman"/>
        </w:rPr>
      </w:pPr>
    </w:p>
    <w:p w14:paraId="1840A6B8" w14:textId="77777777" w:rsidR="001B7DD8" w:rsidRDefault="001B7DD8">
      <w:pPr>
        <w:pStyle w:val="BodyText"/>
        <w:spacing w:before="21"/>
        <w:rPr>
          <w:rFonts w:ascii="Times New Roman"/>
        </w:rPr>
      </w:pPr>
    </w:p>
    <w:p w14:paraId="03489154" w14:textId="77777777" w:rsidR="001B7DD8" w:rsidRDefault="00CD1811">
      <w:pPr>
        <w:pStyle w:val="Heading7"/>
        <w:numPr>
          <w:ilvl w:val="0"/>
          <w:numId w:val="32"/>
        </w:numPr>
        <w:tabs>
          <w:tab w:val="left" w:pos="978"/>
        </w:tabs>
        <w:ind w:left="978" w:hanging="258"/>
        <w:jc w:val="both"/>
        <w:rPr>
          <w:rFonts w:ascii="Times New Roman"/>
        </w:rPr>
      </w:pPr>
      <w:r>
        <w:rPr>
          <w:rFonts w:ascii="Times New Roman"/>
        </w:rPr>
        <w:t>Organizational</w:t>
      </w:r>
      <w:r>
        <w:rPr>
          <w:rFonts w:ascii="Times New Roman"/>
          <w:spacing w:val="-9"/>
        </w:rPr>
        <w:t xml:space="preserve"> </w:t>
      </w:r>
      <w:r>
        <w:rPr>
          <w:rFonts w:ascii="Times New Roman"/>
        </w:rPr>
        <w:t>Conflicts</w:t>
      </w:r>
      <w:r>
        <w:rPr>
          <w:rFonts w:ascii="Times New Roman"/>
          <w:spacing w:val="-9"/>
        </w:rPr>
        <w:t xml:space="preserve"> </w:t>
      </w:r>
      <w:r>
        <w:rPr>
          <w:rFonts w:ascii="Times New Roman"/>
        </w:rPr>
        <w:t>of</w:t>
      </w:r>
      <w:r>
        <w:rPr>
          <w:rFonts w:ascii="Times New Roman"/>
          <w:spacing w:val="-10"/>
        </w:rPr>
        <w:t xml:space="preserve"> </w:t>
      </w:r>
      <w:r>
        <w:rPr>
          <w:rFonts w:ascii="Times New Roman"/>
        </w:rPr>
        <w:t>Interest</w:t>
      </w:r>
      <w:r>
        <w:rPr>
          <w:rFonts w:ascii="Times New Roman"/>
          <w:spacing w:val="-12"/>
        </w:rPr>
        <w:t xml:space="preserve"> </w:t>
      </w:r>
      <w:r>
        <w:rPr>
          <w:rFonts w:ascii="Times New Roman"/>
          <w:spacing w:val="-2"/>
        </w:rPr>
        <w:t>Certification</w:t>
      </w:r>
    </w:p>
    <w:p w14:paraId="11FBE4A3" w14:textId="77777777" w:rsidR="001B7DD8" w:rsidRDefault="00CD1811">
      <w:pPr>
        <w:pStyle w:val="ListParagraph"/>
        <w:numPr>
          <w:ilvl w:val="1"/>
          <w:numId w:val="32"/>
        </w:numPr>
        <w:tabs>
          <w:tab w:val="left" w:pos="1010"/>
        </w:tabs>
        <w:spacing w:before="17" w:line="261" w:lineRule="auto"/>
        <w:ind w:left="1010" w:hanging="291"/>
        <w:jc w:val="both"/>
        <w:rPr>
          <w:sz w:val="18"/>
        </w:rPr>
      </w:pPr>
      <w:r>
        <w:rPr>
          <w:sz w:val="18"/>
        </w:rPr>
        <w:t>The Contractor warrants that to the best of its knowledge and belief and except as otherwise disclosed, it does not have any organizational conflict of interest which is defined as a situation in which the nature of work under a proposed contract and a prospective contractor’s organizational, financial, contractual or other interest are such that:</w:t>
      </w:r>
    </w:p>
    <w:p w14:paraId="077EFFA3" w14:textId="77777777" w:rsidR="001B7DD8" w:rsidRDefault="00CD1811">
      <w:pPr>
        <w:pStyle w:val="ListParagraph"/>
        <w:numPr>
          <w:ilvl w:val="0"/>
          <w:numId w:val="31"/>
        </w:numPr>
        <w:tabs>
          <w:tab w:val="left" w:pos="1258"/>
          <w:tab w:val="left" w:pos="1260"/>
        </w:tabs>
        <w:spacing w:line="261" w:lineRule="auto"/>
        <w:ind w:right="1"/>
        <w:jc w:val="both"/>
        <w:rPr>
          <w:sz w:val="18"/>
        </w:rPr>
      </w:pPr>
      <w:r>
        <w:rPr>
          <w:sz w:val="18"/>
        </w:rPr>
        <w:t xml:space="preserve">Award of the contract may result in an unfair competitive </w:t>
      </w:r>
      <w:r>
        <w:rPr>
          <w:spacing w:val="-2"/>
          <w:sz w:val="18"/>
        </w:rPr>
        <w:t>advantage;</w:t>
      </w:r>
    </w:p>
    <w:p w14:paraId="2E21C018" w14:textId="77777777" w:rsidR="001B7DD8" w:rsidRDefault="00CD1811">
      <w:pPr>
        <w:pStyle w:val="ListParagraph"/>
        <w:numPr>
          <w:ilvl w:val="0"/>
          <w:numId w:val="31"/>
        </w:numPr>
        <w:tabs>
          <w:tab w:val="left" w:pos="1257"/>
          <w:tab w:val="left" w:pos="1260"/>
        </w:tabs>
        <w:spacing w:line="259" w:lineRule="auto"/>
        <w:jc w:val="both"/>
        <w:rPr>
          <w:sz w:val="18"/>
        </w:rPr>
      </w:pPr>
      <w:r>
        <w:rPr>
          <w:sz w:val="18"/>
        </w:rPr>
        <w:t>The Contractor’s objectivity in performing the contract work may be impaired; or</w:t>
      </w:r>
    </w:p>
    <w:p w14:paraId="5FD3352E" w14:textId="77777777" w:rsidR="001B7DD8" w:rsidRDefault="00CD1811">
      <w:pPr>
        <w:pStyle w:val="ListParagraph"/>
        <w:numPr>
          <w:ilvl w:val="0"/>
          <w:numId w:val="31"/>
        </w:numPr>
        <w:tabs>
          <w:tab w:val="left" w:pos="1259"/>
          <w:tab w:val="left" w:pos="1340"/>
        </w:tabs>
        <w:spacing w:before="1" w:line="264" w:lineRule="auto"/>
        <w:ind w:left="1259" w:right="1"/>
        <w:jc w:val="both"/>
        <w:rPr>
          <w:sz w:val="18"/>
        </w:rPr>
      </w:pPr>
      <w:r>
        <w:rPr>
          <w:sz w:val="18"/>
        </w:rPr>
        <w:tab/>
        <w:t>That the Contractor has disclosed all relevant information</w:t>
      </w:r>
      <w:r>
        <w:rPr>
          <w:spacing w:val="40"/>
          <w:sz w:val="18"/>
        </w:rPr>
        <w:t xml:space="preserve"> </w:t>
      </w:r>
      <w:r>
        <w:rPr>
          <w:sz w:val="18"/>
        </w:rPr>
        <w:t>and requested the HA to make a</w:t>
      </w:r>
      <w:r>
        <w:rPr>
          <w:spacing w:val="-2"/>
          <w:sz w:val="18"/>
        </w:rPr>
        <w:t xml:space="preserve"> </w:t>
      </w:r>
      <w:r>
        <w:rPr>
          <w:sz w:val="18"/>
        </w:rPr>
        <w:t>determination with respect to this Contract.</w:t>
      </w:r>
    </w:p>
    <w:p w14:paraId="44AC0518" w14:textId="77777777" w:rsidR="001B7DD8" w:rsidRDefault="00CD1811">
      <w:pPr>
        <w:pStyle w:val="ListParagraph"/>
        <w:numPr>
          <w:ilvl w:val="1"/>
          <w:numId w:val="32"/>
        </w:numPr>
        <w:tabs>
          <w:tab w:val="left" w:pos="1010"/>
        </w:tabs>
        <w:spacing w:before="1" w:line="259" w:lineRule="auto"/>
        <w:ind w:left="1010" w:right="4" w:hanging="291"/>
        <w:jc w:val="both"/>
        <w:rPr>
          <w:sz w:val="18"/>
        </w:rPr>
      </w:pPr>
      <w:r>
        <w:rPr>
          <w:sz w:val="18"/>
        </w:rPr>
        <w:t>The Contractor agrees that if after award he or she discovers an organizational conflict of interest with respect to this contract, he or she shall make an immediate and full disclosure in writing to</w:t>
      </w:r>
    </w:p>
    <w:p w14:paraId="164C4C54" w14:textId="77777777" w:rsidR="001B7DD8" w:rsidRDefault="00CD1811">
      <w:pPr>
        <w:pStyle w:val="Heading8"/>
        <w:numPr>
          <w:ilvl w:val="0"/>
          <w:numId w:val="30"/>
        </w:numPr>
        <w:tabs>
          <w:tab w:val="left" w:pos="966"/>
        </w:tabs>
        <w:spacing w:before="66"/>
        <w:ind w:left="966" w:hanging="291"/>
        <w:jc w:val="both"/>
        <w:rPr>
          <w:rFonts w:ascii="Times New Roman"/>
        </w:rPr>
      </w:pPr>
      <w:r>
        <w:rPr>
          <w:b w:val="0"/>
        </w:rPr>
        <w:br w:type="column"/>
      </w:r>
      <w:r>
        <w:rPr>
          <w:rFonts w:ascii="Times New Roman"/>
        </w:rPr>
        <w:t>Conflict of</w:t>
      </w:r>
      <w:r>
        <w:rPr>
          <w:rFonts w:ascii="Times New Roman"/>
          <w:spacing w:val="-2"/>
        </w:rPr>
        <w:t xml:space="preserve"> Interest</w:t>
      </w:r>
    </w:p>
    <w:p w14:paraId="0818E77E" w14:textId="77777777" w:rsidR="001B7DD8" w:rsidRDefault="00CD1811">
      <w:pPr>
        <w:pStyle w:val="BodyText"/>
        <w:spacing w:before="19" w:line="261" w:lineRule="auto"/>
        <w:ind w:left="675" w:right="346"/>
        <w:jc w:val="both"/>
        <w:rPr>
          <w:rFonts w:ascii="Times New Roman" w:hAnsi="Times New Roman"/>
        </w:rPr>
      </w:pPr>
      <w:r>
        <w:rPr>
          <w:rFonts w:ascii="Times New Roman" w:hAnsi="Times New Roman"/>
        </w:rPr>
        <w:t>In the absence of any actual or apparent conflict, the offeror, by submission of a proposal, hereby warrants that to the best of its knowledge and belief, no actual or apparent conflict of interest exists with regard to my possible performance of this procurement, as described in the clause in this solicitation titled “Organizational Conflict of Interest.”</w:t>
      </w:r>
    </w:p>
    <w:p w14:paraId="3E75905C" w14:textId="77777777" w:rsidR="001B7DD8" w:rsidRDefault="001B7DD8">
      <w:pPr>
        <w:pStyle w:val="BodyText"/>
        <w:rPr>
          <w:rFonts w:ascii="Times New Roman"/>
        </w:rPr>
      </w:pPr>
    </w:p>
    <w:p w14:paraId="3F2FED1E" w14:textId="77777777" w:rsidR="001B7DD8" w:rsidRDefault="001B7DD8">
      <w:pPr>
        <w:pStyle w:val="BodyText"/>
        <w:spacing w:before="39"/>
        <w:rPr>
          <w:rFonts w:ascii="Times New Roman"/>
        </w:rPr>
      </w:pPr>
    </w:p>
    <w:p w14:paraId="2CA86D9E" w14:textId="77777777" w:rsidR="001B7DD8" w:rsidRDefault="00CD1811">
      <w:pPr>
        <w:pStyle w:val="Heading8"/>
        <w:numPr>
          <w:ilvl w:val="0"/>
          <w:numId w:val="30"/>
        </w:numPr>
        <w:tabs>
          <w:tab w:val="left" w:pos="966"/>
        </w:tabs>
        <w:ind w:left="966" w:hanging="291"/>
        <w:jc w:val="both"/>
        <w:rPr>
          <w:rFonts w:ascii="Times New Roman" w:hAnsi="Times New Roman"/>
        </w:rPr>
      </w:pPr>
      <w:r>
        <w:rPr>
          <w:rFonts w:ascii="Times New Roman" w:hAnsi="Times New Roman"/>
        </w:rPr>
        <w:t>Offeror’s</w:t>
      </w:r>
      <w:r>
        <w:rPr>
          <w:rFonts w:ascii="Times New Roman" w:hAnsi="Times New Roman"/>
          <w:spacing w:val="-3"/>
        </w:rPr>
        <w:t xml:space="preserve"> </w:t>
      </w:r>
      <w:r>
        <w:rPr>
          <w:rFonts w:ascii="Times New Roman" w:hAnsi="Times New Roman"/>
          <w:spacing w:val="-2"/>
        </w:rPr>
        <w:t>Signature</w:t>
      </w:r>
    </w:p>
    <w:p w14:paraId="54821872" w14:textId="77777777" w:rsidR="001B7DD8" w:rsidRDefault="00CD1811">
      <w:pPr>
        <w:pStyle w:val="BodyText"/>
        <w:spacing w:before="16" w:line="261" w:lineRule="auto"/>
        <w:ind w:left="675"/>
        <w:rPr>
          <w:rFonts w:ascii="Times New Roman"/>
        </w:rPr>
      </w:pPr>
      <w:r>
        <w:rPr>
          <w:rFonts w:ascii="Times New Roman"/>
        </w:rPr>
        <w:t>The offeror hereby certifies that the information contained in these certifications</w:t>
      </w:r>
      <w:r>
        <w:rPr>
          <w:rFonts w:ascii="Times New Roman"/>
          <w:spacing w:val="-6"/>
        </w:rPr>
        <w:t xml:space="preserve"> </w:t>
      </w:r>
      <w:r>
        <w:rPr>
          <w:rFonts w:ascii="Times New Roman"/>
        </w:rPr>
        <w:t>and</w:t>
      </w:r>
      <w:r>
        <w:rPr>
          <w:rFonts w:ascii="Times New Roman"/>
          <w:spacing w:val="-7"/>
        </w:rPr>
        <w:t xml:space="preserve"> </w:t>
      </w:r>
      <w:r>
        <w:rPr>
          <w:rFonts w:ascii="Times New Roman"/>
        </w:rPr>
        <w:t>representations</w:t>
      </w:r>
      <w:r>
        <w:rPr>
          <w:rFonts w:ascii="Times New Roman"/>
          <w:spacing w:val="-9"/>
        </w:rPr>
        <w:t xml:space="preserve"> </w:t>
      </w:r>
      <w:r>
        <w:rPr>
          <w:rFonts w:ascii="Times New Roman"/>
        </w:rPr>
        <w:t>is</w:t>
      </w:r>
      <w:r>
        <w:rPr>
          <w:rFonts w:ascii="Times New Roman"/>
          <w:spacing w:val="-6"/>
        </w:rPr>
        <w:t xml:space="preserve"> </w:t>
      </w:r>
      <w:r>
        <w:rPr>
          <w:rFonts w:ascii="Times New Roman"/>
        </w:rPr>
        <w:t>accurate,</w:t>
      </w:r>
      <w:r>
        <w:rPr>
          <w:rFonts w:ascii="Times New Roman"/>
          <w:spacing w:val="-5"/>
        </w:rPr>
        <w:t xml:space="preserve"> </w:t>
      </w:r>
      <w:r>
        <w:rPr>
          <w:rFonts w:ascii="Times New Roman"/>
        </w:rPr>
        <w:t>complete,</w:t>
      </w:r>
      <w:r>
        <w:rPr>
          <w:rFonts w:ascii="Times New Roman"/>
          <w:spacing w:val="-5"/>
        </w:rPr>
        <w:t xml:space="preserve"> </w:t>
      </w:r>
      <w:r>
        <w:rPr>
          <w:rFonts w:ascii="Times New Roman"/>
        </w:rPr>
        <w:t>and</w:t>
      </w:r>
      <w:r>
        <w:rPr>
          <w:rFonts w:ascii="Times New Roman"/>
          <w:spacing w:val="-5"/>
        </w:rPr>
        <w:t xml:space="preserve"> </w:t>
      </w:r>
      <w:r>
        <w:rPr>
          <w:rFonts w:ascii="Times New Roman"/>
        </w:rPr>
        <w:t>current.</w:t>
      </w:r>
    </w:p>
    <w:p w14:paraId="1DF0A349" w14:textId="77777777" w:rsidR="001B7DD8" w:rsidRDefault="001B7DD8">
      <w:pPr>
        <w:pStyle w:val="BodyText"/>
        <w:rPr>
          <w:rFonts w:ascii="Times New Roman"/>
          <w:sz w:val="20"/>
        </w:rPr>
      </w:pPr>
    </w:p>
    <w:p w14:paraId="33B4E124" w14:textId="77777777" w:rsidR="001B7DD8" w:rsidRDefault="001B7DD8">
      <w:pPr>
        <w:pStyle w:val="BodyText"/>
        <w:rPr>
          <w:rFonts w:ascii="Times New Roman"/>
          <w:sz w:val="20"/>
        </w:rPr>
      </w:pPr>
    </w:p>
    <w:p w14:paraId="3D2DEFB4" w14:textId="77777777" w:rsidR="001B7DD8" w:rsidRDefault="001B7DD8">
      <w:pPr>
        <w:pStyle w:val="BodyText"/>
        <w:rPr>
          <w:rFonts w:ascii="Times New Roman"/>
          <w:sz w:val="20"/>
        </w:rPr>
      </w:pPr>
    </w:p>
    <w:p w14:paraId="2651AD20" w14:textId="77777777" w:rsidR="001B7DD8" w:rsidRDefault="00CD1811">
      <w:pPr>
        <w:pStyle w:val="BodyText"/>
        <w:spacing w:before="154"/>
        <w:rPr>
          <w:rFonts w:ascii="Times New Roman"/>
          <w:sz w:val="20"/>
        </w:rPr>
      </w:pPr>
      <w:r>
        <w:rPr>
          <w:rFonts w:ascii="Times New Roman"/>
          <w:noProof/>
          <w:sz w:val="20"/>
        </w:rPr>
        <mc:AlternateContent>
          <mc:Choice Requires="wps">
            <w:drawing>
              <wp:anchor distT="0" distB="0" distL="0" distR="0" simplePos="0" relativeHeight="487595520" behindDoc="1" locked="0" layoutInCell="1" allowOverlap="1" wp14:anchorId="632AFE7F" wp14:editId="037239AA">
                <wp:simplePos x="0" y="0"/>
                <wp:positionH relativeFrom="page">
                  <wp:posOffset>4115434</wp:posOffset>
                </wp:positionH>
                <wp:positionV relativeFrom="paragraph">
                  <wp:posOffset>259067</wp:posOffset>
                </wp:positionV>
                <wp:extent cx="27438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8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89637" id="Graphic 19" o:spid="_x0000_s1026" style="position:absolute;margin-left:324.05pt;margin-top:20.4pt;width:216.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" path="m,l2743835,e" filled="f" strokeweight=".48pt">
                <v:path arrowok="t"/>
                <w10:wrap type="topAndBottom" anchorx="page"/>
              </v:shape>
            </w:pict>
          </mc:Fallback>
        </mc:AlternateContent>
      </w:r>
    </w:p>
    <w:p w14:paraId="266B6B36" w14:textId="77777777" w:rsidR="001B7DD8" w:rsidRDefault="00CD1811">
      <w:pPr>
        <w:pStyle w:val="BodyText"/>
        <w:ind w:left="675"/>
        <w:rPr>
          <w:rFonts w:ascii="Times New Roman"/>
        </w:rPr>
      </w:pPr>
      <w:r>
        <w:rPr>
          <w:rFonts w:ascii="Times New Roman"/>
        </w:rPr>
        <w:t>Signature</w:t>
      </w:r>
      <w:r>
        <w:rPr>
          <w:rFonts w:ascii="Times New Roman"/>
          <w:spacing w:val="-1"/>
        </w:rPr>
        <w:t xml:space="preserve"> </w:t>
      </w:r>
      <w:r>
        <w:rPr>
          <w:rFonts w:ascii="Times New Roman"/>
        </w:rPr>
        <w:t>&amp;</w:t>
      </w:r>
      <w:r>
        <w:rPr>
          <w:rFonts w:ascii="Times New Roman"/>
          <w:spacing w:val="-1"/>
        </w:rPr>
        <w:t xml:space="preserve"> </w:t>
      </w:r>
      <w:r>
        <w:rPr>
          <w:rFonts w:ascii="Times New Roman"/>
          <w:spacing w:val="-2"/>
        </w:rPr>
        <w:t>Date:</w:t>
      </w:r>
    </w:p>
    <w:p w14:paraId="01FCAE25" w14:textId="77777777" w:rsidR="001B7DD8" w:rsidRDefault="001B7DD8">
      <w:pPr>
        <w:pStyle w:val="BodyText"/>
        <w:rPr>
          <w:rFonts w:ascii="Times New Roman"/>
        </w:rPr>
        <w:sectPr w:rsidR="001B7DD8">
          <w:pgSz w:w="12240" w:h="15840"/>
          <w:pgMar w:top="1100" w:right="360" w:bottom="720" w:left="0" w:header="0" w:footer="523" w:gutter="0"/>
          <w:cols w:num="2" w:space="720" w:equalWidth="0">
            <w:col w:w="5768" w:space="40"/>
            <w:col w:w="6072"/>
          </w:cols>
        </w:sectPr>
      </w:pPr>
    </w:p>
    <w:p w14:paraId="55B16568" w14:textId="77777777" w:rsidR="001B7DD8" w:rsidRDefault="00CD1811">
      <w:pPr>
        <w:pStyle w:val="BodyText"/>
        <w:tabs>
          <w:tab w:val="left" w:pos="6479"/>
          <w:tab w:val="left" w:pos="10840"/>
        </w:tabs>
        <w:spacing w:before="2"/>
        <w:ind w:left="1010"/>
        <w:rPr>
          <w:rFonts w:ascii="Times New Roman"/>
        </w:rPr>
      </w:pPr>
      <w:r>
        <w:rPr>
          <w:rFonts w:ascii="Times New Roman"/>
        </w:rPr>
        <w:t>the</w:t>
      </w:r>
      <w:r>
        <w:rPr>
          <w:rFonts w:ascii="Times New Roman"/>
          <w:spacing w:val="5"/>
        </w:rPr>
        <w:t xml:space="preserve"> </w:t>
      </w:r>
      <w:r>
        <w:rPr>
          <w:rFonts w:ascii="Times New Roman"/>
        </w:rPr>
        <w:t>HA</w:t>
      </w:r>
      <w:r>
        <w:rPr>
          <w:rFonts w:ascii="Times New Roman"/>
          <w:spacing w:val="6"/>
        </w:rPr>
        <w:t xml:space="preserve"> </w:t>
      </w:r>
      <w:r>
        <w:rPr>
          <w:rFonts w:ascii="Times New Roman"/>
        </w:rPr>
        <w:t>which</w:t>
      </w:r>
      <w:r>
        <w:rPr>
          <w:rFonts w:ascii="Times New Roman"/>
          <w:spacing w:val="7"/>
        </w:rPr>
        <w:t xml:space="preserve"> </w:t>
      </w:r>
      <w:r>
        <w:rPr>
          <w:rFonts w:ascii="Times New Roman"/>
        </w:rPr>
        <w:t>shall</w:t>
      </w:r>
      <w:r>
        <w:rPr>
          <w:rFonts w:ascii="Times New Roman"/>
          <w:spacing w:val="6"/>
        </w:rPr>
        <w:t xml:space="preserve"> </w:t>
      </w:r>
      <w:r>
        <w:rPr>
          <w:rFonts w:ascii="Times New Roman"/>
        </w:rPr>
        <w:t>include</w:t>
      </w:r>
      <w:r>
        <w:rPr>
          <w:rFonts w:ascii="Times New Roman"/>
          <w:spacing w:val="5"/>
        </w:rPr>
        <w:t xml:space="preserve"> </w:t>
      </w:r>
      <w:r>
        <w:rPr>
          <w:rFonts w:ascii="Times New Roman"/>
        </w:rPr>
        <w:t>a</w:t>
      </w:r>
      <w:r>
        <w:rPr>
          <w:rFonts w:ascii="Times New Roman"/>
          <w:spacing w:val="3"/>
        </w:rPr>
        <w:t xml:space="preserve"> </w:t>
      </w:r>
      <w:r>
        <w:rPr>
          <w:rFonts w:ascii="Times New Roman"/>
        </w:rPr>
        <w:t>description</w:t>
      </w:r>
      <w:r>
        <w:rPr>
          <w:rFonts w:ascii="Times New Roman"/>
          <w:spacing w:val="10"/>
        </w:rPr>
        <w:t xml:space="preserve"> </w:t>
      </w:r>
      <w:r>
        <w:rPr>
          <w:rFonts w:ascii="Times New Roman"/>
        </w:rPr>
        <w:t>of</w:t>
      </w:r>
      <w:r>
        <w:rPr>
          <w:rFonts w:ascii="Times New Roman"/>
          <w:spacing w:val="1"/>
        </w:rPr>
        <w:t xml:space="preserve"> </w:t>
      </w:r>
      <w:r>
        <w:rPr>
          <w:rFonts w:ascii="Times New Roman"/>
        </w:rPr>
        <w:t>the</w:t>
      </w:r>
      <w:r>
        <w:rPr>
          <w:rFonts w:ascii="Times New Roman"/>
          <w:spacing w:val="6"/>
        </w:rPr>
        <w:t xml:space="preserve"> </w:t>
      </w:r>
      <w:r>
        <w:rPr>
          <w:rFonts w:ascii="Times New Roman"/>
        </w:rPr>
        <w:t>action</w:t>
      </w:r>
      <w:r>
        <w:rPr>
          <w:rFonts w:ascii="Times New Roman"/>
          <w:spacing w:val="10"/>
        </w:rPr>
        <w:t xml:space="preserve"> </w:t>
      </w:r>
      <w:r>
        <w:rPr>
          <w:rFonts w:ascii="Times New Roman"/>
        </w:rPr>
        <w:t>which</w:t>
      </w:r>
      <w:r>
        <w:rPr>
          <w:rFonts w:ascii="Times New Roman"/>
          <w:spacing w:val="7"/>
        </w:rPr>
        <w:t xml:space="preserve"> </w:t>
      </w:r>
      <w:r>
        <w:rPr>
          <w:rFonts w:ascii="Times New Roman"/>
          <w:spacing w:val="-5"/>
        </w:rPr>
        <w:t>the</w:t>
      </w:r>
      <w:r>
        <w:rPr>
          <w:rFonts w:ascii="Times New Roman"/>
        </w:rPr>
        <w:tab/>
      </w:r>
      <w:r>
        <w:rPr>
          <w:rFonts w:ascii="Times New Roman"/>
          <w:u w:val="single"/>
        </w:rPr>
        <w:tab/>
      </w:r>
    </w:p>
    <w:p w14:paraId="118C27D2" w14:textId="77777777" w:rsidR="001B7DD8" w:rsidRDefault="001B7DD8">
      <w:pPr>
        <w:pStyle w:val="BodyText"/>
        <w:rPr>
          <w:rFonts w:ascii="Times New Roman"/>
        </w:rPr>
        <w:sectPr w:rsidR="001B7DD8">
          <w:type w:val="continuous"/>
          <w:pgSz w:w="12240" w:h="15840"/>
          <w:pgMar w:top="760" w:right="360" w:bottom="720" w:left="0" w:header="0" w:footer="523" w:gutter="0"/>
          <w:cols w:space="720"/>
        </w:sectPr>
      </w:pPr>
    </w:p>
    <w:p w14:paraId="48E05005" w14:textId="77777777" w:rsidR="001B7DD8" w:rsidRDefault="00CD1811">
      <w:pPr>
        <w:pStyle w:val="BodyText"/>
        <w:spacing w:before="18" w:line="261" w:lineRule="auto"/>
        <w:ind w:left="1010"/>
        <w:jc w:val="both"/>
        <w:rPr>
          <w:rFonts w:ascii="Times New Roman"/>
        </w:rPr>
      </w:pPr>
      <w:r>
        <w:rPr>
          <w:rFonts w:ascii="Times New Roman"/>
        </w:rPr>
        <w:t>Contractor has taken or intends to eliminate or neutralize the conflict. The HA may, however, terminate the Contract for the convenience of HA if it would be in the best interest of HA.</w:t>
      </w:r>
    </w:p>
    <w:p w14:paraId="606ABA83" w14:textId="77777777" w:rsidR="001B7DD8" w:rsidRDefault="00CD1811">
      <w:pPr>
        <w:pStyle w:val="BodyText"/>
        <w:spacing w:before="16"/>
        <w:ind w:left="674"/>
        <w:rPr>
          <w:rFonts w:ascii="Times New Roman"/>
        </w:rPr>
      </w:pPr>
      <w:r>
        <w:br w:type="column"/>
      </w:r>
      <w:r>
        <w:rPr>
          <w:rFonts w:ascii="Times New Roman"/>
        </w:rPr>
        <w:t>Typed</w:t>
      </w:r>
      <w:r>
        <w:rPr>
          <w:rFonts w:ascii="Times New Roman"/>
          <w:spacing w:val="-2"/>
        </w:rPr>
        <w:t xml:space="preserve"> </w:t>
      </w:r>
      <w:r>
        <w:rPr>
          <w:rFonts w:ascii="Times New Roman"/>
        </w:rPr>
        <w:t>or</w:t>
      </w:r>
      <w:r>
        <w:rPr>
          <w:rFonts w:ascii="Times New Roman"/>
          <w:spacing w:val="-2"/>
        </w:rPr>
        <w:t xml:space="preserve"> </w:t>
      </w:r>
      <w:r>
        <w:rPr>
          <w:rFonts w:ascii="Times New Roman"/>
        </w:rPr>
        <w:t>Printed</w:t>
      </w:r>
      <w:r>
        <w:rPr>
          <w:rFonts w:ascii="Times New Roman"/>
          <w:spacing w:val="1"/>
        </w:rPr>
        <w:t xml:space="preserve"> </w:t>
      </w:r>
      <w:r>
        <w:rPr>
          <w:rFonts w:ascii="Times New Roman"/>
          <w:spacing w:val="-2"/>
        </w:rPr>
        <w:t>Name:</w:t>
      </w:r>
    </w:p>
    <w:p w14:paraId="7982269A" w14:textId="77777777" w:rsidR="001B7DD8" w:rsidRDefault="001B7DD8">
      <w:pPr>
        <w:pStyle w:val="BodyText"/>
        <w:rPr>
          <w:rFonts w:ascii="Times New Roman"/>
        </w:rPr>
        <w:sectPr w:rsidR="001B7DD8">
          <w:type w:val="continuous"/>
          <w:pgSz w:w="12240" w:h="15840"/>
          <w:pgMar w:top="760" w:right="360" w:bottom="720" w:left="0" w:header="0" w:footer="523" w:gutter="0"/>
          <w:cols w:num="2" w:space="720" w:equalWidth="0">
            <w:col w:w="5765" w:space="40"/>
            <w:col w:w="6075"/>
          </w:cols>
        </w:sectPr>
      </w:pPr>
    </w:p>
    <w:p w14:paraId="110FDB2F" w14:textId="77777777" w:rsidR="001B7DD8" w:rsidRDefault="00CD1811">
      <w:pPr>
        <w:pStyle w:val="ListParagraph"/>
        <w:numPr>
          <w:ilvl w:val="1"/>
          <w:numId w:val="32"/>
        </w:numPr>
        <w:tabs>
          <w:tab w:val="left" w:pos="1011"/>
          <w:tab w:val="left" w:pos="6479"/>
          <w:tab w:val="left" w:pos="10840"/>
        </w:tabs>
        <w:ind w:left="1011" w:hanging="291"/>
        <w:rPr>
          <w:sz w:val="18"/>
        </w:rPr>
      </w:pPr>
      <w:r>
        <w:rPr>
          <w:sz w:val="18"/>
        </w:rPr>
        <w:t>In</w:t>
      </w:r>
      <w:r>
        <w:rPr>
          <w:spacing w:val="-1"/>
          <w:sz w:val="18"/>
        </w:rPr>
        <w:t xml:space="preserve"> </w:t>
      </w:r>
      <w:r>
        <w:rPr>
          <w:sz w:val="18"/>
        </w:rPr>
        <w:t>the</w:t>
      </w:r>
      <w:r>
        <w:rPr>
          <w:spacing w:val="-2"/>
          <w:sz w:val="18"/>
        </w:rPr>
        <w:t xml:space="preserve"> </w:t>
      </w:r>
      <w:r>
        <w:rPr>
          <w:sz w:val="18"/>
        </w:rPr>
        <w:t>event</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was</w:t>
      </w:r>
      <w:r>
        <w:rPr>
          <w:spacing w:val="-1"/>
          <w:sz w:val="18"/>
        </w:rPr>
        <w:t xml:space="preserve"> </w:t>
      </w:r>
      <w:r>
        <w:rPr>
          <w:sz w:val="18"/>
        </w:rPr>
        <w:t>aware</w:t>
      </w:r>
      <w:r>
        <w:rPr>
          <w:spacing w:val="-3"/>
          <w:sz w:val="18"/>
        </w:rPr>
        <w:t xml:space="preserve"> </w:t>
      </w:r>
      <w:r>
        <w:rPr>
          <w:sz w:val="18"/>
        </w:rPr>
        <w:t>of</w:t>
      </w:r>
      <w:r>
        <w:rPr>
          <w:spacing w:val="18"/>
          <w:sz w:val="18"/>
        </w:rPr>
        <w:t xml:space="preserve"> </w:t>
      </w:r>
      <w:r>
        <w:rPr>
          <w:sz w:val="18"/>
        </w:rPr>
        <w:t xml:space="preserve">an </w:t>
      </w:r>
      <w:r>
        <w:rPr>
          <w:spacing w:val="-2"/>
          <w:sz w:val="18"/>
        </w:rPr>
        <w:t>organizational</w:t>
      </w:r>
      <w:r>
        <w:rPr>
          <w:sz w:val="18"/>
        </w:rPr>
        <w:tab/>
      </w:r>
      <w:r>
        <w:rPr>
          <w:sz w:val="18"/>
          <w:u w:val="single"/>
        </w:rPr>
        <w:tab/>
      </w:r>
    </w:p>
    <w:p w14:paraId="285849A8" w14:textId="77777777" w:rsidR="001B7DD8" w:rsidRDefault="001B7DD8">
      <w:pPr>
        <w:pStyle w:val="ListParagraph"/>
        <w:jc w:val="left"/>
        <w:rPr>
          <w:sz w:val="18"/>
        </w:rPr>
        <w:sectPr w:rsidR="001B7DD8">
          <w:type w:val="continuous"/>
          <w:pgSz w:w="12240" w:h="15840"/>
          <w:pgMar w:top="760" w:right="360" w:bottom="720" w:left="0" w:header="0" w:footer="523" w:gutter="0"/>
          <w:cols w:space="720"/>
        </w:sectPr>
      </w:pPr>
    </w:p>
    <w:p w14:paraId="5E0E729E" w14:textId="77777777" w:rsidR="001B7DD8" w:rsidRDefault="00CD1811">
      <w:pPr>
        <w:pStyle w:val="BodyText"/>
        <w:spacing w:before="19" w:line="264" w:lineRule="auto"/>
        <w:ind w:left="1010"/>
        <w:jc w:val="both"/>
        <w:rPr>
          <w:rFonts w:ascii="Times New Roman"/>
        </w:rPr>
      </w:pPr>
      <w:r>
        <w:rPr>
          <w:rFonts w:ascii="Times New Roman"/>
        </w:rPr>
        <w:t>conflict of interest before the award of this Contract and intentionally did not disclose the conflict to the HA, the HA may terminate the Contract for default.</w:t>
      </w:r>
    </w:p>
    <w:p w14:paraId="6B500744" w14:textId="77777777" w:rsidR="001B7DD8" w:rsidRDefault="00CD1811">
      <w:pPr>
        <w:pStyle w:val="BodyText"/>
        <w:spacing w:before="16"/>
        <w:ind w:left="680"/>
        <w:rPr>
          <w:rFonts w:ascii="Times New Roman"/>
        </w:rPr>
      </w:pPr>
      <w:r>
        <w:br w:type="column"/>
      </w:r>
      <w:r>
        <w:rPr>
          <w:rFonts w:ascii="Times New Roman"/>
          <w:spacing w:val="-2"/>
        </w:rPr>
        <w:t>Title:</w:t>
      </w:r>
    </w:p>
    <w:p w14:paraId="78339CCF" w14:textId="77777777" w:rsidR="001B7DD8" w:rsidRDefault="001B7DD8">
      <w:pPr>
        <w:pStyle w:val="BodyText"/>
        <w:rPr>
          <w:rFonts w:ascii="Times New Roman"/>
        </w:rPr>
        <w:sectPr w:rsidR="001B7DD8">
          <w:type w:val="continuous"/>
          <w:pgSz w:w="12240" w:h="15840"/>
          <w:pgMar w:top="760" w:right="360" w:bottom="720" w:left="0" w:header="0" w:footer="523" w:gutter="0"/>
          <w:cols w:num="2" w:space="720" w:equalWidth="0">
            <w:col w:w="5760" w:space="40"/>
            <w:col w:w="6080"/>
          </w:cols>
        </w:sectPr>
      </w:pPr>
    </w:p>
    <w:p w14:paraId="6F139A9F" w14:textId="77777777" w:rsidR="001B7DD8" w:rsidRDefault="00CD1811">
      <w:pPr>
        <w:pStyle w:val="ListParagraph"/>
        <w:numPr>
          <w:ilvl w:val="1"/>
          <w:numId w:val="32"/>
        </w:numPr>
        <w:tabs>
          <w:tab w:val="left" w:pos="751"/>
          <w:tab w:val="left" w:pos="6220"/>
          <w:tab w:val="left" w:pos="10581"/>
        </w:tabs>
        <w:spacing w:before="1" w:line="259" w:lineRule="auto"/>
        <w:ind w:left="751" w:right="1296" w:hanging="291"/>
        <w:jc w:val="both"/>
        <w:rPr>
          <w:sz w:val="18"/>
        </w:rPr>
      </w:pPr>
      <w:r>
        <w:rPr>
          <w:sz w:val="18"/>
        </w:rPr>
        <w:t>The Contractor shall require a disclosure or representation from</w:t>
      </w:r>
      <w:r>
        <w:rPr>
          <w:sz w:val="18"/>
        </w:rPr>
        <w:tab/>
      </w:r>
      <w:r>
        <w:rPr>
          <w:sz w:val="18"/>
          <w:u w:val="single"/>
        </w:rPr>
        <w:tab/>
      </w:r>
      <w:r>
        <w:rPr>
          <w:sz w:val="18"/>
        </w:rPr>
        <w:t xml:space="preserve"> subcontractors and consultants who may be in a position to</w:t>
      </w:r>
    </w:p>
    <w:p w14:paraId="5E1FB57A" w14:textId="77777777" w:rsidR="001B7DD8" w:rsidRDefault="00CD1811">
      <w:pPr>
        <w:pStyle w:val="BodyText"/>
        <w:spacing w:before="1" w:line="261" w:lineRule="auto"/>
        <w:ind w:left="751" w:right="5874"/>
        <w:jc w:val="both"/>
        <w:rPr>
          <w:rFonts w:ascii="Times New Roman"/>
        </w:rPr>
      </w:pPr>
      <w:r>
        <w:rPr>
          <w:rFonts w:ascii="Times New Roman"/>
        </w:rPr>
        <w:t>influence the advice or assistance rendered to the HA and shall include any necessary provisions to eliminate or neutralize conflicts of interest</w:t>
      </w:r>
      <w:r>
        <w:rPr>
          <w:rFonts w:ascii="Times New Roman"/>
          <w:spacing w:val="40"/>
        </w:rPr>
        <w:t xml:space="preserve"> </w:t>
      </w:r>
      <w:r>
        <w:rPr>
          <w:rFonts w:ascii="Times New Roman"/>
        </w:rPr>
        <w:t>in</w:t>
      </w:r>
      <w:r>
        <w:rPr>
          <w:rFonts w:ascii="Times New Roman"/>
          <w:spacing w:val="-1"/>
        </w:rPr>
        <w:t xml:space="preserve"> </w:t>
      </w:r>
      <w:r>
        <w:rPr>
          <w:rFonts w:ascii="Times New Roman"/>
        </w:rPr>
        <w:t>consultant</w:t>
      </w:r>
      <w:r>
        <w:rPr>
          <w:rFonts w:ascii="Times New Roman"/>
          <w:spacing w:val="-2"/>
        </w:rPr>
        <w:t xml:space="preserve"> </w:t>
      </w:r>
      <w:r>
        <w:rPr>
          <w:rFonts w:ascii="Times New Roman"/>
        </w:rPr>
        <w:t>agreements</w:t>
      </w:r>
      <w:r>
        <w:rPr>
          <w:rFonts w:ascii="Times New Roman"/>
          <w:spacing w:val="-3"/>
        </w:rPr>
        <w:t xml:space="preserve"> </w:t>
      </w:r>
      <w:r>
        <w:rPr>
          <w:rFonts w:ascii="Times New Roman"/>
        </w:rPr>
        <w:t>or</w:t>
      </w:r>
      <w:r>
        <w:rPr>
          <w:rFonts w:ascii="Times New Roman"/>
          <w:spacing w:val="-2"/>
        </w:rPr>
        <w:t xml:space="preserve"> </w:t>
      </w:r>
      <w:r>
        <w:rPr>
          <w:rFonts w:ascii="Times New Roman"/>
        </w:rPr>
        <w:t>subcontracts</w:t>
      </w:r>
      <w:r>
        <w:rPr>
          <w:rFonts w:ascii="Times New Roman"/>
          <w:spacing w:val="-3"/>
        </w:rPr>
        <w:t xml:space="preserve"> </w:t>
      </w:r>
      <w:r>
        <w:rPr>
          <w:rFonts w:ascii="Times New Roman"/>
        </w:rPr>
        <w:t>involving</w:t>
      </w:r>
      <w:r>
        <w:rPr>
          <w:rFonts w:ascii="Times New Roman"/>
          <w:spacing w:val="-4"/>
        </w:rPr>
        <w:t xml:space="preserve"> </w:t>
      </w:r>
      <w:r>
        <w:rPr>
          <w:rFonts w:ascii="Times New Roman"/>
        </w:rPr>
        <w:t>performance</w:t>
      </w:r>
      <w:r>
        <w:rPr>
          <w:rFonts w:ascii="Times New Roman"/>
          <w:spacing w:val="-3"/>
        </w:rPr>
        <w:t xml:space="preserve"> </w:t>
      </w:r>
      <w:r>
        <w:rPr>
          <w:rFonts w:ascii="Times New Roman"/>
        </w:rPr>
        <w:t>or</w:t>
      </w:r>
      <w:r>
        <w:rPr>
          <w:rFonts w:ascii="Times New Roman"/>
          <w:spacing w:val="-2"/>
        </w:rPr>
        <w:t xml:space="preserve"> </w:t>
      </w:r>
      <w:r>
        <w:rPr>
          <w:rFonts w:ascii="Times New Roman"/>
        </w:rPr>
        <w:t>work under this Contract.</w:t>
      </w:r>
    </w:p>
    <w:p w14:paraId="018202EF" w14:textId="77777777" w:rsidR="001B7DD8" w:rsidRDefault="001B7DD8">
      <w:pPr>
        <w:pStyle w:val="BodyText"/>
        <w:spacing w:before="164"/>
        <w:rPr>
          <w:rFonts w:ascii="Times New Roman"/>
          <w:sz w:val="20"/>
        </w:rPr>
      </w:pPr>
    </w:p>
    <w:p w14:paraId="73B736BB" w14:textId="77777777" w:rsidR="001B7DD8" w:rsidRDefault="00CD1811">
      <w:pPr>
        <w:pStyle w:val="Heading7"/>
        <w:numPr>
          <w:ilvl w:val="0"/>
          <w:numId w:val="32"/>
        </w:numPr>
        <w:tabs>
          <w:tab w:val="left" w:pos="642"/>
        </w:tabs>
        <w:spacing w:before="1"/>
        <w:ind w:left="642" w:hanging="182"/>
        <w:jc w:val="left"/>
        <w:rPr>
          <w:rFonts w:ascii="Times New Roman"/>
          <w:sz w:val="18"/>
        </w:rPr>
      </w:pPr>
      <w:r>
        <w:rPr>
          <w:rFonts w:ascii="Times New Roman"/>
        </w:rPr>
        <w:t>Authorized</w:t>
      </w:r>
      <w:r>
        <w:rPr>
          <w:rFonts w:ascii="Times New Roman"/>
          <w:spacing w:val="-11"/>
        </w:rPr>
        <w:t xml:space="preserve"> </w:t>
      </w:r>
      <w:r>
        <w:rPr>
          <w:rFonts w:ascii="Times New Roman"/>
        </w:rPr>
        <w:t>Negotiators</w:t>
      </w:r>
      <w:r>
        <w:rPr>
          <w:rFonts w:ascii="Times New Roman"/>
          <w:spacing w:val="-10"/>
        </w:rPr>
        <w:t xml:space="preserve"> </w:t>
      </w:r>
      <w:r>
        <w:rPr>
          <w:rFonts w:ascii="Times New Roman"/>
        </w:rPr>
        <w:t>(RFPs</w:t>
      </w:r>
      <w:r>
        <w:rPr>
          <w:rFonts w:ascii="Times New Roman"/>
          <w:spacing w:val="-11"/>
        </w:rPr>
        <w:t xml:space="preserve"> </w:t>
      </w:r>
      <w:r>
        <w:rPr>
          <w:rFonts w:ascii="Times New Roman"/>
          <w:spacing w:val="-4"/>
        </w:rPr>
        <w:t>only)</w:t>
      </w:r>
    </w:p>
    <w:p w14:paraId="56BB8EB5" w14:textId="77777777" w:rsidR="001B7DD8" w:rsidRDefault="00CD1811">
      <w:pPr>
        <w:pStyle w:val="BodyText"/>
        <w:spacing w:before="16" w:line="261" w:lineRule="auto"/>
        <w:ind w:left="460" w:right="6039"/>
        <w:rPr>
          <w:rFonts w:ascii="Times New Roman"/>
        </w:rPr>
      </w:pPr>
      <w:r>
        <w:rPr>
          <w:rFonts w:ascii="Times New Roman"/>
        </w:rPr>
        <w:t>The offeror represents that the following persons are authorized to negotiate</w:t>
      </w:r>
      <w:r>
        <w:rPr>
          <w:rFonts w:ascii="Times New Roman"/>
          <w:spacing w:val="-4"/>
        </w:rPr>
        <w:t xml:space="preserve"> </w:t>
      </w:r>
      <w:r>
        <w:rPr>
          <w:rFonts w:ascii="Times New Roman"/>
        </w:rPr>
        <w:t>on</w:t>
      </w:r>
      <w:r>
        <w:rPr>
          <w:rFonts w:ascii="Times New Roman"/>
          <w:spacing w:val="-4"/>
        </w:rPr>
        <w:t xml:space="preserve"> </w:t>
      </w:r>
      <w:r>
        <w:rPr>
          <w:rFonts w:ascii="Times New Roman"/>
        </w:rPr>
        <w:t>its</w:t>
      </w:r>
      <w:r>
        <w:rPr>
          <w:rFonts w:ascii="Times New Roman"/>
          <w:spacing w:val="-3"/>
        </w:rPr>
        <w:t xml:space="preserve"> </w:t>
      </w:r>
      <w:r>
        <w:rPr>
          <w:rFonts w:ascii="Times New Roman"/>
        </w:rPr>
        <w:t>behalf</w:t>
      </w:r>
      <w:r>
        <w:rPr>
          <w:rFonts w:ascii="Times New Roman"/>
          <w:spacing w:val="-3"/>
        </w:rPr>
        <w:t xml:space="preserve"> </w:t>
      </w:r>
      <w:r>
        <w:rPr>
          <w:rFonts w:ascii="Times New Roman"/>
        </w:rPr>
        <w:t>with</w:t>
      </w:r>
      <w:r>
        <w:rPr>
          <w:rFonts w:ascii="Times New Roman"/>
          <w:spacing w:val="-4"/>
        </w:rPr>
        <w:t xml:space="preserve"> </w:t>
      </w:r>
      <w:r>
        <w:rPr>
          <w:rFonts w:ascii="Times New Roman"/>
        </w:rPr>
        <w:t>the</w:t>
      </w:r>
      <w:r>
        <w:rPr>
          <w:rFonts w:ascii="Times New Roman"/>
          <w:spacing w:val="-6"/>
        </w:rPr>
        <w:t xml:space="preserve"> </w:t>
      </w:r>
      <w:r>
        <w:rPr>
          <w:rFonts w:ascii="Times New Roman"/>
        </w:rPr>
        <w:t>PHA</w:t>
      </w:r>
      <w:r>
        <w:rPr>
          <w:rFonts w:ascii="Times New Roman"/>
          <w:spacing w:val="-3"/>
        </w:rPr>
        <w:t xml:space="preserve"> </w:t>
      </w:r>
      <w:r>
        <w:rPr>
          <w:rFonts w:ascii="Times New Roman"/>
        </w:rPr>
        <w:t>in</w:t>
      </w:r>
      <w:r>
        <w:rPr>
          <w:rFonts w:ascii="Times New Roman"/>
          <w:spacing w:val="-2"/>
        </w:rPr>
        <w:t xml:space="preserve"> </w:t>
      </w:r>
      <w:r>
        <w:rPr>
          <w:rFonts w:ascii="Times New Roman"/>
        </w:rPr>
        <w:t>connection</w:t>
      </w:r>
      <w:r>
        <w:rPr>
          <w:rFonts w:ascii="Times New Roman"/>
          <w:spacing w:val="-2"/>
        </w:rPr>
        <w:t xml:space="preserve"> </w:t>
      </w:r>
      <w:r>
        <w:rPr>
          <w:rFonts w:ascii="Times New Roman"/>
        </w:rPr>
        <w:t>with</w:t>
      </w:r>
      <w:r>
        <w:rPr>
          <w:rFonts w:ascii="Times New Roman"/>
          <w:spacing w:val="-2"/>
        </w:rPr>
        <w:t xml:space="preserve"> </w:t>
      </w:r>
      <w:r>
        <w:rPr>
          <w:rFonts w:ascii="Times New Roman"/>
        </w:rPr>
        <w:t>this</w:t>
      </w:r>
      <w:r>
        <w:rPr>
          <w:rFonts w:ascii="Times New Roman"/>
          <w:spacing w:val="-3"/>
        </w:rPr>
        <w:t xml:space="preserve"> </w:t>
      </w:r>
      <w:r>
        <w:rPr>
          <w:rFonts w:ascii="Times New Roman"/>
        </w:rPr>
        <w:t>request</w:t>
      </w:r>
      <w:r>
        <w:rPr>
          <w:rFonts w:ascii="Times New Roman"/>
          <w:spacing w:val="-3"/>
        </w:rPr>
        <w:t xml:space="preserve"> </w:t>
      </w:r>
      <w:r>
        <w:rPr>
          <w:rFonts w:ascii="Times New Roman"/>
        </w:rPr>
        <w:t xml:space="preserve">for proposals: (list names, titles, and telephone numbers of the authorized </w:t>
      </w:r>
      <w:r>
        <w:rPr>
          <w:rFonts w:ascii="Times New Roman"/>
          <w:spacing w:val="-2"/>
        </w:rPr>
        <w:t>negotiators):</w:t>
      </w:r>
    </w:p>
    <w:p w14:paraId="745E94FC" w14:textId="77777777" w:rsidR="001B7DD8" w:rsidRDefault="00CD1811">
      <w:pPr>
        <w:pStyle w:val="BodyText"/>
        <w:spacing w:before="89"/>
        <w:ind w:left="6220"/>
        <w:rPr>
          <w:rFonts w:ascii="Times New Roman"/>
        </w:rPr>
      </w:pPr>
      <w:r>
        <w:rPr>
          <w:rFonts w:ascii="Times New Roman"/>
        </w:rPr>
        <w:t>HUD</w:t>
      </w:r>
      <w:r>
        <w:rPr>
          <w:rFonts w:ascii="Times New Roman"/>
          <w:spacing w:val="-3"/>
        </w:rPr>
        <w:t xml:space="preserve"> </w:t>
      </w:r>
      <w:r>
        <w:rPr>
          <w:rFonts w:ascii="Times New Roman"/>
        </w:rPr>
        <w:t>FORM</w:t>
      </w:r>
      <w:r>
        <w:rPr>
          <w:rFonts w:ascii="Times New Roman"/>
          <w:spacing w:val="-1"/>
        </w:rPr>
        <w:t xml:space="preserve"> </w:t>
      </w:r>
      <w:r>
        <w:rPr>
          <w:rFonts w:ascii="Times New Roman"/>
        </w:rPr>
        <w:t>5369-C</w:t>
      </w:r>
      <w:r>
        <w:rPr>
          <w:rFonts w:ascii="Times New Roman"/>
          <w:spacing w:val="-5"/>
        </w:rPr>
        <w:t xml:space="preserve"> </w:t>
      </w:r>
      <w:r>
        <w:rPr>
          <w:rFonts w:ascii="Times New Roman"/>
        </w:rPr>
        <w:t>ref</w:t>
      </w:r>
      <w:r>
        <w:rPr>
          <w:rFonts w:ascii="Times New Roman"/>
          <w:spacing w:val="-2"/>
        </w:rPr>
        <w:t xml:space="preserve"> </w:t>
      </w:r>
      <w:r>
        <w:rPr>
          <w:rFonts w:ascii="Times New Roman"/>
        </w:rPr>
        <w:t>handbook</w:t>
      </w:r>
      <w:r>
        <w:rPr>
          <w:rFonts w:ascii="Times New Roman"/>
          <w:spacing w:val="-1"/>
        </w:rPr>
        <w:t xml:space="preserve"> </w:t>
      </w:r>
      <w:r>
        <w:rPr>
          <w:rFonts w:ascii="Times New Roman"/>
        </w:rPr>
        <w:t>7460.8,</w:t>
      </w:r>
      <w:r>
        <w:rPr>
          <w:rFonts w:ascii="Times New Roman"/>
          <w:spacing w:val="-2"/>
        </w:rPr>
        <w:t xml:space="preserve"> </w:t>
      </w:r>
      <w:r>
        <w:rPr>
          <w:rFonts w:ascii="Times New Roman"/>
        </w:rPr>
        <w:t>previous</w:t>
      </w:r>
      <w:r>
        <w:rPr>
          <w:rFonts w:ascii="Times New Roman"/>
          <w:spacing w:val="-2"/>
        </w:rPr>
        <w:t xml:space="preserve"> </w:t>
      </w:r>
      <w:r>
        <w:rPr>
          <w:rFonts w:ascii="Times New Roman"/>
        </w:rPr>
        <w:t>edition</w:t>
      </w:r>
      <w:r>
        <w:rPr>
          <w:rFonts w:ascii="Times New Roman"/>
          <w:spacing w:val="-1"/>
        </w:rPr>
        <w:t xml:space="preserve"> </w:t>
      </w:r>
      <w:r>
        <w:rPr>
          <w:rFonts w:ascii="Times New Roman"/>
          <w:spacing w:val="-2"/>
        </w:rPr>
        <w:t>obsolete</w:t>
      </w:r>
    </w:p>
    <w:p w14:paraId="6B868294" w14:textId="77777777" w:rsidR="001B7DD8" w:rsidRDefault="001B7DD8">
      <w:pPr>
        <w:pStyle w:val="BodyText"/>
        <w:rPr>
          <w:rFonts w:ascii="Times New Roman"/>
        </w:rPr>
        <w:sectPr w:rsidR="001B7DD8">
          <w:type w:val="continuous"/>
          <w:pgSz w:w="12240" w:h="15840"/>
          <w:pgMar w:top="760" w:right="360" w:bottom="720" w:left="0" w:header="0" w:footer="523" w:gutter="0"/>
          <w:cols w:space="720"/>
        </w:sectPr>
      </w:pPr>
    </w:p>
    <w:p w14:paraId="224C4B7F" w14:textId="77777777" w:rsidR="001B7DD8" w:rsidRDefault="00CD1811">
      <w:pPr>
        <w:pStyle w:val="Heading2"/>
        <w:spacing w:before="141" w:line="168" w:lineRule="auto"/>
        <w:ind w:left="360" w:right="6039"/>
      </w:pPr>
      <w:r>
        <w:lastRenderedPageBreak/>
        <w:t>Representations,</w:t>
      </w:r>
      <w:r>
        <w:rPr>
          <w:spacing w:val="-20"/>
        </w:rPr>
        <w:t xml:space="preserve"> </w:t>
      </w:r>
      <w:r>
        <w:t>Certifications,</w:t>
      </w:r>
      <w:r>
        <w:rPr>
          <w:spacing w:val="-18"/>
        </w:rPr>
        <w:t xml:space="preserve"> </w:t>
      </w:r>
      <w:r>
        <w:t>and Other Statements of Bidders</w:t>
      </w:r>
    </w:p>
    <w:p w14:paraId="63F917FC" w14:textId="77777777" w:rsidR="001B7DD8" w:rsidRDefault="00CD1811">
      <w:pPr>
        <w:spacing w:line="238" w:lineRule="exact"/>
        <w:ind w:left="360"/>
        <w:rPr>
          <w:rFonts w:ascii="Arial"/>
          <w:sz w:val="24"/>
        </w:rPr>
      </w:pPr>
      <w:r>
        <w:rPr>
          <w:rFonts w:ascii="Arial"/>
          <w:sz w:val="24"/>
        </w:rPr>
        <w:t>Public</w:t>
      </w:r>
      <w:r>
        <w:rPr>
          <w:rFonts w:ascii="Arial"/>
          <w:spacing w:val="-4"/>
          <w:sz w:val="24"/>
        </w:rPr>
        <w:t xml:space="preserve"> </w:t>
      </w:r>
      <w:r>
        <w:rPr>
          <w:rFonts w:ascii="Arial"/>
          <w:sz w:val="24"/>
        </w:rPr>
        <w:t>and</w:t>
      </w:r>
      <w:r>
        <w:rPr>
          <w:rFonts w:ascii="Arial"/>
          <w:spacing w:val="-3"/>
          <w:sz w:val="24"/>
        </w:rPr>
        <w:t xml:space="preserve"> </w:t>
      </w:r>
      <w:r>
        <w:rPr>
          <w:rFonts w:ascii="Arial"/>
          <w:sz w:val="24"/>
        </w:rPr>
        <w:t>Indian</w:t>
      </w:r>
      <w:r>
        <w:rPr>
          <w:rFonts w:ascii="Arial"/>
          <w:spacing w:val="-3"/>
          <w:sz w:val="24"/>
        </w:rPr>
        <w:t xml:space="preserve"> </w:t>
      </w:r>
      <w:r>
        <w:rPr>
          <w:rFonts w:ascii="Arial"/>
          <w:sz w:val="24"/>
        </w:rPr>
        <w:t>Housing</w:t>
      </w:r>
      <w:r>
        <w:rPr>
          <w:rFonts w:ascii="Arial"/>
          <w:spacing w:val="-2"/>
          <w:sz w:val="24"/>
        </w:rPr>
        <w:t xml:space="preserve"> Programs</w:t>
      </w:r>
    </w:p>
    <w:p w14:paraId="6619F802" w14:textId="77777777" w:rsidR="001B7DD8" w:rsidRDefault="001B7DD8">
      <w:pPr>
        <w:pStyle w:val="BodyText"/>
        <w:spacing w:before="7"/>
        <w:rPr>
          <w:rFonts w:ascii="Arial"/>
        </w:rPr>
      </w:pPr>
    </w:p>
    <w:p w14:paraId="0D4C6049" w14:textId="77777777" w:rsidR="001B7DD8" w:rsidRDefault="001B7DD8">
      <w:pPr>
        <w:pStyle w:val="BodyText"/>
        <w:rPr>
          <w:rFonts w:ascii="Arial"/>
        </w:rPr>
        <w:sectPr w:rsidR="001B7DD8">
          <w:footerReference w:type="default" r:id="rId13"/>
          <w:pgSz w:w="12240" w:h="15840"/>
          <w:pgMar w:top="560" w:right="360" w:bottom="700" w:left="0" w:header="0" w:footer="517" w:gutter="0"/>
          <w:cols w:space="720"/>
        </w:sectPr>
      </w:pPr>
    </w:p>
    <w:p w14:paraId="46169827" w14:textId="77777777" w:rsidR="001B7DD8" w:rsidRDefault="00CD1811">
      <w:pPr>
        <w:pStyle w:val="Heading8"/>
        <w:spacing w:before="95"/>
        <w:ind w:left="480"/>
        <w:jc w:val="left"/>
        <w:rPr>
          <w:rFonts w:ascii="Arial"/>
        </w:rPr>
      </w:pPr>
      <w:r>
        <w:rPr>
          <w:rFonts w:ascii="Arial"/>
        </w:rPr>
        <w:t>Table</w:t>
      </w:r>
      <w:r>
        <w:rPr>
          <w:rFonts w:ascii="Arial"/>
          <w:spacing w:val="1"/>
        </w:rPr>
        <w:t xml:space="preserve"> </w:t>
      </w:r>
      <w:r>
        <w:rPr>
          <w:rFonts w:ascii="Arial"/>
        </w:rPr>
        <w:t>of</w:t>
      </w:r>
      <w:r>
        <w:rPr>
          <w:rFonts w:ascii="Arial"/>
          <w:spacing w:val="-2"/>
        </w:rPr>
        <w:t xml:space="preserve"> Contents</w:t>
      </w:r>
    </w:p>
    <w:p w14:paraId="6BD7DC84" w14:textId="77777777" w:rsidR="001B7DD8" w:rsidRDefault="00CD1811">
      <w:pPr>
        <w:pStyle w:val="BodyText"/>
        <w:tabs>
          <w:tab w:val="left" w:pos="5400"/>
        </w:tabs>
        <w:spacing w:before="74"/>
        <w:ind w:left="480"/>
        <w:rPr>
          <w:rFonts w:ascii="Arial"/>
        </w:rPr>
      </w:pPr>
      <w:r>
        <w:rPr>
          <w:rFonts w:ascii="Arial"/>
          <w:spacing w:val="-2"/>
        </w:rPr>
        <w:t>Clause</w:t>
      </w:r>
      <w:r>
        <w:rPr>
          <w:rFonts w:ascii="Arial"/>
        </w:rPr>
        <w:tab/>
      </w:r>
      <w:r>
        <w:rPr>
          <w:rFonts w:ascii="Arial"/>
          <w:spacing w:val="-4"/>
        </w:rPr>
        <w:t>Page</w:t>
      </w:r>
    </w:p>
    <w:sdt>
      <w:sdtPr>
        <w:id w:val="1237598343"/>
        <w:docPartObj>
          <w:docPartGallery w:val="Table of Contents"/>
          <w:docPartUnique/>
        </w:docPartObj>
      </w:sdtPr>
      <w:sdtEndPr/>
      <w:sdtContent>
        <w:p w14:paraId="5333B7AD" w14:textId="77777777" w:rsidR="001B7DD8" w:rsidRDefault="00CD1811">
          <w:pPr>
            <w:pStyle w:val="TOC1"/>
            <w:numPr>
              <w:ilvl w:val="0"/>
              <w:numId w:val="29"/>
            </w:numPr>
            <w:tabs>
              <w:tab w:val="left" w:pos="839"/>
              <w:tab w:val="left" w:pos="5519"/>
            </w:tabs>
            <w:spacing w:before="73"/>
            <w:ind w:left="839" w:hanging="359"/>
          </w:pPr>
          <w:hyperlink w:anchor="_bookmark0" w:history="1">
            <w:r>
              <w:t>Certificate</w:t>
            </w:r>
            <w:r>
              <w:rPr>
                <w:spacing w:val="-4"/>
              </w:rPr>
              <w:t xml:space="preserve"> </w:t>
            </w:r>
            <w:r>
              <w:t>of</w:t>
            </w:r>
            <w:r>
              <w:rPr>
                <w:spacing w:val="-2"/>
              </w:rPr>
              <w:t xml:space="preserve"> </w:t>
            </w:r>
            <w:r>
              <w:t>Independent</w:t>
            </w:r>
            <w:r>
              <w:rPr>
                <w:spacing w:val="65"/>
              </w:rPr>
              <w:t xml:space="preserve"> </w:t>
            </w:r>
            <w:r>
              <w:t>Price</w:t>
            </w:r>
            <w:r>
              <w:rPr>
                <w:spacing w:val="23"/>
              </w:rPr>
              <w:t xml:space="preserve"> </w:t>
            </w:r>
            <w:r>
              <w:rPr>
                <w:spacing w:val="-2"/>
              </w:rPr>
              <w:t>Determination</w:t>
            </w:r>
            <w:r>
              <w:tab/>
            </w:r>
            <w:r>
              <w:rPr>
                <w:spacing w:val="-10"/>
              </w:rPr>
              <w:t>1</w:t>
            </w:r>
          </w:hyperlink>
        </w:p>
        <w:p w14:paraId="021A4E47" w14:textId="77777777" w:rsidR="001B7DD8" w:rsidRDefault="00CD1811">
          <w:pPr>
            <w:pStyle w:val="TOC1"/>
            <w:numPr>
              <w:ilvl w:val="0"/>
              <w:numId w:val="29"/>
            </w:numPr>
            <w:tabs>
              <w:tab w:val="left" w:pos="839"/>
              <w:tab w:val="left" w:pos="5522"/>
            </w:tabs>
            <w:spacing w:before="72"/>
            <w:ind w:left="839"/>
          </w:pPr>
          <w:hyperlink w:anchor="_bookmark1" w:history="1">
            <w:r>
              <w:t>Contingent</w:t>
            </w:r>
            <w:r>
              <w:rPr>
                <w:spacing w:val="-5"/>
              </w:rPr>
              <w:t xml:space="preserve"> </w:t>
            </w:r>
            <w:r>
              <w:t>Fee</w:t>
            </w:r>
            <w:r>
              <w:rPr>
                <w:spacing w:val="-1"/>
              </w:rPr>
              <w:t xml:space="preserve"> </w:t>
            </w:r>
            <w:r>
              <w:t>Representation</w:t>
            </w:r>
            <w:r>
              <w:rPr>
                <w:spacing w:val="62"/>
              </w:rPr>
              <w:t xml:space="preserve"> </w:t>
            </w:r>
            <w:r>
              <w:t>and</w:t>
            </w:r>
            <w:r>
              <w:rPr>
                <w:spacing w:val="22"/>
              </w:rPr>
              <w:t xml:space="preserve"> </w:t>
            </w:r>
            <w:r>
              <w:rPr>
                <w:spacing w:val="-2"/>
              </w:rPr>
              <w:t>Agreement</w:t>
            </w:r>
            <w:r>
              <w:tab/>
            </w:r>
            <w:r>
              <w:rPr>
                <w:spacing w:val="-10"/>
              </w:rPr>
              <w:t>1</w:t>
            </w:r>
          </w:hyperlink>
        </w:p>
        <w:p w14:paraId="4639B8E2" w14:textId="77777777" w:rsidR="001B7DD8" w:rsidRDefault="00CD1811">
          <w:pPr>
            <w:pStyle w:val="TOC1"/>
            <w:numPr>
              <w:ilvl w:val="0"/>
              <w:numId w:val="29"/>
            </w:numPr>
            <w:tabs>
              <w:tab w:val="left" w:pos="839"/>
            </w:tabs>
            <w:spacing w:before="52" w:line="205" w:lineRule="exact"/>
            <w:ind w:left="839" w:hanging="359"/>
          </w:pPr>
          <w:r>
            <w:t>Certification</w:t>
          </w:r>
          <w:r>
            <w:rPr>
              <w:spacing w:val="-8"/>
            </w:rPr>
            <w:t xml:space="preserve"> </w:t>
          </w:r>
          <w:r>
            <w:t>and</w:t>
          </w:r>
          <w:r>
            <w:rPr>
              <w:spacing w:val="-2"/>
            </w:rPr>
            <w:t xml:space="preserve"> </w:t>
          </w:r>
          <w:r>
            <w:t>Disclosure</w:t>
          </w:r>
          <w:r>
            <w:rPr>
              <w:spacing w:val="-2"/>
            </w:rPr>
            <w:t xml:space="preserve"> </w:t>
          </w:r>
          <w:r>
            <w:t>Regarding</w:t>
          </w:r>
          <w:r>
            <w:rPr>
              <w:spacing w:val="8"/>
            </w:rPr>
            <w:t xml:space="preserve"> </w:t>
          </w:r>
          <w:r>
            <w:rPr>
              <w:spacing w:val="-2"/>
            </w:rPr>
            <w:t>Payments</w:t>
          </w:r>
        </w:p>
        <w:p w14:paraId="2F768DB2" w14:textId="77777777" w:rsidR="001B7DD8" w:rsidRDefault="00CD1811">
          <w:pPr>
            <w:pStyle w:val="TOC2"/>
            <w:tabs>
              <w:tab w:val="left" w:pos="5519"/>
            </w:tabs>
          </w:pPr>
          <w:r>
            <w:t>to</w:t>
          </w:r>
          <w:r>
            <w:rPr>
              <w:spacing w:val="10"/>
            </w:rPr>
            <w:t xml:space="preserve"> </w:t>
          </w:r>
          <w:r>
            <w:t>Influence</w:t>
          </w:r>
          <w:r>
            <w:rPr>
              <w:spacing w:val="11"/>
            </w:rPr>
            <w:t xml:space="preserve"> </w:t>
          </w:r>
          <w:r>
            <w:t>Certain</w:t>
          </w:r>
          <w:r>
            <w:rPr>
              <w:spacing w:val="10"/>
            </w:rPr>
            <w:t xml:space="preserve"> </w:t>
          </w:r>
          <w:r>
            <w:t>Federal</w:t>
          </w:r>
          <w:r>
            <w:rPr>
              <w:spacing w:val="42"/>
            </w:rPr>
            <w:t xml:space="preserve"> </w:t>
          </w:r>
          <w:r>
            <w:rPr>
              <w:spacing w:val="-2"/>
            </w:rPr>
            <w:t>Transactions</w:t>
          </w:r>
          <w:r>
            <w:tab/>
          </w:r>
          <w:r>
            <w:rPr>
              <w:spacing w:val="-10"/>
            </w:rPr>
            <w:t>1</w:t>
          </w:r>
        </w:p>
        <w:p w14:paraId="7226BD1A" w14:textId="77777777" w:rsidR="001B7DD8" w:rsidRDefault="00CD1811">
          <w:pPr>
            <w:pStyle w:val="TOC1"/>
            <w:numPr>
              <w:ilvl w:val="0"/>
              <w:numId w:val="29"/>
            </w:numPr>
            <w:tabs>
              <w:tab w:val="left" w:pos="839"/>
              <w:tab w:val="left" w:pos="5519"/>
            </w:tabs>
            <w:spacing w:before="72"/>
            <w:ind w:left="839" w:hanging="359"/>
          </w:pPr>
          <w:hyperlink w:anchor="_bookmark2" w:history="1">
            <w:r>
              <w:t>Organizational</w:t>
            </w:r>
            <w:r>
              <w:rPr>
                <w:spacing w:val="43"/>
              </w:rPr>
              <w:t xml:space="preserve"> </w:t>
            </w:r>
            <w:r>
              <w:t>Conflicts</w:t>
            </w:r>
            <w:r>
              <w:rPr>
                <w:spacing w:val="44"/>
              </w:rPr>
              <w:t xml:space="preserve"> </w:t>
            </w:r>
            <w:r>
              <w:t>of</w:t>
            </w:r>
            <w:r>
              <w:rPr>
                <w:spacing w:val="-26"/>
              </w:rPr>
              <w:t xml:space="preserve"> </w:t>
            </w:r>
            <w:r>
              <w:t>Interest</w:t>
            </w:r>
            <w:r>
              <w:rPr>
                <w:spacing w:val="21"/>
              </w:rPr>
              <w:t xml:space="preserve"> </w:t>
            </w:r>
            <w:r>
              <w:rPr>
                <w:spacing w:val="-2"/>
              </w:rPr>
              <w:t>Certification</w:t>
            </w:r>
            <w:r>
              <w:tab/>
            </w:r>
            <w:r>
              <w:rPr>
                <w:spacing w:val="-10"/>
              </w:rPr>
              <w:t>2</w:t>
            </w:r>
          </w:hyperlink>
        </w:p>
        <w:p w14:paraId="53318DAC" w14:textId="77777777" w:rsidR="001B7DD8" w:rsidRDefault="00CD1811">
          <w:pPr>
            <w:pStyle w:val="TOC1"/>
            <w:numPr>
              <w:ilvl w:val="0"/>
              <w:numId w:val="29"/>
            </w:numPr>
            <w:tabs>
              <w:tab w:val="left" w:pos="839"/>
              <w:tab w:val="left" w:pos="5519"/>
            </w:tabs>
            <w:spacing w:before="71"/>
            <w:ind w:left="839"/>
          </w:pPr>
          <w:hyperlink w:anchor="_bookmark3" w:history="1">
            <w:r>
              <w:t>Bidder's</w:t>
            </w:r>
            <w:r>
              <w:rPr>
                <w:spacing w:val="43"/>
              </w:rPr>
              <w:t xml:space="preserve"> </w:t>
            </w:r>
            <w:r>
              <w:t>Certification</w:t>
            </w:r>
            <w:r>
              <w:rPr>
                <w:spacing w:val="-19"/>
              </w:rPr>
              <w:t xml:space="preserve"> </w:t>
            </w:r>
            <w:r>
              <w:t>of</w:t>
            </w:r>
            <w:r>
              <w:rPr>
                <w:spacing w:val="12"/>
              </w:rPr>
              <w:t xml:space="preserve"> </w:t>
            </w:r>
            <w:r>
              <w:rPr>
                <w:spacing w:val="-2"/>
              </w:rPr>
              <w:t>Eligibility</w:t>
            </w:r>
            <w:r>
              <w:tab/>
            </w:r>
            <w:r>
              <w:rPr>
                <w:spacing w:val="-10"/>
              </w:rPr>
              <w:t>2</w:t>
            </w:r>
          </w:hyperlink>
        </w:p>
        <w:p w14:paraId="2F14E9CF" w14:textId="77777777" w:rsidR="001B7DD8" w:rsidRDefault="00CD1811">
          <w:pPr>
            <w:pStyle w:val="TOC1"/>
            <w:numPr>
              <w:ilvl w:val="0"/>
              <w:numId w:val="29"/>
            </w:numPr>
            <w:tabs>
              <w:tab w:val="left" w:pos="839"/>
              <w:tab w:val="left" w:pos="5522"/>
            </w:tabs>
            <w:ind w:left="839"/>
          </w:pPr>
          <w:hyperlink w:anchor="_bookmark5" w:history="1">
            <w:r>
              <w:t>Minimum</w:t>
            </w:r>
            <w:r>
              <w:rPr>
                <w:spacing w:val="45"/>
              </w:rPr>
              <w:t xml:space="preserve"> </w:t>
            </w:r>
            <w:r>
              <w:t>Bid</w:t>
            </w:r>
            <w:r>
              <w:rPr>
                <w:spacing w:val="-14"/>
              </w:rPr>
              <w:t xml:space="preserve"> </w:t>
            </w:r>
            <w:r>
              <w:t>Acceptance</w:t>
            </w:r>
            <w:r>
              <w:rPr>
                <w:spacing w:val="15"/>
              </w:rPr>
              <w:t xml:space="preserve"> </w:t>
            </w:r>
            <w:r>
              <w:rPr>
                <w:spacing w:val="-2"/>
              </w:rPr>
              <w:t>Period</w:t>
            </w:r>
            <w:r>
              <w:tab/>
            </w:r>
            <w:r>
              <w:rPr>
                <w:spacing w:val="-10"/>
              </w:rPr>
              <w:t>2</w:t>
            </w:r>
          </w:hyperlink>
        </w:p>
        <w:p w14:paraId="505A7A5F" w14:textId="77777777" w:rsidR="001B7DD8" w:rsidRDefault="00CD1811">
          <w:pPr>
            <w:pStyle w:val="TOC1"/>
            <w:numPr>
              <w:ilvl w:val="0"/>
              <w:numId w:val="29"/>
            </w:numPr>
            <w:tabs>
              <w:tab w:val="left" w:pos="839"/>
              <w:tab w:val="left" w:pos="909"/>
              <w:tab w:val="left" w:pos="5520"/>
            </w:tabs>
            <w:spacing w:before="66" w:line="230" w:lineRule="auto"/>
            <w:ind w:left="909" w:right="302" w:hanging="430"/>
          </w:pPr>
          <w:hyperlink w:anchor="_bookmark4" w:history="1">
            <w:r>
              <w:t>Small, Minority, Women-Owned Business Concern</w:t>
            </w:r>
          </w:hyperlink>
          <w:r>
            <w:t xml:space="preserve"> </w:t>
          </w:r>
          <w:hyperlink w:anchor="_bookmark4" w:history="1">
            <w:r>
              <w:rPr>
                <w:spacing w:val="-2"/>
              </w:rPr>
              <w:t>Representation</w:t>
            </w:r>
            <w:r>
              <w:tab/>
            </w:r>
            <w:r>
              <w:rPr>
                <w:spacing w:val="-10"/>
              </w:rPr>
              <w:t>2</w:t>
            </w:r>
          </w:hyperlink>
        </w:p>
        <w:p w14:paraId="3A1575FD" w14:textId="77777777" w:rsidR="001B7DD8" w:rsidRDefault="00CD1811">
          <w:pPr>
            <w:pStyle w:val="TOC1"/>
            <w:numPr>
              <w:ilvl w:val="0"/>
              <w:numId w:val="29"/>
            </w:numPr>
            <w:tabs>
              <w:tab w:val="left" w:pos="840"/>
              <w:tab w:val="left" w:pos="5520"/>
            </w:tabs>
            <w:spacing w:before="61" w:line="230" w:lineRule="auto"/>
            <w:ind w:right="302"/>
          </w:pPr>
          <w:r>
            <w:t>Indian-Owned Economic Enterprise and Indian</w:t>
          </w:r>
          <w:r>
            <w:rPr>
              <w:spacing w:val="40"/>
            </w:rPr>
            <w:t xml:space="preserve"> </w:t>
          </w:r>
          <w:r>
            <w:t>Organization</w:t>
          </w:r>
          <w:r>
            <w:rPr>
              <w:spacing w:val="39"/>
            </w:rPr>
            <w:t xml:space="preserve"> </w:t>
          </w:r>
          <w:r>
            <w:rPr>
              <w:spacing w:val="-2"/>
            </w:rPr>
            <w:t>Representation</w:t>
          </w:r>
          <w:r>
            <w:tab/>
          </w:r>
          <w:r>
            <w:rPr>
              <w:spacing w:val="-10"/>
            </w:rPr>
            <w:t>2</w:t>
          </w:r>
        </w:p>
        <w:p w14:paraId="645C3ED4" w14:textId="77777777" w:rsidR="001B7DD8" w:rsidRDefault="00CD1811">
          <w:pPr>
            <w:pStyle w:val="TOC1"/>
            <w:numPr>
              <w:ilvl w:val="0"/>
              <w:numId w:val="29"/>
            </w:numPr>
            <w:tabs>
              <w:tab w:val="left" w:pos="840"/>
              <w:tab w:val="left" w:pos="5520"/>
            </w:tabs>
            <w:spacing w:before="71"/>
          </w:pPr>
          <w:r>
            <w:t>Certification</w:t>
          </w:r>
          <w:r>
            <w:rPr>
              <w:spacing w:val="-8"/>
            </w:rPr>
            <w:t xml:space="preserve"> </w:t>
          </w:r>
          <w:r>
            <w:t>of</w:t>
          </w:r>
          <w:r>
            <w:rPr>
              <w:spacing w:val="-2"/>
            </w:rPr>
            <w:t xml:space="preserve"> </w:t>
          </w:r>
          <w:r>
            <w:t>Eligibility</w:t>
          </w:r>
          <w:r>
            <w:rPr>
              <w:spacing w:val="-1"/>
            </w:rPr>
            <w:t xml:space="preserve"> </w:t>
          </w:r>
          <w:r>
            <w:t>Under</w:t>
          </w:r>
          <w:r>
            <w:rPr>
              <w:spacing w:val="-4"/>
            </w:rPr>
            <w:t xml:space="preserve"> </w:t>
          </w:r>
          <w:r>
            <w:t>the</w:t>
          </w:r>
          <w:r>
            <w:rPr>
              <w:spacing w:val="-1"/>
            </w:rPr>
            <w:t xml:space="preserve"> </w:t>
          </w:r>
          <w:r>
            <w:t>D</w:t>
          </w:r>
          <w:r>
            <w:rPr>
              <w:spacing w:val="-25"/>
            </w:rPr>
            <w:t xml:space="preserve"> </w:t>
          </w:r>
          <w:r>
            <w:rPr>
              <w:spacing w:val="13"/>
            </w:rPr>
            <w:t>av</w:t>
          </w:r>
          <w:r>
            <w:rPr>
              <w:spacing w:val="-23"/>
            </w:rPr>
            <w:t xml:space="preserve"> </w:t>
          </w:r>
          <w:r>
            <w:rPr>
              <w:spacing w:val="13"/>
            </w:rPr>
            <w:t>is</w:t>
          </w:r>
          <w:r>
            <w:rPr>
              <w:spacing w:val="-23"/>
            </w:rPr>
            <w:t xml:space="preserve"> </w:t>
          </w:r>
          <w:r>
            <w:t>-Bacon</w:t>
          </w:r>
          <w:r>
            <w:rPr>
              <w:spacing w:val="13"/>
            </w:rPr>
            <w:t xml:space="preserve"> </w:t>
          </w:r>
          <w:r>
            <w:rPr>
              <w:spacing w:val="-5"/>
            </w:rPr>
            <w:t>Act</w:t>
          </w:r>
          <w:r>
            <w:tab/>
          </w:r>
          <w:r>
            <w:rPr>
              <w:spacing w:val="-10"/>
            </w:rPr>
            <w:t>3</w:t>
          </w:r>
        </w:p>
        <w:p w14:paraId="41E335A4" w14:textId="77777777" w:rsidR="001B7DD8" w:rsidRDefault="00CD1811">
          <w:pPr>
            <w:pStyle w:val="TOC1"/>
            <w:numPr>
              <w:ilvl w:val="0"/>
              <w:numId w:val="29"/>
            </w:numPr>
            <w:tabs>
              <w:tab w:val="left" w:pos="838"/>
              <w:tab w:val="left" w:pos="5520"/>
            </w:tabs>
            <w:ind w:left="838" w:hanging="358"/>
          </w:pPr>
          <w:r>
            <w:t>Certification</w:t>
          </w:r>
          <w:r>
            <w:rPr>
              <w:spacing w:val="-5"/>
            </w:rPr>
            <w:t xml:space="preserve"> </w:t>
          </w:r>
          <w:r>
            <w:t>of</w:t>
          </w:r>
          <w:r>
            <w:rPr>
              <w:spacing w:val="-5"/>
            </w:rPr>
            <w:t xml:space="preserve"> </w:t>
          </w:r>
          <w:r>
            <w:t>Non-</w:t>
          </w:r>
          <w:r>
            <w:rPr>
              <w:spacing w:val="-2"/>
            </w:rPr>
            <w:t xml:space="preserve"> </w:t>
          </w:r>
          <w:r>
            <w:t>segregated</w:t>
          </w:r>
          <w:r>
            <w:rPr>
              <w:spacing w:val="20"/>
            </w:rPr>
            <w:t xml:space="preserve"> </w:t>
          </w:r>
          <w:r>
            <w:rPr>
              <w:spacing w:val="-2"/>
            </w:rPr>
            <w:t>Facilities</w:t>
          </w:r>
          <w:r>
            <w:tab/>
          </w:r>
          <w:r>
            <w:rPr>
              <w:spacing w:val="-10"/>
            </w:rPr>
            <w:t>3</w:t>
          </w:r>
        </w:p>
        <w:p w14:paraId="448D9A43" w14:textId="77777777" w:rsidR="001B7DD8" w:rsidRDefault="00CD1811">
          <w:pPr>
            <w:pStyle w:val="TOC1"/>
            <w:numPr>
              <w:ilvl w:val="0"/>
              <w:numId w:val="29"/>
            </w:numPr>
            <w:tabs>
              <w:tab w:val="left" w:pos="838"/>
              <w:tab w:val="left" w:pos="5520"/>
            </w:tabs>
            <w:spacing w:before="71"/>
            <w:ind w:left="838" w:hanging="358"/>
          </w:pPr>
          <w:r>
            <w:t>Clean</w:t>
          </w:r>
          <w:r>
            <w:rPr>
              <w:spacing w:val="-1"/>
            </w:rPr>
            <w:t xml:space="preserve"> </w:t>
          </w:r>
          <w:r>
            <w:t>Air</w:t>
          </w:r>
          <w:r>
            <w:rPr>
              <w:spacing w:val="-1"/>
            </w:rPr>
            <w:t xml:space="preserve"> </w:t>
          </w:r>
          <w:r>
            <w:t>and</w:t>
          </w:r>
          <w:r>
            <w:rPr>
              <w:spacing w:val="47"/>
            </w:rPr>
            <w:t xml:space="preserve"> </w:t>
          </w:r>
          <w:r>
            <w:t>Water</w:t>
          </w:r>
          <w:r>
            <w:rPr>
              <w:spacing w:val="13"/>
            </w:rPr>
            <w:t xml:space="preserve"> </w:t>
          </w:r>
          <w:r>
            <w:rPr>
              <w:spacing w:val="-2"/>
            </w:rPr>
            <w:t>Certification</w:t>
          </w:r>
          <w:r>
            <w:tab/>
          </w:r>
          <w:r>
            <w:rPr>
              <w:spacing w:val="-10"/>
            </w:rPr>
            <w:t>3</w:t>
          </w:r>
        </w:p>
        <w:p w14:paraId="0763D356" w14:textId="77777777" w:rsidR="001B7DD8" w:rsidRDefault="00CD1811">
          <w:pPr>
            <w:pStyle w:val="TOC1"/>
            <w:numPr>
              <w:ilvl w:val="0"/>
              <w:numId w:val="29"/>
            </w:numPr>
            <w:tabs>
              <w:tab w:val="left" w:pos="838"/>
              <w:tab w:val="left" w:pos="5520"/>
            </w:tabs>
            <w:ind w:left="838" w:hanging="358"/>
          </w:pPr>
          <w:r>
            <w:t>Previous</w:t>
          </w:r>
          <w:r>
            <w:rPr>
              <w:spacing w:val="22"/>
            </w:rPr>
            <w:t xml:space="preserve"> </w:t>
          </w:r>
          <w:r>
            <w:t>Participation</w:t>
          </w:r>
          <w:r>
            <w:rPr>
              <w:spacing w:val="22"/>
            </w:rPr>
            <w:t xml:space="preserve"> </w:t>
          </w:r>
          <w:r>
            <w:rPr>
              <w:spacing w:val="-2"/>
            </w:rPr>
            <w:t>Certificate</w:t>
          </w:r>
          <w:r>
            <w:tab/>
          </w:r>
          <w:r>
            <w:rPr>
              <w:spacing w:val="-10"/>
            </w:rPr>
            <w:t>3</w:t>
          </w:r>
        </w:p>
        <w:p w14:paraId="1BAF394D" w14:textId="77777777" w:rsidR="001B7DD8" w:rsidRDefault="00CD1811">
          <w:pPr>
            <w:pStyle w:val="TOC1"/>
            <w:numPr>
              <w:ilvl w:val="0"/>
              <w:numId w:val="29"/>
            </w:numPr>
            <w:tabs>
              <w:tab w:val="left" w:pos="838"/>
              <w:tab w:val="left" w:pos="5520"/>
            </w:tabs>
            <w:ind w:left="838" w:hanging="358"/>
          </w:pPr>
          <w:hyperlink w:anchor="_bookmark6" w:history="1">
            <w:r>
              <w:t>Bidder's</w:t>
            </w:r>
            <w:r>
              <w:rPr>
                <w:spacing w:val="25"/>
              </w:rPr>
              <w:t xml:space="preserve"> </w:t>
            </w:r>
            <w:r>
              <w:rPr>
                <w:spacing w:val="-2"/>
              </w:rPr>
              <w:t>Signature</w:t>
            </w:r>
            <w:r>
              <w:tab/>
            </w:r>
            <w:r>
              <w:rPr>
                <w:spacing w:val="-10"/>
              </w:rPr>
              <w:t>3</w:t>
            </w:r>
          </w:hyperlink>
        </w:p>
      </w:sdtContent>
    </w:sdt>
    <w:p w14:paraId="2C35F526" w14:textId="77777777" w:rsidR="001B7DD8" w:rsidRDefault="001B7DD8">
      <w:pPr>
        <w:pStyle w:val="BodyText"/>
        <w:spacing w:before="124"/>
        <w:rPr>
          <w:rFonts w:ascii="Arial"/>
        </w:rPr>
      </w:pPr>
    </w:p>
    <w:p w14:paraId="2D0A72CC" w14:textId="77777777" w:rsidR="001B7DD8" w:rsidRDefault="00CD1811">
      <w:pPr>
        <w:pStyle w:val="Heading7"/>
        <w:numPr>
          <w:ilvl w:val="0"/>
          <w:numId w:val="28"/>
        </w:numPr>
        <w:tabs>
          <w:tab w:val="left" w:pos="1513"/>
        </w:tabs>
        <w:ind w:left="1513" w:hanging="479"/>
        <w:jc w:val="both"/>
        <w:rPr>
          <w:rFonts w:ascii="Arial"/>
        </w:rPr>
      </w:pPr>
      <w:bookmarkStart w:id="3" w:name="1._Certificate_of_Independent_Price_Dete"/>
      <w:bookmarkStart w:id="4" w:name="_bookmark0"/>
      <w:bookmarkEnd w:id="3"/>
      <w:bookmarkEnd w:id="4"/>
      <w:r>
        <w:rPr>
          <w:rFonts w:ascii="Arial"/>
        </w:rPr>
        <w:t>Certificate</w:t>
      </w:r>
      <w:r>
        <w:rPr>
          <w:rFonts w:ascii="Arial"/>
          <w:spacing w:val="-10"/>
        </w:rPr>
        <w:t xml:space="preserve"> </w:t>
      </w:r>
      <w:r>
        <w:rPr>
          <w:rFonts w:ascii="Arial"/>
        </w:rPr>
        <w:t>of</w:t>
      </w:r>
      <w:r>
        <w:rPr>
          <w:rFonts w:ascii="Arial"/>
          <w:spacing w:val="-8"/>
        </w:rPr>
        <w:t xml:space="preserve"> </w:t>
      </w:r>
      <w:r>
        <w:rPr>
          <w:rFonts w:ascii="Arial"/>
        </w:rPr>
        <w:t>Independent</w:t>
      </w:r>
      <w:r>
        <w:rPr>
          <w:rFonts w:ascii="Arial"/>
          <w:spacing w:val="-8"/>
        </w:rPr>
        <w:t xml:space="preserve"> </w:t>
      </w:r>
      <w:r>
        <w:rPr>
          <w:rFonts w:ascii="Arial"/>
        </w:rPr>
        <w:t>Price</w:t>
      </w:r>
      <w:r>
        <w:rPr>
          <w:rFonts w:ascii="Arial"/>
          <w:spacing w:val="-8"/>
        </w:rPr>
        <w:t xml:space="preserve"> </w:t>
      </w:r>
      <w:r>
        <w:rPr>
          <w:rFonts w:ascii="Arial"/>
          <w:spacing w:val="-2"/>
        </w:rPr>
        <w:t>Determination</w:t>
      </w:r>
    </w:p>
    <w:p w14:paraId="04E2B43C" w14:textId="77777777" w:rsidR="001B7DD8" w:rsidRDefault="00CD1811">
      <w:pPr>
        <w:pStyle w:val="ListParagraph"/>
        <w:numPr>
          <w:ilvl w:val="0"/>
          <w:numId w:val="27"/>
        </w:numPr>
        <w:tabs>
          <w:tab w:val="left" w:pos="838"/>
        </w:tabs>
        <w:spacing w:before="69"/>
        <w:ind w:left="838" w:hanging="358"/>
        <w:jc w:val="both"/>
        <w:rPr>
          <w:rFonts w:ascii="Arial"/>
          <w:sz w:val="18"/>
        </w:rPr>
      </w:pPr>
      <w:r>
        <w:rPr>
          <w:rFonts w:ascii="Arial"/>
          <w:sz w:val="18"/>
        </w:rPr>
        <w:t>The</w:t>
      </w:r>
      <w:r>
        <w:rPr>
          <w:rFonts w:ascii="Arial"/>
          <w:spacing w:val="-1"/>
          <w:sz w:val="18"/>
        </w:rPr>
        <w:t xml:space="preserve"> </w:t>
      </w:r>
      <w:r>
        <w:rPr>
          <w:rFonts w:ascii="Arial"/>
          <w:sz w:val="18"/>
        </w:rPr>
        <w:t>bidder</w:t>
      </w:r>
      <w:r>
        <w:rPr>
          <w:rFonts w:ascii="Arial"/>
          <w:spacing w:val="-4"/>
          <w:sz w:val="18"/>
        </w:rPr>
        <w:t xml:space="preserve"> </w:t>
      </w:r>
      <w:r>
        <w:rPr>
          <w:rFonts w:ascii="Arial"/>
          <w:sz w:val="18"/>
        </w:rPr>
        <w:t>certifies</w:t>
      </w:r>
      <w:r>
        <w:rPr>
          <w:rFonts w:ascii="Arial"/>
          <w:spacing w:val="40"/>
          <w:sz w:val="18"/>
        </w:rPr>
        <w:t xml:space="preserve"> </w:t>
      </w:r>
      <w:r>
        <w:rPr>
          <w:rFonts w:ascii="Arial"/>
          <w:sz w:val="18"/>
        </w:rPr>
        <w:t>that-</w:t>
      </w:r>
      <w:r>
        <w:rPr>
          <w:rFonts w:ascii="Arial"/>
          <w:spacing w:val="-10"/>
          <w:sz w:val="18"/>
        </w:rPr>
        <w:t>-</w:t>
      </w:r>
    </w:p>
    <w:p w14:paraId="08291726" w14:textId="77777777" w:rsidR="001B7DD8" w:rsidRDefault="00CD1811">
      <w:pPr>
        <w:pStyle w:val="ListParagraph"/>
        <w:numPr>
          <w:ilvl w:val="1"/>
          <w:numId w:val="27"/>
        </w:numPr>
        <w:tabs>
          <w:tab w:val="left" w:pos="1198"/>
        </w:tabs>
        <w:spacing w:before="74" w:line="252" w:lineRule="auto"/>
        <w:ind w:right="32" w:firstLine="360"/>
        <w:jc w:val="both"/>
        <w:rPr>
          <w:rFonts w:ascii="Arial"/>
          <w:sz w:val="18"/>
        </w:rPr>
      </w:pPr>
      <w:r>
        <w:rPr>
          <w:rFonts w:ascii="Arial"/>
          <w:sz w:val="18"/>
        </w:rPr>
        <w:t>The prices in this bid have been arrived at independently, without, for the purpose of restricting competition, any consultation, communication, or agreement with any other bidder or competitor relating</w:t>
      </w:r>
      <w:r>
        <w:rPr>
          <w:rFonts w:ascii="Arial"/>
          <w:spacing w:val="-4"/>
          <w:sz w:val="18"/>
        </w:rPr>
        <w:t xml:space="preserve"> </w:t>
      </w:r>
      <w:r>
        <w:rPr>
          <w:rFonts w:ascii="Arial"/>
          <w:sz w:val="18"/>
        </w:rPr>
        <w:t>to</w:t>
      </w:r>
      <w:r>
        <w:rPr>
          <w:rFonts w:ascii="Arial"/>
          <w:spacing w:val="-4"/>
          <w:sz w:val="18"/>
        </w:rPr>
        <w:t xml:space="preserve"> </w:t>
      </w:r>
      <w:r>
        <w:rPr>
          <w:rFonts w:ascii="Arial"/>
          <w:sz w:val="18"/>
        </w:rPr>
        <w:t>(i)</w:t>
      </w:r>
      <w:r>
        <w:rPr>
          <w:rFonts w:ascii="Arial"/>
          <w:spacing w:val="-4"/>
          <w:sz w:val="18"/>
        </w:rPr>
        <w:t xml:space="preserve"> </w:t>
      </w:r>
      <w:r>
        <w:rPr>
          <w:rFonts w:ascii="Arial"/>
          <w:sz w:val="18"/>
        </w:rPr>
        <w:t>those</w:t>
      </w:r>
      <w:r>
        <w:rPr>
          <w:rFonts w:ascii="Arial"/>
          <w:spacing w:val="-4"/>
          <w:sz w:val="18"/>
        </w:rPr>
        <w:t xml:space="preserve"> </w:t>
      </w:r>
      <w:r>
        <w:rPr>
          <w:rFonts w:ascii="Arial"/>
          <w:sz w:val="18"/>
        </w:rPr>
        <w:t>prices,</w:t>
      </w:r>
      <w:r>
        <w:rPr>
          <w:rFonts w:ascii="Arial"/>
          <w:spacing w:val="-4"/>
          <w:sz w:val="18"/>
        </w:rPr>
        <w:t xml:space="preserve"> </w:t>
      </w:r>
      <w:r>
        <w:rPr>
          <w:rFonts w:ascii="Arial"/>
          <w:sz w:val="18"/>
        </w:rPr>
        <w:t>(ii)</w:t>
      </w:r>
      <w:r>
        <w:rPr>
          <w:rFonts w:ascii="Arial"/>
          <w:spacing w:val="-5"/>
          <w:sz w:val="18"/>
        </w:rPr>
        <w:t xml:space="preserve"> </w:t>
      </w:r>
      <w:r>
        <w:rPr>
          <w:rFonts w:ascii="Arial"/>
          <w:sz w:val="18"/>
        </w:rPr>
        <w:t>the</w:t>
      </w:r>
      <w:r>
        <w:rPr>
          <w:rFonts w:ascii="Arial"/>
          <w:spacing w:val="-4"/>
          <w:sz w:val="18"/>
        </w:rPr>
        <w:t xml:space="preserve"> </w:t>
      </w:r>
      <w:r>
        <w:rPr>
          <w:rFonts w:ascii="Arial"/>
          <w:sz w:val="18"/>
        </w:rPr>
        <w:t>intention</w:t>
      </w:r>
      <w:r>
        <w:rPr>
          <w:rFonts w:ascii="Arial"/>
          <w:spacing w:val="-1"/>
          <w:sz w:val="18"/>
        </w:rPr>
        <w:t xml:space="preserve"> </w:t>
      </w:r>
      <w:r>
        <w:rPr>
          <w:rFonts w:ascii="Arial"/>
          <w:sz w:val="18"/>
        </w:rPr>
        <w:t>to</w:t>
      </w:r>
      <w:r>
        <w:rPr>
          <w:rFonts w:ascii="Arial"/>
          <w:spacing w:val="-4"/>
          <w:sz w:val="18"/>
        </w:rPr>
        <w:t xml:space="preserve"> </w:t>
      </w:r>
      <w:r>
        <w:rPr>
          <w:rFonts w:ascii="Arial"/>
          <w:sz w:val="18"/>
        </w:rPr>
        <w:t>submit</w:t>
      </w:r>
      <w:r>
        <w:rPr>
          <w:rFonts w:ascii="Arial"/>
          <w:spacing w:val="-4"/>
          <w:sz w:val="18"/>
        </w:rPr>
        <w:t xml:space="preserve"> </w:t>
      </w:r>
      <w:r>
        <w:rPr>
          <w:rFonts w:ascii="Arial"/>
          <w:sz w:val="18"/>
        </w:rPr>
        <w:t>a</w:t>
      </w:r>
      <w:r>
        <w:rPr>
          <w:rFonts w:ascii="Arial"/>
          <w:spacing w:val="-4"/>
          <w:sz w:val="18"/>
        </w:rPr>
        <w:t xml:space="preserve"> </w:t>
      </w:r>
      <w:r>
        <w:rPr>
          <w:rFonts w:ascii="Arial"/>
          <w:sz w:val="18"/>
        </w:rPr>
        <w:t>bid,</w:t>
      </w:r>
      <w:r>
        <w:rPr>
          <w:rFonts w:ascii="Arial"/>
          <w:spacing w:val="-4"/>
          <w:sz w:val="18"/>
        </w:rPr>
        <w:t xml:space="preserve"> </w:t>
      </w:r>
      <w:r>
        <w:rPr>
          <w:rFonts w:ascii="Arial"/>
          <w:sz w:val="18"/>
        </w:rPr>
        <w:t>or</w:t>
      </w:r>
      <w:r>
        <w:rPr>
          <w:rFonts w:ascii="Arial"/>
          <w:spacing w:val="-4"/>
          <w:sz w:val="18"/>
        </w:rPr>
        <w:t xml:space="preserve"> </w:t>
      </w:r>
      <w:r>
        <w:rPr>
          <w:rFonts w:ascii="Arial"/>
          <w:sz w:val="18"/>
        </w:rPr>
        <w:t>(iii)</w:t>
      </w:r>
      <w:r>
        <w:rPr>
          <w:rFonts w:ascii="Arial"/>
          <w:spacing w:val="-5"/>
          <w:sz w:val="18"/>
        </w:rPr>
        <w:t xml:space="preserve"> </w:t>
      </w:r>
      <w:r>
        <w:rPr>
          <w:rFonts w:ascii="Arial"/>
          <w:sz w:val="18"/>
        </w:rPr>
        <w:t>the methods or factors used to calculate the prices offered;</w:t>
      </w:r>
    </w:p>
    <w:p w14:paraId="2B69CCDF" w14:textId="77777777" w:rsidR="001B7DD8" w:rsidRDefault="00CD1811">
      <w:pPr>
        <w:pStyle w:val="ListParagraph"/>
        <w:numPr>
          <w:ilvl w:val="1"/>
          <w:numId w:val="27"/>
        </w:numPr>
        <w:tabs>
          <w:tab w:val="left" w:pos="1198"/>
        </w:tabs>
        <w:spacing w:before="73" w:line="254" w:lineRule="auto"/>
        <w:ind w:right="31" w:firstLine="360"/>
        <w:jc w:val="both"/>
        <w:rPr>
          <w:rFonts w:ascii="Arial"/>
          <w:sz w:val="18"/>
        </w:rPr>
      </w:pPr>
      <w:r>
        <w:rPr>
          <w:rFonts w:ascii="Arial"/>
          <w:sz w:val="18"/>
        </w:rPr>
        <w:t>The prices in this bid have not been and will not be knowingly disclosed</w:t>
      </w:r>
      <w:r>
        <w:rPr>
          <w:rFonts w:ascii="Arial"/>
          <w:spacing w:val="-1"/>
          <w:sz w:val="18"/>
        </w:rPr>
        <w:t xml:space="preserve"> </w:t>
      </w:r>
      <w:r>
        <w:rPr>
          <w:rFonts w:ascii="Arial"/>
          <w:sz w:val="18"/>
        </w:rPr>
        <w:t>by the</w:t>
      </w:r>
      <w:r>
        <w:rPr>
          <w:rFonts w:ascii="Arial"/>
          <w:spacing w:val="-1"/>
          <w:sz w:val="18"/>
        </w:rPr>
        <w:t xml:space="preserve"> </w:t>
      </w:r>
      <w:r>
        <w:rPr>
          <w:rFonts w:ascii="Arial"/>
          <w:sz w:val="18"/>
        </w:rPr>
        <w:t>bidder,</w:t>
      </w:r>
      <w:r>
        <w:rPr>
          <w:rFonts w:ascii="Arial"/>
          <w:spacing w:val="-1"/>
          <w:sz w:val="18"/>
        </w:rPr>
        <w:t xml:space="preserve"> </w:t>
      </w:r>
      <w:r>
        <w:rPr>
          <w:rFonts w:ascii="Arial"/>
          <w:sz w:val="18"/>
        </w:rPr>
        <w:t>directly or</w:t>
      </w:r>
      <w:r>
        <w:rPr>
          <w:rFonts w:ascii="Arial"/>
          <w:spacing w:val="-2"/>
          <w:sz w:val="18"/>
        </w:rPr>
        <w:t xml:space="preserve"> </w:t>
      </w:r>
      <w:r>
        <w:rPr>
          <w:rFonts w:ascii="Arial"/>
          <w:sz w:val="18"/>
        </w:rPr>
        <w:t>indirectly,</w:t>
      </w:r>
      <w:r>
        <w:rPr>
          <w:rFonts w:ascii="Arial"/>
          <w:spacing w:val="-1"/>
          <w:sz w:val="18"/>
        </w:rPr>
        <w:t xml:space="preserve"> </w:t>
      </w:r>
      <w:r>
        <w:rPr>
          <w:rFonts w:ascii="Arial"/>
          <w:sz w:val="18"/>
        </w:rPr>
        <w:t>to</w:t>
      </w:r>
      <w:r>
        <w:rPr>
          <w:rFonts w:ascii="Arial"/>
          <w:spacing w:val="-1"/>
          <w:sz w:val="18"/>
        </w:rPr>
        <w:t xml:space="preserve"> </w:t>
      </w:r>
      <w:r>
        <w:rPr>
          <w:rFonts w:ascii="Arial"/>
          <w:sz w:val="18"/>
        </w:rPr>
        <w:t>any other bidder or competitor before bid opening (in the case of a sealed bid solicitation)</w:t>
      </w:r>
      <w:r>
        <w:rPr>
          <w:rFonts w:ascii="Arial"/>
          <w:spacing w:val="-1"/>
          <w:sz w:val="18"/>
        </w:rPr>
        <w:t xml:space="preserve"> </w:t>
      </w:r>
      <w:r>
        <w:rPr>
          <w:rFonts w:ascii="Arial"/>
          <w:sz w:val="18"/>
        </w:rPr>
        <w:t>or</w:t>
      </w:r>
      <w:r>
        <w:rPr>
          <w:rFonts w:ascii="Arial"/>
          <w:spacing w:val="-1"/>
          <w:sz w:val="18"/>
        </w:rPr>
        <w:t xml:space="preserve"> </w:t>
      </w:r>
      <w:r>
        <w:rPr>
          <w:rFonts w:ascii="Arial"/>
          <w:sz w:val="18"/>
        </w:rPr>
        <w:t>contract award</w:t>
      </w:r>
      <w:r>
        <w:rPr>
          <w:rFonts w:ascii="Arial"/>
          <w:spacing w:val="-2"/>
          <w:sz w:val="18"/>
        </w:rPr>
        <w:t xml:space="preserve"> </w:t>
      </w:r>
      <w:r>
        <w:rPr>
          <w:rFonts w:ascii="Arial"/>
          <w:sz w:val="18"/>
        </w:rPr>
        <w:t>(in the case of a competitive proposal solicitation) unless otherwise required by law; and</w:t>
      </w:r>
    </w:p>
    <w:p w14:paraId="14E5461B" w14:textId="77777777" w:rsidR="001B7DD8" w:rsidRDefault="00CD1811">
      <w:pPr>
        <w:pStyle w:val="ListParagraph"/>
        <w:numPr>
          <w:ilvl w:val="1"/>
          <w:numId w:val="27"/>
        </w:numPr>
        <w:tabs>
          <w:tab w:val="left" w:pos="1198"/>
        </w:tabs>
        <w:spacing w:before="59" w:line="254" w:lineRule="auto"/>
        <w:ind w:right="30" w:firstLine="360"/>
        <w:jc w:val="both"/>
        <w:rPr>
          <w:rFonts w:ascii="Arial"/>
          <w:sz w:val="18"/>
        </w:rPr>
      </w:pPr>
      <w:r>
        <w:rPr>
          <w:rFonts w:ascii="Arial"/>
          <w:sz w:val="18"/>
        </w:rPr>
        <w:t>No</w:t>
      </w:r>
      <w:r>
        <w:rPr>
          <w:rFonts w:ascii="Arial"/>
          <w:spacing w:val="-7"/>
          <w:sz w:val="18"/>
        </w:rPr>
        <w:t xml:space="preserve"> </w:t>
      </w:r>
      <w:r>
        <w:rPr>
          <w:rFonts w:ascii="Arial"/>
          <w:sz w:val="18"/>
        </w:rPr>
        <w:t>attempt</w:t>
      </w:r>
      <w:r>
        <w:rPr>
          <w:rFonts w:ascii="Arial"/>
          <w:spacing w:val="-5"/>
          <w:sz w:val="18"/>
        </w:rPr>
        <w:t xml:space="preserve"> </w:t>
      </w:r>
      <w:r>
        <w:rPr>
          <w:rFonts w:ascii="Arial"/>
          <w:sz w:val="18"/>
        </w:rPr>
        <w:t>has</w:t>
      </w:r>
      <w:r>
        <w:rPr>
          <w:rFonts w:ascii="Arial"/>
          <w:spacing w:val="-7"/>
          <w:sz w:val="18"/>
        </w:rPr>
        <w:t xml:space="preserve"> </w:t>
      </w:r>
      <w:r>
        <w:rPr>
          <w:rFonts w:ascii="Arial"/>
          <w:sz w:val="18"/>
        </w:rPr>
        <w:t>been</w:t>
      </w:r>
      <w:r>
        <w:rPr>
          <w:rFonts w:ascii="Arial"/>
          <w:spacing w:val="-5"/>
          <w:sz w:val="18"/>
        </w:rPr>
        <w:t xml:space="preserve"> </w:t>
      </w:r>
      <w:r>
        <w:rPr>
          <w:rFonts w:ascii="Arial"/>
          <w:sz w:val="18"/>
        </w:rPr>
        <w:t>made</w:t>
      </w:r>
      <w:r>
        <w:rPr>
          <w:rFonts w:ascii="Arial"/>
          <w:spacing w:val="-7"/>
          <w:sz w:val="18"/>
        </w:rPr>
        <w:t xml:space="preserve"> </w:t>
      </w:r>
      <w:r>
        <w:rPr>
          <w:rFonts w:ascii="Arial"/>
          <w:sz w:val="18"/>
        </w:rPr>
        <w:t>or</w:t>
      </w:r>
      <w:r>
        <w:rPr>
          <w:rFonts w:ascii="Arial"/>
          <w:spacing w:val="-8"/>
          <w:sz w:val="18"/>
        </w:rPr>
        <w:t xml:space="preserve"> </w:t>
      </w:r>
      <w:r>
        <w:rPr>
          <w:rFonts w:ascii="Arial"/>
          <w:sz w:val="18"/>
        </w:rPr>
        <w:t>will</w:t>
      </w:r>
      <w:r>
        <w:rPr>
          <w:rFonts w:ascii="Arial"/>
          <w:spacing w:val="-5"/>
          <w:sz w:val="18"/>
        </w:rPr>
        <w:t xml:space="preserve"> </w:t>
      </w:r>
      <w:r>
        <w:rPr>
          <w:rFonts w:ascii="Arial"/>
          <w:sz w:val="18"/>
        </w:rPr>
        <w:t>be</w:t>
      </w:r>
      <w:r>
        <w:rPr>
          <w:rFonts w:ascii="Arial"/>
          <w:spacing w:val="-7"/>
          <w:sz w:val="18"/>
        </w:rPr>
        <w:t xml:space="preserve"> </w:t>
      </w:r>
      <w:r>
        <w:rPr>
          <w:rFonts w:ascii="Arial"/>
          <w:sz w:val="18"/>
        </w:rPr>
        <w:t>made</w:t>
      </w:r>
      <w:r>
        <w:rPr>
          <w:rFonts w:ascii="Arial"/>
          <w:spacing w:val="-5"/>
          <w:sz w:val="18"/>
        </w:rPr>
        <w:t xml:space="preserve"> </w:t>
      </w:r>
      <w:r>
        <w:rPr>
          <w:rFonts w:ascii="Arial"/>
          <w:sz w:val="18"/>
        </w:rPr>
        <w:t>by</w:t>
      </w:r>
      <w:r>
        <w:rPr>
          <w:rFonts w:ascii="Arial"/>
          <w:spacing w:val="-4"/>
          <w:sz w:val="18"/>
        </w:rPr>
        <w:t xml:space="preserve"> </w:t>
      </w:r>
      <w:r>
        <w:rPr>
          <w:rFonts w:ascii="Arial"/>
          <w:sz w:val="18"/>
        </w:rPr>
        <w:t>the</w:t>
      </w:r>
      <w:r>
        <w:rPr>
          <w:rFonts w:ascii="Arial"/>
          <w:spacing w:val="-7"/>
          <w:sz w:val="18"/>
        </w:rPr>
        <w:t xml:space="preserve"> </w:t>
      </w:r>
      <w:r>
        <w:rPr>
          <w:rFonts w:ascii="Arial"/>
          <w:sz w:val="18"/>
        </w:rPr>
        <w:t>bidder</w:t>
      </w:r>
      <w:r>
        <w:rPr>
          <w:rFonts w:ascii="Arial"/>
          <w:spacing w:val="-5"/>
          <w:sz w:val="18"/>
        </w:rPr>
        <w:t xml:space="preserve"> </w:t>
      </w:r>
      <w:r>
        <w:rPr>
          <w:rFonts w:ascii="Arial"/>
          <w:sz w:val="18"/>
        </w:rPr>
        <w:t>to induce any other concern to submit or not to submit a bid for the purpose of restricting competition.</w:t>
      </w:r>
    </w:p>
    <w:p w14:paraId="3ABF2B0A" w14:textId="77777777" w:rsidR="001B7DD8" w:rsidRDefault="00CD1811">
      <w:pPr>
        <w:pStyle w:val="ListParagraph"/>
        <w:numPr>
          <w:ilvl w:val="0"/>
          <w:numId w:val="27"/>
        </w:numPr>
        <w:tabs>
          <w:tab w:val="left" w:pos="480"/>
          <w:tab w:val="left" w:pos="840"/>
        </w:tabs>
        <w:spacing w:before="62" w:line="256" w:lineRule="auto"/>
        <w:ind w:left="480" w:right="34"/>
        <w:jc w:val="both"/>
        <w:rPr>
          <w:rFonts w:ascii="Arial"/>
          <w:sz w:val="18"/>
        </w:rPr>
      </w:pPr>
      <w:r>
        <w:rPr>
          <w:rFonts w:ascii="Arial"/>
          <w:sz w:val="18"/>
        </w:rPr>
        <w:tab/>
        <w:t>Each signature on the bid is considered to be a certification by the signatory that the signatory--</w:t>
      </w:r>
    </w:p>
    <w:p w14:paraId="52E2DF12" w14:textId="77777777" w:rsidR="001B7DD8" w:rsidRDefault="00CD1811">
      <w:pPr>
        <w:pStyle w:val="ListParagraph"/>
        <w:numPr>
          <w:ilvl w:val="1"/>
          <w:numId w:val="27"/>
        </w:numPr>
        <w:tabs>
          <w:tab w:val="left" w:pos="1198"/>
        </w:tabs>
        <w:spacing w:before="57" w:line="254" w:lineRule="auto"/>
        <w:ind w:right="31" w:firstLine="360"/>
        <w:jc w:val="both"/>
        <w:rPr>
          <w:rFonts w:ascii="Arial"/>
          <w:sz w:val="18"/>
        </w:rPr>
      </w:pPr>
      <w:r>
        <w:rPr>
          <w:rFonts w:ascii="Arial"/>
          <w:sz w:val="18"/>
        </w:rPr>
        <w:t>Is the person in the bidder's organization responsible for determining</w:t>
      </w:r>
      <w:r>
        <w:rPr>
          <w:rFonts w:ascii="Arial"/>
          <w:spacing w:val="-2"/>
          <w:sz w:val="18"/>
        </w:rPr>
        <w:t xml:space="preserve"> </w:t>
      </w:r>
      <w:r>
        <w:rPr>
          <w:rFonts w:ascii="Arial"/>
          <w:sz w:val="18"/>
        </w:rPr>
        <w:t>the</w:t>
      </w:r>
      <w:r>
        <w:rPr>
          <w:rFonts w:ascii="Arial"/>
          <w:spacing w:val="-2"/>
          <w:sz w:val="18"/>
        </w:rPr>
        <w:t xml:space="preserve"> </w:t>
      </w:r>
      <w:r>
        <w:rPr>
          <w:rFonts w:ascii="Arial"/>
          <w:sz w:val="18"/>
        </w:rPr>
        <w:t>prices</w:t>
      </w:r>
      <w:r>
        <w:rPr>
          <w:rFonts w:ascii="Arial"/>
          <w:spacing w:val="-2"/>
          <w:sz w:val="18"/>
        </w:rPr>
        <w:t xml:space="preserve"> </w:t>
      </w:r>
      <w:r>
        <w:rPr>
          <w:rFonts w:ascii="Arial"/>
          <w:sz w:val="18"/>
        </w:rPr>
        <w:t>being offered</w:t>
      </w:r>
      <w:r>
        <w:rPr>
          <w:rFonts w:ascii="Arial"/>
          <w:spacing w:val="-2"/>
          <w:sz w:val="18"/>
        </w:rPr>
        <w:t xml:space="preserve"> </w:t>
      </w:r>
      <w:r>
        <w:rPr>
          <w:rFonts w:ascii="Arial"/>
          <w:sz w:val="18"/>
        </w:rPr>
        <w:t>in this bid or</w:t>
      </w:r>
      <w:r>
        <w:rPr>
          <w:rFonts w:ascii="Arial"/>
          <w:spacing w:val="-3"/>
          <w:sz w:val="18"/>
        </w:rPr>
        <w:t xml:space="preserve"> </w:t>
      </w:r>
      <w:r>
        <w:rPr>
          <w:rFonts w:ascii="Arial"/>
          <w:sz w:val="18"/>
        </w:rPr>
        <w:t>proposal, and</w:t>
      </w:r>
      <w:r>
        <w:rPr>
          <w:rFonts w:ascii="Arial"/>
          <w:spacing w:val="-1"/>
          <w:sz w:val="18"/>
        </w:rPr>
        <w:t xml:space="preserve"> </w:t>
      </w:r>
      <w:r>
        <w:rPr>
          <w:rFonts w:ascii="Arial"/>
          <w:sz w:val="18"/>
        </w:rPr>
        <w:t>that the signatory has not participated and will not participate in any action contrary to subparagraphs (a)(l) through (a)(3) above; or</w:t>
      </w:r>
    </w:p>
    <w:p w14:paraId="64949778" w14:textId="77777777" w:rsidR="001B7DD8" w:rsidRDefault="00CD1811">
      <w:pPr>
        <w:pStyle w:val="ListParagraph"/>
        <w:numPr>
          <w:ilvl w:val="1"/>
          <w:numId w:val="27"/>
        </w:numPr>
        <w:tabs>
          <w:tab w:val="left" w:pos="1198"/>
        </w:tabs>
        <w:spacing w:before="60" w:line="252" w:lineRule="auto"/>
        <w:ind w:right="29" w:firstLine="360"/>
        <w:jc w:val="both"/>
        <w:rPr>
          <w:rFonts w:ascii="Arial"/>
          <w:sz w:val="18"/>
        </w:rPr>
      </w:pPr>
      <w:r>
        <w:rPr>
          <w:rFonts w:ascii="Arial"/>
          <w:sz w:val="18"/>
        </w:rPr>
        <w:t>(i) Has been authorized, in writing, to act as agent for the following principals in certifying that those principals have not participated, and will not participate in any action contrary to subparagraphs (a)(l) through (a)(3)</w:t>
      </w:r>
      <w:r>
        <w:rPr>
          <w:rFonts w:ascii="Arial"/>
          <w:spacing w:val="40"/>
          <w:sz w:val="18"/>
        </w:rPr>
        <w:t xml:space="preserve"> </w:t>
      </w:r>
      <w:r>
        <w:rPr>
          <w:rFonts w:ascii="Arial"/>
          <w:sz w:val="18"/>
        </w:rPr>
        <w:t>above.</w:t>
      </w:r>
    </w:p>
    <w:p w14:paraId="3383BFF2" w14:textId="77777777" w:rsidR="001B7DD8" w:rsidRDefault="00CD1811">
      <w:pPr>
        <w:pStyle w:val="BodyText"/>
        <w:tabs>
          <w:tab w:val="left" w:pos="5277"/>
        </w:tabs>
        <w:spacing w:before="69" w:line="254" w:lineRule="auto"/>
        <w:ind w:left="480" w:right="29"/>
        <w:jc w:val="both"/>
        <w:rPr>
          <w:rFonts w:ascii="Arial"/>
        </w:rPr>
      </w:pPr>
      <w:r>
        <w:rPr>
          <w:rFonts w:ascii="Arial"/>
          <w:u w:val="single"/>
        </w:rPr>
        <w:tab/>
      </w:r>
      <w:r>
        <w:rPr>
          <w:rFonts w:ascii="Arial"/>
        </w:rPr>
        <w:t xml:space="preserve"> [insert full name of person(s) in the bidder's organization responsible for determining the prices offered</w:t>
      </w:r>
      <w:r>
        <w:rPr>
          <w:rFonts w:ascii="Arial"/>
          <w:spacing w:val="-2"/>
        </w:rPr>
        <w:t xml:space="preserve"> </w:t>
      </w:r>
      <w:r>
        <w:rPr>
          <w:rFonts w:ascii="Arial"/>
        </w:rPr>
        <w:t>in this bid or</w:t>
      </w:r>
      <w:r>
        <w:rPr>
          <w:rFonts w:ascii="Arial"/>
          <w:spacing w:val="-1"/>
        </w:rPr>
        <w:t xml:space="preserve"> </w:t>
      </w:r>
      <w:r>
        <w:rPr>
          <w:rFonts w:ascii="Arial"/>
        </w:rPr>
        <w:t>proposal,</w:t>
      </w:r>
      <w:r>
        <w:rPr>
          <w:rFonts w:ascii="Arial"/>
          <w:spacing w:val="-3"/>
        </w:rPr>
        <w:t xml:space="preserve"> </w:t>
      </w:r>
      <w:r>
        <w:rPr>
          <w:rFonts w:ascii="Arial"/>
        </w:rPr>
        <w:t>and the</w:t>
      </w:r>
      <w:r>
        <w:rPr>
          <w:rFonts w:ascii="Arial"/>
          <w:spacing w:val="-2"/>
        </w:rPr>
        <w:t xml:space="preserve"> </w:t>
      </w:r>
      <w:r>
        <w:rPr>
          <w:rFonts w:ascii="Arial"/>
        </w:rPr>
        <w:t>title of his or her position in the bidder's organization];</w:t>
      </w:r>
    </w:p>
    <w:p w14:paraId="60676939" w14:textId="77777777" w:rsidR="001B7DD8" w:rsidRDefault="00CD1811">
      <w:pPr>
        <w:pStyle w:val="ListParagraph"/>
        <w:numPr>
          <w:ilvl w:val="2"/>
          <w:numId w:val="27"/>
        </w:numPr>
        <w:tabs>
          <w:tab w:val="left" w:pos="1558"/>
        </w:tabs>
        <w:spacing w:before="119" w:line="254" w:lineRule="auto"/>
        <w:ind w:right="29" w:firstLine="720"/>
        <w:jc w:val="both"/>
        <w:rPr>
          <w:rFonts w:ascii="Arial"/>
          <w:sz w:val="18"/>
        </w:rPr>
      </w:pPr>
      <w:r>
        <w:rPr>
          <w:rFonts w:ascii="Arial"/>
          <w:sz w:val="18"/>
        </w:rPr>
        <w:t>As an authorized agent, does certify that theprincipals named in subdivision (b)(2)(i) above have not participated, and will not participate, in any action contrary to subparagraphs (a)(1) through (a)(3) above;</w:t>
      </w:r>
      <w:r>
        <w:rPr>
          <w:rFonts w:ascii="Arial"/>
          <w:spacing w:val="40"/>
          <w:sz w:val="18"/>
        </w:rPr>
        <w:t xml:space="preserve"> </w:t>
      </w:r>
      <w:r>
        <w:rPr>
          <w:rFonts w:ascii="Arial"/>
          <w:sz w:val="18"/>
        </w:rPr>
        <w:t>and</w:t>
      </w:r>
    </w:p>
    <w:p w14:paraId="7A3CA664" w14:textId="77777777" w:rsidR="001B7DD8" w:rsidRDefault="00CD1811">
      <w:pPr>
        <w:spacing w:before="140"/>
        <w:rPr>
          <w:rFonts w:ascii="Arial"/>
          <w:sz w:val="18"/>
        </w:rPr>
      </w:pPr>
      <w:r>
        <w:br w:type="column"/>
      </w:r>
    </w:p>
    <w:p w14:paraId="03C83FBF" w14:textId="77777777" w:rsidR="001B7DD8" w:rsidRDefault="00CD1811">
      <w:pPr>
        <w:pStyle w:val="ListParagraph"/>
        <w:numPr>
          <w:ilvl w:val="2"/>
          <w:numId w:val="27"/>
        </w:numPr>
        <w:tabs>
          <w:tab w:val="left" w:pos="1475"/>
        </w:tabs>
        <w:spacing w:line="256" w:lineRule="auto"/>
        <w:ind w:left="395" w:right="108" w:firstLine="720"/>
        <w:jc w:val="both"/>
        <w:rPr>
          <w:rFonts w:ascii="Arial"/>
          <w:sz w:val="18"/>
        </w:rPr>
      </w:pPr>
      <w:r>
        <w:rPr>
          <w:rFonts w:ascii="Arial"/>
          <w:sz w:val="18"/>
        </w:rPr>
        <w:t>As an agent, has not personally participated, and will not participate in any action contrary to subparagraphs (a)(1) through (a)(3) above.</w:t>
      </w:r>
    </w:p>
    <w:p w14:paraId="344227C7" w14:textId="77777777" w:rsidR="001B7DD8" w:rsidRDefault="00CD1811">
      <w:pPr>
        <w:pStyle w:val="ListParagraph"/>
        <w:numPr>
          <w:ilvl w:val="0"/>
          <w:numId w:val="27"/>
        </w:numPr>
        <w:tabs>
          <w:tab w:val="left" w:pos="395"/>
          <w:tab w:val="left" w:pos="755"/>
        </w:tabs>
        <w:spacing w:before="53" w:line="256" w:lineRule="auto"/>
        <w:ind w:left="395" w:right="109"/>
        <w:jc w:val="both"/>
        <w:rPr>
          <w:rFonts w:ascii="Arial"/>
          <w:sz w:val="18"/>
        </w:rPr>
      </w:pPr>
      <w:r>
        <w:rPr>
          <w:rFonts w:ascii="Arial"/>
          <w:sz w:val="18"/>
        </w:rPr>
        <w:tab/>
      </w:r>
      <w:r>
        <w:rPr>
          <w:rFonts w:ascii="Arial"/>
          <w:sz w:val="18"/>
        </w:rPr>
        <w:t>If the bidder deletes or modifies subparagraph (a)2 above, the bidder must furnish with its bid a signed statement setting forth in detail the circumstances of the disclosure.</w:t>
      </w:r>
    </w:p>
    <w:p w14:paraId="68FCC945" w14:textId="77777777" w:rsidR="001B7DD8" w:rsidRDefault="00CD1811">
      <w:pPr>
        <w:pStyle w:val="BodyText"/>
        <w:spacing w:before="56"/>
        <w:ind w:left="395"/>
        <w:jc w:val="both"/>
        <w:rPr>
          <w:rFonts w:ascii="Arial"/>
        </w:rPr>
      </w:pPr>
      <w:r>
        <w:rPr>
          <w:rFonts w:ascii="Arial"/>
        </w:rPr>
        <w:t>[</w:t>
      </w:r>
      <w:r>
        <w:rPr>
          <w:rFonts w:ascii="Arial"/>
          <w:spacing w:val="-3"/>
        </w:rPr>
        <w:t xml:space="preserve"> </w:t>
      </w:r>
      <w:r>
        <w:rPr>
          <w:rFonts w:ascii="Arial"/>
        </w:rPr>
        <w:t>]</w:t>
      </w:r>
      <w:r>
        <w:rPr>
          <w:rFonts w:ascii="Arial"/>
          <w:spacing w:val="-2"/>
        </w:rPr>
        <w:t xml:space="preserve"> </w:t>
      </w:r>
      <w:r>
        <w:rPr>
          <w:rFonts w:ascii="Arial"/>
        </w:rPr>
        <w:t>[Contracting</w:t>
      </w:r>
      <w:r>
        <w:rPr>
          <w:rFonts w:ascii="Arial"/>
          <w:spacing w:val="-2"/>
        </w:rPr>
        <w:t xml:space="preserve"> </w:t>
      </w:r>
      <w:r>
        <w:rPr>
          <w:rFonts w:ascii="Arial"/>
        </w:rPr>
        <w:t>Officer</w:t>
      </w:r>
      <w:r>
        <w:rPr>
          <w:rFonts w:ascii="Arial"/>
          <w:spacing w:val="-2"/>
        </w:rPr>
        <w:t xml:space="preserve"> </w:t>
      </w:r>
      <w:r>
        <w:rPr>
          <w:rFonts w:ascii="Arial"/>
        </w:rPr>
        <w:t>check</w:t>
      </w:r>
      <w:r>
        <w:rPr>
          <w:rFonts w:ascii="Arial"/>
          <w:spacing w:val="-2"/>
        </w:rPr>
        <w:t xml:space="preserve"> </w:t>
      </w:r>
      <w:r>
        <w:rPr>
          <w:rFonts w:ascii="Arial"/>
        </w:rPr>
        <w:t>if</w:t>
      </w:r>
      <w:r>
        <w:rPr>
          <w:rFonts w:ascii="Arial"/>
          <w:spacing w:val="-4"/>
        </w:rPr>
        <w:t xml:space="preserve"> </w:t>
      </w:r>
      <w:r>
        <w:rPr>
          <w:rFonts w:ascii="Arial"/>
        </w:rPr>
        <w:t>following</w:t>
      </w:r>
      <w:r>
        <w:rPr>
          <w:rFonts w:ascii="Arial"/>
          <w:spacing w:val="-5"/>
        </w:rPr>
        <w:t xml:space="preserve"> </w:t>
      </w:r>
      <w:r>
        <w:rPr>
          <w:rFonts w:ascii="Arial"/>
        </w:rPr>
        <w:t>paragraph</w:t>
      </w:r>
      <w:r>
        <w:rPr>
          <w:rFonts w:ascii="Arial"/>
          <w:spacing w:val="-1"/>
        </w:rPr>
        <w:t xml:space="preserve"> </w:t>
      </w:r>
      <w:r>
        <w:rPr>
          <w:rFonts w:ascii="Arial"/>
        </w:rPr>
        <w:t>is</w:t>
      </w:r>
      <w:r>
        <w:rPr>
          <w:rFonts w:ascii="Arial"/>
          <w:spacing w:val="-1"/>
        </w:rPr>
        <w:t xml:space="preserve"> </w:t>
      </w:r>
      <w:r>
        <w:rPr>
          <w:rFonts w:ascii="Arial"/>
          <w:spacing w:val="-2"/>
        </w:rPr>
        <w:t>applicable]</w:t>
      </w:r>
    </w:p>
    <w:p w14:paraId="44C23CF3" w14:textId="77777777" w:rsidR="001B7DD8" w:rsidRDefault="00CD1811">
      <w:pPr>
        <w:pStyle w:val="ListParagraph"/>
        <w:numPr>
          <w:ilvl w:val="0"/>
          <w:numId w:val="27"/>
        </w:numPr>
        <w:tabs>
          <w:tab w:val="left" w:pos="395"/>
          <w:tab w:val="left" w:pos="755"/>
        </w:tabs>
        <w:spacing w:before="74" w:line="256" w:lineRule="auto"/>
        <w:ind w:left="395" w:right="110"/>
        <w:jc w:val="both"/>
        <w:rPr>
          <w:rFonts w:ascii="Arial"/>
          <w:sz w:val="18"/>
        </w:rPr>
      </w:pPr>
      <w:r>
        <w:rPr>
          <w:rFonts w:ascii="Arial"/>
          <w:sz w:val="18"/>
        </w:rPr>
        <w:tab/>
        <w:t>Non-collusive affidavit. (applicable to contracts for construction and equipment exceeding</w:t>
      </w:r>
      <w:r>
        <w:rPr>
          <w:rFonts w:ascii="Arial"/>
          <w:spacing w:val="40"/>
          <w:sz w:val="18"/>
        </w:rPr>
        <w:t xml:space="preserve"> </w:t>
      </w:r>
      <w:r>
        <w:rPr>
          <w:rFonts w:ascii="Arial"/>
          <w:sz w:val="18"/>
        </w:rPr>
        <w:t>$50,000)</w:t>
      </w:r>
    </w:p>
    <w:p w14:paraId="6AA90ACB" w14:textId="77777777" w:rsidR="001B7DD8" w:rsidRDefault="00CD1811">
      <w:pPr>
        <w:pStyle w:val="ListParagraph"/>
        <w:numPr>
          <w:ilvl w:val="1"/>
          <w:numId w:val="27"/>
        </w:numPr>
        <w:tabs>
          <w:tab w:val="left" w:pos="1113"/>
        </w:tabs>
        <w:spacing w:before="56" w:line="254" w:lineRule="auto"/>
        <w:ind w:left="396" w:right="106" w:firstLine="359"/>
        <w:jc w:val="both"/>
        <w:rPr>
          <w:rFonts w:ascii="Arial"/>
          <w:sz w:val="18"/>
        </w:rPr>
      </w:pPr>
      <w:r>
        <w:rPr>
          <w:rFonts w:ascii="Arial"/>
          <w:sz w:val="18"/>
        </w:rPr>
        <w:t>Each</w:t>
      </w:r>
      <w:r>
        <w:rPr>
          <w:rFonts w:ascii="Arial"/>
          <w:spacing w:val="-12"/>
          <w:sz w:val="18"/>
        </w:rPr>
        <w:t xml:space="preserve"> </w:t>
      </w:r>
      <w:r>
        <w:rPr>
          <w:rFonts w:ascii="Arial"/>
          <w:sz w:val="18"/>
        </w:rPr>
        <w:t>bidder</w:t>
      </w:r>
      <w:r>
        <w:rPr>
          <w:rFonts w:ascii="Arial"/>
          <w:spacing w:val="-13"/>
          <w:sz w:val="18"/>
        </w:rPr>
        <w:t xml:space="preserve"> </w:t>
      </w:r>
      <w:r>
        <w:rPr>
          <w:rFonts w:ascii="Arial"/>
          <w:sz w:val="18"/>
        </w:rPr>
        <w:t>shall</w:t>
      </w:r>
      <w:r>
        <w:rPr>
          <w:rFonts w:ascii="Arial"/>
          <w:spacing w:val="-11"/>
          <w:sz w:val="18"/>
        </w:rPr>
        <w:t xml:space="preserve"> </w:t>
      </w:r>
      <w:r>
        <w:rPr>
          <w:rFonts w:ascii="Arial"/>
          <w:sz w:val="18"/>
        </w:rPr>
        <w:t>execute,</w:t>
      </w:r>
      <w:r>
        <w:rPr>
          <w:rFonts w:ascii="Arial"/>
          <w:spacing w:val="-12"/>
          <w:sz w:val="18"/>
        </w:rPr>
        <w:t xml:space="preserve"> </w:t>
      </w:r>
      <w:r>
        <w:rPr>
          <w:rFonts w:ascii="Arial"/>
          <w:sz w:val="18"/>
        </w:rPr>
        <w:t>in</w:t>
      </w:r>
      <w:r>
        <w:rPr>
          <w:rFonts w:ascii="Arial"/>
          <w:spacing w:val="-10"/>
          <w:sz w:val="18"/>
        </w:rPr>
        <w:t xml:space="preserve"> </w:t>
      </w:r>
      <w:r>
        <w:rPr>
          <w:rFonts w:ascii="Arial"/>
          <w:sz w:val="18"/>
        </w:rPr>
        <w:t>the</w:t>
      </w:r>
      <w:r>
        <w:rPr>
          <w:rFonts w:ascii="Arial"/>
          <w:spacing w:val="-12"/>
          <w:sz w:val="18"/>
        </w:rPr>
        <w:t xml:space="preserve"> </w:t>
      </w:r>
      <w:r>
        <w:rPr>
          <w:rFonts w:ascii="Arial"/>
          <w:sz w:val="18"/>
        </w:rPr>
        <w:t>form</w:t>
      </w:r>
      <w:r>
        <w:rPr>
          <w:rFonts w:ascii="Arial"/>
          <w:spacing w:val="-11"/>
          <w:sz w:val="18"/>
        </w:rPr>
        <w:t xml:space="preserve"> </w:t>
      </w:r>
      <w:r>
        <w:rPr>
          <w:rFonts w:ascii="Arial"/>
          <w:sz w:val="18"/>
        </w:rPr>
        <w:t>provided</w:t>
      </w:r>
      <w:r>
        <w:rPr>
          <w:rFonts w:ascii="Arial"/>
          <w:spacing w:val="-10"/>
          <w:sz w:val="18"/>
        </w:rPr>
        <w:t xml:space="preserve"> </w:t>
      </w:r>
      <w:r>
        <w:rPr>
          <w:rFonts w:ascii="Arial"/>
          <w:sz w:val="18"/>
        </w:rPr>
        <w:t>by</w:t>
      </w:r>
      <w:r>
        <w:rPr>
          <w:rFonts w:ascii="Arial"/>
          <w:spacing w:val="-12"/>
          <w:sz w:val="18"/>
        </w:rPr>
        <w:t xml:space="preserve"> </w:t>
      </w:r>
      <w:r>
        <w:rPr>
          <w:rFonts w:ascii="Arial"/>
          <w:sz w:val="18"/>
        </w:rPr>
        <w:t>the</w:t>
      </w:r>
      <w:r>
        <w:rPr>
          <w:rFonts w:ascii="Arial"/>
          <w:spacing w:val="-10"/>
          <w:sz w:val="18"/>
        </w:rPr>
        <w:t xml:space="preserve"> </w:t>
      </w:r>
      <w:r>
        <w:rPr>
          <w:rFonts w:ascii="Arial"/>
          <w:sz w:val="18"/>
        </w:rPr>
        <w:t>PHA/ IHA, an affidavit to the effect that he/she has not colluded with any other person, firm or corporation in regard to any bid submitted in response to this solicitation. If the successful bidder did not submit the affidavit with his/her bid, he/she must submit it within three (3) working days of bid opening. Failure to submit the affidavit by that date may render the bid nonresponsive. No contract award will be made without a properly executed</w:t>
      </w:r>
      <w:r>
        <w:rPr>
          <w:rFonts w:ascii="Arial"/>
          <w:spacing w:val="40"/>
          <w:sz w:val="18"/>
        </w:rPr>
        <w:t xml:space="preserve"> </w:t>
      </w:r>
      <w:r>
        <w:rPr>
          <w:rFonts w:ascii="Arial"/>
          <w:sz w:val="18"/>
        </w:rPr>
        <w:t>affidavit.</w:t>
      </w:r>
    </w:p>
    <w:p w14:paraId="721009C0" w14:textId="77777777" w:rsidR="001B7DD8" w:rsidRDefault="00CD1811">
      <w:pPr>
        <w:pStyle w:val="ListParagraph"/>
        <w:numPr>
          <w:ilvl w:val="1"/>
          <w:numId w:val="27"/>
        </w:numPr>
        <w:tabs>
          <w:tab w:val="left" w:pos="1114"/>
        </w:tabs>
        <w:spacing w:before="62" w:line="256" w:lineRule="auto"/>
        <w:ind w:left="396" w:right="110" w:firstLine="360"/>
        <w:jc w:val="both"/>
        <w:rPr>
          <w:rFonts w:ascii="Arial"/>
          <w:sz w:val="18"/>
        </w:rPr>
      </w:pPr>
      <w:r>
        <w:rPr>
          <w:rFonts w:ascii="Arial"/>
          <w:sz w:val="18"/>
        </w:rPr>
        <w:t>A fully executed "Non-collusive Affidavit" [ ] is, [ ] is not included with the</w:t>
      </w:r>
      <w:r>
        <w:rPr>
          <w:rFonts w:ascii="Arial"/>
          <w:spacing w:val="40"/>
          <w:sz w:val="18"/>
        </w:rPr>
        <w:t xml:space="preserve"> </w:t>
      </w:r>
      <w:r>
        <w:rPr>
          <w:rFonts w:ascii="Arial"/>
          <w:sz w:val="18"/>
        </w:rPr>
        <w:t>bid.</w:t>
      </w:r>
    </w:p>
    <w:p w14:paraId="6C52FC30" w14:textId="77777777" w:rsidR="001B7DD8" w:rsidRDefault="00CD1811">
      <w:pPr>
        <w:pStyle w:val="Heading7"/>
        <w:numPr>
          <w:ilvl w:val="0"/>
          <w:numId w:val="28"/>
        </w:numPr>
        <w:tabs>
          <w:tab w:val="left" w:pos="1431"/>
        </w:tabs>
        <w:spacing w:before="94"/>
        <w:ind w:left="1431" w:hanging="479"/>
        <w:jc w:val="both"/>
        <w:rPr>
          <w:rFonts w:ascii="Arial"/>
        </w:rPr>
      </w:pPr>
      <w:bookmarkStart w:id="5" w:name="2._Contingent_Fee_Representation_and_Agr"/>
      <w:bookmarkStart w:id="6" w:name="_bookmark1"/>
      <w:bookmarkEnd w:id="5"/>
      <w:bookmarkEnd w:id="6"/>
      <w:r>
        <w:rPr>
          <w:rFonts w:ascii="Arial"/>
        </w:rPr>
        <w:t>Contingent</w:t>
      </w:r>
      <w:r>
        <w:rPr>
          <w:rFonts w:ascii="Arial"/>
          <w:spacing w:val="-10"/>
        </w:rPr>
        <w:t xml:space="preserve"> </w:t>
      </w:r>
      <w:r>
        <w:rPr>
          <w:rFonts w:ascii="Arial"/>
        </w:rPr>
        <w:t>Fee</w:t>
      </w:r>
      <w:r>
        <w:rPr>
          <w:rFonts w:ascii="Arial"/>
          <w:spacing w:val="-10"/>
        </w:rPr>
        <w:t xml:space="preserve"> </w:t>
      </w:r>
      <w:r>
        <w:rPr>
          <w:rFonts w:ascii="Arial"/>
        </w:rPr>
        <w:t>Representation</w:t>
      </w:r>
      <w:r>
        <w:rPr>
          <w:rFonts w:ascii="Arial"/>
          <w:spacing w:val="-9"/>
        </w:rPr>
        <w:t xml:space="preserve"> </w:t>
      </w:r>
      <w:r>
        <w:rPr>
          <w:rFonts w:ascii="Arial"/>
        </w:rPr>
        <w:t>and</w:t>
      </w:r>
      <w:r>
        <w:rPr>
          <w:rFonts w:ascii="Arial"/>
          <w:spacing w:val="-5"/>
        </w:rPr>
        <w:t xml:space="preserve"> </w:t>
      </w:r>
      <w:r>
        <w:rPr>
          <w:rFonts w:ascii="Arial"/>
          <w:spacing w:val="-2"/>
        </w:rPr>
        <w:t>Agreement</w:t>
      </w:r>
    </w:p>
    <w:p w14:paraId="46A1BDF0" w14:textId="77777777" w:rsidR="001B7DD8" w:rsidRDefault="00CD1811">
      <w:pPr>
        <w:pStyle w:val="ListParagraph"/>
        <w:numPr>
          <w:ilvl w:val="0"/>
          <w:numId w:val="26"/>
        </w:numPr>
        <w:tabs>
          <w:tab w:val="left" w:pos="753"/>
        </w:tabs>
        <w:spacing w:before="72"/>
        <w:ind w:left="753" w:hanging="358"/>
        <w:jc w:val="both"/>
        <w:rPr>
          <w:rFonts w:ascii="Arial"/>
          <w:sz w:val="18"/>
        </w:rPr>
      </w:pPr>
      <w:r>
        <w:rPr>
          <w:rFonts w:ascii="Arial"/>
          <w:sz w:val="18"/>
        </w:rPr>
        <w:t>Definitions.</w:t>
      </w:r>
      <w:r>
        <w:rPr>
          <w:rFonts w:ascii="Arial"/>
          <w:spacing w:val="-2"/>
          <w:sz w:val="18"/>
        </w:rPr>
        <w:t xml:space="preserve"> </w:t>
      </w:r>
      <w:r>
        <w:rPr>
          <w:rFonts w:ascii="Arial"/>
          <w:sz w:val="18"/>
        </w:rPr>
        <w:t>As</w:t>
      </w:r>
      <w:r>
        <w:rPr>
          <w:rFonts w:ascii="Arial"/>
          <w:spacing w:val="-1"/>
          <w:sz w:val="18"/>
        </w:rPr>
        <w:t xml:space="preserve"> </w:t>
      </w:r>
      <w:r>
        <w:rPr>
          <w:rFonts w:ascii="Arial"/>
          <w:sz w:val="18"/>
        </w:rPr>
        <w:t>used</w:t>
      </w:r>
      <w:r>
        <w:rPr>
          <w:rFonts w:ascii="Arial"/>
          <w:spacing w:val="-4"/>
          <w:sz w:val="18"/>
        </w:rPr>
        <w:t xml:space="preserve"> </w:t>
      </w:r>
      <w:r>
        <w:rPr>
          <w:rFonts w:ascii="Arial"/>
          <w:sz w:val="18"/>
        </w:rPr>
        <w:t>in</w:t>
      </w:r>
      <w:r>
        <w:rPr>
          <w:rFonts w:ascii="Arial"/>
          <w:spacing w:val="-1"/>
          <w:sz w:val="18"/>
        </w:rPr>
        <w:t xml:space="preserve"> </w:t>
      </w:r>
      <w:r>
        <w:rPr>
          <w:rFonts w:ascii="Arial"/>
          <w:sz w:val="18"/>
        </w:rPr>
        <w:t>this</w:t>
      </w:r>
      <w:r>
        <w:rPr>
          <w:rFonts w:ascii="Arial"/>
          <w:spacing w:val="4"/>
          <w:sz w:val="18"/>
        </w:rPr>
        <w:t xml:space="preserve"> </w:t>
      </w:r>
      <w:r>
        <w:rPr>
          <w:rFonts w:ascii="Arial"/>
          <w:spacing w:val="-2"/>
          <w:sz w:val="18"/>
        </w:rPr>
        <w:t>provision:</w:t>
      </w:r>
    </w:p>
    <w:p w14:paraId="46008DCF" w14:textId="77777777" w:rsidR="001B7DD8" w:rsidRDefault="00CD1811">
      <w:pPr>
        <w:pStyle w:val="BodyText"/>
        <w:spacing w:before="72" w:line="254" w:lineRule="auto"/>
        <w:ind w:left="395" w:right="107" w:firstLine="360"/>
        <w:jc w:val="both"/>
        <w:rPr>
          <w:rFonts w:ascii="Arial"/>
        </w:rPr>
      </w:pPr>
      <w:r>
        <w:rPr>
          <w:rFonts w:ascii="Arial"/>
        </w:rPr>
        <w:t>"Bona fide employee" means a person, employed by a bidder and</w:t>
      </w:r>
      <w:r>
        <w:rPr>
          <w:rFonts w:ascii="Arial"/>
          <w:spacing w:val="-3"/>
        </w:rPr>
        <w:t xml:space="preserve"> </w:t>
      </w:r>
      <w:r>
        <w:rPr>
          <w:rFonts w:ascii="Arial"/>
        </w:rPr>
        <w:t>subject</w:t>
      </w:r>
      <w:r>
        <w:rPr>
          <w:rFonts w:ascii="Arial"/>
          <w:spacing w:val="-6"/>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bidder's</w:t>
      </w:r>
      <w:r>
        <w:rPr>
          <w:rFonts w:ascii="Arial"/>
          <w:spacing w:val="-3"/>
        </w:rPr>
        <w:t xml:space="preserve"> </w:t>
      </w:r>
      <w:r>
        <w:rPr>
          <w:rFonts w:ascii="Arial"/>
        </w:rPr>
        <w:t>supervision</w:t>
      </w:r>
      <w:r>
        <w:rPr>
          <w:rFonts w:ascii="Arial"/>
          <w:spacing w:val="-3"/>
        </w:rPr>
        <w:t xml:space="preserve"> </w:t>
      </w:r>
      <w:r>
        <w:rPr>
          <w:rFonts w:ascii="Arial"/>
        </w:rPr>
        <w:t>and</w:t>
      </w:r>
      <w:r>
        <w:rPr>
          <w:rFonts w:ascii="Arial"/>
          <w:spacing w:val="-3"/>
        </w:rPr>
        <w:t xml:space="preserve"> </w:t>
      </w:r>
      <w:r>
        <w:rPr>
          <w:rFonts w:ascii="Arial"/>
        </w:rPr>
        <w:t>control</w:t>
      </w:r>
      <w:r>
        <w:rPr>
          <w:rFonts w:ascii="Arial"/>
          <w:spacing w:val="-3"/>
        </w:rPr>
        <w:t xml:space="preserve"> </w:t>
      </w:r>
      <w:r>
        <w:rPr>
          <w:rFonts w:ascii="Arial"/>
        </w:rPr>
        <w:t>as</w:t>
      </w:r>
      <w:r>
        <w:rPr>
          <w:rFonts w:ascii="Arial"/>
          <w:spacing w:val="-3"/>
        </w:rPr>
        <w:t xml:space="preserve"> </w:t>
      </w:r>
      <w:r>
        <w:rPr>
          <w:rFonts w:ascii="Arial"/>
        </w:rPr>
        <w:t>to</w:t>
      </w:r>
      <w:r>
        <w:rPr>
          <w:rFonts w:ascii="Arial"/>
          <w:spacing w:val="-3"/>
        </w:rPr>
        <w:t xml:space="preserve"> </w:t>
      </w:r>
      <w:r>
        <w:rPr>
          <w:rFonts w:ascii="Arial"/>
        </w:rPr>
        <w:t>time,</w:t>
      </w:r>
      <w:r>
        <w:rPr>
          <w:rFonts w:ascii="Arial"/>
          <w:spacing w:val="-6"/>
        </w:rPr>
        <w:t xml:space="preserve"> </w:t>
      </w:r>
      <w:r>
        <w:rPr>
          <w:rFonts w:ascii="Arial"/>
        </w:rPr>
        <w:t>place, and manner of performance, who neither exerts, nor proposes to exert improper influence to solicit or obtain contracts nor holds out as being able to obtain any contract(s) through improper influence.</w:t>
      </w:r>
    </w:p>
    <w:p w14:paraId="1E4D0E13" w14:textId="77777777" w:rsidR="001B7DD8" w:rsidRDefault="00CD1811">
      <w:pPr>
        <w:pStyle w:val="BodyText"/>
        <w:spacing w:before="62" w:line="254" w:lineRule="auto"/>
        <w:ind w:left="395" w:right="108" w:firstLine="360"/>
        <w:jc w:val="both"/>
        <w:rPr>
          <w:rFonts w:ascii="Arial"/>
        </w:rPr>
      </w:pPr>
      <w:r>
        <w:rPr>
          <w:rFonts w:ascii="Arial"/>
        </w:rPr>
        <w:t>"Improper</w:t>
      </w:r>
      <w:r>
        <w:rPr>
          <w:rFonts w:ascii="Arial"/>
          <w:spacing w:val="-4"/>
        </w:rPr>
        <w:t xml:space="preserve"> </w:t>
      </w:r>
      <w:r>
        <w:rPr>
          <w:rFonts w:ascii="Arial"/>
        </w:rPr>
        <w:t>influence"</w:t>
      </w:r>
      <w:r>
        <w:rPr>
          <w:rFonts w:ascii="Arial"/>
          <w:spacing w:val="-6"/>
        </w:rPr>
        <w:t xml:space="preserve"> </w:t>
      </w:r>
      <w:r>
        <w:rPr>
          <w:rFonts w:ascii="Arial"/>
        </w:rPr>
        <w:t>means</w:t>
      </w:r>
      <w:r>
        <w:rPr>
          <w:rFonts w:ascii="Arial"/>
          <w:spacing w:val="-3"/>
        </w:rPr>
        <w:t xml:space="preserve"> </w:t>
      </w:r>
      <w:r>
        <w:rPr>
          <w:rFonts w:ascii="Arial"/>
        </w:rPr>
        <w:t>any</w:t>
      </w:r>
      <w:r>
        <w:rPr>
          <w:rFonts w:ascii="Arial"/>
          <w:spacing w:val="-3"/>
        </w:rPr>
        <w:t xml:space="preserve"> </w:t>
      </w:r>
      <w:r>
        <w:rPr>
          <w:rFonts w:ascii="Arial"/>
        </w:rPr>
        <w:t>influence</w:t>
      </w:r>
      <w:r>
        <w:rPr>
          <w:rFonts w:ascii="Arial"/>
          <w:spacing w:val="-3"/>
        </w:rPr>
        <w:t xml:space="preserve"> </w:t>
      </w:r>
      <w:r>
        <w:rPr>
          <w:rFonts w:ascii="Arial"/>
        </w:rPr>
        <w:t>that</w:t>
      </w:r>
      <w:r>
        <w:rPr>
          <w:rFonts w:ascii="Arial"/>
          <w:spacing w:val="-4"/>
        </w:rPr>
        <w:t xml:space="preserve"> </w:t>
      </w:r>
      <w:r>
        <w:rPr>
          <w:rFonts w:ascii="Arial"/>
        </w:rPr>
        <w:t>induces</w:t>
      </w:r>
      <w:r>
        <w:rPr>
          <w:rFonts w:ascii="Arial"/>
          <w:spacing w:val="-5"/>
        </w:rPr>
        <w:t xml:space="preserve"> </w:t>
      </w:r>
      <w:r>
        <w:rPr>
          <w:rFonts w:ascii="Arial"/>
        </w:rPr>
        <w:t>or</w:t>
      </w:r>
      <w:r>
        <w:rPr>
          <w:rFonts w:ascii="Arial"/>
          <w:spacing w:val="-4"/>
        </w:rPr>
        <w:t xml:space="preserve"> </w:t>
      </w:r>
      <w:r>
        <w:rPr>
          <w:rFonts w:ascii="Arial"/>
        </w:rPr>
        <w:t>tends to induce a PHA/IHA employee or officer to give consideration or to act</w:t>
      </w:r>
      <w:r>
        <w:rPr>
          <w:rFonts w:ascii="Arial"/>
          <w:spacing w:val="-5"/>
        </w:rPr>
        <w:t xml:space="preserve"> </w:t>
      </w:r>
      <w:r>
        <w:rPr>
          <w:rFonts w:ascii="Arial"/>
        </w:rPr>
        <w:t>regarding</w:t>
      </w:r>
      <w:r>
        <w:rPr>
          <w:rFonts w:ascii="Arial"/>
          <w:spacing w:val="-5"/>
        </w:rPr>
        <w:t xml:space="preserve"> </w:t>
      </w:r>
      <w:r>
        <w:rPr>
          <w:rFonts w:ascii="Arial"/>
        </w:rPr>
        <w:t>a</w:t>
      </w:r>
      <w:r>
        <w:rPr>
          <w:rFonts w:ascii="Arial"/>
          <w:spacing w:val="-5"/>
        </w:rPr>
        <w:t xml:space="preserve"> </w:t>
      </w:r>
      <w:r>
        <w:rPr>
          <w:rFonts w:ascii="Arial"/>
        </w:rPr>
        <w:t>PHA/IHA</w:t>
      </w:r>
      <w:r>
        <w:rPr>
          <w:rFonts w:ascii="Arial"/>
          <w:spacing w:val="-6"/>
        </w:rPr>
        <w:t xml:space="preserve"> </w:t>
      </w:r>
      <w:r>
        <w:rPr>
          <w:rFonts w:ascii="Arial"/>
        </w:rPr>
        <w:t>contract</w:t>
      </w:r>
      <w:r>
        <w:rPr>
          <w:rFonts w:ascii="Arial"/>
          <w:spacing w:val="-5"/>
        </w:rPr>
        <w:t xml:space="preserve"> </w:t>
      </w:r>
      <w:r>
        <w:rPr>
          <w:rFonts w:ascii="Arial"/>
        </w:rPr>
        <w:t>on</w:t>
      </w:r>
      <w:r>
        <w:rPr>
          <w:rFonts w:ascii="Arial"/>
          <w:spacing w:val="-5"/>
        </w:rPr>
        <w:t xml:space="preserve"> </w:t>
      </w:r>
      <w:r>
        <w:rPr>
          <w:rFonts w:ascii="Arial"/>
        </w:rPr>
        <w:t>any</w:t>
      </w:r>
      <w:r>
        <w:rPr>
          <w:rFonts w:ascii="Arial"/>
          <w:spacing w:val="-4"/>
        </w:rPr>
        <w:t xml:space="preserve"> </w:t>
      </w:r>
      <w:r>
        <w:rPr>
          <w:rFonts w:ascii="Arial"/>
        </w:rPr>
        <w:t>basis</w:t>
      </w:r>
      <w:r>
        <w:rPr>
          <w:rFonts w:ascii="Arial"/>
          <w:spacing w:val="-4"/>
        </w:rPr>
        <w:t xml:space="preserve"> </w:t>
      </w:r>
      <w:r>
        <w:rPr>
          <w:rFonts w:ascii="Arial"/>
        </w:rPr>
        <w:t>other</w:t>
      </w:r>
      <w:r>
        <w:rPr>
          <w:rFonts w:ascii="Arial"/>
          <w:spacing w:val="-5"/>
        </w:rPr>
        <w:t xml:space="preserve"> </w:t>
      </w:r>
      <w:r>
        <w:rPr>
          <w:rFonts w:ascii="Arial"/>
        </w:rPr>
        <w:t>than</w:t>
      </w:r>
      <w:r>
        <w:rPr>
          <w:rFonts w:ascii="Arial"/>
          <w:spacing w:val="-5"/>
        </w:rPr>
        <w:t xml:space="preserve"> </w:t>
      </w:r>
      <w:r>
        <w:rPr>
          <w:rFonts w:ascii="Arial"/>
        </w:rPr>
        <w:t>the</w:t>
      </w:r>
      <w:r>
        <w:rPr>
          <w:rFonts w:ascii="Arial"/>
          <w:spacing w:val="-7"/>
        </w:rPr>
        <w:t xml:space="preserve"> </w:t>
      </w:r>
      <w:r>
        <w:rPr>
          <w:rFonts w:ascii="Arial"/>
        </w:rPr>
        <w:t>merits of the matter.</w:t>
      </w:r>
    </w:p>
    <w:p w14:paraId="0D21BA82" w14:textId="77777777" w:rsidR="001B7DD8" w:rsidRDefault="00CD1811">
      <w:pPr>
        <w:pStyle w:val="ListParagraph"/>
        <w:numPr>
          <w:ilvl w:val="0"/>
          <w:numId w:val="26"/>
        </w:numPr>
        <w:tabs>
          <w:tab w:val="left" w:pos="395"/>
          <w:tab w:val="left" w:pos="755"/>
        </w:tabs>
        <w:spacing w:before="58" w:line="256" w:lineRule="auto"/>
        <w:ind w:left="395" w:right="110"/>
        <w:jc w:val="both"/>
        <w:rPr>
          <w:rFonts w:ascii="Arial"/>
          <w:sz w:val="18"/>
        </w:rPr>
      </w:pPr>
      <w:r>
        <w:rPr>
          <w:rFonts w:ascii="Arial"/>
          <w:sz w:val="18"/>
        </w:rPr>
        <w:tab/>
        <w:t>The</w:t>
      </w:r>
      <w:r>
        <w:rPr>
          <w:rFonts w:ascii="Arial"/>
          <w:spacing w:val="-7"/>
          <w:sz w:val="18"/>
        </w:rPr>
        <w:t xml:space="preserve"> </w:t>
      </w:r>
      <w:r>
        <w:rPr>
          <w:rFonts w:ascii="Arial"/>
          <w:sz w:val="18"/>
        </w:rPr>
        <w:t>bidder</w:t>
      </w:r>
      <w:r>
        <w:rPr>
          <w:rFonts w:ascii="Arial"/>
          <w:spacing w:val="-8"/>
          <w:sz w:val="18"/>
        </w:rPr>
        <w:t xml:space="preserve"> </w:t>
      </w:r>
      <w:r>
        <w:rPr>
          <w:rFonts w:ascii="Arial"/>
          <w:sz w:val="18"/>
        </w:rPr>
        <w:t>represents</w:t>
      </w:r>
      <w:r>
        <w:rPr>
          <w:rFonts w:ascii="Arial"/>
          <w:spacing w:val="-7"/>
          <w:sz w:val="18"/>
        </w:rPr>
        <w:t xml:space="preserve"> </w:t>
      </w:r>
      <w:r>
        <w:rPr>
          <w:rFonts w:ascii="Arial"/>
          <w:sz w:val="18"/>
        </w:rPr>
        <w:t>and</w:t>
      </w:r>
      <w:r>
        <w:rPr>
          <w:rFonts w:ascii="Arial"/>
          <w:spacing w:val="-7"/>
          <w:sz w:val="18"/>
        </w:rPr>
        <w:t xml:space="preserve"> </w:t>
      </w:r>
      <w:r>
        <w:rPr>
          <w:rFonts w:ascii="Arial"/>
          <w:sz w:val="18"/>
        </w:rPr>
        <w:t>certifies</w:t>
      </w:r>
      <w:r>
        <w:rPr>
          <w:rFonts w:ascii="Arial"/>
          <w:spacing w:val="-7"/>
          <w:sz w:val="18"/>
        </w:rPr>
        <w:t xml:space="preserve"> </w:t>
      </w:r>
      <w:r>
        <w:rPr>
          <w:rFonts w:ascii="Arial"/>
          <w:sz w:val="18"/>
        </w:rPr>
        <w:t>as</w:t>
      </w:r>
      <w:r>
        <w:rPr>
          <w:rFonts w:ascii="Arial"/>
          <w:spacing w:val="-7"/>
          <w:sz w:val="18"/>
        </w:rPr>
        <w:t xml:space="preserve"> </w:t>
      </w:r>
      <w:r>
        <w:rPr>
          <w:rFonts w:ascii="Arial"/>
          <w:sz w:val="18"/>
        </w:rPr>
        <w:t>part</w:t>
      </w:r>
      <w:r>
        <w:rPr>
          <w:rFonts w:ascii="Arial"/>
          <w:spacing w:val="-8"/>
          <w:sz w:val="18"/>
        </w:rPr>
        <w:t xml:space="preserve"> </w:t>
      </w:r>
      <w:r>
        <w:rPr>
          <w:rFonts w:ascii="Arial"/>
          <w:sz w:val="18"/>
        </w:rPr>
        <w:t>of</w:t>
      </w:r>
      <w:r>
        <w:rPr>
          <w:rFonts w:ascii="Arial"/>
          <w:spacing w:val="-8"/>
          <w:sz w:val="18"/>
        </w:rPr>
        <w:t xml:space="preserve"> </w:t>
      </w:r>
      <w:r>
        <w:rPr>
          <w:rFonts w:ascii="Arial"/>
          <w:sz w:val="18"/>
        </w:rPr>
        <w:t>its</w:t>
      </w:r>
      <w:r>
        <w:rPr>
          <w:rFonts w:ascii="Arial"/>
          <w:spacing w:val="-7"/>
          <w:sz w:val="18"/>
        </w:rPr>
        <w:t xml:space="preserve"> </w:t>
      </w:r>
      <w:r>
        <w:rPr>
          <w:rFonts w:ascii="Arial"/>
          <w:sz w:val="18"/>
        </w:rPr>
        <w:t>bid</w:t>
      </w:r>
      <w:r>
        <w:rPr>
          <w:rFonts w:ascii="Arial"/>
          <w:spacing w:val="-7"/>
          <w:sz w:val="18"/>
        </w:rPr>
        <w:t xml:space="preserve"> </w:t>
      </w:r>
      <w:r>
        <w:rPr>
          <w:rFonts w:ascii="Arial"/>
          <w:sz w:val="18"/>
        </w:rPr>
        <w:t>that,</w:t>
      </w:r>
      <w:r>
        <w:rPr>
          <w:rFonts w:ascii="Arial"/>
          <w:spacing w:val="-7"/>
          <w:sz w:val="18"/>
        </w:rPr>
        <w:t xml:space="preserve"> </w:t>
      </w:r>
      <w:r>
        <w:rPr>
          <w:rFonts w:ascii="Arial"/>
          <w:sz w:val="18"/>
        </w:rPr>
        <w:t xml:space="preserve">except for full-time bona fide employees working solely for the bidder, the </w:t>
      </w:r>
      <w:r>
        <w:rPr>
          <w:rFonts w:ascii="Arial"/>
          <w:spacing w:val="-2"/>
          <w:sz w:val="18"/>
        </w:rPr>
        <w:t>bidder:</w:t>
      </w:r>
    </w:p>
    <w:p w14:paraId="61FCCB44" w14:textId="77777777" w:rsidR="001B7DD8" w:rsidRDefault="00CD1811">
      <w:pPr>
        <w:pStyle w:val="ListParagraph"/>
        <w:numPr>
          <w:ilvl w:val="1"/>
          <w:numId w:val="26"/>
        </w:numPr>
        <w:tabs>
          <w:tab w:val="left" w:pos="1113"/>
        </w:tabs>
        <w:spacing w:before="56" w:line="256" w:lineRule="auto"/>
        <w:ind w:right="106" w:firstLine="360"/>
        <w:jc w:val="both"/>
        <w:rPr>
          <w:rFonts w:ascii="Arial"/>
          <w:sz w:val="18"/>
        </w:rPr>
      </w:pPr>
      <w:r>
        <w:rPr>
          <w:rFonts w:ascii="Arial"/>
          <w:sz w:val="18"/>
        </w:rPr>
        <w:t>[ ] has, [ ] has not employed or retained any person or company to solicit or obtain this contract; and</w:t>
      </w:r>
    </w:p>
    <w:p w14:paraId="3A0ED8D4" w14:textId="77777777" w:rsidR="001B7DD8" w:rsidRDefault="00CD1811">
      <w:pPr>
        <w:pStyle w:val="ListParagraph"/>
        <w:numPr>
          <w:ilvl w:val="1"/>
          <w:numId w:val="26"/>
        </w:numPr>
        <w:tabs>
          <w:tab w:val="left" w:pos="1113"/>
        </w:tabs>
        <w:spacing w:before="56" w:line="254" w:lineRule="auto"/>
        <w:ind w:right="106" w:firstLine="360"/>
        <w:jc w:val="both"/>
        <w:rPr>
          <w:rFonts w:ascii="Arial"/>
          <w:sz w:val="18"/>
        </w:rPr>
      </w:pPr>
      <w:r>
        <w:rPr>
          <w:rFonts w:ascii="Arial"/>
          <w:sz w:val="18"/>
        </w:rPr>
        <w:t>[ ] has, [ ] has not paid or agreed to pay to any person or company employed or retained to solicit or obtain this contract any commission,</w:t>
      </w:r>
      <w:r>
        <w:rPr>
          <w:rFonts w:ascii="Arial"/>
          <w:spacing w:val="-8"/>
          <w:sz w:val="18"/>
        </w:rPr>
        <w:t xml:space="preserve"> </w:t>
      </w:r>
      <w:r>
        <w:rPr>
          <w:rFonts w:ascii="Arial"/>
          <w:sz w:val="18"/>
        </w:rPr>
        <w:t>percentage,</w:t>
      </w:r>
      <w:r>
        <w:rPr>
          <w:rFonts w:ascii="Arial"/>
          <w:spacing w:val="-5"/>
          <w:sz w:val="18"/>
        </w:rPr>
        <w:t xml:space="preserve"> </w:t>
      </w:r>
      <w:r>
        <w:rPr>
          <w:rFonts w:ascii="Arial"/>
          <w:sz w:val="18"/>
        </w:rPr>
        <w:t>brokerage,</w:t>
      </w:r>
      <w:r>
        <w:rPr>
          <w:rFonts w:ascii="Arial"/>
          <w:spacing w:val="-5"/>
          <w:sz w:val="18"/>
        </w:rPr>
        <w:t xml:space="preserve"> </w:t>
      </w:r>
      <w:r>
        <w:rPr>
          <w:rFonts w:ascii="Arial"/>
          <w:sz w:val="18"/>
        </w:rPr>
        <w:t>or</w:t>
      </w:r>
      <w:r>
        <w:rPr>
          <w:rFonts w:ascii="Arial"/>
          <w:spacing w:val="-8"/>
          <w:sz w:val="18"/>
        </w:rPr>
        <w:t xml:space="preserve"> </w:t>
      </w:r>
      <w:r>
        <w:rPr>
          <w:rFonts w:ascii="Arial"/>
          <w:sz w:val="18"/>
        </w:rPr>
        <w:t>other</w:t>
      </w:r>
      <w:r>
        <w:rPr>
          <w:rFonts w:ascii="Arial"/>
          <w:spacing w:val="-5"/>
          <w:sz w:val="18"/>
        </w:rPr>
        <w:t xml:space="preserve"> </w:t>
      </w:r>
      <w:r>
        <w:rPr>
          <w:rFonts w:ascii="Arial"/>
          <w:sz w:val="18"/>
        </w:rPr>
        <w:t>fee</w:t>
      </w:r>
      <w:r>
        <w:rPr>
          <w:rFonts w:ascii="Arial"/>
          <w:spacing w:val="-7"/>
          <w:sz w:val="18"/>
        </w:rPr>
        <w:t xml:space="preserve"> </w:t>
      </w:r>
      <w:r>
        <w:rPr>
          <w:rFonts w:ascii="Arial"/>
          <w:sz w:val="18"/>
        </w:rPr>
        <w:t>contingent</w:t>
      </w:r>
      <w:r>
        <w:rPr>
          <w:rFonts w:ascii="Arial"/>
          <w:spacing w:val="-8"/>
          <w:sz w:val="18"/>
        </w:rPr>
        <w:t xml:space="preserve"> </w:t>
      </w:r>
      <w:r>
        <w:rPr>
          <w:rFonts w:ascii="Arial"/>
          <w:sz w:val="18"/>
        </w:rPr>
        <w:t>upon</w:t>
      </w:r>
      <w:r>
        <w:rPr>
          <w:rFonts w:ascii="Arial"/>
          <w:spacing w:val="-5"/>
          <w:sz w:val="18"/>
        </w:rPr>
        <w:t xml:space="preserve"> </w:t>
      </w:r>
      <w:r>
        <w:rPr>
          <w:rFonts w:ascii="Arial"/>
          <w:sz w:val="18"/>
        </w:rPr>
        <w:t>or resulting from the award of this contract.</w:t>
      </w:r>
    </w:p>
    <w:p w14:paraId="66A110C9" w14:textId="77777777" w:rsidR="001B7DD8" w:rsidRDefault="00CD1811">
      <w:pPr>
        <w:pStyle w:val="ListParagraph"/>
        <w:numPr>
          <w:ilvl w:val="0"/>
          <w:numId w:val="26"/>
        </w:numPr>
        <w:tabs>
          <w:tab w:val="left" w:pos="396"/>
          <w:tab w:val="left" w:pos="756"/>
        </w:tabs>
        <w:spacing w:before="59" w:line="256" w:lineRule="auto"/>
        <w:ind w:left="396" w:right="107"/>
        <w:jc w:val="both"/>
        <w:rPr>
          <w:rFonts w:ascii="Arial"/>
          <w:sz w:val="18"/>
        </w:rPr>
      </w:pPr>
      <w:r>
        <w:rPr>
          <w:rFonts w:ascii="Arial"/>
          <w:sz w:val="18"/>
        </w:rPr>
        <w:tab/>
      </w:r>
      <w:r>
        <w:rPr>
          <w:rFonts w:ascii="Arial"/>
          <w:sz w:val="18"/>
        </w:rPr>
        <w:t>If the answer to either (a)(1) or (a)(2) above is affirmative, the bidder shall make an immediate and full written disclosure to the PHA/IHA Contracting Officer.</w:t>
      </w:r>
    </w:p>
    <w:p w14:paraId="4C0DCBB5" w14:textId="77777777" w:rsidR="001B7DD8" w:rsidRDefault="00CD1811">
      <w:pPr>
        <w:pStyle w:val="ListParagraph"/>
        <w:numPr>
          <w:ilvl w:val="0"/>
          <w:numId w:val="26"/>
        </w:numPr>
        <w:tabs>
          <w:tab w:val="left" w:pos="396"/>
          <w:tab w:val="left" w:pos="755"/>
        </w:tabs>
        <w:spacing w:before="58" w:line="254" w:lineRule="auto"/>
        <w:ind w:left="396" w:right="104" w:hanging="361"/>
        <w:jc w:val="both"/>
        <w:rPr>
          <w:rFonts w:ascii="Arial"/>
          <w:sz w:val="18"/>
        </w:rPr>
      </w:pPr>
      <w:r>
        <w:rPr>
          <w:rFonts w:ascii="Arial"/>
          <w:sz w:val="18"/>
        </w:rPr>
        <w:tab/>
        <w:t>Any</w:t>
      </w:r>
      <w:r>
        <w:rPr>
          <w:rFonts w:ascii="Arial"/>
          <w:spacing w:val="-4"/>
          <w:sz w:val="18"/>
        </w:rPr>
        <w:t xml:space="preserve"> </w:t>
      </w:r>
      <w:r>
        <w:rPr>
          <w:rFonts w:ascii="Arial"/>
          <w:sz w:val="18"/>
        </w:rPr>
        <w:t>misrepresentation</w:t>
      </w:r>
      <w:r>
        <w:rPr>
          <w:rFonts w:ascii="Arial"/>
          <w:spacing w:val="-5"/>
          <w:sz w:val="18"/>
        </w:rPr>
        <w:t xml:space="preserve"> </w:t>
      </w:r>
      <w:r>
        <w:rPr>
          <w:rFonts w:ascii="Arial"/>
          <w:sz w:val="18"/>
        </w:rPr>
        <w:t>by</w:t>
      </w:r>
      <w:r>
        <w:rPr>
          <w:rFonts w:ascii="Arial"/>
          <w:spacing w:val="-4"/>
          <w:sz w:val="18"/>
        </w:rPr>
        <w:t xml:space="preserve"> </w:t>
      </w:r>
      <w:r>
        <w:rPr>
          <w:rFonts w:ascii="Arial"/>
          <w:sz w:val="18"/>
        </w:rPr>
        <w:t>the</w:t>
      </w:r>
      <w:r>
        <w:rPr>
          <w:rFonts w:ascii="Arial"/>
          <w:spacing w:val="-7"/>
          <w:sz w:val="18"/>
        </w:rPr>
        <w:t xml:space="preserve"> </w:t>
      </w:r>
      <w:r>
        <w:rPr>
          <w:rFonts w:ascii="Arial"/>
          <w:sz w:val="18"/>
        </w:rPr>
        <w:t>bidder</w:t>
      </w:r>
      <w:r>
        <w:rPr>
          <w:rFonts w:ascii="Arial"/>
          <w:spacing w:val="-3"/>
          <w:sz w:val="18"/>
        </w:rPr>
        <w:t xml:space="preserve"> </w:t>
      </w:r>
      <w:r>
        <w:rPr>
          <w:rFonts w:ascii="Arial"/>
          <w:sz w:val="18"/>
        </w:rPr>
        <w:t>shall</w:t>
      </w:r>
      <w:r>
        <w:rPr>
          <w:rFonts w:ascii="Arial"/>
          <w:spacing w:val="-5"/>
          <w:sz w:val="18"/>
        </w:rPr>
        <w:t xml:space="preserve"> </w:t>
      </w:r>
      <w:r>
        <w:rPr>
          <w:rFonts w:ascii="Arial"/>
          <w:sz w:val="18"/>
        </w:rPr>
        <w:t>give</w:t>
      </w:r>
      <w:r>
        <w:rPr>
          <w:rFonts w:ascii="Arial"/>
          <w:spacing w:val="-5"/>
          <w:sz w:val="18"/>
        </w:rPr>
        <w:t xml:space="preserve"> </w:t>
      </w:r>
      <w:r>
        <w:rPr>
          <w:rFonts w:ascii="Arial"/>
          <w:sz w:val="18"/>
        </w:rPr>
        <w:t>the</w:t>
      </w:r>
      <w:r>
        <w:rPr>
          <w:rFonts w:ascii="Arial"/>
          <w:spacing w:val="-5"/>
          <w:sz w:val="18"/>
        </w:rPr>
        <w:t xml:space="preserve"> </w:t>
      </w:r>
      <w:r>
        <w:rPr>
          <w:rFonts w:ascii="Arial"/>
          <w:sz w:val="18"/>
        </w:rPr>
        <w:t>PHA/IHA</w:t>
      </w:r>
      <w:r>
        <w:rPr>
          <w:rFonts w:ascii="Arial"/>
          <w:spacing w:val="-6"/>
          <w:sz w:val="18"/>
        </w:rPr>
        <w:t xml:space="preserve"> </w:t>
      </w:r>
      <w:r>
        <w:rPr>
          <w:rFonts w:ascii="Arial"/>
          <w:sz w:val="18"/>
        </w:rPr>
        <w:t>the right to (1) terminate the contract; (2) at its discretion, deduct from contract payments the amount of any commission, percentage, brokerage, or other contingent fee; or (3) take other remedy pursuant to the contract.</w:t>
      </w:r>
    </w:p>
    <w:p w14:paraId="484CACAE" w14:textId="77777777" w:rsidR="001B7DD8" w:rsidRDefault="00CD1811">
      <w:pPr>
        <w:pStyle w:val="Heading7"/>
        <w:numPr>
          <w:ilvl w:val="0"/>
          <w:numId w:val="28"/>
        </w:numPr>
        <w:tabs>
          <w:tab w:val="left" w:pos="899"/>
          <w:tab w:val="left" w:pos="980"/>
        </w:tabs>
        <w:spacing w:before="101"/>
        <w:ind w:left="980" w:right="107" w:hanging="562"/>
        <w:rPr>
          <w:rFonts w:ascii="Arial"/>
          <w:b w:val="0"/>
          <w:sz w:val="18"/>
        </w:rPr>
      </w:pPr>
      <w:r>
        <w:rPr>
          <w:rFonts w:ascii="Arial"/>
        </w:rPr>
        <w:t>Certification</w:t>
      </w:r>
      <w:r>
        <w:rPr>
          <w:rFonts w:ascii="Arial"/>
          <w:spacing w:val="-5"/>
        </w:rPr>
        <w:t xml:space="preserve"> </w:t>
      </w:r>
      <w:r>
        <w:rPr>
          <w:rFonts w:ascii="Arial"/>
        </w:rPr>
        <w:t>and</w:t>
      </w:r>
      <w:r>
        <w:rPr>
          <w:rFonts w:ascii="Arial"/>
          <w:spacing w:val="-6"/>
        </w:rPr>
        <w:t xml:space="preserve"> </w:t>
      </w:r>
      <w:r>
        <w:rPr>
          <w:rFonts w:ascii="Arial"/>
        </w:rPr>
        <w:t>Disclosure</w:t>
      </w:r>
      <w:r>
        <w:rPr>
          <w:rFonts w:ascii="Arial"/>
          <w:spacing w:val="-7"/>
        </w:rPr>
        <w:t xml:space="preserve"> </w:t>
      </w:r>
      <w:r>
        <w:rPr>
          <w:rFonts w:ascii="Arial"/>
        </w:rPr>
        <w:t>Regarding</w:t>
      </w:r>
      <w:r>
        <w:rPr>
          <w:rFonts w:ascii="Arial"/>
          <w:spacing w:val="-5"/>
        </w:rPr>
        <w:t xml:space="preserve"> </w:t>
      </w:r>
      <w:r>
        <w:rPr>
          <w:rFonts w:ascii="Arial"/>
        </w:rPr>
        <w:t>Paymentsto Influence</w:t>
      </w:r>
      <w:r>
        <w:rPr>
          <w:rFonts w:ascii="Arial"/>
          <w:spacing w:val="-10"/>
        </w:rPr>
        <w:t xml:space="preserve"> </w:t>
      </w:r>
      <w:r>
        <w:rPr>
          <w:rFonts w:ascii="Arial"/>
        </w:rPr>
        <w:t>Certain</w:t>
      </w:r>
      <w:r>
        <w:rPr>
          <w:rFonts w:ascii="Arial"/>
          <w:spacing w:val="-10"/>
        </w:rPr>
        <w:t xml:space="preserve"> </w:t>
      </w:r>
      <w:r>
        <w:rPr>
          <w:rFonts w:ascii="Arial"/>
        </w:rPr>
        <w:t>Federal</w:t>
      </w:r>
      <w:r>
        <w:rPr>
          <w:rFonts w:ascii="Arial"/>
          <w:spacing w:val="-8"/>
        </w:rPr>
        <w:t xml:space="preserve"> </w:t>
      </w:r>
      <w:r>
        <w:rPr>
          <w:rFonts w:ascii="Arial"/>
        </w:rPr>
        <w:t>Transactions</w:t>
      </w:r>
      <w:r>
        <w:rPr>
          <w:rFonts w:ascii="Arial"/>
          <w:spacing w:val="-10"/>
        </w:rPr>
        <w:t xml:space="preserve"> </w:t>
      </w:r>
      <w:r>
        <w:rPr>
          <w:rFonts w:ascii="Arial"/>
          <w:b w:val="0"/>
          <w:sz w:val="18"/>
        </w:rPr>
        <w:t>(applicable</w:t>
      </w:r>
      <w:r>
        <w:rPr>
          <w:rFonts w:ascii="Arial"/>
          <w:b w:val="0"/>
          <w:spacing w:val="-10"/>
          <w:sz w:val="18"/>
        </w:rPr>
        <w:t xml:space="preserve"> </w:t>
      </w:r>
      <w:r>
        <w:rPr>
          <w:rFonts w:ascii="Arial"/>
          <w:b w:val="0"/>
          <w:spacing w:val="-5"/>
          <w:sz w:val="18"/>
        </w:rPr>
        <w:t>to</w:t>
      </w:r>
    </w:p>
    <w:p w14:paraId="40896574" w14:textId="77777777" w:rsidR="001B7DD8" w:rsidRDefault="00CD1811">
      <w:pPr>
        <w:pStyle w:val="BodyText"/>
        <w:ind w:right="109"/>
        <w:jc w:val="right"/>
        <w:rPr>
          <w:rFonts w:ascii="Arial"/>
        </w:rPr>
      </w:pPr>
      <w:r>
        <w:rPr>
          <w:rFonts w:ascii="Arial"/>
        </w:rPr>
        <w:t>contracts</w:t>
      </w:r>
      <w:r>
        <w:rPr>
          <w:rFonts w:ascii="Arial"/>
          <w:spacing w:val="-4"/>
        </w:rPr>
        <w:t xml:space="preserve"> </w:t>
      </w:r>
      <w:r>
        <w:rPr>
          <w:rFonts w:ascii="Arial"/>
        </w:rPr>
        <w:t>exceeding</w:t>
      </w:r>
      <w:r>
        <w:rPr>
          <w:rFonts w:ascii="Arial"/>
          <w:spacing w:val="-10"/>
        </w:rPr>
        <w:t xml:space="preserve"> </w:t>
      </w:r>
      <w:r>
        <w:rPr>
          <w:rFonts w:ascii="Arial"/>
          <w:spacing w:val="-2"/>
        </w:rPr>
        <w:t>$100,000)</w:t>
      </w:r>
    </w:p>
    <w:p w14:paraId="7205EF99" w14:textId="77777777" w:rsidR="001B7DD8" w:rsidRDefault="00CD1811">
      <w:pPr>
        <w:pStyle w:val="ListParagraph"/>
        <w:numPr>
          <w:ilvl w:val="1"/>
          <w:numId w:val="28"/>
        </w:numPr>
        <w:tabs>
          <w:tab w:val="left" w:pos="753"/>
        </w:tabs>
        <w:spacing w:before="71" w:line="254" w:lineRule="auto"/>
        <w:ind w:right="108" w:firstLine="0"/>
        <w:jc w:val="both"/>
        <w:rPr>
          <w:rFonts w:ascii="Arial"/>
          <w:sz w:val="18"/>
        </w:rPr>
      </w:pPr>
      <w:r>
        <w:rPr>
          <w:rFonts w:ascii="Arial"/>
          <w:sz w:val="18"/>
        </w:rPr>
        <w:t>The definitions and prohibitions contained in Section 1352 of title 31, United States Code, are hereby incorporated by reference</w:t>
      </w:r>
      <w:r>
        <w:rPr>
          <w:rFonts w:ascii="Arial"/>
          <w:spacing w:val="40"/>
          <w:sz w:val="18"/>
        </w:rPr>
        <w:t xml:space="preserve"> </w:t>
      </w:r>
      <w:r>
        <w:rPr>
          <w:rFonts w:ascii="Arial"/>
          <w:sz w:val="18"/>
        </w:rPr>
        <w:t>in paragraph (b) of this certification.</w:t>
      </w:r>
    </w:p>
    <w:p w14:paraId="68C5C654" w14:textId="77777777" w:rsidR="001B7DD8" w:rsidRDefault="001B7DD8">
      <w:pPr>
        <w:pStyle w:val="ListParagraph"/>
        <w:spacing w:line="254" w:lineRule="auto"/>
        <w:rPr>
          <w:rFonts w:ascii="Arial"/>
          <w:sz w:val="18"/>
        </w:rPr>
        <w:sectPr w:rsidR="001B7DD8">
          <w:type w:val="continuous"/>
          <w:pgSz w:w="12240" w:h="15840"/>
          <w:pgMar w:top="760" w:right="360" w:bottom="720" w:left="0" w:header="0" w:footer="517" w:gutter="0"/>
          <w:cols w:num="2" w:space="720" w:equalWidth="0">
            <w:col w:w="5925" w:space="40"/>
            <w:col w:w="5915"/>
          </w:cols>
        </w:sectPr>
      </w:pPr>
    </w:p>
    <w:p w14:paraId="06566733" w14:textId="77777777" w:rsidR="001B7DD8" w:rsidRDefault="00CD1811">
      <w:pPr>
        <w:pStyle w:val="ListParagraph"/>
        <w:numPr>
          <w:ilvl w:val="1"/>
          <w:numId w:val="28"/>
        </w:numPr>
        <w:tabs>
          <w:tab w:val="left" w:pos="838"/>
        </w:tabs>
        <w:spacing w:before="96" w:line="256" w:lineRule="auto"/>
        <w:ind w:left="480" w:right="33" w:firstLine="0"/>
        <w:jc w:val="both"/>
        <w:rPr>
          <w:rFonts w:ascii="Arial"/>
          <w:sz w:val="18"/>
        </w:rPr>
      </w:pPr>
      <w:r>
        <w:rPr>
          <w:rFonts w:ascii="Arial"/>
          <w:sz w:val="18"/>
        </w:rPr>
        <w:lastRenderedPageBreak/>
        <w:t>The bidder, by signing its bid, hereby certifies to the best of his or her knowledge and belief as of December 23, 1989 that:</w:t>
      </w:r>
    </w:p>
    <w:p w14:paraId="3BC1CB78" w14:textId="77777777" w:rsidR="001B7DD8" w:rsidRDefault="00CD1811">
      <w:pPr>
        <w:pStyle w:val="ListParagraph"/>
        <w:numPr>
          <w:ilvl w:val="2"/>
          <w:numId w:val="28"/>
        </w:numPr>
        <w:tabs>
          <w:tab w:val="left" w:pos="1198"/>
        </w:tabs>
        <w:spacing w:before="58" w:line="254" w:lineRule="auto"/>
        <w:ind w:right="30" w:firstLine="360"/>
        <w:jc w:val="both"/>
        <w:rPr>
          <w:rFonts w:ascii="Arial"/>
          <w:sz w:val="18"/>
        </w:rPr>
      </w:pPr>
      <w:r>
        <w:rPr>
          <w:rFonts w:ascii="Arial"/>
          <w:sz w:val="18"/>
        </w:rPr>
        <w:t>No Federal appropriated funds have been paid or will be paid to any person for influencing or attempting to influence an officer</w:t>
      </w:r>
      <w:r>
        <w:rPr>
          <w:rFonts w:ascii="Arial"/>
          <w:spacing w:val="-9"/>
          <w:sz w:val="18"/>
        </w:rPr>
        <w:t xml:space="preserve"> </w:t>
      </w:r>
      <w:r>
        <w:rPr>
          <w:rFonts w:ascii="Arial"/>
          <w:sz w:val="18"/>
        </w:rPr>
        <w:t>or</w:t>
      </w:r>
      <w:r>
        <w:rPr>
          <w:rFonts w:ascii="Arial"/>
          <w:spacing w:val="-9"/>
          <w:sz w:val="18"/>
        </w:rPr>
        <w:t xml:space="preserve"> </w:t>
      </w:r>
      <w:r>
        <w:rPr>
          <w:rFonts w:ascii="Arial"/>
          <w:sz w:val="18"/>
        </w:rPr>
        <w:t>employee</w:t>
      </w:r>
      <w:r>
        <w:rPr>
          <w:rFonts w:ascii="Arial"/>
          <w:spacing w:val="-9"/>
          <w:sz w:val="18"/>
        </w:rPr>
        <w:t xml:space="preserve"> </w:t>
      </w:r>
      <w:r>
        <w:rPr>
          <w:rFonts w:ascii="Arial"/>
          <w:sz w:val="18"/>
        </w:rPr>
        <w:t>of</w:t>
      </w:r>
      <w:r>
        <w:rPr>
          <w:rFonts w:ascii="Arial"/>
          <w:spacing w:val="-9"/>
          <w:sz w:val="18"/>
        </w:rPr>
        <w:t xml:space="preserve"> </w:t>
      </w:r>
      <w:r>
        <w:rPr>
          <w:rFonts w:ascii="Arial"/>
          <w:sz w:val="18"/>
        </w:rPr>
        <w:t>any</w:t>
      </w:r>
      <w:r>
        <w:rPr>
          <w:rFonts w:ascii="Arial"/>
          <w:spacing w:val="-9"/>
          <w:sz w:val="18"/>
        </w:rPr>
        <w:t xml:space="preserve"> </w:t>
      </w:r>
      <w:r>
        <w:rPr>
          <w:rFonts w:ascii="Arial"/>
          <w:sz w:val="18"/>
        </w:rPr>
        <w:t>agency,</w:t>
      </w:r>
      <w:r>
        <w:rPr>
          <w:rFonts w:ascii="Arial"/>
          <w:spacing w:val="-9"/>
          <w:sz w:val="18"/>
        </w:rPr>
        <w:t xml:space="preserve"> </w:t>
      </w:r>
      <w:r>
        <w:rPr>
          <w:rFonts w:ascii="Arial"/>
          <w:sz w:val="18"/>
        </w:rPr>
        <w:t>a</w:t>
      </w:r>
      <w:r>
        <w:rPr>
          <w:rFonts w:ascii="Arial"/>
          <w:spacing w:val="-9"/>
          <w:sz w:val="18"/>
        </w:rPr>
        <w:t xml:space="preserve"> </w:t>
      </w:r>
      <w:r>
        <w:rPr>
          <w:rFonts w:ascii="Arial"/>
          <w:sz w:val="18"/>
        </w:rPr>
        <w:t>Member</w:t>
      </w:r>
      <w:r>
        <w:rPr>
          <w:rFonts w:ascii="Arial"/>
          <w:spacing w:val="-9"/>
          <w:sz w:val="18"/>
        </w:rPr>
        <w:t xml:space="preserve"> </w:t>
      </w:r>
      <w:r>
        <w:rPr>
          <w:rFonts w:ascii="Arial"/>
          <w:sz w:val="18"/>
        </w:rPr>
        <w:t>of</w:t>
      </w:r>
      <w:r>
        <w:rPr>
          <w:rFonts w:ascii="Arial"/>
          <w:spacing w:val="-9"/>
          <w:sz w:val="18"/>
        </w:rPr>
        <w:t xml:space="preserve"> </w:t>
      </w:r>
      <w:r>
        <w:rPr>
          <w:rFonts w:ascii="Arial"/>
          <w:sz w:val="18"/>
        </w:rPr>
        <w:t>Congress,</w:t>
      </w:r>
      <w:r>
        <w:rPr>
          <w:rFonts w:ascii="Arial"/>
          <w:spacing w:val="-9"/>
          <w:sz w:val="18"/>
        </w:rPr>
        <w:t xml:space="preserve"> </w:t>
      </w:r>
      <w:r>
        <w:rPr>
          <w:rFonts w:ascii="Arial"/>
          <w:sz w:val="18"/>
        </w:rPr>
        <w:t>an</w:t>
      </w:r>
      <w:r>
        <w:rPr>
          <w:rFonts w:ascii="Arial"/>
          <w:spacing w:val="-9"/>
          <w:sz w:val="18"/>
        </w:rPr>
        <w:t xml:space="preserve"> </w:t>
      </w:r>
      <w:r>
        <w:rPr>
          <w:rFonts w:ascii="Arial"/>
          <w:sz w:val="18"/>
        </w:rPr>
        <w:t>officer or</w:t>
      </w:r>
      <w:r>
        <w:rPr>
          <w:rFonts w:ascii="Arial"/>
          <w:spacing w:val="-5"/>
          <w:sz w:val="18"/>
        </w:rPr>
        <w:t xml:space="preserve"> </w:t>
      </w:r>
      <w:r>
        <w:rPr>
          <w:rFonts w:ascii="Arial"/>
          <w:sz w:val="18"/>
        </w:rPr>
        <w:t>employee</w:t>
      </w:r>
      <w:r>
        <w:rPr>
          <w:rFonts w:ascii="Arial"/>
          <w:spacing w:val="-7"/>
          <w:sz w:val="18"/>
        </w:rPr>
        <w:t xml:space="preserve"> </w:t>
      </w:r>
      <w:r>
        <w:rPr>
          <w:rFonts w:ascii="Arial"/>
          <w:sz w:val="18"/>
        </w:rPr>
        <w:t>of</w:t>
      </w:r>
      <w:r>
        <w:rPr>
          <w:rFonts w:ascii="Arial"/>
          <w:spacing w:val="-5"/>
          <w:sz w:val="18"/>
        </w:rPr>
        <w:t xml:space="preserve"> </w:t>
      </w:r>
      <w:r>
        <w:rPr>
          <w:rFonts w:ascii="Arial"/>
          <w:sz w:val="18"/>
        </w:rPr>
        <w:t>Congress,</w:t>
      </w:r>
      <w:r>
        <w:rPr>
          <w:rFonts w:ascii="Arial"/>
          <w:spacing w:val="-5"/>
          <w:sz w:val="18"/>
        </w:rPr>
        <w:t xml:space="preserve"> </w:t>
      </w:r>
      <w:r>
        <w:rPr>
          <w:rFonts w:ascii="Arial"/>
          <w:sz w:val="18"/>
        </w:rPr>
        <w:t>or</w:t>
      </w:r>
      <w:r>
        <w:rPr>
          <w:rFonts w:ascii="Arial"/>
          <w:spacing w:val="-8"/>
          <w:sz w:val="18"/>
        </w:rPr>
        <w:t xml:space="preserve"> </w:t>
      </w:r>
      <w:r>
        <w:rPr>
          <w:rFonts w:ascii="Arial"/>
          <w:sz w:val="18"/>
        </w:rPr>
        <w:t>an</w:t>
      </w:r>
      <w:r>
        <w:rPr>
          <w:rFonts w:ascii="Arial"/>
          <w:spacing w:val="-5"/>
          <w:sz w:val="18"/>
        </w:rPr>
        <w:t xml:space="preserve"> </w:t>
      </w:r>
      <w:r>
        <w:rPr>
          <w:rFonts w:ascii="Arial"/>
          <w:sz w:val="18"/>
        </w:rPr>
        <w:t>employee</w:t>
      </w:r>
      <w:r>
        <w:rPr>
          <w:rFonts w:ascii="Arial"/>
          <w:spacing w:val="-7"/>
          <w:sz w:val="18"/>
        </w:rPr>
        <w:t xml:space="preserve"> </w:t>
      </w:r>
      <w:r>
        <w:rPr>
          <w:rFonts w:ascii="Arial"/>
          <w:sz w:val="18"/>
        </w:rPr>
        <w:t>of</w:t>
      </w:r>
      <w:r>
        <w:rPr>
          <w:rFonts w:ascii="Arial"/>
          <w:spacing w:val="-5"/>
          <w:sz w:val="18"/>
        </w:rPr>
        <w:t xml:space="preserve"> </w:t>
      </w:r>
      <w:r>
        <w:rPr>
          <w:rFonts w:ascii="Arial"/>
          <w:sz w:val="18"/>
        </w:rPr>
        <w:t>a</w:t>
      </w:r>
      <w:r>
        <w:rPr>
          <w:rFonts w:ascii="Arial"/>
          <w:spacing w:val="-7"/>
          <w:sz w:val="18"/>
        </w:rPr>
        <w:t xml:space="preserve"> </w:t>
      </w:r>
      <w:r>
        <w:rPr>
          <w:rFonts w:ascii="Arial"/>
          <w:sz w:val="18"/>
        </w:rPr>
        <w:t>Member</w:t>
      </w:r>
      <w:r>
        <w:rPr>
          <w:rFonts w:ascii="Arial"/>
          <w:spacing w:val="-5"/>
          <w:sz w:val="18"/>
        </w:rPr>
        <w:t xml:space="preserve"> </w:t>
      </w:r>
      <w:r>
        <w:rPr>
          <w:rFonts w:ascii="Arial"/>
          <w:sz w:val="18"/>
        </w:rPr>
        <w:t>of</w:t>
      </w:r>
      <w:r>
        <w:rPr>
          <w:rFonts w:ascii="Arial"/>
          <w:spacing w:val="-5"/>
          <w:sz w:val="18"/>
        </w:rPr>
        <w:t xml:space="preserve"> </w:t>
      </w:r>
      <w:r>
        <w:rPr>
          <w:rFonts w:ascii="Arial"/>
          <w:sz w:val="18"/>
        </w:rPr>
        <w:t>Congress on his or her behalf in connection with the awarding of a contract resulting from this</w:t>
      </w:r>
      <w:r>
        <w:rPr>
          <w:rFonts w:ascii="Arial"/>
          <w:spacing w:val="40"/>
          <w:sz w:val="18"/>
        </w:rPr>
        <w:t xml:space="preserve"> </w:t>
      </w:r>
      <w:r>
        <w:rPr>
          <w:rFonts w:ascii="Arial"/>
          <w:sz w:val="18"/>
        </w:rPr>
        <w:t>solicitation;</w:t>
      </w:r>
    </w:p>
    <w:p w14:paraId="14A7A06D" w14:textId="77777777" w:rsidR="001B7DD8" w:rsidRDefault="00CD1811">
      <w:pPr>
        <w:pStyle w:val="ListParagraph"/>
        <w:numPr>
          <w:ilvl w:val="2"/>
          <w:numId w:val="28"/>
        </w:numPr>
        <w:tabs>
          <w:tab w:val="left" w:pos="1197"/>
        </w:tabs>
        <w:spacing w:before="64" w:line="254" w:lineRule="auto"/>
        <w:ind w:left="479" w:right="30" w:firstLine="360"/>
        <w:jc w:val="both"/>
        <w:rPr>
          <w:rFonts w:ascii="Arial"/>
          <w:sz w:val="18"/>
        </w:rPr>
      </w:pPr>
      <w:r>
        <w:rPr>
          <w:rFonts w:ascii="Arial"/>
          <w:sz w:val="18"/>
        </w:rPr>
        <w:t>If any funds other than Federal appropriated funds (includ- ing profit or</w:t>
      </w:r>
      <w:r>
        <w:rPr>
          <w:rFonts w:ascii="Arial"/>
          <w:spacing w:val="-1"/>
          <w:sz w:val="18"/>
        </w:rPr>
        <w:t xml:space="preserve"> </w:t>
      </w:r>
      <w:r>
        <w:rPr>
          <w:rFonts w:ascii="Arial"/>
          <w:sz w:val="18"/>
        </w:rPr>
        <w:t>fee received under</w:t>
      </w:r>
      <w:r>
        <w:rPr>
          <w:rFonts w:ascii="Arial"/>
          <w:spacing w:val="-1"/>
          <w:sz w:val="18"/>
        </w:rPr>
        <w:t xml:space="preserve"> </w:t>
      </w:r>
      <w:r>
        <w:rPr>
          <w:rFonts w:ascii="Arial"/>
          <w:sz w:val="18"/>
        </w:rPr>
        <w:t>a covered Federal transaction)</w:t>
      </w:r>
      <w:r>
        <w:rPr>
          <w:rFonts w:ascii="Arial"/>
          <w:spacing w:val="-1"/>
          <w:sz w:val="18"/>
        </w:rPr>
        <w:t xml:space="preserve"> </w:t>
      </w:r>
      <w:r>
        <w:rPr>
          <w:rFonts w:ascii="Arial"/>
          <w:sz w:val="18"/>
        </w:rPr>
        <w:t>have been</w:t>
      </w:r>
      <w:r>
        <w:rPr>
          <w:rFonts w:ascii="Arial"/>
          <w:spacing w:val="-6"/>
          <w:sz w:val="18"/>
        </w:rPr>
        <w:t xml:space="preserve"> </w:t>
      </w:r>
      <w:r>
        <w:rPr>
          <w:rFonts w:ascii="Arial"/>
          <w:sz w:val="18"/>
        </w:rPr>
        <w:t>paid,</w:t>
      </w:r>
      <w:r>
        <w:rPr>
          <w:rFonts w:ascii="Arial"/>
          <w:spacing w:val="-7"/>
          <w:sz w:val="18"/>
        </w:rPr>
        <w:t xml:space="preserve"> </w:t>
      </w:r>
      <w:r>
        <w:rPr>
          <w:rFonts w:ascii="Arial"/>
          <w:sz w:val="18"/>
        </w:rPr>
        <w:t>or</w:t>
      </w:r>
      <w:r>
        <w:rPr>
          <w:rFonts w:ascii="Arial"/>
          <w:spacing w:val="-7"/>
          <w:sz w:val="18"/>
        </w:rPr>
        <w:t xml:space="preserve"> </w:t>
      </w:r>
      <w:r>
        <w:rPr>
          <w:rFonts w:ascii="Arial"/>
          <w:sz w:val="18"/>
        </w:rPr>
        <w:t>will</w:t>
      </w:r>
      <w:r>
        <w:rPr>
          <w:rFonts w:ascii="Arial"/>
          <w:spacing w:val="-6"/>
          <w:sz w:val="18"/>
        </w:rPr>
        <w:t xml:space="preserve"> </w:t>
      </w:r>
      <w:r>
        <w:rPr>
          <w:rFonts w:ascii="Arial"/>
          <w:sz w:val="18"/>
        </w:rPr>
        <w:t>be</w:t>
      </w:r>
      <w:r>
        <w:rPr>
          <w:rFonts w:ascii="Arial"/>
          <w:spacing w:val="-6"/>
          <w:sz w:val="18"/>
        </w:rPr>
        <w:t xml:space="preserve"> </w:t>
      </w:r>
      <w:r>
        <w:rPr>
          <w:rFonts w:ascii="Arial"/>
          <w:sz w:val="18"/>
        </w:rPr>
        <w:t>paid,</w:t>
      </w:r>
      <w:r>
        <w:rPr>
          <w:rFonts w:ascii="Arial"/>
          <w:spacing w:val="-7"/>
          <w:sz w:val="18"/>
        </w:rPr>
        <w:t xml:space="preserve"> </w:t>
      </w:r>
      <w:r>
        <w:rPr>
          <w:rFonts w:ascii="Arial"/>
          <w:sz w:val="18"/>
        </w:rPr>
        <w:t>to</w:t>
      </w:r>
      <w:r>
        <w:rPr>
          <w:rFonts w:ascii="Arial"/>
          <w:spacing w:val="-9"/>
          <w:sz w:val="18"/>
        </w:rPr>
        <w:t xml:space="preserve"> </w:t>
      </w:r>
      <w:r>
        <w:rPr>
          <w:rFonts w:ascii="Arial"/>
          <w:sz w:val="18"/>
        </w:rPr>
        <w:t>any</w:t>
      </w:r>
      <w:r>
        <w:rPr>
          <w:rFonts w:ascii="Arial"/>
          <w:spacing w:val="-6"/>
          <w:sz w:val="18"/>
        </w:rPr>
        <w:t xml:space="preserve"> </w:t>
      </w:r>
      <w:r>
        <w:rPr>
          <w:rFonts w:ascii="Arial"/>
          <w:sz w:val="18"/>
        </w:rPr>
        <w:t>person</w:t>
      </w:r>
      <w:r>
        <w:rPr>
          <w:rFonts w:ascii="Arial"/>
          <w:spacing w:val="-6"/>
          <w:sz w:val="18"/>
        </w:rPr>
        <w:t xml:space="preserve"> </w:t>
      </w:r>
      <w:r>
        <w:rPr>
          <w:rFonts w:ascii="Arial"/>
          <w:sz w:val="18"/>
        </w:rPr>
        <w:t>for</w:t>
      </w:r>
      <w:r>
        <w:rPr>
          <w:rFonts w:ascii="Arial"/>
          <w:spacing w:val="-7"/>
          <w:sz w:val="18"/>
        </w:rPr>
        <w:t xml:space="preserve"> </w:t>
      </w:r>
      <w:r>
        <w:rPr>
          <w:rFonts w:ascii="Arial"/>
          <w:sz w:val="18"/>
        </w:rPr>
        <w:t>influencing</w:t>
      </w:r>
      <w:r>
        <w:rPr>
          <w:rFonts w:ascii="Arial"/>
          <w:spacing w:val="-6"/>
          <w:sz w:val="18"/>
        </w:rPr>
        <w:t xml:space="preserve"> </w:t>
      </w:r>
      <w:r>
        <w:rPr>
          <w:rFonts w:ascii="Arial"/>
          <w:sz w:val="18"/>
        </w:rPr>
        <w:t>or</w:t>
      </w:r>
      <w:r>
        <w:rPr>
          <w:rFonts w:ascii="Arial"/>
          <w:spacing w:val="-7"/>
          <w:sz w:val="18"/>
        </w:rPr>
        <w:t xml:space="preserve"> </w:t>
      </w:r>
      <w:r>
        <w:rPr>
          <w:rFonts w:ascii="Arial"/>
          <w:sz w:val="18"/>
        </w:rPr>
        <w:t>attempting to influence an officer or employee of any agency, a Member of Congress, an officer or employee of Congress, or an employee of a Member of Congress on his or her behalf in connection with this solicitation, the bidder shall complete and submit, with its bid, OMB standard form LLL, "Disclosure of Lobbying Activities;" and</w:t>
      </w:r>
    </w:p>
    <w:p w14:paraId="7DC2234D" w14:textId="77777777" w:rsidR="001B7DD8" w:rsidRDefault="00CD1811">
      <w:pPr>
        <w:pStyle w:val="ListParagraph"/>
        <w:numPr>
          <w:ilvl w:val="2"/>
          <w:numId w:val="28"/>
        </w:numPr>
        <w:tabs>
          <w:tab w:val="left" w:pos="1197"/>
        </w:tabs>
        <w:spacing w:before="61" w:line="252" w:lineRule="auto"/>
        <w:ind w:right="32" w:firstLine="359"/>
        <w:jc w:val="both"/>
        <w:rPr>
          <w:rFonts w:ascii="Arial"/>
          <w:sz w:val="18"/>
        </w:rPr>
      </w:pPr>
      <w:r>
        <w:rPr>
          <w:rFonts w:ascii="Arial"/>
          <w:sz w:val="18"/>
        </w:rPr>
        <w:t>He</w:t>
      </w:r>
      <w:r>
        <w:rPr>
          <w:rFonts w:ascii="Arial"/>
          <w:spacing w:val="-5"/>
          <w:sz w:val="18"/>
        </w:rPr>
        <w:t xml:space="preserve"> </w:t>
      </w:r>
      <w:r>
        <w:rPr>
          <w:rFonts w:ascii="Arial"/>
          <w:sz w:val="18"/>
        </w:rPr>
        <w:t>or</w:t>
      </w:r>
      <w:r>
        <w:rPr>
          <w:rFonts w:ascii="Arial"/>
          <w:spacing w:val="-5"/>
          <w:sz w:val="18"/>
        </w:rPr>
        <w:t xml:space="preserve"> </w:t>
      </w:r>
      <w:r>
        <w:rPr>
          <w:rFonts w:ascii="Arial"/>
          <w:sz w:val="18"/>
        </w:rPr>
        <w:t>she</w:t>
      </w:r>
      <w:r>
        <w:rPr>
          <w:rFonts w:ascii="Arial"/>
          <w:spacing w:val="-5"/>
          <w:sz w:val="18"/>
        </w:rPr>
        <w:t xml:space="preserve"> </w:t>
      </w:r>
      <w:r>
        <w:rPr>
          <w:rFonts w:ascii="Arial"/>
          <w:sz w:val="18"/>
        </w:rPr>
        <w:t>will</w:t>
      </w:r>
      <w:r>
        <w:rPr>
          <w:rFonts w:ascii="Arial"/>
          <w:spacing w:val="-5"/>
          <w:sz w:val="18"/>
        </w:rPr>
        <w:t xml:space="preserve"> </w:t>
      </w:r>
      <w:r>
        <w:rPr>
          <w:rFonts w:ascii="Arial"/>
          <w:sz w:val="18"/>
        </w:rPr>
        <w:t>include</w:t>
      </w:r>
      <w:r>
        <w:rPr>
          <w:rFonts w:ascii="Arial"/>
          <w:spacing w:val="-5"/>
          <w:sz w:val="18"/>
        </w:rPr>
        <w:t xml:space="preserve"> </w:t>
      </w:r>
      <w:r>
        <w:rPr>
          <w:rFonts w:ascii="Arial"/>
          <w:sz w:val="18"/>
        </w:rPr>
        <w:t>the</w:t>
      </w:r>
      <w:r>
        <w:rPr>
          <w:rFonts w:ascii="Arial"/>
          <w:spacing w:val="-5"/>
          <w:sz w:val="18"/>
        </w:rPr>
        <w:t xml:space="preserve"> </w:t>
      </w:r>
      <w:r>
        <w:rPr>
          <w:rFonts w:ascii="Arial"/>
          <w:sz w:val="18"/>
        </w:rPr>
        <w:t>language</w:t>
      </w:r>
      <w:r>
        <w:rPr>
          <w:rFonts w:ascii="Arial"/>
          <w:spacing w:val="-5"/>
          <w:sz w:val="18"/>
        </w:rPr>
        <w:t xml:space="preserve"> </w:t>
      </w:r>
      <w:r>
        <w:rPr>
          <w:rFonts w:ascii="Arial"/>
          <w:sz w:val="18"/>
        </w:rPr>
        <w:t>of</w:t>
      </w:r>
      <w:r>
        <w:rPr>
          <w:rFonts w:ascii="Arial"/>
          <w:spacing w:val="-5"/>
          <w:sz w:val="18"/>
        </w:rPr>
        <w:t xml:space="preserve"> </w:t>
      </w:r>
      <w:r>
        <w:rPr>
          <w:rFonts w:ascii="Arial"/>
          <w:sz w:val="18"/>
        </w:rPr>
        <w:t>this</w:t>
      </w:r>
      <w:r>
        <w:rPr>
          <w:rFonts w:ascii="Arial"/>
          <w:spacing w:val="-4"/>
          <w:sz w:val="18"/>
        </w:rPr>
        <w:t xml:space="preserve"> </w:t>
      </w:r>
      <w:r>
        <w:rPr>
          <w:rFonts w:ascii="Arial"/>
          <w:sz w:val="18"/>
        </w:rPr>
        <w:t>certification</w:t>
      </w:r>
      <w:r>
        <w:rPr>
          <w:rFonts w:ascii="Arial"/>
          <w:spacing w:val="-5"/>
          <w:sz w:val="18"/>
        </w:rPr>
        <w:t xml:space="preserve"> </w:t>
      </w:r>
      <w:r>
        <w:rPr>
          <w:rFonts w:ascii="Arial"/>
          <w:sz w:val="18"/>
        </w:rPr>
        <w:t>in</w:t>
      </w:r>
      <w:r>
        <w:rPr>
          <w:rFonts w:ascii="Arial"/>
          <w:spacing w:val="-5"/>
          <w:sz w:val="18"/>
        </w:rPr>
        <w:t xml:space="preserve"> </w:t>
      </w:r>
      <w:r>
        <w:rPr>
          <w:rFonts w:ascii="Arial"/>
          <w:sz w:val="18"/>
        </w:rPr>
        <w:t>all subcontracts</w:t>
      </w:r>
      <w:r>
        <w:rPr>
          <w:rFonts w:ascii="Arial"/>
          <w:spacing w:val="-3"/>
          <w:sz w:val="18"/>
        </w:rPr>
        <w:t xml:space="preserve"> </w:t>
      </w:r>
      <w:r>
        <w:rPr>
          <w:rFonts w:ascii="Arial"/>
          <w:sz w:val="18"/>
        </w:rPr>
        <w:t>at</w:t>
      </w:r>
      <w:r>
        <w:rPr>
          <w:rFonts w:ascii="Arial"/>
          <w:spacing w:val="-4"/>
          <w:sz w:val="18"/>
        </w:rPr>
        <w:t xml:space="preserve"> </w:t>
      </w:r>
      <w:r>
        <w:rPr>
          <w:rFonts w:ascii="Arial"/>
          <w:sz w:val="18"/>
        </w:rPr>
        <w:t>any</w:t>
      </w:r>
      <w:r>
        <w:rPr>
          <w:rFonts w:ascii="Arial"/>
          <w:spacing w:val="-3"/>
          <w:sz w:val="18"/>
        </w:rPr>
        <w:t xml:space="preserve"> </w:t>
      </w:r>
      <w:r>
        <w:rPr>
          <w:rFonts w:ascii="Arial"/>
          <w:sz w:val="18"/>
        </w:rPr>
        <w:t>tier</w:t>
      </w:r>
      <w:r>
        <w:rPr>
          <w:rFonts w:ascii="Arial"/>
          <w:spacing w:val="-4"/>
          <w:sz w:val="18"/>
        </w:rPr>
        <w:t xml:space="preserve"> </w:t>
      </w:r>
      <w:r>
        <w:rPr>
          <w:rFonts w:ascii="Arial"/>
          <w:sz w:val="18"/>
        </w:rPr>
        <w:t>and</w:t>
      </w:r>
      <w:r>
        <w:rPr>
          <w:rFonts w:ascii="Arial"/>
          <w:spacing w:val="-3"/>
          <w:sz w:val="18"/>
        </w:rPr>
        <w:t xml:space="preserve"> </w:t>
      </w:r>
      <w:r>
        <w:rPr>
          <w:rFonts w:ascii="Arial"/>
          <w:sz w:val="18"/>
        </w:rPr>
        <w:t>require</w:t>
      </w:r>
      <w:r>
        <w:rPr>
          <w:rFonts w:ascii="Arial"/>
          <w:spacing w:val="-3"/>
          <w:sz w:val="18"/>
        </w:rPr>
        <w:t xml:space="preserve"> </w:t>
      </w:r>
      <w:r>
        <w:rPr>
          <w:rFonts w:ascii="Arial"/>
          <w:sz w:val="18"/>
        </w:rPr>
        <w:t>that</w:t>
      </w:r>
      <w:r>
        <w:rPr>
          <w:rFonts w:ascii="Arial"/>
          <w:spacing w:val="-4"/>
          <w:sz w:val="18"/>
        </w:rPr>
        <w:t xml:space="preserve"> </w:t>
      </w:r>
      <w:r>
        <w:rPr>
          <w:rFonts w:ascii="Arial"/>
          <w:sz w:val="18"/>
        </w:rPr>
        <w:t>all</w:t>
      </w:r>
      <w:r>
        <w:rPr>
          <w:rFonts w:ascii="Arial"/>
          <w:spacing w:val="-3"/>
          <w:sz w:val="18"/>
        </w:rPr>
        <w:t xml:space="preserve"> </w:t>
      </w:r>
      <w:r>
        <w:rPr>
          <w:rFonts w:ascii="Arial"/>
          <w:sz w:val="18"/>
        </w:rPr>
        <w:t>recipients</w:t>
      </w:r>
      <w:r>
        <w:rPr>
          <w:rFonts w:ascii="Arial"/>
          <w:spacing w:val="-3"/>
          <w:sz w:val="18"/>
        </w:rPr>
        <w:t xml:space="preserve"> </w:t>
      </w:r>
      <w:r>
        <w:rPr>
          <w:rFonts w:ascii="Arial"/>
          <w:sz w:val="18"/>
        </w:rPr>
        <w:t>of</w:t>
      </w:r>
      <w:r>
        <w:rPr>
          <w:rFonts w:ascii="Arial"/>
          <w:spacing w:val="-6"/>
          <w:sz w:val="18"/>
        </w:rPr>
        <w:t xml:space="preserve"> </w:t>
      </w:r>
      <w:r>
        <w:rPr>
          <w:rFonts w:ascii="Arial"/>
          <w:sz w:val="18"/>
        </w:rPr>
        <w:t>subcontract awards</w:t>
      </w:r>
      <w:r>
        <w:rPr>
          <w:rFonts w:ascii="Arial"/>
          <w:spacing w:val="-1"/>
          <w:sz w:val="18"/>
        </w:rPr>
        <w:t xml:space="preserve"> </w:t>
      </w:r>
      <w:r>
        <w:rPr>
          <w:rFonts w:ascii="Arial"/>
          <w:sz w:val="18"/>
        </w:rPr>
        <w:t>in</w:t>
      </w:r>
      <w:r>
        <w:rPr>
          <w:rFonts w:ascii="Arial"/>
          <w:spacing w:val="-2"/>
          <w:sz w:val="18"/>
        </w:rPr>
        <w:t xml:space="preserve"> </w:t>
      </w:r>
      <w:r>
        <w:rPr>
          <w:rFonts w:ascii="Arial"/>
          <w:sz w:val="18"/>
        </w:rPr>
        <w:t>excess of</w:t>
      </w:r>
      <w:r>
        <w:rPr>
          <w:rFonts w:ascii="Arial"/>
          <w:spacing w:val="-2"/>
          <w:sz w:val="18"/>
        </w:rPr>
        <w:t xml:space="preserve"> </w:t>
      </w:r>
      <w:r>
        <w:rPr>
          <w:rFonts w:ascii="Arial"/>
          <w:sz w:val="18"/>
        </w:rPr>
        <w:t>$100,000</w:t>
      </w:r>
      <w:r>
        <w:rPr>
          <w:rFonts w:ascii="Arial"/>
          <w:spacing w:val="-2"/>
          <w:sz w:val="18"/>
        </w:rPr>
        <w:t xml:space="preserve"> </w:t>
      </w:r>
      <w:r>
        <w:rPr>
          <w:rFonts w:ascii="Arial"/>
          <w:sz w:val="18"/>
        </w:rPr>
        <w:t>shall certify and disclose</w:t>
      </w:r>
      <w:r>
        <w:rPr>
          <w:rFonts w:ascii="Arial"/>
          <w:spacing w:val="-19"/>
          <w:sz w:val="18"/>
        </w:rPr>
        <w:t xml:space="preserve"> </w:t>
      </w:r>
      <w:r>
        <w:rPr>
          <w:rFonts w:ascii="Arial"/>
          <w:sz w:val="18"/>
        </w:rPr>
        <w:t>accordingly.</w:t>
      </w:r>
    </w:p>
    <w:p w14:paraId="1BD13989" w14:textId="77777777" w:rsidR="001B7DD8" w:rsidRDefault="00CD1811">
      <w:pPr>
        <w:pStyle w:val="ListParagraph"/>
        <w:numPr>
          <w:ilvl w:val="1"/>
          <w:numId w:val="28"/>
        </w:numPr>
        <w:tabs>
          <w:tab w:val="left" w:pos="838"/>
        </w:tabs>
        <w:spacing w:before="66" w:line="254" w:lineRule="auto"/>
        <w:ind w:left="480" w:right="31" w:firstLine="0"/>
        <w:jc w:val="both"/>
        <w:rPr>
          <w:rFonts w:ascii="Arial"/>
          <w:sz w:val="18"/>
        </w:rPr>
      </w:pPr>
      <w:r>
        <w:rPr>
          <w:rFonts w:ascii="Arial"/>
          <w:sz w:val="18"/>
        </w:rPr>
        <w:t>Submission of this certification and disclosure is a prerequisite for making or entering into this contract imposed by section 1352, title</w:t>
      </w:r>
      <w:r>
        <w:rPr>
          <w:rFonts w:ascii="Arial"/>
          <w:spacing w:val="-3"/>
          <w:sz w:val="18"/>
        </w:rPr>
        <w:t xml:space="preserve"> </w:t>
      </w:r>
      <w:r>
        <w:rPr>
          <w:rFonts w:ascii="Arial"/>
          <w:sz w:val="18"/>
        </w:rPr>
        <w:t>31,</w:t>
      </w:r>
      <w:r>
        <w:rPr>
          <w:rFonts w:ascii="Arial"/>
          <w:spacing w:val="-4"/>
          <w:sz w:val="18"/>
        </w:rPr>
        <w:t xml:space="preserve"> </w:t>
      </w:r>
      <w:r>
        <w:rPr>
          <w:rFonts w:ascii="Arial"/>
          <w:sz w:val="18"/>
        </w:rPr>
        <w:t>United</w:t>
      </w:r>
      <w:r>
        <w:rPr>
          <w:rFonts w:ascii="Arial"/>
          <w:spacing w:val="-3"/>
          <w:sz w:val="18"/>
        </w:rPr>
        <w:t xml:space="preserve"> </w:t>
      </w:r>
      <w:r>
        <w:rPr>
          <w:rFonts w:ascii="Arial"/>
          <w:sz w:val="18"/>
        </w:rPr>
        <w:t>States</w:t>
      </w:r>
      <w:r>
        <w:rPr>
          <w:rFonts w:ascii="Arial"/>
          <w:spacing w:val="-3"/>
          <w:sz w:val="18"/>
        </w:rPr>
        <w:t xml:space="preserve"> </w:t>
      </w:r>
      <w:r>
        <w:rPr>
          <w:rFonts w:ascii="Arial"/>
          <w:sz w:val="18"/>
        </w:rPr>
        <w:t>Code.</w:t>
      </w:r>
      <w:r>
        <w:rPr>
          <w:rFonts w:ascii="Arial"/>
          <w:spacing w:val="-4"/>
          <w:sz w:val="18"/>
        </w:rPr>
        <w:t xml:space="preserve"> </w:t>
      </w:r>
      <w:r>
        <w:rPr>
          <w:rFonts w:ascii="Arial"/>
          <w:sz w:val="18"/>
        </w:rPr>
        <w:t>Any</w:t>
      </w:r>
      <w:r>
        <w:rPr>
          <w:rFonts w:ascii="Arial"/>
          <w:spacing w:val="-3"/>
          <w:sz w:val="18"/>
        </w:rPr>
        <w:t xml:space="preserve"> </w:t>
      </w:r>
      <w:r>
        <w:rPr>
          <w:rFonts w:ascii="Arial"/>
          <w:sz w:val="18"/>
        </w:rPr>
        <w:t>person</w:t>
      </w:r>
      <w:r>
        <w:rPr>
          <w:rFonts w:ascii="Arial"/>
          <w:spacing w:val="-3"/>
          <w:sz w:val="18"/>
        </w:rPr>
        <w:t xml:space="preserve"> </w:t>
      </w:r>
      <w:r>
        <w:rPr>
          <w:rFonts w:ascii="Arial"/>
          <w:sz w:val="18"/>
        </w:rPr>
        <w:t>who</w:t>
      </w:r>
      <w:r>
        <w:rPr>
          <w:rFonts w:ascii="Arial"/>
          <w:spacing w:val="-3"/>
          <w:sz w:val="18"/>
        </w:rPr>
        <w:t xml:space="preserve"> </w:t>
      </w:r>
      <w:r>
        <w:rPr>
          <w:rFonts w:ascii="Arial"/>
          <w:sz w:val="18"/>
        </w:rPr>
        <w:t>makes</w:t>
      </w:r>
      <w:r>
        <w:rPr>
          <w:rFonts w:ascii="Arial"/>
          <w:spacing w:val="-3"/>
          <w:sz w:val="18"/>
        </w:rPr>
        <w:t xml:space="preserve"> </w:t>
      </w:r>
      <w:r>
        <w:rPr>
          <w:rFonts w:ascii="Arial"/>
          <w:sz w:val="18"/>
        </w:rPr>
        <w:t>an</w:t>
      </w:r>
      <w:r>
        <w:rPr>
          <w:rFonts w:ascii="Arial"/>
          <w:spacing w:val="-3"/>
          <w:sz w:val="18"/>
        </w:rPr>
        <w:t xml:space="preserve"> </w:t>
      </w:r>
      <w:r>
        <w:rPr>
          <w:rFonts w:ascii="Arial"/>
          <w:sz w:val="18"/>
        </w:rPr>
        <w:t>expenditure prohibited under this provision or who fails to file or amend the disclosure form to be filed or amended by this provision, shall be subject</w:t>
      </w:r>
      <w:r>
        <w:rPr>
          <w:rFonts w:ascii="Arial"/>
          <w:spacing w:val="-6"/>
          <w:sz w:val="18"/>
        </w:rPr>
        <w:t xml:space="preserve"> </w:t>
      </w:r>
      <w:r>
        <w:rPr>
          <w:rFonts w:ascii="Arial"/>
          <w:sz w:val="18"/>
        </w:rPr>
        <w:t>to</w:t>
      </w:r>
      <w:r>
        <w:rPr>
          <w:rFonts w:ascii="Arial"/>
          <w:spacing w:val="-7"/>
          <w:sz w:val="18"/>
        </w:rPr>
        <w:t xml:space="preserve"> </w:t>
      </w:r>
      <w:r>
        <w:rPr>
          <w:rFonts w:ascii="Arial"/>
          <w:sz w:val="18"/>
        </w:rPr>
        <w:t>a</w:t>
      </w:r>
      <w:r>
        <w:rPr>
          <w:rFonts w:ascii="Arial"/>
          <w:spacing w:val="-3"/>
          <w:sz w:val="18"/>
        </w:rPr>
        <w:t xml:space="preserve"> </w:t>
      </w:r>
      <w:r>
        <w:rPr>
          <w:rFonts w:ascii="Arial"/>
          <w:sz w:val="18"/>
        </w:rPr>
        <w:t>civil</w:t>
      </w:r>
      <w:r>
        <w:rPr>
          <w:rFonts w:ascii="Arial"/>
          <w:spacing w:val="-3"/>
          <w:sz w:val="18"/>
        </w:rPr>
        <w:t xml:space="preserve"> </w:t>
      </w:r>
      <w:r>
        <w:rPr>
          <w:rFonts w:ascii="Arial"/>
          <w:sz w:val="18"/>
        </w:rPr>
        <w:t>penalty</w:t>
      </w:r>
      <w:r>
        <w:rPr>
          <w:rFonts w:ascii="Arial"/>
          <w:spacing w:val="-5"/>
          <w:sz w:val="18"/>
        </w:rPr>
        <w:t xml:space="preserve"> </w:t>
      </w:r>
      <w:r>
        <w:rPr>
          <w:rFonts w:ascii="Arial"/>
          <w:sz w:val="18"/>
        </w:rPr>
        <w:t>of</w:t>
      </w:r>
      <w:r>
        <w:rPr>
          <w:rFonts w:ascii="Arial"/>
          <w:spacing w:val="-4"/>
          <w:sz w:val="18"/>
        </w:rPr>
        <w:t xml:space="preserve"> </w:t>
      </w:r>
      <w:r>
        <w:rPr>
          <w:rFonts w:ascii="Arial"/>
          <w:sz w:val="18"/>
        </w:rPr>
        <w:t>not</w:t>
      </w:r>
      <w:r>
        <w:rPr>
          <w:rFonts w:ascii="Arial"/>
          <w:spacing w:val="-6"/>
          <w:sz w:val="18"/>
        </w:rPr>
        <w:t xml:space="preserve"> </w:t>
      </w:r>
      <w:r>
        <w:rPr>
          <w:rFonts w:ascii="Arial"/>
          <w:sz w:val="18"/>
        </w:rPr>
        <w:t>less</w:t>
      </w:r>
      <w:r>
        <w:rPr>
          <w:rFonts w:ascii="Arial"/>
          <w:spacing w:val="-3"/>
          <w:sz w:val="18"/>
        </w:rPr>
        <w:t xml:space="preserve"> </w:t>
      </w:r>
      <w:r>
        <w:rPr>
          <w:rFonts w:ascii="Arial"/>
          <w:sz w:val="18"/>
        </w:rPr>
        <w:t>than</w:t>
      </w:r>
      <w:r>
        <w:rPr>
          <w:rFonts w:ascii="Arial"/>
          <w:spacing w:val="-3"/>
          <w:sz w:val="18"/>
        </w:rPr>
        <w:t xml:space="preserve"> </w:t>
      </w:r>
      <w:r>
        <w:rPr>
          <w:rFonts w:ascii="Arial"/>
          <w:sz w:val="18"/>
        </w:rPr>
        <w:t>$10,000,</w:t>
      </w:r>
      <w:r>
        <w:rPr>
          <w:rFonts w:ascii="Arial"/>
          <w:spacing w:val="-6"/>
          <w:sz w:val="18"/>
        </w:rPr>
        <w:t xml:space="preserve"> </w:t>
      </w:r>
      <w:r>
        <w:rPr>
          <w:rFonts w:ascii="Arial"/>
          <w:sz w:val="18"/>
        </w:rPr>
        <w:t>and</w:t>
      </w:r>
      <w:r>
        <w:rPr>
          <w:rFonts w:ascii="Arial"/>
          <w:spacing w:val="-7"/>
          <w:sz w:val="18"/>
        </w:rPr>
        <w:t xml:space="preserve"> </w:t>
      </w:r>
      <w:r>
        <w:rPr>
          <w:rFonts w:ascii="Arial"/>
          <w:sz w:val="18"/>
        </w:rPr>
        <w:t>not</w:t>
      </w:r>
      <w:r>
        <w:rPr>
          <w:rFonts w:ascii="Arial"/>
          <w:spacing w:val="-6"/>
          <w:sz w:val="18"/>
        </w:rPr>
        <w:t xml:space="preserve"> </w:t>
      </w:r>
      <w:r>
        <w:rPr>
          <w:rFonts w:ascii="Arial"/>
          <w:sz w:val="18"/>
        </w:rPr>
        <w:t>more</w:t>
      </w:r>
      <w:r>
        <w:rPr>
          <w:rFonts w:ascii="Arial"/>
          <w:spacing w:val="-3"/>
          <w:sz w:val="18"/>
        </w:rPr>
        <w:t xml:space="preserve"> </w:t>
      </w:r>
      <w:r>
        <w:rPr>
          <w:rFonts w:ascii="Arial"/>
          <w:sz w:val="18"/>
        </w:rPr>
        <w:t>than</w:t>
      </w:r>
    </w:p>
    <w:p w14:paraId="4498FA49" w14:textId="77777777" w:rsidR="001B7DD8" w:rsidRDefault="00CD1811">
      <w:pPr>
        <w:pStyle w:val="BodyText"/>
        <w:spacing w:before="1"/>
        <w:ind w:left="479"/>
        <w:jc w:val="both"/>
        <w:rPr>
          <w:rFonts w:ascii="Arial"/>
        </w:rPr>
      </w:pPr>
      <w:r>
        <w:rPr>
          <w:rFonts w:ascii="Arial"/>
        </w:rPr>
        <w:t>$100,000,</w:t>
      </w:r>
      <w:r>
        <w:rPr>
          <w:rFonts w:ascii="Arial"/>
          <w:spacing w:val="-4"/>
        </w:rPr>
        <w:t xml:space="preserve"> </w:t>
      </w:r>
      <w:r>
        <w:rPr>
          <w:rFonts w:ascii="Arial"/>
        </w:rPr>
        <w:t>for</w:t>
      </w:r>
      <w:r>
        <w:rPr>
          <w:rFonts w:ascii="Arial"/>
          <w:spacing w:val="-1"/>
        </w:rPr>
        <w:t xml:space="preserve"> </w:t>
      </w:r>
      <w:r>
        <w:rPr>
          <w:rFonts w:ascii="Arial"/>
        </w:rPr>
        <w:t>each</w:t>
      </w:r>
      <w:r>
        <w:rPr>
          <w:rFonts w:ascii="Arial"/>
          <w:spacing w:val="-1"/>
        </w:rPr>
        <w:t xml:space="preserve"> </w:t>
      </w:r>
      <w:r>
        <w:rPr>
          <w:rFonts w:ascii="Arial"/>
        </w:rPr>
        <w:t>such</w:t>
      </w:r>
      <w:r>
        <w:rPr>
          <w:rFonts w:ascii="Arial"/>
          <w:spacing w:val="-3"/>
        </w:rPr>
        <w:t xml:space="preserve"> </w:t>
      </w:r>
      <w:r>
        <w:rPr>
          <w:rFonts w:ascii="Arial"/>
          <w:spacing w:val="-2"/>
        </w:rPr>
        <w:t>failure.</w:t>
      </w:r>
    </w:p>
    <w:p w14:paraId="3BC6A13B" w14:textId="77777777" w:rsidR="001B7DD8" w:rsidRDefault="00CD1811">
      <w:pPr>
        <w:pStyle w:val="ListParagraph"/>
        <w:numPr>
          <w:ilvl w:val="1"/>
          <w:numId w:val="28"/>
        </w:numPr>
        <w:tabs>
          <w:tab w:val="left" w:pos="837"/>
        </w:tabs>
        <w:spacing w:before="74" w:line="254" w:lineRule="auto"/>
        <w:ind w:left="479" w:right="32" w:firstLine="0"/>
        <w:jc w:val="both"/>
        <w:rPr>
          <w:rFonts w:ascii="Arial"/>
          <w:sz w:val="18"/>
        </w:rPr>
      </w:pPr>
      <w:r>
        <w:rPr>
          <w:rFonts w:ascii="Arial"/>
          <w:sz w:val="18"/>
        </w:rPr>
        <w:t>Indian tribes (except those chartered by States) and Indian organizations as defined in section 4 of the Indian Self-Determina- tion and Education Assistance Act (25 U.S.C. 450B) are exempt from the requirements of this</w:t>
      </w:r>
      <w:r>
        <w:rPr>
          <w:rFonts w:ascii="Arial"/>
          <w:spacing w:val="40"/>
          <w:sz w:val="18"/>
        </w:rPr>
        <w:t xml:space="preserve"> </w:t>
      </w:r>
      <w:r>
        <w:rPr>
          <w:rFonts w:ascii="Arial"/>
          <w:sz w:val="18"/>
        </w:rPr>
        <w:t>provision.</w:t>
      </w:r>
    </w:p>
    <w:p w14:paraId="4E241EB0" w14:textId="77777777" w:rsidR="001B7DD8" w:rsidRDefault="00CD1811">
      <w:pPr>
        <w:pStyle w:val="Heading7"/>
        <w:numPr>
          <w:ilvl w:val="0"/>
          <w:numId w:val="28"/>
        </w:numPr>
        <w:tabs>
          <w:tab w:val="left" w:pos="1364"/>
        </w:tabs>
        <w:spacing w:before="100"/>
        <w:ind w:left="1364" w:hanging="479"/>
        <w:jc w:val="both"/>
        <w:rPr>
          <w:rFonts w:ascii="Arial"/>
        </w:rPr>
      </w:pPr>
      <w:bookmarkStart w:id="7" w:name="4._Organizational_Conflicts_of_Interest_"/>
      <w:bookmarkStart w:id="8" w:name="_bookmark2"/>
      <w:bookmarkEnd w:id="7"/>
      <w:bookmarkEnd w:id="8"/>
      <w:r>
        <w:rPr>
          <w:rFonts w:ascii="Arial"/>
        </w:rPr>
        <w:t>Organizational</w:t>
      </w:r>
      <w:r>
        <w:rPr>
          <w:rFonts w:ascii="Arial"/>
          <w:spacing w:val="-11"/>
        </w:rPr>
        <w:t xml:space="preserve"> </w:t>
      </w:r>
      <w:r>
        <w:rPr>
          <w:rFonts w:ascii="Arial"/>
        </w:rPr>
        <w:t>Conflicts</w:t>
      </w:r>
      <w:r>
        <w:rPr>
          <w:rFonts w:ascii="Arial"/>
          <w:spacing w:val="-8"/>
        </w:rPr>
        <w:t xml:space="preserve"> </w:t>
      </w:r>
      <w:r>
        <w:rPr>
          <w:rFonts w:ascii="Arial"/>
        </w:rPr>
        <w:t>of</w:t>
      </w:r>
      <w:r>
        <w:rPr>
          <w:rFonts w:ascii="Arial"/>
          <w:spacing w:val="-10"/>
        </w:rPr>
        <w:t xml:space="preserve"> </w:t>
      </w:r>
      <w:r>
        <w:rPr>
          <w:rFonts w:ascii="Arial"/>
        </w:rPr>
        <w:t>Interest</w:t>
      </w:r>
      <w:r>
        <w:rPr>
          <w:rFonts w:ascii="Arial"/>
          <w:spacing w:val="3"/>
        </w:rPr>
        <w:t xml:space="preserve"> </w:t>
      </w:r>
      <w:r>
        <w:rPr>
          <w:rFonts w:ascii="Arial"/>
          <w:spacing w:val="-2"/>
        </w:rPr>
        <w:t>Certification</w:t>
      </w:r>
    </w:p>
    <w:p w14:paraId="5ABA2000" w14:textId="77777777" w:rsidR="001B7DD8" w:rsidRDefault="00CD1811">
      <w:pPr>
        <w:pStyle w:val="BodyText"/>
        <w:spacing w:before="69" w:line="254" w:lineRule="auto"/>
        <w:ind w:left="480" w:right="29"/>
        <w:jc w:val="both"/>
        <w:rPr>
          <w:rFonts w:ascii="Arial"/>
        </w:rPr>
      </w:pPr>
      <w:r>
        <w:rPr>
          <w:rFonts w:ascii="Arial"/>
        </w:rPr>
        <w:t>The bidder certifies that to the best of its knowledge and belief and except as otherwise disclosed, he or she does not have any organizational conflict of interest which is defined as a situation in which the nature of work to be performed under this proposed contract and the bidder's organizational, financial, contractual, or other interests may, without some restriction on future activities:</w:t>
      </w:r>
    </w:p>
    <w:p w14:paraId="316A8694" w14:textId="77777777" w:rsidR="001B7DD8" w:rsidRDefault="00CD1811">
      <w:pPr>
        <w:pStyle w:val="ListParagraph"/>
        <w:numPr>
          <w:ilvl w:val="0"/>
          <w:numId w:val="25"/>
        </w:numPr>
        <w:tabs>
          <w:tab w:val="left" w:pos="838"/>
        </w:tabs>
        <w:spacing w:before="64"/>
        <w:ind w:left="838" w:hanging="358"/>
        <w:jc w:val="both"/>
        <w:rPr>
          <w:rFonts w:ascii="Arial"/>
          <w:sz w:val="18"/>
        </w:rPr>
      </w:pPr>
      <w:r>
        <w:rPr>
          <w:rFonts w:ascii="Arial"/>
          <w:sz w:val="18"/>
        </w:rPr>
        <w:t>Result</w:t>
      </w:r>
      <w:r>
        <w:rPr>
          <w:rFonts w:ascii="Arial"/>
          <w:spacing w:val="10"/>
          <w:sz w:val="18"/>
        </w:rPr>
        <w:t xml:space="preserve"> </w:t>
      </w:r>
      <w:r>
        <w:rPr>
          <w:rFonts w:ascii="Arial"/>
          <w:sz w:val="18"/>
        </w:rPr>
        <w:t>in</w:t>
      </w:r>
      <w:r>
        <w:rPr>
          <w:rFonts w:ascii="Arial"/>
          <w:spacing w:val="13"/>
          <w:sz w:val="18"/>
        </w:rPr>
        <w:t xml:space="preserve"> </w:t>
      </w:r>
      <w:r>
        <w:rPr>
          <w:rFonts w:ascii="Arial"/>
          <w:sz w:val="18"/>
        </w:rPr>
        <w:t>an</w:t>
      </w:r>
      <w:r>
        <w:rPr>
          <w:rFonts w:ascii="Arial"/>
          <w:spacing w:val="11"/>
          <w:sz w:val="18"/>
        </w:rPr>
        <w:t xml:space="preserve"> </w:t>
      </w:r>
      <w:r>
        <w:rPr>
          <w:rFonts w:ascii="Arial"/>
          <w:sz w:val="18"/>
        </w:rPr>
        <w:t>unfair</w:t>
      </w:r>
      <w:r>
        <w:rPr>
          <w:rFonts w:ascii="Arial"/>
          <w:spacing w:val="12"/>
          <w:sz w:val="18"/>
        </w:rPr>
        <w:t xml:space="preserve"> </w:t>
      </w:r>
      <w:r>
        <w:rPr>
          <w:rFonts w:ascii="Arial"/>
          <w:sz w:val="18"/>
        </w:rPr>
        <w:t>competitive</w:t>
      </w:r>
      <w:r>
        <w:rPr>
          <w:rFonts w:ascii="Arial"/>
          <w:spacing w:val="14"/>
          <w:sz w:val="18"/>
        </w:rPr>
        <w:t xml:space="preserve"> </w:t>
      </w:r>
      <w:r>
        <w:rPr>
          <w:rFonts w:ascii="Arial"/>
          <w:sz w:val="18"/>
        </w:rPr>
        <w:t>advantage</w:t>
      </w:r>
      <w:r>
        <w:rPr>
          <w:rFonts w:ascii="Arial"/>
          <w:spacing w:val="13"/>
          <w:sz w:val="18"/>
        </w:rPr>
        <w:t xml:space="preserve"> </w:t>
      </w:r>
      <w:r>
        <w:rPr>
          <w:rFonts w:ascii="Arial"/>
          <w:sz w:val="18"/>
        </w:rPr>
        <w:t>to</w:t>
      </w:r>
      <w:r>
        <w:rPr>
          <w:rFonts w:ascii="Arial"/>
          <w:spacing w:val="13"/>
          <w:sz w:val="18"/>
        </w:rPr>
        <w:t xml:space="preserve"> </w:t>
      </w:r>
      <w:r>
        <w:rPr>
          <w:rFonts w:ascii="Arial"/>
          <w:sz w:val="18"/>
        </w:rPr>
        <w:t>the</w:t>
      </w:r>
      <w:r>
        <w:rPr>
          <w:rFonts w:ascii="Arial"/>
          <w:spacing w:val="13"/>
          <w:sz w:val="18"/>
        </w:rPr>
        <w:t xml:space="preserve"> </w:t>
      </w:r>
      <w:r>
        <w:rPr>
          <w:rFonts w:ascii="Arial"/>
          <w:sz w:val="18"/>
        </w:rPr>
        <w:t>bidder;</w:t>
      </w:r>
      <w:r>
        <w:rPr>
          <w:rFonts w:ascii="Arial"/>
          <w:spacing w:val="14"/>
          <w:sz w:val="18"/>
        </w:rPr>
        <w:t xml:space="preserve"> </w:t>
      </w:r>
      <w:r>
        <w:rPr>
          <w:rFonts w:ascii="Arial"/>
          <w:spacing w:val="-5"/>
          <w:sz w:val="18"/>
        </w:rPr>
        <w:t>or,</w:t>
      </w:r>
    </w:p>
    <w:p w14:paraId="5EB9A8CA" w14:textId="77777777" w:rsidR="001B7DD8" w:rsidRDefault="00CD1811">
      <w:pPr>
        <w:pStyle w:val="ListParagraph"/>
        <w:numPr>
          <w:ilvl w:val="0"/>
          <w:numId w:val="25"/>
        </w:numPr>
        <w:tabs>
          <w:tab w:val="left" w:pos="480"/>
          <w:tab w:val="left" w:pos="837"/>
        </w:tabs>
        <w:spacing w:before="74"/>
        <w:ind w:left="837" w:hanging="358"/>
        <w:jc w:val="both"/>
        <w:rPr>
          <w:rFonts w:ascii="Arial"/>
          <w:sz w:val="18"/>
        </w:rPr>
      </w:pPr>
      <w:r>
        <w:rPr>
          <w:rFonts w:ascii="Arial"/>
          <w:sz w:val="18"/>
        </w:rPr>
        <w:t>Impair</w:t>
      </w:r>
      <w:r>
        <w:rPr>
          <w:rFonts w:ascii="Arial"/>
          <w:spacing w:val="11"/>
          <w:sz w:val="18"/>
        </w:rPr>
        <w:t xml:space="preserve"> </w:t>
      </w:r>
      <w:r>
        <w:rPr>
          <w:rFonts w:ascii="Arial"/>
          <w:sz w:val="18"/>
        </w:rPr>
        <w:t>the</w:t>
      </w:r>
      <w:r>
        <w:rPr>
          <w:rFonts w:ascii="Arial"/>
          <w:spacing w:val="13"/>
          <w:sz w:val="18"/>
        </w:rPr>
        <w:t xml:space="preserve"> </w:t>
      </w:r>
      <w:r>
        <w:rPr>
          <w:rFonts w:ascii="Arial"/>
          <w:sz w:val="18"/>
        </w:rPr>
        <w:t>bidder's</w:t>
      </w:r>
      <w:r>
        <w:rPr>
          <w:rFonts w:ascii="Arial"/>
          <w:spacing w:val="12"/>
          <w:sz w:val="18"/>
        </w:rPr>
        <w:t xml:space="preserve"> </w:t>
      </w:r>
      <w:r>
        <w:rPr>
          <w:rFonts w:ascii="Arial"/>
          <w:sz w:val="18"/>
        </w:rPr>
        <w:t>objectivity</w:t>
      </w:r>
      <w:r>
        <w:rPr>
          <w:rFonts w:ascii="Arial"/>
          <w:spacing w:val="13"/>
          <w:sz w:val="18"/>
        </w:rPr>
        <w:t xml:space="preserve"> </w:t>
      </w:r>
      <w:r>
        <w:rPr>
          <w:rFonts w:ascii="Arial"/>
          <w:sz w:val="18"/>
        </w:rPr>
        <w:t>in</w:t>
      </w:r>
      <w:r>
        <w:rPr>
          <w:rFonts w:ascii="Arial"/>
          <w:spacing w:val="15"/>
          <w:sz w:val="18"/>
        </w:rPr>
        <w:t xml:space="preserve"> </w:t>
      </w:r>
      <w:r>
        <w:rPr>
          <w:rFonts w:ascii="Arial"/>
          <w:sz w:val="18"/>
        </w:rPr>
        <w:t>performing</w:t>
      </w:r>
      <w:r>
        <w:rPr>
          <w:rFonts w:ascii="Arial"/>
          <w:spacing w:val="12"/>
          <w:sz w:val="18"/>
        </w:rPr>
        <w:t xml:space="preserve"> </w:t>
      </w:r>
      <w:r>
        <w:rPr>
          <w:rFonts w:ascii="Arial"/>
          <w:sz w:val="18"/>
        </w:rPr>
        <w:t>the</w:t>
      </w:r>
      <w:r>
        <w:rPr>
          <w:rFonts w:ascii="Arial"/>
          <w:spacing w:val="11"/>
          <w:sz w:val="18"/>
        </w:rPr>
        <w:t xml:space="preserve"> </w:t>
      </w:r>
      <w:r>
        <w:rPr>
          <w:rFonts w:ascii="Arial"/>
          <w:sz w:val="18"/>
        </w:rPr>
        <w:t>contract</w:t>
      </w:r>
      <w:r>
        <w:rPr>
          <w:rFonts w:ascii="Arial"/>
          <w:spacing w:val="12"/>
          <w:sz w:val="18"/>
        </w:rPr>
        <w:t xml:space="preserve"> </w:t>
      </w:r>
      <w:r>
        <w:rPr>
          <w:rFonts w:ascii="Arial"/>
          <w:spacing w:val="-4"/>
          <w:sz w:val="18"/>
        </w:rPr>
        <w:t>work.</w:t>
      </w:r>
    </w:p>
    <w:p w14:paraId="138D4319" w14:textId="77777777" w:rsidR="001B7DD8" w:rsidRDefault="00CD1811">
      <w:pPr>
        <w:pStyle w:val="BodyText"/>
        <w:spacing w:before="71" w:line="252" w:lineRule="auto"/>
        <w:ind w:left="480" w:right="31"/>
        <w:jc w:val="both"/>
        <w:rPr>
          <w:rFonts w:ascii="Arial"/>
        </w:rPr>
      </w:pPr>
      <w:r>
        <w:rPr>
          <w:rFonts w:ascii="Arial"/>
        </w:rPr>
        <w:t>[ ] In the absence of any actual or apparent conflict, I hereby certify that to the best of my knowledge and belief, no actual or apparent conflict of interest exists with regard to my possible performance of this procurement.</w:t>
      </w:r>
    </w:p>
    <w:p w14:paraId="2D53D745" w14:textId="77777777" w:rsidR="001B7DD8" w:rsidRDefault="00CD1811">
      <w:pPr>
        <w:pStyle w:val="Heading7"/>
        <w:numPr>
          <w:ilvl w:val="0"/>
          <w:numId w:val="28"/>
        </w:numPr>
        <w:tabs>
          <w:tab w:val="left" w:pos="2672"/>
        </w:tabs>
        <w:spacing w:before="110"/>
        <w:ind w:left="2672" w:hanging="479"/>
        <w:jc w:val="both"/>
        <w:rPr>
          <w:rFonts w:ascii="Arial"/>
        </w:rPr>
      </w:pPr>
      <w:bookmarkStart w:id="9" w:name="5._Bidder's_Certification_of_Eligibility"/>
      <w:bookmarkStart w:id="10" w:name="_bookmark3"/>
      <w:bookmarkEnd w:id="9"/>
      <w:bookmarkEnd w:id="10"/>
      <w:r>
        <w:rPr>
          <w:rFonts w:ascii="Arial"/>
        </w:rPr>
        <w:t>Bidder's</w:t>
      </w:r>
      <w:r>
        <w:rPr>
          <w:rFonts w:ascii="Arial"/>
          <w:spacing w:val="-8"/>
        </w:rPr>
        <w:t xml:space="preserve"> </w:t>
      </w:r>
      <w:r>
        <w:rPr>
          <w:rFonts w:ascii="Arial"/>
        </w:rPr>
        <w:t>Certification</w:t>
      </w:r>
      <w:r>
        <w:rPr>
          <w:rFonts w:ascii="Arial"/>
          <w:spacing w:val="-7"/>
        </w:rPr>
        <w:t xml:space="preserve"> </w:t>
      </w:r>
      <w:r>
        <w:rPr>
          <w:rFonts w:ascii="Arial"/>
        </w:rPr>
        <w:t>of</w:t>
      </w:r>
      <w:r>
        <w:rPr>
          <w:rFonts w:ascii="Arial"/>
          <w:spacing w:val="34"/>
        </w:rPr>
        <w:t xml:space="preserve"> </w:t>
      </w:r>
      <w:r>
        <w:rPr>
          <w:rFonts w:ascii="Arial"/>
          <w:spacing w:val="-2"/>
        </w:rPr>
        <w:t>Eligibility</w:t>
      </w:r>
    </w:p>
    <w:p w14:paraId="04764CF5" w14:textId="77777777" w:rsidR="001B7DD8" w:rsidRDefault="00CD1811">
      <w:pPr>
        <w:pStyle w:val="ListParagraph"/>
        <w:numPr>
          <w:ilvl w:val="0"/>
          <w:numId w:val="24"/>
        </w:numPr>
        <w:tabs>
          <w:tab w:val="left" w:pos="837"/>
        </w:tabs>
        <w:spacing w:before="70" w:line="254" w:lineRule="auto"/>
        <w:ind w:right="32" w:firstLine="0"/>
        <w:jc w:val="both"/>
        <w:rPr>
          <w:rFonts w:ascii="Arial"/>
          <w:sz w:val="18"/>
        </w:rPr>
      </w:pPr>
      <w:r>
        <w:rPr>
          <w:rFonts w:ascii="Arial"/>
          <w:sz w:val="18"/>
        </w:rPr>
        <w:t>By</w:t>
      </w:r>
      <w:r>
        <w:rPr>
          <w:rFonts w:ascii="Arial"/>
          <w:spacing w:val="-6"/>
          <w:sz w:val="18"/>
        </w:rPr>
        <w:t xml:space="preserve"> </w:t>
      </w:r>
      <w:r>
        <w:rPr>
          <w:rFonts w:ascii="Arial"/>
          <w:sz w:val="18"/>
        </w:rPr>
        <w:t>the</w:t>
      </w:r>
      <w:r>
        <w:rPr>
          <w:rFonts w:ascii="Arial"/>
          <w:spacing w:val="-9"/>
          <w:sz w:val="18"/>
        </w:rPr>
        <w:t xml:space="preserve"> </w:t>
      </w:r>
      <w:r>
        <w:rPr>
          <w:rFonts w:ascii="Arial"/>
          <w:sz w:val="18"/>
        </w:rPr>
        <w:t>submission</w:t>
      </w:r>
      <w:r>
        <w:rPr>
          <w:rFonts w:ascii="Arial"/>
          <w:spacing w:val="-6"/>
          <w:sz w:val="18"/>
        </w:rPr>
        <w:t xml:space="preserve"> </w:t>
      </w:r>
      <w:r>
        <w:rPr>
          <w:rFonts w:ascii="Arial"/>
          <w:sz w:val="18"/>
        </w:rPr>
        <w:t>of</w:t>
      </w:r>
      <w:r>
        <w:rPr>
          <w:rFonts w:ascii="Arial"/>
          <w:spacing w:val="-7"/>
          <w:sz w:val="18"/>
        </w:rPr>
        <w:t xml:space="preserve"> </w:t>
      </w:r>
      <w:r>
        <w:rPr>
          <w:rFonts w:ascii="Arial"/>
          <w:sz w:val="18"/>
        </w:rPr>
        <w:t>this</w:t>
      </w:r>
      <w:r>
        <w:rPr>
          <w:rFonts w:ascii="Arial"/>
          <w:spacing w:val="-6"/>
          <w:sz w:val="18"/>
        </w:rPr>
        <w:t xml:space="preserve"> </w:t>
      </w:r>
      <w:r>
        <w:rPr>
          <w:rFonts w:ascii="Arial"/>
          <w:sz w:val="18"/>
        </w:rPr>
        <w:t>bid,</w:t>
      </w:r>
      <w:r>
        <w:rPr>
          <w:rFonts w:ascii="Arial"/>
          <w:spacing w:val="-7"/>
          <w:sz w:val="18"/>
        </w:rPr>
        <w:t xml:space="preserve"> </w:t>
      </w:r>
      <w:r>
        <w:rPr>
          <w:rFonts w:ascii="Arial"/>
          <w:sz w:val="18"/>
        </w:rPr>
        <w:t>the</w:t>
      </w:r>
      <w:r>
        <w:rPr>
          <w:rFonts w:ascii="Arial"/>
          <w:spacing w:val="-6"/>
          <w:sz w:val="18"/>
        </w:rPr>
        <w:t xml:space="preserve"> </w:t>
      </w:r>
      <w:r>
        <w:rPr>
          <w:rFonts w:ascii="Arial"/>
          <w:sz w:val="18"/>
        </w:rPr>
        <w:t>bidder</w:t>
      </w:r>
      <w:r>
        <w:rPr>
          <w:rFonts w:ascii="Arial"/>
          <w:spacing w:val="-7"/>
          <w:sz w:val="18"/>
        </w:rPr>
        <w:t xml:space="preserve"> </w:t>
      </w:r>
      <w:r>
        <w:rPr>
          <w:rFonts w:ascii="Arial"/>
          <w:sz w:val="18"/>
        </w:rPr>
        <w:t>certifies</w:t>
      </w:r>
      <w:r>
        <w:rPr>
          <w:rFonts w:ascii="Arial"/>
          <w:spacing w:val="-6"/>
          <w:sz w:val="18"/>
        </w:rPr>
        <w:t xml:space="preserve"> </w:t>
      </w:r>
      <w:r>
        <w:rPr>
          <w:rFonts w:ascii="Arial"/>
          <w:sz w:val="18"/>
        </w:rPr>
        <w:t>that</w:t>
      </w:r>
      <w:r>
        <w:rPr>
          <w:rFonts w:ascii="Arial"/>
          <w:spacing w:val="-7"/>
          <w:sz w:val="18"/>
        </w:rPr>
        <w:t xml:space="preserve"> </w:t>
      </w:r>
      <w:r>
        <w:rPr>
          <w:rFonts w:ascii="Arial"/>
          <w:sz w:val="18"/>
        </w:rPr>
        <w:t>to</w:t>
      </w:r>
      <w:r>
        <w:rPr>
          <w:rFonts w:ascii="Arial"/>
          <w:spacing w:val="-6"/>
          <w:sz w:val="18"/>
        </w:rPr>
        <w:t xml:space="preserve"> </w:t>
      </w:r>
      <w:r>
        <w:rPr>
          <w:rFonts w:ascii="Arial"/>
          <w:sz w:val="18"/>
        </w:rPr>
        <w:t>the</w:t>
      </w:r>
      <w:r>
        <w:rPr>
          <w:rFonts w:ascii="Arial"/>
          <w:spacing w:val="-6"/>
          <w:sz w:val="18"/>
        </w:rPr>
        <w:t xml:space="preserve"> </w:t>
      </w:r>
      <w:r>
        <w:rPr>
          <w:rFonts w:ascii="Arial"/>
          <w:sz w:val="18"/>
        </w:rPr>
        <w:t>best of its knowledge and belief, neither it, nor any person or firm which has an interest in the bidder's firm, nor any of the bidder's subcon- tractors, is ineligible to:</w:t>
      </w:r>
    </w:p>
    <w:p w14:paraId="49731324" w14:textId="77777777" w:rsidR="001B7DD8" w:rsidRDefault="00CD1811">
      <w:pPr>
        <w:pStyle w:val="ListParagraph"/>
        <w:numPr>
          <w:ilvl w:val="1"/>
          <w:numId w:val="24"/>
        </w:numPr>
        <w:tabs>
          <w:tab w:val="left" w:pos="1197"/>
        </w:tabs>
        <w:spacing w:before="58" w:line="256" w:lineRule="auto"/>
        <w:ind w:right="33" w:firstLine="360"/>
        <w:jc w:val="both"/>
        <w:rPr>
          <w:rFonts w:ascii="Arial"/>
          <w:sz w:val="18"/>
        </w:rPr>
      </w:pPr>
      <w:r>
        <w:rPr>
          <w:rFonts w:ascii="Arial"/>
          <w:sz w:val="18"/>
        </w:rPr>
        <w:t>Be awarded contracts by any agency of the United States Government, HUD, or the State in which this contract is to be performed;</w:t>
      </w:r>
      <w:r>
        <w:rPr>
          <w:rFonts w:ascii="Arial"/>
          <w:spacing w:val="40"/>
          <w:sz w:val="18"/>
        </w:rPr>
        <w:t xml:space="preserve"> </w:t>
      </w:r>
      <w:r>
        <w:rPr>
          <w:rFonts w:ascii="Arial"/>
          <w:sz w:val="18"/>
        </w:rPr>
        <w:t>or,</w:t>
      </w:r>
    </w:p>
    <w:p w14:paraId="5EB2387F" w14:textId="77777777" w:rsidR="001B7DD8" w:rsidRDefault="00CD1811">
      <w:pPr>
        <w:pStyle w:val="ListParagraph"/>
        <w:numPr>
          <w:ilvl w:val="1"/>
          <w:numId w:val="24"/>
        </w:numPr>
        <w:tabs>
          <w:tab w:val="left" w:pos="1197"/>
        </w:tabs>
        <w:spacing w:before="56"/>
        <w:ind w:left="1197" w:hanging="358"/>
        <w:jc w:val="both"/>
        <w:rPr>
          <w:rFonts w:ascii="Arial"/>
          <w:sz w:val="18"/>
        </w:rPr>
      </w:pPr>
      <w:r>
        <w:rPr>
          <w:rFonts w:ascii="Arial"/>
          <w:sz w:val="18"/>
        </w:rPr>
        <w:t>Participate</w:t>
      </w:r>
      <w:r>
        <w:rPr>
          <w:rFonts w:ascii="Arial"/>
          <w:spacing w:val="4"/>
          <w:sz w:val="18"/>
        </w:rPr>
        <w:t xml:space="preserve"> </w:t>
      </w:r>
      <w:r>
        <w:rPr>
          <w:rFonts w:ascii="Arial"/>
          <w:sz w:val="18"/>
        </w:rPr>
        <w:t>in</w:t>
      </w:r>
      <w:r>
        <w:rPr>
          <w:rFonts w:ascii="Arial"/>
          <w:spacing w:val="7"/>
          <w:sz w:val="18"/>
        </w:rPr>
        <w:t xml:space="preserve"> </w:t>
      </w:r>
      <w:r>
        <w:rPr>
          <w:rFonts w:ascii="Arial"/>
          <w:sz w:val="18"/>
        </w:rPr>
        <w:t>HUD</w:t>
      </w:r>
      <w:r>
        <w:rPr>
          <w:rFonts w:ascii="Arial"/>
          <w:spacing w:val="5"/>
          <w:sz w:val="18"/>
        </w:rPr>
        <w:t xml:space="preserve"> </w:t>
      </w:r>
      <w:r>
        <w:rPr>
          <w:rFonts w:ascii="Arial"/>
          <w:sz w:val="18"/>
        </w:rPr>
        <w:t>programs</w:t>
      </w:r>
      <w:r>
        <w:rPr>
          <w:rFonts w:ascii="Arial"/>
          <w:spacing w:val="5"/>
          <w:sz w:val="18"/>
        </w:rPr>
        <w:t xml:space="preserve"> </w:t>
      </w:r>
      <w:r>
        <w:rPr>
          <w:rFonts w:ascii="Arial"/>
          <w:sz w:val="18"/>
        </w:rPr>
        <w:t>pursuant</w:t>
      </w:r>
      <w:r>
        <w:rPr>
          <w:rFonts w:ascii="Arial"/>
          <w:spacing w:val="5"/>
          <w:sz w:val="18"/>
        </w:rPr>
        <w:t xml:space="preserve"> </w:t>
      </w:r>
      <w:r>
        <w:rPr>
          <w:rFonts w:ascii="Arial"/>
          <w:sz w:val="18"/>
        </w:rPr>
        <w:t>to</w:t>
      </w:r>
      <w:r>
        <w:rPr>
          <w:rFonts w:ascii="Arial"/>
          <w:spacing w:val="5"/>
          <w:sz w:val="18"/>
        </w:rPr>
        <w:t xml:space="preserve"> </w:t>
      </w:r>
      <w:r>
        <w:rPr>
          <w:rFonts w:ascii="Arial"/>
          <w:sz w:val="18"/>
        </w:rPr>
        <w:t>24</w:t>
      </w:r>
      <w:r>
        <w:rPr>
          <w:rFonts w:ascii="Arial"/>
          <w:spacing w:val="6"/>
          <w:sz w:val="18"/>
        </w:rPr>
        <w:t xml:space="preserve"> </w:t>
      </w:r>
      <w:r>
        <w:rPr>
          <w:rFonts w:ascii="Arial"/>
          <w:sz w:val="18"/>
        </w:rPr>
        <w:t>CFR</w:t>
      </w:r>
      <w:r>
        <w:rPr>
          <w:rFonts w:ascii="Arial"/>
          <w:spacing w:val="6"/>
          <w:sz w:val="18"/>
        </w:rPr>
        <w:t xml:space="preserve"> </w:t>
      </w:r>
      <w:r>
        <w:rPr>
          <w:rFonts w:ascii="Arial"/>
          <w:sz w:val="18"/>
        </w:rPr>
        <w:t>Part</w:t>
      </w:r>
      <w:r>
        <w:rPr>
          <w:rFonts w:ascii="Arial"/>
          <w:spacing w:val="4"/>
          <w:sz w:val="18"/>
        </w:rPr>
        <w:t xml:space="preserve"> </w:t>
      </w:r>
      <w:r>
        <w:rPr>
          <w:rFonts w:ascii="Arial"/>
          <w:spacing w:val="-5"/>
          <w:sz w:val="18"/>
        </w:rPr>
        <w:t>24.</w:t>
      </w:r>
    </w:p>
    <w:p w14:paraId="762E59F8" w14:textId="77777777" w:rsidR="001B7DD8" w:rsidRDefault="00CD1811">
      <w:pPr>
        <w:pStyle w:val="ListParagraph"/>
        <w:numPr>
          <w:ilvl w:val="0"/>
          <w:numId w:val="24"/>
        </w:numPr>
        <w:tabs>
          <w:tab w:val="left" w:pos="837"/>
        </w:tabs>
        <w:spacing w:before="74" w:line="254" w:lineRule="auto"/>
        <w:ind w:right="30" w:firstLine="0"/>
        <w:jc w:val="both"/>
        <w:rPr>
          <w:rFonts w:ascii="Arial"/>
          <w:sz w:val="18"/>
        </w:rPr>
      </w:pPr>
      <w:r>
        <w:rPr>
          <w:rFonts w:ascii="Arial"/>
          <w:sz w:val="18"/>
        </w:rPr>
        <w:t>The certification in paragraph (a) above is a material represen- tation of fact upon which reliance was placed when making award.</w:t>
      </w:r>
      <w:r>
        <w:rPr>
          <w:rFonts w:ascii="Arial"/>
          <w:spacing w:val="40"/>
          <w:sz w:val="18"/>
        </w:rPr>
        <w:t xml:space="preserve"> </w:t>
      </w:r>
      <w:r>
        <w:rPr>
          <w:rFonts w:ascii="Arial"/>
          <w:sz w:val="18"/>
        </w:rPr>
        <w:t>If it is later determined that the bidder knowingly rendered an erroneous certification, the contract may be terminated for default, and the bidder may be debarred or suspended from participation in HUD programs and other Federal contract programs.</w:t>
      </w:r>
    </w:p>
    <w:p w14:paraId="6B3E6645" w14:textId="77777777" w:rsidR="001B7DD8" w:rsidRDefault="00CD1811">
      <w:pPr>
        <w:pStyle w:val="Heading7"/>
        <w:numPr>
          <w:ilvl w:val="0"/>
          <w:numId w:val="28"/>
        </w:numPr>
        <w:tabs>
          <w:tab w:val="left" w:pos="2767"/>
        </w:tabs>
        <w:spacing w:before="77"/>
        <w:ind w:left="2767" w:hanging="481"/>
        <w:jc w:val="both"/>
        <w:rPr>
          <w:rFonts w:ascii="Arial"/>
        </w:rPr>
      </w:pPr>
      <w:r>
        <w:rPr>
          <w:b w:val="0"/>
        </w:rPr>
        <w:br w:type="column"/>
      </w:r>
      <w:bookmarkStart w:id="11" w:name="6.__Minimum_Bid_Acceptance_Period"/>
      <w:bookmarkEnd w:id="11"/>
      <w:r>
        <w:rPr>
          <w:rFonts w:ascii="Arial"/>
        </w:rPr>
        <w:t>Minimum</w:t>
      </w:r>
      <w:r>
        <w:rPr>
          <w:rFonts w:ascii="Arial"/>
          <w:spacing w:val="-8"/>
        </w:rPr>
        <w:t xml:space="preserve"> </w:t>
      </w:r>
      <w:r>
        <w:rPr>
          <w:rFonts w:ascii="Arial"/>
        </w:rPr>
        <w:t>Bid</w:t>
      </w:r>
      <w:r>
        <w:rPr>
          <w:rFonts w:ascii="Arial"/>
          <w:spacing w:val="-7"/>
        </w:rPr>
        <w:t xml:space="preserve"> </w:t>
      </w:r>
      <w:r>
        <w:rPr>
          <w:rFonts w:ascii="Arial"/>
        </w:rPr>
        <w:t>Acceptance</w:t>
      </w:r>
      <w:r>
        <w:rPr>
          <w:rFonts w:ascii="Arial"/>
          <w:spacing w:val="24"/>
        </w:rPr>
        <w:t xml:space="preserve"> </w:t>
      </w:r>
      <w:r>
        <w:rPr>
          <w:rFonts w:ascii="Arial"/>
          <w:spacing w:val="-2"/>
        </w:rPr>
        <w:t>Period</w:t>
      </w:r>
    </w:p>
    <w:p w14:paraId="53E6438D" w14:textId="77777777" w:rsidR="001B7DD8" w:rsidRDefault="00CD1811">
      <w:pPr>
        <w:pStyle w:val="ListParagraph"/>
        <w:numPr>
          <w:ilvl w:val="0"/>
          <w:numId w:val="23"/>
        </w:numPr>
        <w:tabs>
          <w:tab w:val="left" w:pos="753"/>
        </w:tabs>
        <w:spacing w:before="69" w:line="254" w:lineRule="auto"/>
        <w:ind w:right="107" w:firstLine="0"/>
        <w:jc w:val="both"/>
        <w:rPr>
          <w:rFonts w:ascii="Arial"/>
          <w:sz w:val="18"/>
        </w:rPr>
      </w:pPr>
      <w:r>
        <w:rPr>
          <w:rFonts w:ascii="Arial"/>
          <w:sz w:val="18"/>
        </w:rPr>
        <w:t>"Acceptance period," as used in this provision, means the number of calendar days available to the PHA/IHA for awarding a contract from the date specified in this solicitation for receipt ofbids.</w:t>
      </w:r>
    </w:p>
    <w:p w14:paraId="43BA5403" w14:textId="77777777" w:rsidR="001B7DD8" w:rsidRDefault="00CD1811">
      <w:pPr>
        <w:pStyle w:val="ListParagraph"/>
        <w:numPr>
          <w:ilvl w:val="0"/>
          <w:numId w:val="23"/>
        </w:numPr>
        <w:tabs>
          <w:tab w:val="left" w:pos="753"/>
        </w:tabs>
        <w:spacing w:before="62" w:line="256" w:lineRule="auto"/>
        <w:ind w:right="111" w:firstLine="0"/>
        <w:jc w:val="both"/>
        <w:rPr>
          <w:rFonts w:ascii="Arial"/>
          <w:sz w:val="18"/>
        </w:rPr>
      </w:pPr>
      <w:r>
        <w:rPr>
          <w:rFonts w:ascii="Arial"/>
          <w:sz w:val="18"/>
        </w:rPr>
        <w:t>This provision supersedes any language pertaining to the acceptance period that may appear elsewhere in this solicitation.</w:t>
      </w:r>
    </w:p>
    <w:p w14:paraId="5E35BE1F" w14:textId="77777777" w:rsidR="001B7DD8" w:rsidRDefault="00CD1811">
      <w:pPr>
        <w:pStyle w:val="ListParagraph"/>
        <w:numPr>
          <w:ilvl w:val="0"/>
          <w:numId w:val="23"/>
        </w:numPr>
        <w:tabs>
          <w:tab w:val="left" w:pos="755"/>
        </w:tabs>
        <w:spacing w:before="54" w:line="259" w:lineRule="auto"/>
        <w:ind w:right="108" w:firstLine="0"/>
        <w:jc w:val="both"/>
        <w:rPr>
          <w:rFonts w:ascii="Arial"/>
          <w:sz w:val="18"/>
        </w:rPr>
      </w:pPr>
      <w:r>
        <w:rPr>
          <w:rFonts w:ascii="Arial"/>
          <w:sz w:val="18"/>
        </w:rPr>
        <w:t>The PHA/IHA requires a minimum acceptance period of [Contracting Officer insert time period] calendar days.</w:t>
      </w:r>
    </w:p>
    <w:p w14:paraId="4ECB8C98" w14:textId="77777777" w:rsidR="001B7DD8" w:rsidRDefault="00CD1811">
      <w:pPr>
        <w:pStyle w:val="ListParagraph"/>
        <w:numPr>
          <w:ilvl w:val="0"/>
          <w:numId w:val="23"/>
        </w:numPr>
        <w:tabs>
          <w:tab w:val="left" w:pos="753"/>
        </w:tabs>
        <w:spacing w:before="57" w:line="254" w:lineRule="auto"/>
        <w:ind w:right="106" w:firstLine="0"/>
        <w:jc w:val="both"/>
        <w:rPr>
          <w:rFonts w:ascii="Arial"/>
          <w:sz w:val="18"/>
        </w:rPr>
      </w:pPr>
      <w:r>
        <w:rPr>
          <w:rFonts w:ascii="Arial"/>
          <w:sz w:val="18"/>
        </w:rPr>
        <w:t>In the space provided immediately below, bidders may specify</w:t>
      </w:r>
      <w:r>
        <w:rPr>
          <w:rFonts w:ascii="Arial"/>
          <w:spacing w:val="40"/>
          <w:sz w:val="18"/>
        </w:rPr>
        <w:t xml:space="preserve"> </w:t>
      </w:r>
      <w:r>
        <w:rPr>
          <w:rFonts w:ascii="Arial"/>
          <w:sz w:val="18"/>
        </w:rPr>
        <w:t>a longer acceptance period than the PHA's/IHA's minimum require- ment.</w:t>
      </w:r>
      <w:r>
        <w:rPr>
          <w:rFonts w:ascii="Arial"/>
          <w:spacing w:val="40"/>
          <w:sz w:val="18"/>
        </w:rPr>
        <w:t xml:space="preserve"> </w:t>
      </w:r>
      <w:r>
        <w:rPr>
          <w:rFonts w:ascii="Arial"/>
          <w:sz w:val="18"/>
        </w:rPr>
        <w:t>The</w:t>
      </w:r>
      <w:r>
        <w:rPr>
          <w:rFonts w:ascii="Arial"/>
          <w:spacing w:val="40"/>
          <w:sz w:val="18"/>
        </w:rPr>
        <w:t xml:space="preserve"> </w:t>
      </w:r>
      <w:r>
        <w:rPr>
          <w:rFonts w:ascii="Arial"/>
          <w:sz w:val="18"/>
        </w:rPr>
        <w:t>bidder</w:t>
      </w:r>
      <w:r>
        <w:rPr>
          <w:rFonts w:ascii="Arial"/>
          <w:spacing w:val="40"/>
          <w:sz w:val="18"/>
        </w:rPr>
        <w:t xml:space="preserve"> </w:t>
      </w:r>
      <w:r>
        <w:rPr>
          <w:rFonts w:ascii="Arial"/>
          <w:sz w:val="18"/>
        </w:rPr>
        <w:t>allows</w:t>
      </w:r>
      <w:r>
        <w:rPr>
          <w:rFonts w:ascii="Arial"/>
          <w:spacing w:val="40"/>
          <w:sz w:val="18"/>
        </w:rPr>
        <w:t xml:space="preserve"> </w:t>
      </w:r>
      <w:r>
        <w:rPr>
          <w:rFonts w:ascii="Arial"/>
          <w:sz w:val="18"/>
        </w:rPr>
        <w:t>the</w:t>
      </w:r>
      <w:r>
        <w:rPr>
          <w:rFonts w:ascii="Arial"/>
          <w:spacing w:val="40"/>
          <w:sz w:val="18"/>
        </w:rPr>
        <w:t xml:space="preserve"> </w:t>
      </w:r>
      <w:r>
        <w:rPr>
          <w:rFonts w:ascii="Arial"/>
          <w:sz w:val="18"/>
        </w:rPr>
        <w:t>following</w:t>
      </w:r>
      <w:r>
        <w:rPr>
          <w:rFonts w:ascii="Arial"/>
          <w:spacing w:val="40"/>
          <w:sz w:val="18"/>
        </w:rPr>
        <w:t xml:space="preserve"> </w:t>
      </w:r>
      <w:r>
        <w:rPr>
          <w:rFonts w:ascii="Arial"/>
          <w:sz w:val="18"/>
        </w:rPr>
        <w:t>acceptance</w:t>
      </w:r>
      <w:r>
        <w:rPr>
          <w:rFonts w:ascii="Arial"/>
          <w:spacing w:val="40"/>
          <w:sz w:val="18"/>
        </w:rPr>
        <w:t xml:space="preserve"> </w:t>
      </w:r>
      <w:r>
        <w:rPr>
          <w:rFonts w:ascii="Arial"/>
          <w:sz w:val="18"/>
        </w:rPr>
        <w:t>period: calendar days.</w:t>
      </w:r>
    </w:p>
    <w:p w14:paraId="71DD7B2F" w14:textId="77777777" w:rsidR="001B7DD8" w:rsidRDefault="00CD1811">
      <w:pPr>
        <w:pStyle w:val="ListParagraph"/>
        <w:numPr>
          <w:ilvl w:val="0"/>
          <w:numId w:val="23"/>
        </w:numPr>
        <w:tabs>
          <w:tab w:val="left" w:pos="753"/>
        </w:tabs>
        <w:spacing w:before="56" w:line="259" w:lineRule="auto"/>
        <w:ind w:right="111" w:firstLine="0"/>
        <w:jc w:val="both"/>
        <w:rPr>
          <w:rFonts w:ascii="Arial"/>
          <w:sz w:val="18"/>
        </w:rPr>
      </w:pPr>
      <w:r>
        <w:rPr>
          <w:rFonts w:ascii="Arial"/>
          <w:sz w:val="18"/>
        </w:rPr>
        <w:t>A bid allowing less than the PHA's/IHA's minimum acceptance period will be</w:t>
      </w:r>
      <w:r>
        <w:rPr>
          <w:rFonts w:ascii="Arial"/>
          <w:spacing w:val="40"/>
          <w:sz w:val="18"/>
        </w:rPr>
        <w:t xml:space="preserve"> </w:t>
      </w:r>
      <w:r>
        <w:rPr>
          <w:rFonts w:ascii="Arial"/>
          <w:sz w:val="18"/>
        </w:rPr>
        <w:t>rejected.</w:t>
      </w:r>
    </w:p>
    <w:p w14:paraId="58CB9D5A" w14:textId="77777777" w:rsidR="001B7DD8" w:rsidRDefault="00CD1811">
      <w:pPr>
        <w:pStyle w:val="ListParagraph"/>
        <w:numPr>
          <w:ilvl w:val="0"/>
          <w:numId w:val="23"/>
        </w:numPr>
        <w:tabs>
          <w:tab w:val="left" w:pos="752"/>
        </w:tabs>
        <w:spacing w:before="55" w:line="254" w:lineRule="auto"/>
        <w:ind w:right="108" w:firstLine="0"/>
        <w:jc w:val="both"/>
        <w:rPr>
          <w:rFonts w:ascii="Arial"/>
          <w:sz w:val="18"/>
        </w:rPr>
      </w:pPr>
      <w:r>
        <w:rPr>
          <w:rFonts w:ascii="Arial"/>
          <w:sz w:val="18"/>
        </w:rPr>
        <w:t>The</w:t>
      </w:r>
      <w:r>
        <w:rPr>
          <w:rFonts w:ascii="Arial"/>
          <w:spacing w:val="-2"/>
          <w:sz w:val="18"/>
        </w:rPr>
        <w:t xml:space="preserve"> </w:t>
      </w:r>
      <w:r>
        <w:rPr>
          <w:rFonts w:ascii="Arial"/>
          <w:sz w:val="18"/>
        </w:rPr>
        <w:t>bidder</w:t>
      </w:r>
      <w:r>
        <w:rPr>
          <w:rFonts w:ascii="Arial"/>
          <w:spacing w:val="-4"/>
          <w:sz w:val="18"/>
        </w:rPr>
        <w:t xml:space="preserve"> </w:t>
      </w:r>
      <w:r>
        <w:rPr>
          <w:rFonts w:ascii="Arial"/>
          <w:sz w:val="18"/>
        </w:rPr>
        <w:t>agrees</w:t>
      </w:r>
      <w:r>
        <w:rPr>
          <w:rFonts w:ascii="Arial"/>
          <w:spacing w:val="-2"/>
          <w:sz w:val="18"/>
        </w:rPr>
        <w:t xml:space="preserve"> </w:t>
      </w:r>
      <w:r>
        <w:rPr>
          <w:rFonts w:ascii="Arial"/>
          <w:sz w:val="18"/>
        </w:rPr>
        <w:t>to</w:t>
      </w:r>
      <w:r>
        <w:rPr>
          <w:rFonts w:ascii="Arial"/>
          <w:spacing w:val="-4"/>
          <w:sz w:val="18"/>
        </w:rPr>
        <w:t xml:space="preserve"> </w:t>
      </w:r>
      <w:r>
        <w:rPr>
          <w:rFonts w:ascii="Arial"/>
          <w:sz w:val="18"/>
        </w:rPr>
        <w:t>execute</w:t>
      </w:r>
      <w:r>
        <w:rPr>
          <w:rFonts w:ascii="Arial"/>
          <w:spacing w:val="-4"/>
          <w:sz w:val="18"/>
        </w:rPr>
        <w:t xml:space="preserve"> </w:t>
      </w:r>
      <w:r>
        <w:rPr>
          <w:rFonts w:ascii="Arial"/>
          <w:sz w:val="18"/>
        </w:rPr>
        <w:t>all</w:t>
      </w:r>
      <w:r>
        <w:rPr>
          <w:rFonts w:ascii="Arial"/>
          <w:spacing w:val="-2"/>
          <w:sz w:val="18"/>
        </w:rPr>
        <w:t xml:space="preserve"> </w:t>
      </w:r>
      <w:r>
        <w:rPr>
          <w:rFonts w:ascii="Arial"/>
          <w:sz w:val="18"/>
        </w:rPr>
        <w:t>that</w:t>
      </w:r>
      <w:r>
        <w:rPr>
          <w:rFonts w:ascii="Arial"/>
          <w:spacing w:val="-3"/>
          <w:sz w:val="18"/>
        </w:rPr>
        <w:t xml:space="preserve"> </w:t>
      </w:r>
      <w:r>
        <w:rPr>
          <w:rFonts w:ascii="Arial"/>
          <w:sz w:val="18"/>
        </w:rPr>
        <w:t>it</w:t>
      </w:r>
      <w:r>
        <w:rPr>
          <w:rFonts w:ascii="Arial"/>
          <w:spacing w:val="-4"/>
          <w:sz w:val="18"/>
        </w:rPr>
        <w:t xml:space="preserve"> </w:t>
      </w:r>
      <w:r>
        <w:rPr>
          <w:rFonts w:ascii="Arial"/>
          <w:sz w:val="18"/>
        </w:rPr>
        <w:t>has</w:t>
      </w:r>
      <w:r>
        <w:rPr>
          <w:rFonts w:ascii="Arial"/>
          <w:spacing w:val="-4"/>
          <w:sz w:val="18"/>
        </w:rPr>
        <w:t xml:space="preserve"> </w:t>
      </w:r>
      <w:r>
        <w:rPr>
          <w:rFonts w:ascii="Arial"/>
          <w:sz w:val="18"/>
        </w:rPr>
        <w:t>undertaken</w:t>
      </w:r>
      <w:r>
        <w:rPr>
          <w:rFonts w:ascii="Arial"/>
          <w:spacing w:val="-2"/>
          <w:sz w:val="18"/>
        </w:rPr>
        <w:t xml:space="preserve"> </w:t>
      </w:r>
      <w:r>
        <w:rPr>
          <w:rFonts w:ascii="Arial"/>
          <w:sz w:val="18"/>
        </w:rPr>
        <w:t>to</w:t>
      </w:r>
      <w:r>
        <w:rPr>
          <w:rFonts w:ascii="Arial"/>
          <w:spacing w:val="-2"/>
          <w:sz w:val="18"/>
        </w:rPr>
        <w:t xml:space="preserve"> </w:t>
      </w:r>
      <w:r>
        <w:rPr>
          <w:rFonts w:ascii="Arial"/>
          <w:sz w:val="18"/>
        </w:rPr>
        <w:t>do,</w:t>
      </w:r>
      <w:r>
        <w:rPr>
          <w:rFonts w:ascii="Arial"/>
          <w:spacing w:val="-3"/>
          <w:sz w:val="18"/>
        </w:rPr>
        <w:t xml:space="preserve"> </w:t>
      </w:r>
      <w:r>
        <w:rPr>
          <w:rFonts w:ascii="Arial"/>
          <w:sz w:val="18"/>
        </w:rPr>
        <w:t>in compliance</w:t>
      </w:r>
      <w:r>
        <w:rPr>
          <w:rFonts w:ascii="Arial"/>
          <w:spacing w:val="-4"/>
          <w:sz w:val="18"/>
        </w:rPr>
        <w:t xml:space="preserve"> </w:t>
      </w:r>
      <w:r>
        <w:rPr>
          <w:rFonts w:ascii="Arial"/>
          <w:sz w:val="18"/>
        </w:rPr>
        <w:t>with</w:t>
      </w:r>
      <w:r>
        <w:rPr>
          <w:rFonts w:ascii="Arial"/>
          <w:spacing w:val="-6"/>
          <w:sz w:val="18"/>
        </w:rPr>
        <w:t xml:space="preserve"> </w:t>
      </w:r>
      <w:r>
        <w:rPr>
          <w:rFonts w:ascii="Arial"/>
          <w:sz w:val="18"/>
        </w:rPr>
        <w:t>its</w:t>
      </w:r>
      <w:r>
        <w:rPr>
          <w:rFonts w:ascii="Arial"/>
          <w:spacing w:val="-3"/>
          <w:sz w:val="18"/>
        </w:rPr>
        <w:t xml:space="preserve"> </w:t>
      </w:r>
      <w:r>
        <w:rPr>
          <w:rFonts w:ascii="Arial"/>
          <w:sz w:val="18"/>
        </w:rPr>
        <w:t>bid,</w:t>
      </w:r>
      <w:r>
        <w:rPr>
          <w:rFonts w:ascii="Arial"/>
          <w:spacing w:val="-7"/>
          <w:sz w:val="18"/>
        </w:rPr>
        <w:t xml:space="preserve"> </w:t>
      </w:r>
      <w:r>
        <w:rPr>
          <w:rFonts w:ascii="Arial"/>
          <w:sz w:val="18"/>
        </w:rPr>
        <w:t>if</w:t>
      </w:r>
      <w:r>
        <w:rPr>
          <w:rFonts w:ascii="Arial"/>
          <w:spacing w:val="-4"/>
          <w:sz w:val="18"/>
        </w:rPr>
        <w:t xml:space="preserve"> </w:t>
      </w:r>
      <w:r>
        <w:rPr>
          <w:rFonts w:ascii="Arial"/>
          <w:sz w:val="18"/>
        </w:rPr>
        <w:t>that</w:t>
      </w:r>
      <w:r>
        <w:rPr>
          <w:rFonts w:ascii="Arial"/>
          <w:spacing w:val="-7"/>
          <w:sz w:val="18"/>
        </w:rPr>
        <w:t xml:space="preserve"> </w:t>
      </w:r>
      <w:r>
        <w:rPr>
          <w:rFonts w:ascii="Arial"/>
          <w:sz w:val="18"/>
        </w:rPr>
        <w:t>bid</w:t>
      </w:r>
      <w:r>
        <w:rPr>
          <w:rFonts w:ascii="Arial"/>
          <w:spacing w:val="-4"/>
          <w:sz w:val="18"/>
        </w:rPr>
        <w:t xml:space="preserve"> </w:t>
      </w:r>
      <w:r>
        <w:rPr>
          <w:rFonts w:ascii="Arial"/>
          <w:sz w:val="18"/>
        </w:rPr>
        <w:t>is</w:t>
      </w:r>
      <w:r>
        <w:rPr>
          <w:rFonts w:ascii="Arial"/>
          <w:spacing w:val="-6"/>
          <w:sz w:val="18"/>
        </w:rPr>
        <w:t xml:space="preserve"> </w:t>
      </w:r>
      <w:r>
        <w:rPr>
          <w:rFonts w:ascii="Arial"/>
          <w:sz w:val="18"/>
        </w:rPr>
        <w:t>accepted</w:t>
      </w:r>
      <w:r>
        <w:rPr>
          <w:rFonts w:ascii="Arial"/>
          <w:spacing w:val="-4"/>
          <w:sz w:val="18"/>
        </w:rPr>
        <w:t xml:space="preserve"> </w:t>
      </w:r>
      <w:r>
        <w:rPr>
          <w:rFonts w:ascii="Arial"/>
          <w:sz w:val="18"/>
        </w:rPr>
        <w:t>in</w:t>
      </w:r>
      <w:r>
        <w:rPr>
          <w:rFonts w:ascii="Arial"/>
          <w:spacing w:val="-6"/>
          <w:sz w:val="18"/>
        </w:rPr>
        <w:t xml:space="preserve"> </w:t>
      </w:r>
      <w:r>
        <w:rPr>
          <w:rFonts w:ascii="Arial"/>
          <w:sz w:val="18"/>
        </w:rPr>
        <w:t>writing</w:t>
      </w:r>
      <w:r>
        <w:rPr>
          <w:rFonts w:ascii="Arial"/>
          <w:spacing w:val="-4"/>
          <w:sz w:val="18"/>
        </w:rPr>
        <w:t xml:space="preserve"> </w:t>
      </w:r>
      <w:r>
        <w:rPr>
          <w:rFonts w:ascii="Arial"/>
          <w:sz w:val="18"/>
        </w:rPr>
        <w:t>within</w:t>
      </w:r>
      <w:r>
        <w:rPr>
          <w:rFonts w:ascii="Arial"/>
          <w:spacing w:val="-4"/>
          <w:sz w:val="18"/>
        </w:rPr>
        <w:t xml:space="preserve"> </w:t>
      </w:r>
      <w:r>
        <w:rPr>
          <w:rFonts w:ascii="Arial"/>
          <w:sz w:val="18"/>
        </w:rPr>
        <w:t>(1)</w:t>
      </w:r>
      <w:r>
        <w:rPr>
          <w:rFonts w:ascii="Arial"/>
          <w:spacing w:val="-4"/>
          <w:sz w:val="18"/>
        </w:rPr>
        <w:t xml:space="preserve"> </w:t>
      </w:r>
      <w:r>
        <w:rPr>
          <w:rFonts w:ascii="Arial"/>
          <w:sz w:val="18"/>
        </w:rPr>
        <w:t>the acceptance period stated in paragraph (c) above or (2) any longer acceptance period stated in paragraph (d) above.</w:t>
      </w:r>
    </w:p>
    <w:p w14:paraId="16607976" w14:textId="77777777" w:rsidR="001B7DD8" w:rsidRDefault="00CD1811">
      <w:pPr>
        <w:pStyle w:val="Heading7"/>
        <w:numPr>
          <w:ilvl w:val="0"/>
          <w:numId w:val="28"/>
        </w:numPr>
        <w:tabs>
          <w:tab w:val="left" w:pos="991"/>
        </w:tabs>
        <w:spacing w:before="102" w:line="225" w:lineRule="exact"/>
        <w:ind w:left="991" w:hanging="479"/>
        <w:jc w:val="both"/>
        <w:rPr>
          <w:rFonts w:ascii="Arial"/>
        </w:rPr>
      </w:pPr>
      <w:bookmarkStart w:id="12" w:name="7._Small,_Minority,_Women-Owned_Business"/>
      <w:bookmarkStart w:id="13" w:name="_bookmark4"/>
      <w:bookmarkEnd w:id="12"/>
      <w:bookmarkEnd w:id="13"/>
      <w:r>
        <w:rPr>
          <w:rFonts w:ascii="Arial"/>
        </w:rPr>
        <w:t>Small,</w:t>
      </w:r>
      <w:r>
        <w:rPr>
          <w:rFonts w:ascii="Arial"/>
          <w:spacing w:val="-11"/>
        </w:rPr>
        <w:t xml:space="preserve"> </w:t>
      </w:r>
      <w:r>
        <w:rPr>
          <w:rFonts w:ascii="Arial"/>
        </w:rPr>
        <w:t>Minority,</w:t>
      </w:r>
      <w:r>
        <w:rPr>
          <w:rFonts w:ascii="Arial"/>
          <w:spacing w:val="-9"/>
        </w:rPr>
        <w:t xml:space="preserve"> </w:t>
      </w:r>
      <w:r>
        <w:rPr>
          <w:rFonts w:ascii="Arial"/>
        </w:rPr>
        <w:t>Women-Owned</w:t>
      </w:r>
      <w:r>
        <w:rPr>
          <w:rFonts w:ascii="Arial"/>
          <w:spacing w:val="-10"/>
        </w:rPr>
        <w:t xml:space="preserve"> </w:t>
      </w:r>
      <w:r>
        <w:rPr>
          <w:rFonts w:ascii="Arial"/>
        </w:rPr>
        <w:t>Business</w:t>
      </w:r>
      <w:r>
        <w:rPr>
          <w:rFonts w:ascii="Arial"/>
          <w:spacing w:val="-11"/>
        </w:rPr>
        <w:t xml:space="preserve"> </w:t>
      </w:r>
      <w:r>
        <w:rPr>
          <w:rFonts w:ascii="Arial"/>
          <w:spacing w:val="-2"/>
        </w:rPr>
        <w:t>Concern</w:t>
      </w:r>
    </w:p>
    <w:p w14:paraId="0E206FB3" w14:textId="77777777" w:rsidR="001B7DD8" w:rsidRDefault="00CD1811">
      <w:pPr>
        <w:spacing w:line="225" w:lineRule="exact"/>
        <w:ind w:left="4338"/>
        <w:rPr>
          <w:rFonts w:ascii="Arial"/>
          <w:b/>
          <w:sz w:val="20"/>
        </w:rPr>
      </w:pPr>
      <w:r>
        <w:rPr>
          <w:rFonts w:ascii="Arial"/>
          <w:b/>
          <w:spacing w:val="-2"/>
          <w:sz w:val="20"/>
        </w:rPr>
        <w:t>Representation</w:t>
      </w:r>
    </w:p>
    <w:p w14:paraId="0D69D29D" w14:textId="77777777" w:rsidR="001B7DD8" w:rsidRDefault="00CD1811">
      <w:pPr>
        <w:pStyle w:val="BodyText"/>
        <w:spacing w:before="67"/>
        <w:ind w:left="395"/>
        <w:jc w:val="both"/>
        <w:rPr>
          <w:rFonts w:ascii="Arial"/>
        </w:rPr>
      </w:pPr>
      <w:r>
        <w:rPr>
          <w:rFonts w:ascii="Arial"/>
        </w:rPr>
        <w:t>The</w:t>
      </w:r>
      <w:r>
        <w:rPr>
          <w:rFonts w:ascii="Arial"/>
          <w:spacing w:val="-1"/>
        </w:rPr>
        <w:t xml:space="preserve"> </w:t>
      </w:r>
      <w:r>
        <w:rPr>
          <w:rFonts w:ascii="Arial"/>
        </w:rPr>
        <w:t>bidder</w:t>
      </w:r>
      <w:r>
        <w:rPr>
          <w:rFonts w:ascii="Arial"/>
          <w:spacing w:val="-4"/>
        </w:rPr>
        <w:t xml:space="preserve"> </w:t>
      </w:r>
      <w:r>
        <w:rPr>
          <w:rFonts w:ascii="Arial"/>
        </w:rPr>
        <w:t>represents</w:t>
      </w:r>
      <w:r>
        <w:rPr>
          <w:rFonts w:ascii="Arial"/>
          <w:spacing w:val="-3"/>
        </w:rPr>
        <w:t xml:space="preserve"> </w:t>
      </w:r>
      <w:r>
        <w:rPr>
          <w:rFonts w:ascii="Arial"/>
        </w:rPr>
        <w:t>and</w:t>
      </w:r>
      <w:r>
        <w:rPr>
          <w:rFonts w:ascii="Arial"/>
          <w:spacing w:val="-3"/>
        </w:rPr>
        <w:t xml:space="preserve"> </w:t>
      </w:r>
      <w:r>
        <w:rPr>
          <w:rFonts w:ascii="Arial"/>
        </w:rPr>
        <w:t>certifies</w:t>
      </w:r>
      <w:r>
        <w:rPr>
          <w:rFonts w:ascii="Arial"/>
          <w:spacing w:val="-1"/>
        </w:rPr>
        <w:t xml:space="preserve"> </w:t>
      </w:r>
      <w:r>
        <w:rPr>
          <w:rFonts w:ascii="Arial"/>
        </w:rPr>
        <w:t>as</w:t>
      </w:r>
      <w:r>
        <w:rPr>
          <w:rFonts w:ascii="Arial"/>
          <w:spacing w:val="-1"/>
        </w:rPr>
        <w:t xml:space="preserve"> </w:t>
      </w:r>
      <w:r>
        <w:rPr>
          <w:rFonts w:ascii="Arial"/>
        </w:rPr>
        <w:t>part</w:t>
      </w:r>
      <w:r>
        <w:rPr>
          <w:rFonts w:ascii="Arial"/>
          <w:spacing w:val="-1"/>
        </w:rPr>
        <w:t xml:space="preserve"> </w:t>
      </w:r>
      <w:r>
        <w:rPr>
          <w:rFonts w:ascii="Arial"/>
        </w:rPr>
        <w:t>of</w:t>
      </w:r>
      <w:r>
        <w:rPr>
          <w:rFonts w:ascii="Arial"/>
          <w:spacing w:val="-4"/>
        </w:rPr>
        <w:t xml:space="preserve"> </w:t>
      </w:r>
      <w:r>
        <w:rPr>
          <w:rFonts w:ascii="Arial"/>
        </w:rPr>
        <w:t>its</w:t>
      </w:r>
      <w:r>
        <w:rPr>
          <w:rFonts w:ascii="Arial"/>
          <w:spacing w:val="-3"/>
        </w:rPr>
        <w:t xml:space="preserve"> </w:t>
      </w:r>
      <w:r>
        <w:rPr>
          <w:rFonts w:ascii="Arial"/>
        </w:rPr>
        <w:t>bid/</w:t>
      </w:r>
      <w:r>
        <w:rPr>
          <w:rFonts w:ascii="Arial"/>
          <w:spacing w:val="-1"/>
        </w:rPr>
        <w:t xml:space="preserve"> </w:t>
      </w:r>
      <w:r>
        <w:rPr>
          <w:rFonts w:ascii="Arial"/>
        </w:rPr>
        <w:t>offer</w:t>
      </w:r>
      <w:r>
        <w:rPr>
          <w:rFonts w:ascii="Arial"/>
          <w:spacing w:val="-2"/>
        </w:rPr>
        <w:t xml:space="preserve"> </w:t>
      </w:r>
      <w:r>
        <w:rPr>
          <w:rFonts w:ascii="Arial"/>
        </w:rPr>
        <w:t>that</w:t>
      </w:r>
      <w:r>
        <w:rPr>
          <w:rFonts w:ascii="Arial"/>
          <w:spacing w:val="-2"/>
        </w:rPr>
        <w:t xml:space="preserve"> </w:t>
      </w:r>
      <w:r>
        <w:rPr>
          <w:rFonts w:ascii="Arial"/>
        </w:rPr>
        <w:t>it</w:t>
      </w:r>
      <w:r>
        <w:rPr>
          <w:rFonts w:ascii="Arial"/>
          <w:spacing w:val="-1"/>
        </w:rPr>
        <w:t xml:space="preserve"> </w:t>
      </w:r>
      <w:r>
        <w:rPr>
          <w:rFonts w:ascii="Arial"/>
        </w:rPr>
        <w:t>-</w:t>
      </w:r>
      <w:r>
        <w:rPr>
          <w:rFonts w:ascii="Arial"/>
          <w:spacing w:val="-10"/>
        </w:rPr>
        <w:t>-</w:t>
      </w:r>
    </w:p>
    <w:p w14:paraId="2FC1876F" w14:textId="77777777" w:rsidR="001B7DD8" w:rsidRDefault="00CD1811">
      <w:pPr>
        <w:pStyle w:val="ListParagraph"/>
        <w:numPr>
          <w:ilvl w:val="0"/>
          <w:numId w:val="22"/>
        </w:numPr>
        <w:tabs>
          <w:tab w:val="left" w:pos="754"/>
        </w:tabs>
        <w:spacing w:before="71" w:line="254" w:lineRule="auto"/>
        <w:ind w:right="108" w:firstLine="0"/>
        <w:jc w:val="both"/>
        <w:rPr>
          <w:rFonts w:ascii="Arial"/>
          <w:sz w:val="18"/>
        </w:rPr>
      </w:pPr>
      <w:r>
        <w:rPr>
          <w:rFonts w:ascii="Arial"/>
          <w:sz w:val="18"/>
        </w:rPr>
        <w:t>[ ] is, [ ] is not a small business concern. "Small business concern," as used in this provision, means a concern, including its affiliates, that is independently owned and operated, not dominant</w:t>
      </w:r>
      <w:r>
        <w:rPr>
          <w:rFonts w:ascii="Arial"/>
          <w:spacing w:val="40"/>
          <w:sz w:val="18"/>
        </w:rPr>
        <w:t xml:space="preserve"> </w:t>
      </w:r>
      <w:r>
        <w:rPr>
          <w:rFonts w:ascii="Arial"/>
          <w:sz w:val="18"/>
        </w:rPr>
        <w:t>in</w:t>
      </w:r>
      <w:r>
        <w:rPr>
          <w:rFonts w:ascii="Arial"/>
          <w:spacing w:val="-6"/>
          <w:sz w:val="18"/>
        </w:rPr>
        <w:t xml:space="preserve"> </w:t>
      </w:r>
      <w:r>
        <w:rPr>
          <w:rFonts w:ascii="Arial"/>
          <w:sz w:val="18"/>
        </w:rPr>
        <w:t>the</w:t>
      </w:r>
      <w:r>
        <w:rPr>
          <w:rFonts w:ascii="Arial"/>
          <w:spacing w:val="-6"/>
          <w:sz w:val="18"/>
        </w:rPr>
        <w:t xml:space="preserve"> </w:t>
      </w:r>
      <w:r>
        <w:rPr>
          <w:rFonts w:ascii="Arial"/>
          <w:sz w:val="18"/>
        </w:rPr>
        <w:t>field</w:t>
      </w:r>
      <w:r>
        <w:rPr>
          <w:rFonts w:ascii="Arial"/>
          <w:spacing w:val="-6"/>
          <w:sz w:val="18"/>
        </w:rPr>
        <w:t xml:space="preserve"> </w:t>
      </w:r>
      <w:r>
        <w:rPr>
          <w:rFonts w:ascii="Arial"/>
          <w:sz w:val="18"/>
        </w:rPr>
        <w:t>of</w:t>
      </w:r>
      <w:r>
        <w:rPr>
          <w:rFonts w:ascii="Arial"/>
          <w:spacing w:val="-7"/>
          <w:sz w:val="18"/>
        </w:rPr>
        <w:t xml:space="preserve"> </w:t>
      </w:r>
      <w:r>
        <w:rPr>
          <w:rFonts w:ascii="Arial"/>
          <w:sz w:val="18"/>
        </w:rPr>
        <w:t>operation</w:t>
      </w:r>
      <w:r>
        <w:rPr>
          <w:rFonts w:ascii="Arial"/>
          <w:spacing w:val="-6"/>
          <w:sz w:val="18"/>
        </w:rPr>
        <w:t xml:space="preserve"> </w:t>
      </w:r>
      <w:r>
        <w:rPr>
          <w:rFonts w:ascii="Arial"/>
          <w:sz w:val="18"/>
        </w:rPr>
        <w:t>in</w:t>
      </w:r>
      <w:r>
        <w:rPr>
          <w:rFonts w:ascii="Arial"/>
          <w:spacing w:val="-6"/>
          <w:sz w:val="18"/>
        </w:rPr>
        <w:t xml:space="preserve"> </w:t>
      </w:r>
      <w:r>
        <w:rPr>
          <w:rFonts w:ascii="Arial"/>
          <w:sz w:val="18"/>
        </w:rPr>
        <w:t>which</w:t>
      </w:r>
      <w:r>
        <w:rPr>
          <w:rFonts w:ascii="Arial"/>
          <w:spacing w:val="-6"/>
          <w:sz w:val="18"/>
        </w:rPr>
        <w:t xml:space="preserve"> </w:t>
      </w:r>
      <w:r>
        <w:rPr>
          <w:rFonts w:ascii="Arial"/>
          <w:sz w:val="18"/>
        </w:rPr>
        <w:t>it</w:t>
      </w:r>
      <w:r>
        <w:rPr>
          <w:rFonts w:ascii="Arial"/>
          <w:spacing w:val="-7"/>
          <w:sz w:val="18"/>
        </w:rPr>
        <w:t xml:space="preserve"> </w:t>
      </w:r>
      <w:r>
        <w:rPr>
          <w:rFonts w:ascii="Arial"/>
          <w:sz w:val="18"/>
        </w:rPr>
        <w:t>is</w:t>
      </w:r>
      <w:r>
        <w:rPr>
          <w:rFonts w:ascii="Arial"/>
          <w:spacing w:val="-6"/>
          <w:sz w:val="18"/>
        </w:rPr>
        <w:t xml:space="preserve"> </w:t>
      </w:r>
      <w:r>
        <w:rPr>
          <w:rFonts w:ascii="Arial"/>
          <w:sz w:val="18"/>
        </w:rPr>
        <w:t>bidding,</w:t>
      </w:r>
      <w:r>
        <w:rPr>
          <w:rFonts w:ascii="Arial"/>
          <w:spacing w:val="-7"/>
          <w:sz w:val="18"/>
        </w:rPr>
        <w:t xml:space="preserve"> </w:t>
      </w:r>
      <w:r>
        <w:rPr>
          <w:rFonts w:ascii="Arial"/>
          <w:sz w:val="18"/>
        </w:rPr>
        <w:t>and</w:t>
      </w:r>
      <w:r>
        <w:rPr>
          <w:rFonts w:ascii="Arial"/>
          <w:spacing w:val="-4"/>
          <w:sz w:val="18"/>
        </w:rPr>
        <w:t xml:space="preserve"> </w:t>
      </w:r>
      <w:r>
        <w:rPr>
          <w:rFonts w:ascii="Arial"/>
          <w:sz w:val="18"/>
        </w:rPr>
        <w:t>qualified</w:t>
      </w:r>
      <w:r>
        <w:rPr>
          <w:rFonts w:ascii="Arial"/>
          <w:spacing w:val="-6"/>
          <w:sz w:val="18"/>
        </w:rPr>
        <w:t xml:space="preserve"> </w:t>
      </w:r>
      <w:r>
        <w:rPr>
          <w:rFonts w:ascii="Arial"/>
          <w:sz w:val="18"/>
        </w:rPr>
        <w:t>as</w:t>
      </w:r>
      <w:r>
        <w:rPr>
          <w:rFonts w:ascii="Arial"/>
          <w:spacing w:val="-6"/>
          <w:sz w:val="18"/>
        </w:rPr>
        <w:t xml:space="preserve"> </w:t>
      </w:r>
      <w:r>
        <w:rPr>
          <w:rFonts w:ascii="Arial"/>
          <w:sz w:val="18"/>
        </w:rPr>
        <w:t>a</w:t>
      </w:r>
      <w:r>
        <w:rPr>
          <w:rFonts w:ascii="Arial"/>
          <w:spacing w:val="-6"/>
          <w:sz w:val="18"/>
        </w:rPr>
        <w:t xml:space="preserve"> </w:t>
      </w:r>
      <w:r>
        <w:rPr>
          <w:rFonts w:ascii="Arial"/>
          <w:sz w:val="18"/>
        </w:rPr>
        <w:t>small business under the criteria and size standards in 13 CFR 121.</w:t>
      </w:r>
    </w:p>
    <w:p w14:paraId="2E758238" w14:textId="77777777" w:rsidR="001B7DD8" w:rsidRDefault="00CD1811">
      <w:pPr>
        <w:pStyle w:val="ListParagraph"/>
        <w:numPr>
          <w:ilvl w:val="0"/>
          <w:numId w:val="22"/>
        </w:numPr>
        <w:tabs>
          <w:tab w:val="left" w:pos="754"/>
        </w:tabs>
        <w:spacing w:before="62" w:line="254" w:lineRule="auto"/>
        <w:ind w:right="108" w:firstLine="0"/>
        <w:jc w:val="both"/>
        <w:rPr>
          <w:rFonts w:ascii="Arial"/>
          <w:sz w:val="18"/>
        </w:rPr>
      </w:pPr>
      <w:r>
        <w:rPr>
          <w:rFonts w:ascii="Arial"/>
          <w:sz w:val="18"/>
        </w:rPr>
        <w:t>[ ] is, [ ] is not a women-owned business enterprise. "Women- owned business enterprise," as used in this provision, means a business that is at least 51 percent owned by a woman or women who</w:t>
      </w:r>
      <w:r>
        <w:rPr>
          <w:rFonts w:ascii="Arial"/>
          <w:spacing w:val="-13"/>
          <w:sz w:val="18"/>
        </w:rPr>
        <w:t xml:space="preserve"> </w:t>
      </w:r>
      <w:r>
        <w:rPr>
          <w:rFonts w:ascii="Arial"/>
          <w:sz w:val="18"/>
        </w:rPr>
        <w:t>are</w:t>
      </w:r>
      <w:r>
        <w:rPr>
          <w:rFonts w:ascii="Arial"/>
          <w:spacing w:val="-12"/>
          <w:sz w:val="18"/>
        </w:rPr>
        <w:t xml:space="preserve"> </w:t>
      </w:r>
      <w:r>
        <w:rPr>
          <w:rFonts w:ascii="Arial"/>
          <w:sz w:val="18"/>
        </w:rPr>
        <w:t>U.S.</w:t>
      </w:r>
      <w:r>
        <w:rPr>
          <w:rFonts w:ascii="Arial"/>
          <w:spacing w:val="-14"/>
          <w:sz w:val="18"/>
        </w:rPr>
        <w:t xml:space="preserve"> </w:t>
      </w:r>
      <w:r>
        <w:rPr>
          <w:rFonts w:ascii="Arial"/>
          <w:sz w:val="18"/>
        </w:rPr>
        <w:t>citizens</w:t>
      </w:r>
      <w:r>
        <w:rPr>
          <w:rFonts w:ascii="Arial"/>
          <w:spacing w:val="-12"/>
          <w:sz w:val="18"/>
        </w:rPr>
        <w:t xml:space="preserve"> </w:t>
      </w:r>
      <w:r>
        <w:rPr>
          <w:rFonts w:ascii="Arial"/>
          <w:sz w:val="18"/>
        </w:rPr>
        <w:t>and</w:t>
      </w:r>
      <w:r>
        <w:rPr>
          <w:rFonts w:ascii="Arial"/>
          <w:spacing w:val="-12"/>
          <w:sz w:val="18"/>
        </w:rPr>
        <w:t xml:space="preserve"> </w:t>
      </w:r>
      <w:r>
        <w:rPr>
          <w:rFonts w:ascii="Arial"/>
          <w:sz w:val="18"/>
        </w:rPr>
        <w:t>who</w:t>
      </w:r>
      <w:r>
        <w:rPr>
          <w:rFonts w:ascii="Arial"/>
          <w:spacing w:val="-14"/>
          <w:sz w:val="18"/>
        </w:rPr>
        <w:t xml:space="preserve"> </w:t>
      </w:r>
      <w:r>
        <w:rPr>
          <w:rFonts w:ascii="Arial"/>
          <w:sz w:val="18"/>
        </w:rPr>
        <w:t>also</w:t>
      </w:r>
      <w:r>
        <w:rPr>
          <w:rFonts w:ascii="Arial"/>
          <w:spacing w:val="-14"/>
          <w:sz w:val="18"/>
        </w:rPr>
        <w:t xml:space="preserve"> </w:t>
      </w:r>
      <w:r>
        <w:rPr>
          <w:rFonts w:ascii="Arial"/>
          <w:sz w:val="18"/>
        </w:rPr>
        <w:t>control</w:t>
      </w:r>
      <w:r>
        <w:rPr>
          <w:rFonts w:ascii="Arial"/>
          <w:spacing w:val="-12"/>
          <w:sz w:val="18"/>
        </w:rPr>
        <w:t xml:space="preserve"> </w:t>
      </w:r>
      <w:r>
        <w:rPr>
          <w:rFonts w:ascii="Arial"/>
          <w:sz w:val="18"/>
        </w:rPr>
        <w:t>and</w:t>
      </w:r>
      <w:r>
        <w:rPr>
          <w:rFonts w:ascii="Arial"/>
          <w:spacing w:val="-12"/>
          <w:sz w:val="18"/>
        </w:rPr>
        <w:t xml:space="preserve"> </w:t>
      </w:r>
      <w:r>
        <w:rPr>
          <w:rFonts w:ascii="Arial"/>
          <w:sz w:val="18"/>
        </w:rPr>
        <w:t>operate</w:t>
      </w:r>
      <w:r>
        <w:rPr>
          <w:rFonts w:ascii="Arial"/>
          <w:spacing w:val="-14"/>
          <w:sz w:val="18"/>
        </w:rPr>
        <w:t xml:space="preserve"> </w:t>
      </w:r>
      <w:r>
        <w:rPr>
          <w:rFonts w:ascii="Arial"/>
          <w:sz w:val="18"/>
        </w:rPr>
        <w:t>the</w:t>
      </w:r>
      <w:r>
        <w:rPr>
          <w:rFonts w:ascii="Arial"/>
          <w:spacing w:val="-14"/>
          <w:sz w:val="18"/>
        </w:rPr>
        <w:t xml:space="preserve"> </w:t>
      </w:r>
      <w:r>
        <w:rPr>
          <w:rFonts w:ascii="Arial"/>
          <w:sz w:val="18"/>
        </w:rPr>
        <w:t>business.</w:t>
      </w:r>
    </w:p>
    <w:p w14:paraId="6D117076" w14:textId="77777777" w:rsidR="001B7DD8" w:rsidRDefault="00CD1811">
      <w:pPr>
        <w:pStyle w:val="ListParagraph"/>
        <w:numPr>
          <w:ilvl w:val="0"/>
          <w:numId w:val="22"/>
        </w:numPr>
        <w:tabs>
          <w:tab w:val="left" w:pos="753"/>
        </w:tabs>
        <w:spacing w:before="63" w:line="254" w:lineRule="auto"/>
        <w:ind w:right="105" w:firstLine="0"/>
        <w:jc w:val="both"/>
        <w:rPr>
          <w:rFonts w:ascii="Arial"/>
          <w:sz w:val="18"/>
        </w:rPr>
      </w:pPr>
      <w:r>
        <w:rPr>
          <w:rFonts w:ascii="Arial"/>
          <w:sz w:val="18"/>
        </w:rPr>
        <w:t>[ ] is, [ ] is not a minority business enterprise. "Minority</w:t>
      </w:r>
      <w:r>
        <w:rPr>
          <w:rFonts w:ascii="Arial"/>
          <w:spacing w:val="80"/>
          <w:sz w:val="18"/>
        </w:rPr>
        <w:t xml:space="preserve"> </w:t>
      </w:r>
      <w:r>
        <w:rPr>
          <w:rFonts w:ascii="Arial"/>
          <w:sz w:val="18"/>
        </w:rPr>
        <w:t>business enterprise," as used in this provision, means a business which is at least 51 percent owned or controlled by one or more minority</w:t>
      </w:r>
      <w:r>
        <w:rPr>
          <w:rFonts w:ascii="Arial"/>
          <w:spacing w:val="-13"/>
          <w:sz w:val="18"/>
        </w:rPr>
        <w:t xml:space="preserve"> </w:t>
      </w:r>
      <w:r>
        <w:rPr>
          <w:rFonts w:ascii="Arial"/>
          <w:sz w:val="18"/>
        </w:rPr>
        <w:t>group</w:t>
      </w:r>
      <w:r>
        <w:rPr>
          <w:rFonts w:ascii="Arial"/>
          <w:spacing w:val="-12"/>
          <w:sz w:val="18"/>
        </w:rPr>
        <w:t xml:space="preserve"> </w:t>
      </w:r>
      <w:r>
        <w:rPr>
          <w:rFonts w:ascii="Arial"/>
          <w:sz w:val="18"/>
        </w:rPr>
        <w:t>members</w:t>
      </w:r>
      <w:r>
        <w:rPr>
          <w:rFonts w:ascii="Arial"/>
          <w:spacing w:val="-13"/>
          <w:sz w:val="18"/>
        </w:rPr>
        <w:t xml:space="preserve"> </w:t>
      </w:r>
      <w:r>
        <w:rPr>
          <w:rFonts w:ascii="Arial"/>
          <w:sz w:val="18"/>
        </w:rPr>
        <w:t>or,</w:t>
      </w:r>
      <w:r>
        <w:rPr>
          <w:rFonts w:ascii="Arial"/>
          <w:spacing w:val="-12"/>
          <w:sz w:val="18"/>
        </w:rPr>
        <w:t xml:space="preserve"> </w:t>
      </w:r>
      <w:r>
        <w:rPr>
          <w:rFonts w:ascii="Arial"/>
          <w:sz w:val="18"/>
        </w:rPr>
        <w:t>in</w:t>
      </w:r>
      <w:r>
        <w:rPr>
          <w:rFonts w:ascii="Arial"/>
          <w:spacing w:val="-13"/>
          <w:sz w:val="18"/>
        </w:rPr>
        <w:t xml:space="preserve"> </w:t>
      </w:r>
      <w:r>
        <w:rPr>
          <w:rFonts w:ascii="Arial"/>
          <w:sz w:val="18"/>
        </w:rPr>
        <w:t>the</w:t>
      </w:r>
      <w:r>
        <w:rPr>
          <w:rFonts w:ascii="Arial"/>
          <w:spacing w:val="-13"/>
          <w:sz w:val="18"/>
        </w:rPr>
        <w:t xml:space="preserve"> </w:t>
      </w:r>
      <w:r>
        <w:rPr>
          <w:rFonts w:ascii="Arial"/>
          <w:sz w:val="18"/>
        </w:rPr>
        <w:t>case</w:t>
      </w:r>
      <w:r>
        <w:rPr>
          <w:rFonts w:ascii="Arial"/>
          <w:spacing w:val="-12"/>
          <w:sz w:val="18"/>
        </w:rPr>
        <w:t xml:space="preserve"> </w:t>
      </w:r>
      <w:r>
        <w:rPr>
          <w:rFonts w:ascii="Arial"/>
          <w:sz w:val="18"/>
        </w:rPr>
        <w:t>of</w:t>
      </w:r>
      <w:r>
        <w:rPr>
          <w:rFonts w:ascii="Arial"/>
          <w:spacing w:val="-13"/>
          <w:sz w:val="18"/>
        </w:rPr>
        <w:t xml:space="preserve"> </w:t>
      </w:r>
      <w:r>
        <w:rPr>
          <w:rFonts w:ascii="Arial"/>
          <w:sz w:val="18"/>
        </w:rPr>
        <w:t>a</w:t>
      </w:r>
      <w:r>
        <w:rPr>
          <w:rFonts w:ascii="Arial"/>
          <w:spacing w:val="-12"/>
          <w:sz w:val="18"/>
        </w:rPr>
        <w:t xml:space="preserve"> </w:t>
      </w:r>
      <w:r>
        <w:rPr>
          <w:rFonts w:ascii="Arial"/>
          <w:sz w:val="18"/>
        </w:rPr>
        <w:t>publicly</w:t>
      </w:r>
      <w:r>
        <w:rPr>
          <w:rFonts w:ascii="Arial"/>
          <w:spacing w:val="-13"/>
          <w:sz w:val="18"/>
        </w:rPr>
        <w:t xml:space="preserve"> </w:t>
      </w:r>
      <w:r>
        <w:rPr>
          <w:rFonts w:ascii="Arial"/>
          <w:sz w:val="18"/>
        </w:rPr>
        <w:t>owned</w:t>
      </w:r>
      <w:r>
        <w:rPr>
          <w:rFonts w:ascii="Arial"/>
          <w:spacing w:val="-12"/>
          <w:sz w:val="18"/>
        </w:rPr>
        <w:t xml:space="preserve"> </w:t>
      </w:r>
      <w:r>
        <w:rPr>
          <w:rFonts w:ascii="Arial"/>
          <w:sz w:val="18"/>
        </w:rPr>
        <w:t>business, at least 51 percent of its voting stock is owned by one or more minority group members, and whose management and daily opera- tions</w:t>
      </w:r>
      <w:r>
        <w:rPr>
          <w:rFonts w:ascii="Arial"/>
          <w:spacing w:val="-8"/>
          <w:sz w:val="18"/>
        </w:rPr>
        <w:t xml:space="preserve"> </w:t>
      </w:r>
      <w:r>
        <w:rPr>
          <w:rFonts w:ascii="Arial"/>
          <w:sz w:val="18"/>
        </w:rPr>
        <w:t>are</w:t>
      </w:r>
      <w:r>
        <w:rPr>
          <w:rFonts w:ascii="Arial"/>
          <w:spacing w:val="-9"/>
          <w:sz w:val="18"/>
        </w:rPr>
        <w:t xml:space="preserve"> </w:t>
      </w:r>
      <w:r>
        <w:rPr>
          <w:rFonts w:ascii="Arial"/>
          <w:sz w:val="18"/>
        </w:rPr>
        <w:t>controlled</w:t>
      </w:r>
      <w:r>
        <w:rPr>
          <w:rFonts w:ascii="Arial"/>
          <w:spacing w:val="-9"/>
          <w:sz w:val="18"/>
        </w:rPr>
        <w:t xml:space="preserve"> </w:t>
      </w:r>
      <w:r>
        <w:rPr>
          <w:rFonts w:ascii="Arial"/>
          <w:sz w:val="18"/>
        </w:rPr>
        <w:t>by</w:t>
      </w:r>
      <w:r>
        <w:rPr>
          <w:rFonts w:ascii="Arial"/>
          <w:spacing w:val="-8"/>
          <w:sz w:val="18"/>
        </w:rPr>
        <w:t xml:space="preserve"> </w:t>
      </w:r>
      <w:r>
        <w:rPr>
          <w:rFonts w:ascii="Arial"/>
          <w:sz w:val="18"/>
        </w:rPr>
        <w:t>one</w:t>
      </w:r>
      <w:r>
        <w:rPr>
          <w:rFonts w:ascii="Arial"/>
          <w:spacing w:val="-9"/>
          <w:sz w:val="18"/>
        </w:rPr>
        <w:t xml:space="preserve"> </w:t>
      </w:r>
      <w:r>
        <w:rPr>
          <w:rFonts w:ascii="Arial"/>
          <w:sz w:val="18"/>
        </w:rPr>
        <w:t>or</w:t>
      </w:r>
      <w:r>
        <w:rPr>
          <w:rFonts w:ascii="Arial"/>
          <w:spacing w:val="-12"/>
          <w:sz w:val="18"/>
        </w:rPr>
        <w:t xml:space="preserve"> </w:t>
      </w:r>
      <w:r>
        <w:rPr>
          <w:rFonts w:ascii="Arial"/>
          <w:sz w:val="18"/>
        </w:rPr>
        <w:t>more</w:t>
      </w:r>
      <w:r>
        <w:rPr>
          <w:rFonts w:ascii="Arial"/>
          <w:spacing w:val="-9"/>
          <w:sz w:val="18"/>
        </w:rPr>
        <w:t xml:space="preserve"> </w:t>
      </w:r>
      <w:r>
        <w:rPr>
          <w:rFonts w:ascii="Arial"/>
          <w:sz w:val="18"/>
        </w:rPr>
        <w:t>such</w:t>
      </w:r>
      <w:r>
        <w:rPr>
          <w:rFonts w:ascii="Arial"/>
          <w:spacing w:val="-9"/>
          <w:sz w:val="18"/>
        </w:rPr>
        <w:t xml:space="preserve"> </w:t>
      </w:r>
      <w:r>
        <w:rPr>
          <w:rFonts w:ascii="Arial"/>
          <w:sz w:val="18"/>
        </w:rPr>
        <w:t>individuals.</w:t>
      </w:r>
      <w:r>
        <w:rPr>
          <w:rFonts w:ascii="Arial"/>
          <w:spacing w:val="-9"/>
          <w:sz w:val="18"/>
        </w:rPr>
        <w:t xml:space="preserve"> </w:t>
      </w:r>
      <w:r>
        <w:rPr>
          <w:rFonts w:ascii="Arial"/>
          <w:sz w:val="18"/>
        </w:rPr>
        <w:t>For</w:t>
      </w:r>
      <w:r>
        <w:rPr>
          <w:rFonts w:ascii="Arial"/>
          <w:spacing w:val="-9"/>
          <w:sz w:val="18"/>
        </w:rPr>
        <w:t xml:space="preserve"> </w:t>
      </w:r>
      <w:r>
        <w:rPr>
          <w:rFonts w:ascii="Arial"/>
          <w:sz w:val="18"/>
        </w:rPr>
        <w:t>the</w:t>
      </w:r>
      <w:r>
        <w:rPr>
          <w:rFonts w:ascii="Arial"/>
          <w:spacing w:val="-11"/>
          <w:sz w:val="18"/>
        </w:rPr>
        <w:t xml:space="preserve"> </w:t>
      </w:r>
      <w:r>
        <w:rPr>
          <w:rFonts w:ascii="Arial"/>
          <w:sz w:val="18"/>
        </w:rPr>
        <w:t>purpose of this definition, minority group members are:</w:t>
      </w:r>
    </w:p>
    <w:p w14:paraId="51146211" w14:textId="77777777" w:rsidR="001B7DD8" w:rsidRDefault="00CD1811">
      <w:pPr>
        <w:pStyle w:val="BodyText"/>
        <w:spacing w:before="62"/>
        <w:ind w:left="395"/>
        <w:rPr>
          <w:rFonts w:ascii="Arial"/>
        </w:rPr>
      </w:pPr>
      <w:r>
        <w:rPr>
          <w:rFonts w:ascii="Arial"/>
        </w:rPr>
        <w:t>(Check</w:t>
      </w:r>
      <w:r>
        <w:rPr>
          <w:rFonts w:ascii="Arial"/>
          <w:spacing w:val="-3"/>
        </w:rPr>
        <w:t xml:space="preserve"> </w:t>
      </w:r>
      <w:r>
        <w:rPr>
          <w:rFonts w:ascii="Arial"/>
        </w:rPr>
        <w:t>the</w:t>
      </w:r>
      <w:r>
        <w:rPr>
          <w:rFonts w:ascii="Arial"/>
          <w:spacing w:val="-4"/>
        </w:rPr>
        <w:t xml:space="preserve"> </w:t>
      </w:r>
      <w:r>
        <w:rPr>
          <w:rFonts w:ascii="Arial"/>
        </w:rPr>
        <w:t>block</w:t>
      </w:r>
      <w:r>
        <w:rPr>
          <w:rFonts w:ascii="Arial"/>
          <w:spacing w:val="-3"/>
        </w:rPr>
        <w:t xml:space="preserve"> </w:t>
      </w:r>
      <w:r>
        <w:rPr>
          <w:rFonts w:ascii="Arial"/>
        </w:rPr>
        <w:t>applicable</w:t>
      </w:r>
      <w:r>
        <w:rPr>
          <w:rFonts w:ascii="Arial"/>
          <w:spacing w:val="-1"/>
        </w:rPr>
        <w:t xml:space="preserve"> </w:t>
      </w:r>
      <w:r>
        <w:rPr>
          <w:rFonts w:ascii="Arial"/>
        </w:rPr>
        <w:t>to</w:t>
      </w:r>
      <w:r>
        <w:rPr>
          <w:rFonts w:ascii="Arial"/>
          <w:spacing w:val="-3"/>
        </w:rPr>
        <w:t xml:space="preserve"> </w:t>
      </w:r>
      <w:r>
        <w:rPr>
          <w:rFonts w:ascii="Arial"/>
          <w:spacing w:val="-4"/>
        </w:rPr>
        <w:t>you)</w:t>
      </w:r>
    </w:p>
    <w:p w14:paraId="1603021E" w14:textId="77777777" w:rsidR="001B7DD8" w:rsidRDefault="00CD1811">
      <w:pPr>
        <w:pStyle w:val="BodyText"/>
        <w:tabs>
          <w:tab w:val="left" w:pos="3275"/>
        </w:tabs>
        <w:spacing w:before="71" w:line="326" w:lineRule="auto"/>
        <w:ind w:left="395" w:right="454"/>
        <w:rPr>
          <w:rFonts w:ascii="Arial"/>
        </w:rPr>
      </w:pPr>
      <w:r>
        <w:rPr>
          <w:rFonts w:ascii="Arial"/>
        </w:rPr>
        <w:t>[</w:t>
      </w:r>
      <w:r>
        <w:rPr>
          <w:rFonts w:ascii="Arial"/>
          <w:spacing w:val="80"/>
        </w:rPr>
        <w:t xml:space="preserve"> </w:t>
      </w:r>
      <w:r>
        <w:rPr>
          <w:rFonts w:ascii="Arial"/>
        </w:rPr>
        <w:t>]</w:t>
      </w:r>
      <w:r>
        <w:rPr>
          <w:rFonts w:ascii="Arial"/>
          <w:spacing w:val="40"/>
        </w:rPr>
        <w:t xml:space="preserve"> </w:t>
      </w:r>
      <w:r>
        <w:rPr>
          <w:rFonts w:ascii="Arial"/>
        </w:rPr>
        <w:t>Black Americans</w:t>
      </w:r>
      <w:r>
        <w:rPr>
          <w:rFonts w:ascii="Arial"/>
        </w:rPr>
        <w:tab/>
        <w:t>[</w:t>
      </w:r>
      <w:r>
        <w:rPr>
          <w:rFonts w:ascii="Arial"/>
          <w:spacing w:val="-8"/>
        </w:rPr>
        <w:t xml:space="preserve"> </w:t>
      </w:r>
      <w:r>
        <w:rPr>
          <w:rFonts w:ascii="Arial"/>
        </w:rPr>
        <w:t>]</w:t>
      </w:r>
      <w:r>
        <w:rPr>
          <w:rFonts w:ascii="Arial"/>
          <w:spacing w:val="36"/>
        </w:rPr>
        <w:t xml:space="preserve"> </w:t>
      </w:r>
      <w:r>
        <w:rPr>
          <w:rFonts w:ascii="Arial"/>
        </w:rPr>
        <w:t>Asian</w:t>
      </w:r>
      <w:r>
        <w:rPr>
          <w:rFonts w:ascii="Arial"/>
          <w:spacing w:val="-7"/>
        </w:rPr>
        <w:t xml:space="preserve"> </w:t>
      </w:r>
      <w:r>
        <w:rPr>
          <w:rFonts w:ascii="Arial"/>
        </w:rPr>
        <w:t>Pacific</w:t>
      </w:r>
      <w:r>
        <w:rPr>
          <w:rFonts w:ascii="Arial"/>
          <w:spacing w:val="-9"/>
        </w:rPr>
        <w:t xml:space="preserve"> </w:t>
      </w:r>
      <w:r>
        <w:rPr>
          <w:rFonts w:ascii="Arial"/>
        </w:rPr>
        <w:t>Americans [</w:t>
      </w:r>
      <w:r>
        <w:rPr>
          <w:rFonts w:ascii="Arial"/>
          <w:spacing w:val="80"/>
        </w:rPr>
        <w:t xml:space="preserve"> </w:t>
      </w:r>
      <w:r>
        <w:rPr>
          <w:rFonts w:ascii="Arial"/>
        </w:rPr>
        <w:t>]</w:t>
      </w:r>
      <w:r>
        <w:rPr>
          <w:rFonts w:ascii="Arial"/>
          <w:spacing w:val="40"/>
        </w:rPr>
        <w:t xml:space="preserve"> </w:t>
      </w:r>
      <w:r>
        <w:rPr>
          <w:rFonts w:ascii="Arial"/>
        </w:rPr>
        <w:t>Hispanic Americans</w:t>
      </w:r>
      <w:r>
        <w:rPr>
          <w:rFonts w:ascii="Arial"/>
        </w:rPr>
        <w:tab/>
        <w:t>[ ] Asian Indian Americans</w:t>
      </w:r>
    </w:p>
    <w:p w14:paraId="0C74E782" w14:textId="77777777" w:rsidR="001B7DD8" w:rsidRDefault="00CD1811">
      <w:pPr>
        <w:pStyle w:val="BodyText"/>
        <w:tabs>
          <w:tab w:val="left" w:pos="3272"/>
        </w:tabs>
        <w:spacing w:line="203" w:lineRule="exact"/>
        <w:ind w:left="395"/>
        <w:rPr>
          <w:rFonts w:ascii="Arial"/>
        </w:rPr>
      </w:pPr>
      <w:r>
        <w:rPr>
          <w:rFonts w:ascii="Arial"/>
        </w:rPr>
        <w:t>[</w:t>
      </w:r>
      <w:r>
        <w:rPr>
          <w:rFonts w:ascii="Arial"/>
          <w:spacing w:val="72"/>
          <w:w w:val="150"/>
        </w:rPr>
        <w:t xml:space="preserve"> </w:t>
      </w:r>
      <w:r>
        <w:rPr>
          <w:rFonts w:ascii="Arial"/>
        </w:rPr>
        <w:t>]</w:t>
      </w:r>
      <w:r>
        <w:rPr>
          <w:rFonts w:ascii="Arial"/>
          <w:spacing w:val="39"/>
        </w:rPr>
        <w:t xml:space="preserve"> </w:t>
      </w:r>
      <w:r>
        <w:rPr>
          <w:rFonts w:ascii="Arial"/>
        </w:rPr>
        <w:t>Native</w:t>
      </w:r>
      <w:r>
        <w:rPr>
          <w:rFonts w:ascii="Arial"/>
          <w:spacing w:val="10"/>
        </w:rPr>
        <w:t xml:space="preserve"> </w:t>
      </w:r>
      <w:r>
        <w:rPr>
          <w:rFonts w:ascii="Arial"/>
          <w:spacing w:val="-2"/>
        </w:rPr>
        <w:t>Americans</w:t>
      </w:r>
      <w:r>
        <w:rPr>
          <w:rFonts w:ascii="Arial"/>
        </w:rPr>
        <w:tab/>
        <w:t>[</w:t>
      </w:r>
      <w:r>
        <w:rPr>
          <w:rFonts w:ascii="Arial"/>
          <w:spacing w:val="-3"/>
        </w:rPr>
        <w:t xml:space="preserve"> </w:t>
      </w:r>
      <w:r>
        <w:rPr>
          <w:rFonts w:ascii="Arial"/>
        </w:rPr>
        <w:t>]</w:t>
      </w:r>
      <w:r>
        <w:rPr>
          <w:rFonts w:ascii="Arial"/>
          <w:spacing w:val="-2"/>
        </w:rPr>
        <w:t xml:space="preserve"> </w:t>
      </w:r>
      <w:r>
        <w:rPr>
          <w:rFonts w:ascii="Arial"/>
        </w:rPr>
        <w:t>Hasidic</w:t>
      </w:r>
      <w:r>
        <w:rPr>
          <w:rFonts w:ascii="Arial"/>
          <w:spacing w:val="-2"/>
        </w:rPr>
        <w:t xml:space="preserve"> </w:t>
      </w:r>
      <w:r>
        <w:rPr>
          <w:rFonts w:ascii="Arial"/>
        </w:rPr>
        <w:t>Jewish</w:t>
      </w:r>
      <w:r>
        <w:rPr>
          <w:rFonts w:ascii="Arial"/>
          <w:spacing w:val="11"/>
        </w:rPr>
        <w:t xml:space="preserve"> </w:t>
      </w:r>
      <w:r>
        <w:rPr>
          <w:rFonts w:ascii="Arial"/>
          <w:spacing w:val="-2"/>
        </w:rPr>
        <w:t>Americans</w:t>
      </w:r>
    </w:p>
    <w:p w14:paraId="7BE218F3" w14:textId="77777777" w:rsidR="001B7DD8" w:rsidRDefault="00CD1811">
      <w:pPr>
        <w:pStyle w:val="ListParagraph"/>
        <w:numPr>
          <w:ilvl w:val="0"/>
          <w:numId w:val="28"/>
        </w:numPr>
        <w:tabs>
          <w:tab w:val="left" w:pos="904"/>
          <w:tab w:val="left" w:pos="1148"/>
        </w:tabs>
        <w:spacing w:before="176" w:line="244" w:lineRule="auto"/>
        <w:ind w:left="904" w:right="109" w:hanging="236"/>
        <w:rPr>
          <w:rFonts w:ascii="Arial"/>
          <w:sz w:val="18"/>
        </w:rPr>
      </w:pPr>
      <w:r>
        <w:rPr>
          <w:rFonts w:ascii="Arial"/>
          <w:b/>
          <w:sz w:val="20"/>
        </w:rPr>
        <w:tab/>
      </w:r>
      <w:r>
        <w:rPr>
          <w:rFonts w:ascii="Arial"/>
          <w:b/>
          <w:sz w:val="20"/>
        </w:rPr>
        <w:t xml:space="preserve">Indian-Owned Economic Enterprise and Indian Organization Representation </w:t>
      </w:r>
      <w:r>
        <w:rPr>
          <w:rFonts w:ascii="Arial"/>
          <w:sz w:val="18"/>
        </w:rPr>
        <w:t>(applicable only if this solicitation</w:t>
      </w:r>
      <w:r>
        <w:rPr>
          <w:rFonts w:ascii="Arial"/>
          <w:spacing w:val="-6"/>
          <w:sz w:val="18"/>
        </w:rPr>
        <w:t xml:space="preserve"> </w:t>
      </w:r>
      <w:r>
        <w:rPr>
          <w:rFonts w:ascii="Arial"/>
          <w:sz w:val="18"/>
        </w:rPr>
        <w:t>is</w:t>
      </w:r>
      <w:r>
        <w:rPr>
          <w:rFonts w:ascii="Arial"/>
          <w:spacing w:val="-6"/>
          <w:sz w:val="18"/>
        </w:rPr>
        <w:t xml:space="preserve"> </w:t>
      </w:r>
      <w:r>
        <w:rPr>
          <w:rFonts w:ascii="Arial"/>
          <w:sz w:val="18"/>
        </w:rPr>
        <w:t>for</w:t>
      </w:r>
      <w:r>
        <w:rPr>
          <w:rFonts w:ascii="Arial"/>
          <w:spacing w:val="-6"/>
          <w:sz w:val="18"/>
        </w:rPr>
        <w:t xml:space="preserve"> </w:t>
      </w:r>
      <w:r>
        <w:rPr>
          <w:rFonts w:ascii="Arial"/>
          <w:sz w:val="18"/>
        </w:rPr>
        <w:t>a</w:t>
      </w:r>
      <w:r>
        <w:rPr>
          <w:rFonts w:ascii="Arial"/>
          <w:spacing w:val="-5"/>
          <w:sz w:val="18"/>
        </w:rPr>
        <w:t xml:space="preserve"> </w:t>
      </w:r>
      <w:r>
        <w:rPr>
          <w:rFonts w:ascii="Arial"/>
          <w:sz w:val="18"/>
        </w:rPr>
        <w:t>contract</w:t>
      </w:r>
      <w:r>
        <w:rPr>
          <w:rFonts w:ascii="Arial"/>
          <w:spacing w:val="-7"/>
          <w:sz w:val="18"/>
        </w:rPr>
        <w:t xml:space="preserve"> </w:t>
      </w:r>
      <w:r>
        <w:rPr>
          <w:rFonts w:ascii="Arial"/>
          <w:sz w:val="18"/>
        </w:rPr>
        <w:t>to</w:t>
      </w:r>
      <w:r>
        <w:rPr>
          <w:rFonts w:ascii="Arial"/>
          <w:spacing w:val="-5"/>
          <w:sz w:val="18"/>
        </w:rPr>
        <w:t xml:space="preserve"> </w:t>
      </w:r>
      <w:r>
        <w:rPr>
          <w:rFonts w:ascii="Arial"/>
          <w:sz w:val="18"/>
        </w:rPr>
        <w:t>be</w:t>
      </w:r>
      <w:r>
        <w:rPr>
          <w:rFonts w:ascii="Arial"/>
          <w:spacing w:val="-4"/>
          <w:sz w:val="18"/>
        </w:rPr>
        <w:t xml:space="preserve"> </w:t>
      </w:r>
      <w:r>
        <w:rPr>
          <w:rFonts w:ascii="Arial"/>
          <w:sz w:val="18"/>
        </w:rPr>
        <w:t>performed</w:t>
      </w:r>
      <w:r>
        <w:rPr>
          <w:rFonts w:ascii="Arial"/>
          <w:spacing w:val="-6"/>
          <w:sz w:val="18"/>
        </w:rPr>
        <w:t xml:space="preserve"> </w:t>
      </w:r>
      <w:r>
        <w:rPr>
          <w:rFonts w:ascii="Arial"/>
          <w:sz w:val="18"/>
        </w:rPr>
        <w:t>on</w:t>
      </w:r>
      <w:r>
        <w:rPr>
          <w:rFonts w:ascii="Arial"/>
          <w:spacing w:val="-5"/>
          <w:sz w:val="18"/>
        </w:rPr>
        <w:t xml:space="preserve"> </w:t>
      </w:r>
      <w:r>
        <w:rPr>
          <w:rFonts w:ascii="Arial"/>
          <w:sz w:val="18"/>
        </w:rPr>
        <w:t>a</w:t>
      </w:r>
      <w:r>
        <w:rPr>
          <w:rFonts w:ascii="Arial"/>
          <w:spacing w:val="-6"/>
          <w:sz w:val="18"/>
        </w:rPr>
        <w:t xml:space="preserve"> </w:t>
      </w:r>
      <w:r>
        <w:rPr>
          <w:rFonts w:ascii="Arial"/>
          <w:sz w:val="18"/>
        </w:rPr>
        <w:t>project</w:t>
      </w:r>
      <w:r>
        <w:rPr>
          <w:rFonts w:ascii="Arial"/>
          <w:spacing w:val="-6"/>
          <w:sz w:val="18"/>
        </w:rPr>
        <w:t xml:space="preserve"> </w:t>
      </w:r>
      <w:r>
        <w:rPr>
          <w:rFonts w:ascii="Arial"/>
          <w:sz w:val="18"/>
        </w:rPr>
        <w:t>for</w:t>
      </w:r>
      <w:r>
        <w:rPr>
          <w:rFonts w:ascii="Arial"/>
          <w:spacing w:val="-6"/>
          <w:sz w:val="18"/>
        </w:rPr>
        <w:t xml:space="preserve"> </w:t>
      </w:r>
      <w:r>
        <w:rPr>
          <w:rFonts w:ascii="Arial"/>
          <w:spacing w:val="-5"/>
          <w:sz w:val="18"/>
        </w:rPr>
        <w:t>an</w:t>
      </w:r>
    </w:p>
    <w:p w14:paraId="2BE4215B" w14:textId="77777777" w:rsidR="001B7DD8" w:rsidRDefault="00CD1811">
      <w:pPr>
        <w:pStyle w:val="BodyText"/>
        <w:spacing w:line="205" w:lineRule="exact"/>
        <w:ind w:right="109"/>
        <w:jc w:val="right"/>
        <w:rPr>
          <w:rFonts w:ascii="Arial"/>
        </w:rPr>
      </w:pPr>
      <w:r>
        <w:rPr>
          <w:rFonts w:ascii="Arial"/>
        </w:rPr>
        <w:t>Indian</w:t>
      </w:r>
      <w:r>
        <w:rPr>
          <w:rFonts w:ascii="Arial"/>
          <w:spacing w:val="-5"/>
        </w:rPr>
        <w:t xml:space="preserve"> </w:t>
      </w:r>
      <w:r>
        <w:rPr>
          <w:rFonts w:ascii="Arial"/>
        </w:rPr>
        <w:t>Housing</w:t>
      </w:r>
      <w:r>
        <w:rPr>
          <w:rFonts w:ascii="Arial"/>
          <w:spacing w:val="-19"/>
        </w:rPr>
        <w:t xml:space="preserve"> </w:t>
      </w:r>
      <w:r>
        <w:rPr>
          <w:rFonts w:ascii="Arial"/>
          <w:spacing w:val="-2"/>
        </w:rPr>
        <w:t>Authority)</w:t>
      </w:r>
    </w:p>
    <w:p w14:paraId="69E07C4B" w14:textId="77777777" w:rsidR="001B7DD8" w:rsidRDefault="00CD1811">
      <w:pPr>
        <w:pStyle w:val="BodyText"/>
        <w:spacing w:before="71"/>
        <w:ind w:left="394"/>
        <w:jc w:val="both"/>
        <w:rPr>
          <w:rFonts w:ascii="Arial"/>
        </w:rPr>
      </w:pPr>
      <w:r>
        <w:rPr>
          <w:rFonts w:ascii="Arial"/>
        </w:rPr>
        <w:t>The</w:t>
      </w:r>
      <w:r>
        <w:rPr>
          <w:rFonts w:ascii="Arial"/>
          <w:spacing w:val="-2"/>
        </w:rPr>
        <w:t xml:space="preserve"> </w:t>
      </w:r>
      <w:r>
        <w:rPr>
          <w:rFonts w:ascii="Arial"/>
        </w:rPr>
        <w:t>bidder</w:t>
      </w:r>
      <w:r>
        <w:rPr>
          <w:rFonts w:ascii="Arial"/>
          <w:spacing w:val="-3"/>
        </w:rPr>
        <w:t xml:space="preserve"> </w:t>
      </w:r>
      <w:r>
        <w:rPr>
          <w:rFonts w:ascii="Arial"/>
        </w:rPr>
        <w:t>represents</w:t>
      </w:r>
      <w:r>
        <w:rPr>
          <w:rFonts w:ascii="Arial"/>
          <w:spacing w:val="-3"/>
        </w:rPr>
        <w:t xml:space="preserve"> </w:t>
      </w:r>
      <w:r>
        <w:rPr>
          <w:rFonts w:ascii="Arial"/>
        </w:rPr>
        <w:t>and</w:t>
      </w:r>
      <w:r>
        <w:rPr>
          <w:rFonts w:ascii="Arial"/>
          <w:spacing w:val="-4"/>
        </w:rPr>
        <w:t xml:space="preserve"> </w:t>
      </w:r>
      <w:r>
        <w:rPr>
          <w:rFonts w:ascii="Arial"/>
        </w:rPr>
        <w:t>certifies</w:t>
      </w:r>
      <w:r>
        <w:rPr>
          <w:rFonts w:ascii="Arial"/>
          <w:spacing w:val="-1"/>
        </w:rPr>
        <w:t xml:space="preserve"> </w:t>
      </w:r>
      <w:r>
        <w:rPr>
          <w:rFonts w:ascii="Arial"/>
        </w:rPr>
        <w:t>that</w:t>
      </w:r>
      <w:r>
        <w:rPr>
          <w:rFonts w:ascii="Arial"/>
          <w:spacing w:val="-2"/>
        </w:rPr>
        <w:t xml:space="preserve"> </w:t>
      </w:r>
      <w:r>
        <w:rPr>
          <w:rFonts w:ascii="Arial"/>
          <w:spacing w:val="-5"/>
        </w:rPr>
        <w:t>it:</w:t>
      </w:r>
    </w:p>
    <w:p w14:paraId="640D3A16" w14:textId="77777777" w:rsidR="001B7DD8" w:rsidRDefault="00CD1811">
      <w:pPr>
        <w:pStyle w:val="ListParagraph"/>
        <w:numPr>
          <w:ilvl w:val="0"/>
          <w:numId w:val="21"/>
        </w:numPr>
        <w:tabs>
          <w:tab w:val="left" w:pos="753"/>
        </w:tabs>
        <w:spacing w:before="74" w:line="254" w:lineRule="auto"/>
        <w:ind w:right="108" w:firstLine="0"/>
        <w:jc w:val="both"/>
        <w:rPr>
          <w:rFonts w:ascii="Arial"/>
          <w:sz w:val="18"/>
        </w:rPr>
      </w:pPr>
      <w:r>
        <w:rPr>
          <w:rFonts w:ascii="Arial"/>
          <w:sz w:val="18"/>
        </w:rPr>
        <w:t>[ ] is, [ ] is not an Indian-owned economic enterprise.</w:t>
      </w:r>
      <w:r>
        <w:rPr>
          <w:rFonts w:ascii="Arial"/>
          <w:spacing w:val="40"/>
          <w:sz w:val="18"/>
        </w:rPr>
        <w:t xml:space="preserve"> </w:t>
      </w:r>
      <w:r>
        <w:rPr>
          <w:rFonts w:ascii="Arial"/>
          <w:sz w:val="18"/>
        </w:rPr>
        <w:t>"Economic enterprise," as used in this provision, means any commercial, industrial, or</w:t>
      </w:r>
      <w:r>
        <w:rPr>
          <w:rFonts w:ascii="Arial"/>
          <w:spacing w:val="-2"/>
          <w:sz w:val="18"/>
        </w:rPr>
        <w:t xml:space="preserve"> </w:t>
      </w:r>
      <w:r>
        <w:rPr>
          <w:rFonts w:ascii="Arial"/>
          <w:sz w:val="18"/>
        </w:rPr>
        <w:t>business activity</w:t>
      </w:r>
      <w:r>
        <w:rPr>
          <w:rFonts w:ascii="Arial"/>
          <w:spacing w:val="-1"/>
          <w:sz w:val="18"/>
        </w:rPr>
        <w:t xml:space="preserve"> </w:t>
      </w:r>
      <w:r>
        <w:rPr>
          <w:rFonts w:ascii="Arial"/>
          <w:sz w:val="18"/>
        </w:rPr>
        <w:t>established or</w:t>
      </w:r>
      <w:r>
        <w:rPr>
          <w:rFonts w:ascii="Arial"/>
          <w:spacing w:val="-2"/>
          <w:sz w:val="18"/>
        </w:rPr>
        <w:t xml:space="preserve"> </w:t>
      </w:r>
      <w:r>
        <w:rPr>
          <w:rFonts w:ascii="Arial"/>
          <w:sz w:val="18"/>
        </w:rPr>
        <w:t>organized for the purpose of profit, which is at least 51 percent Indian owned. "Indian," as used in this provision, means any person who is a member of any tribe, band, group, pueblo, or community which is recognized by the Federal Government as eligible for services from the</w:t>
      </w:r>
      <w:r>
        <w:rPr>
          <w:rFonts w:ascii="Arial"/>
          <w:spacing w:val="-13"/>
          <w:sz w:val="18"/>
        </w:rPr>
        <w:t xml:space="preserve"> </w:t>
      </w:r>
      <w:r>
        <w:rPr>
          <w:rFonts w:ascii="Arial"/>
          <w:sz w:val="18"/>
        </w:rPr>
        <w:t>Bureau</w:t>
      </w:r>
      <w:r>
        <w:rPr>
          <w:rFonts w:ascii="Arial"/>
          <w:spacing w:val="-12"/>
          <w:sz w:val="18"/>
        </w:rPr>
        <w:t xml:space="preserve"> </w:t>
      </w:r>
      <w:r>
        <w:rPr>
          <w:rFonts w:ascii="Arial"/>
          <w:sz w:val="18"/>
        </w:rPr>
        <w:t>of</w:t>
      </w:r>
      <w:r>
        <w:rPr>
          <w:rFonts w:ascii="Arial"/>
          <w:spacing w:val="-13"/>
          <w:sz w:val="18"/>
        </w:rPr>
        <w:t xml:space="preserve"> </w:t>
      </w:r>
      <w:r>
        <w:rPr>
          <w:rFonts w:ascii="Arial"/>
          <w:sz w:val="18"/>
        </w:rPr>
        <w:t>Indian</w:t>
      </w:r>
      <w:r>
        <w:rPr>
          <w:rFonts w:ascii="Arial"/>
          <w:spacing w:val="-12"/>
          <w:sz w:val="18"/>
        </w:rPr>
        <w:t xml:space="preserve"> </w:t>
      </w:r>
      <w:r>
        <w:rPr>
          <w:rFonts w:ascii="Arial"/>
          <w:sz w:val="18"/>
        </w:rPr>
        <w:t>Affairs</w:t>
      </w:r>
      <w:r>
        <w:rPr>
          <w:rFonts w:ascii="Arial"/>
          <w:spacing w:val="-13"/>
          <w:sz w:val="18"/>
        </w:rPr>
        <w:t xml:space="preserve"> </w:t>
      </w:r>
      <w:r>
        <w:rPr>
          <w:rFonts w:ascii="Arial"/>
          <w:sz w:val="18"/>
        </w:rPr>
        <w:t>and</w:t>
      </w:r>
      <w:r>
        <w:rPr>
          <w:rFonts w:ascii="Arial"/>
          <w:spacing w:val="-12"/>
          <w:sz w:val="18"/>
        </w:rPr>
        <w:t xml:space="preserve"> </w:t>
      </w:r>
      <w:r>
        <w:rPr>
          <w:rFonts w:ascii="Arial"/>
          <w:sz w:val="18"/>
        </w:rPr>
        <w:t>any</w:t>
      </w:r>
      <w:r>
        <w:rPr>
          <w:rFonts w:ascii="Arial"/>
          <w:spacing w:val="-13"/>
          <w:sz w:val="18"/>
        </w:rPr>
        <w:t xml:space="preserve"> </w:t>
      </w:r>
      <w:r>
        <w:rPr>
          <w:rFonts w:ascii="Arial"/>
          <w:sz w:val="18"/>
        </w:rPr>
        <w:t>"Native"</w:t>
      </w:r>
      <w:r>
        <w:rPr>
          <w:rFonts w:ascii="Arial"/>
          <w:spacing w:val="-12"/>
          <w:sz w:val="18"/>
        </w:rPr>
        <w:t xml:space="preserve"> </w:t>
      </w:r>
      <w:r>
        <w:rPr>
          <w:rFonts w:ascii="Arial"/>
          <w:sz w:val="18"/>
        </w:rPr>
        <w:t>as</w:t>
      </w:r>
      <w:r>
        <w:rPr>
          <w:rFonts w:ascii="Arial"/>
          <w:spacing w:val="-12"/>
          <w:sz w:val="18"/>
        </w:rPr>
        <w:t xml:space="preserve"> </w:t>
      </w:r>
      <w:r>
        <w:rPr>
          <w:rFonts w:ascii="Arial"/>
          <w:sz w:val="18"/>
        </w:rPr>
        <w:t>defined</w:t>
      </w:r>
      <w:r>
        <w:rPr>
          <w:rFonts w:ascii="Arial"/>
          <w:spacing w:val="-13"/>
          <w:sz w:val="18"/>
        </w:rPr>
        <w:t xml:space="preserve"> </w:t>
      </w:r>
      <w:r>
        <w:rPr>
          <w:rFonts w:ascii="Arial"/>
          <w:sz w:val="18"/>
        </w:rPr>
        <w:t>in</w:t>
      </w:r>
      <w:r>
        <w:rPr>
          <w:rFonts w:ascii="Arial"/>
          <w:spacing w:val="-12"/>
          <w:sz w:val="18"/>
        </w:rPr>
        <w:t xml:space="preserve"> </w:t>
      </w:r>
      <w:r>
        <w:rPr>
          <w:rFonts w:ascii="Arial"/>
          <w:sz w:val="18"/>
        </w:rPr>
        <w:t>the</w:t>
      </w:r>
      <w:r>
        <w:rPr>
          <w:rFonts w:ascii="Arial"/>
          <w:spacing w:val="-12"/>
          <w:sz w:val="18"/>
        </w:rPr>
        <w:t xml:space="preserve"> </w:t>
      </w:r>
      <w:r>
        <w:rPr>
          <w:rFonts w:ascii="Arial"/>
          <w:sz w:val="18"/>
        </w:rPr>
        <w:t>Alaska Native Claims Settlement</w:t>
      </w:r>
      <w:r>
        <w:rPr>
          <w:rFonts w:ascii="Arial"/>
          <w:spacing w:val="40"/>
          <w:sz w:val="18"/>
        </w:rPr>
        <w:t xml:space="preserve"> </w:t>
      </w:r>
      <w:r>
        <w:rPr>
          <w:rFonts w:ascii="Arial"/>
          <w:sz w:val="18"/>
        </w:rPr>
        <w:t>Act.</w:t>
      </w:r>
    </w:p>
    <w:p w14:paraId="6A7A4CF5" w14:textId="77777777" w:rsidR="001B7DD8" w:rsidRDefault="00CD1811">
      <w:pPr>
        <w:pStyle w:val="ListParagraph"/>
        <w:numPr>
          <w:ilvl w:val="0"/>
          <w:numId w:val="21"/>
        </w:numPr>
        <w:tabs>
          <w:tab w:val="left" w:pos="754"/>
        </w:tabs>
        <w:spacing w:before="63" w:line="252" w:lineRule="auto"/>
        <w:ind w:left="395" w:right="108" w:firstLine="0"/>
        <w:jc w:val="both"/>
        <w:rPr>
          <w:rFonts w:ascii="Arial"/>
          <w:sz w:val="18"/>
        </w:rPr>
      </w:pPr>
      <w:bookmarkStart w:id="14" w:name="_bookmark5"/>
      <w:bookmarkEnd w:id="14"/>
      <w:r>
        <w:rPr>
          <w:rFonts w:ascii="Arial"/>
          <w:sz w:val="18"/>
        </w:rPr>
        <w:t>[ ] is,</w:t>
      </w:r>
      <w:r>
        <w:rPr>
          <w:rFonts w:ascii="Arial"/>
          <w:spacing w:val="75"/>
          <w:sz w:val="18"/>
        </w:rPr>
        <w:t xml:space="preserve"> </w:t>
      </w:r>
      <w:r>
        <w:rPr>
          <w:rFonts w:ascii="Arial"/>
          <w:sz w:val="18"/>
        </w:rPr>
        <w:t>[</w:t>
      </w:r>
      <w:r>
        <w:rPr>
          <w:rFonts w:ascii="Arial"/>
          <w:spacing w:val="75"/>
          <w:sz w:val="18"/>
        </w:rPr>
        <w:t xml:space="preserve"> </w:t>
      </w:r>
      <w:r>
        <w:rPr>
          <w:rFonts w:ascii="Arial"/>
          <w:sz w:val="18"/>
        </w:rPr>
        <w:t>] is not</w:t>
      </w:r>
      <w:r>
        <w:rPr>
          <w:rFonts w:ascii="Arial"/>
          <w:spacing w:val="75"/>
          <w:sz w:val="18"/>
        </w:rPr>
        <w:t xml:space="preserve"> </w:t>
      </w:r>
      <w:r>
        <w:rPr>
          <w:rFonts w:ascii="Arial"/>
          <w:sz w:val="18"/>
        </w:rPr>
        <w:t>an Indian organization. "Indian organization," as used in this provision, means the governing body of any Indian tribe or entity established or recognized by such governing body. Indian "tribe" means any Indian tribe, band, group, pueblo, or</w:t>
      </w:r>
    </w:p>
    <w:p w14:paraId="70E75394" w14:textId="77777777" w:rsidR="001B7DD8" w:rsidRDefault="001B7DD8">
      <w:pPr>
        <w:pStyle w:val="ListParagraph"/>
        <w:spacing w:line="252" w:lineRule="auto"/>
        <w:rPr>
          <w:rFonts w:ascii="Arial"/>
          <w:sz w:val="18"/>
        </w:rPr>
        <w:sectPr w:rsidR="001B7DD8">
          <w:pgSz w:w="12240" w:h="15840"/>
          <w:pgMar w:top="460" w:right="360" w:bottom="700" w:left="0" w:header="0" w:footer="517" w:gutter="0"/>
          <w:cols w:num="2" w:space="720" w:equalWidth="0">
            <w:col w:w="5925" w:space="40"/>
            <w:col w:w="5915"/>
          </w:cols>
        </w:sectPr>
      </w:pPr>
    </w:p>
    <w:p w14:paraId="757E4947" w14:textId="77777777" w:rsidR="001B7DD8" w:rsidRDefault="00CD1811">
      <w:pPr>
        <w:pStyle w:val="BodyText"/>
        <w:spacing w:before="98" w:line="254" w:lineRule="auto"/>
        <w:ind w:left="480" w:right="2"/>
        <w:jc w:val="both"/>
        <w:rPr>
          <w:rFonts w:ascii="Arial"/>
        </w:rPr>
      </w:pPr>
      <w:r>
        <w:rPr>
          <w:rFonts w:ascii="Arial"/>
        </w:rPr>
        <w:lastRenderedPageBreak/>
        <w:t>community including Native villages and Native groups (including corporations organized by Kenai, Juneau, Sitka, and Kodiak) as defined in the Alaska Native Claims Settlement Act, which is recognized by the Federal Government as eligible for services from the Bureau of Indian Affairs.</w:t>
      </w:r>
    </w:p>
    <w:p w14:paraId="08CE1405" w14:textId="77777777" w:rsidR="001B7DD8" w:rsidRDefault="00CD1811">
      <w:pPr>
        <w:pStyle w:val="ListParagraph"/>
        <w:numPr>
          <w:ilvl w:val="0"/>
          <w:numId w:val="28"/>
        </w:numPr>
        <w:tabs>
          <w:tab w:val="left" w:pos="988"/>
          <w:tab w:val="left" w:pos="1272"/>
        </w:tabs>
        <w:spacing w:before="113" w:line="228" w:lineRule="auto"/>
        <w:ind w:left="988" w:right="7" w:hanging="195"/>
        <w:jc w:val="both"/>
        <w:rPr>
          <w:rFonts w:ascii="Arial"/>
          <w:sz w:val="18"/>
        </w:rPr>
      </w:pPr>
      <w:r>
        <w:rPr>
          <w:rFonts w:ascii="Arial"/>
          <w:b/>
          <w:sz w:val="20"/>
        </w:rPr>
        <w:tab/>
        <w:t>Certification</w:t>
      </w:r>
      <w:r>
        <w:rPr>
          <w:rFonts w:ascii="Arial"/>
          <w:b/>
          <w:spacing w:val="-8"/>
          <w:sz w:val="20"/>
        </w:rPr>
        <w:t xml:space="preserve"> </w:t>
      </w:r>
      <w:r>
        <w:rPr>
          <w:rFonts w:ascii="Arial"/>
          <w:b/>
          <w:sz w:val="20"/>
        </w:rPr>
        <w:t>of</w:t>
      </w:r>
      <w:r>
        <w:rPr>
          <w:rFonts w:ascii="Arial"/>
          <w:b/>
          <w:spacing w:val="-6"/>
          <w:sz w:val="20"/>
        </w:rPr>
        <w:t xml:space="preserve"> </w:t>
      </w:r>
      <w:r>
        <w:rPr>
          <w:rFonts w:ascii="Arial"/>
          <w:b/>
          <w:sz w:val="20"/>
        </w:rPr>
        <w:t>Eligibility</w:t>
      </w:r>
      <w:r>
        <w:rPr>
          <w:rFonts w:ascii="Arial"/>
          <w:b/>
          <w:spacing w:val="-7"/>
          <w:sz w:val="20"/>
        </w:rPr>
        <w:t xml:space="preserve"> </w:t>
      </w:r>
      <w:r>
        <w:rPr>
          <w:rFonts w:ascii="Arial"/>
          <w:b/>
          <w:sz w:val="20"/>
        </w:rPr>
        <w:t>Under</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Davis-Bacon Act</w:t>
      </w:r>
      <w:r>
        <w:rPr>
          <w:rFonts w:ascii="Arial"/>
          <w:b/>
          <w:spacing w:val="14"/>
          <w:sz w:val="20"/>
        </w:rPr>
        <w:t xml:space="preserve"> </w:t>
      </w:r>
      <w:r>
        <w:rPr>
          <w:rFonts w:ascii="Arial"/>
          <w:sz w:val="18"/>
        </w:rPr>
        <w:t>(applicable</w:t>
      </w:r>
      <w:r>
        <w:rPr>
          <w:rFonts w:ascii="Arial"/>
          <w:spacing w:val="17"/>
          <w:sz w:val="18"/>
        </w:rPr>
        <w:t xml:space="preserve"> </w:t>
      </w:r>
      <w:r>
        <w:rPr>
          <w:rFonts w:ascii="Arial"/>
          <w:sz w:val="18"/>
        </w:rPr>
        <w:t>to</w:t>
      </w:r>
      <w:r>
        <w:rPr>
          <w:rFonts w:ascii="Arial"/>
          <w:spacing w:val="16"/>
          <w:sz w:val="18"/>
        </w:rPr>
        <w:t xml:space="preserve"> </w:t>
      </w:r>
      <w:r>
        <w:rPr>
          <w:rFonts w:ascii="Arial"/>
          <w:sz w:val="18"/>
        </w:rPr>
        <w:t>construction</w:t>
      </w:r>
      <w:r>
        <w:rPr>
          <w:rFonts w:ascii="Arial"/>
          <w:spacing w:val="16"/>
          <w:sz w:val="18"/>
        </w:rPr>
        <w:t xml:space="preserve"> </w:t>
      </w:r>
      <w:r>
        <w:rPr>
          <w:rFonts w:ascii="Arial"/>
          <w:sz w:val="18"/>
        </w:rPr>
        <w:t>contracts</w:t>
      </w:r>
      <w:r>
        <w:rPr>
          <w:rFonts w:ascii="Arial"/>
          <w:spacing w:val="14"/>
          <w:sz w:val="18"/>
        </w:rPr>
        <w:t xml:space="preserve"> </w:t>
      </w:r>
      <w:r>
        <w:rPr>
          <w:rFonts w:ascii="Arial"/>
          <w:sz w:val="18"/>
        </w:rPr>
        <w:t>exceeding</w:t>
      </w:r>
      <w:r>
        <w:rPr>
          <w:rFonts w:ascii="Arial"/>
          <w:spacing w:val="16"/>
          <w:sz w:val="18"/>
        </w:rPr>
        <w:t xml:space="preserve"> </w:t>
      </w:r>
      <w:r>
        <w:rPr>
          <w:rFonts w:ascii="Arial"/>
          <w:spacing w:val="-2"/>
          <w:sz w:val="18"/>
        </w:rPr>
        <w:t>$2,000)</w:t>
      </w:r>
    </w:p>
    <w:p w14:paraId="64E2B498" w14:textId="77777777" w:rsidR="001B7DD8" w:rsidRDefault="00CD1811">
      <w:pPr>
        <w:pStyle w:val="ListParagraph"/>
        <w:numPr>
          <w:ilvl w:val="1"/>
          <w:numId w:val="21"/>
        </w:numPr>
        <w:tabs>
          <w:tab w:val="left" w:pos="838"/>
        </w:tabs>
        <w:spacing w:before="71" w:line="254" w:lineRule="auto"/>
        <w:ind w:right="2" w:firstLine="0"/>
        <w:jc w:val="both"/>
        <w:rPr>
          <w:rFonts w:ascii="Arial"/>
          <w:sz w:val="18"/>
        </w:rPr>
      </w:pPr>
      <w:r>
        <w:rPr>
          <w:rFonts w:ascii="Arial"/>
          <w:sz w:val="18"/>
        </w:rPr>
        <w:t>By the submission of this bid, the bidder certifies that neither it nor any person or firm who has an interest in the bidder's firm is a person</w:t>
      </w:r>
      <w:r>
        <w:rPr>
          <w:rFonts w:ascii="Arial"/>
          <w:spacing w:val="-13"/>
          <w:sz w:val="18"/>
        </w:rPr>
        <w:t xml:space="preserve"> </w:t>
      </w:r>
      <w:r>
        <w:rPr>
          <w:rFonts w:ascii="Arial"/>
          <w:sz w:val="18"/>
        </w:rPr>
        <w:t>or</w:t>
      </w:r>
      <w:r>
        <w:rPr>
          <w:rFonts w:ascii="Arial"/>
          <w:spacing w:val="-12"/>
          <w:sz w:val="18"/>
        </w:rPr>
        <w:t xml:space="preserve"> </w:t>
      </w:r>
      <w:r>
        <w:rPr>
          <w:rFonts w:ascii="Arial"/>
          <w:sz w:val="18"/>
        </w:rPr>
        <w:t>firm</w:t>
      </w:r>
      <w:r>
        <w:rPr>
          <w:rFonts w:ascii="Arial"/>
          <w:spacing w:val="-12"/>
          <w:sz w:val="18"/>
        </w:rPr>
        <w:t xml:space="preserve"> </w:t>
      </w:r>
      <w:r>
        <w:rPr>
          <w:rFonts w:ascii="Arial"/>
          <w:sz w:val="18"/>
        </w:rPr>
        <w:t>ineligible</w:t>
      </w:r>
      <w:r>
        <w:rPr>
          <w:rFonts w:ascii="Arial"/>
          <w:spacing w:val="-12"/>
          <w:sz w:val="18"/>
        </w:rPr>
        <w:t xml:space="preserve"> </w:t>
      </w:r>
      <w:r>
        <w:rPr>
          <w:rFonts w:ascii="Arial"/>
          <w:sz w:val="18"/>
        </w:rPr>
        <w:t>to</w:t>
      </w:r>
      <w:r>
        <w:rPr>
          <w:rFonts w:ascii="Arial"/>
          <w:spacing w:val="-12"/>
          <w:sz w:val="18"/>
        </w:rPr>
        <w:t xml:space="preserve"> </w:t>
      </w:r>
      <w:r>
        <w:rPr>
          <w:rFonts w:ascii="Arial"/>
          <w:sz w:val="18"/>
        </w:rPr>
        <w:t>be</w:t>
      </w:r>
      <w:r>
        <w:rPr>
          <w:rFonts w:ascii="Arial"/>
          <w:spacing w:val="-12"/>
          <w:sz w:val="18"/>
        </w:rPr>
        <w:t xml:space="preserve"> </w:t>
      </w:r>
      <w:r>
        <w:rPr>
          <w:rFonts w:ascii="Arial"/>
          <w:sz w:val="18"/>
        </w:rPr>
        <w:t>awarded</w:t>
      </w:r>
      <w:r>
        <w:rPr>
          <w:rFonts w:ascii="Arial"/>
          <w:spacing w:val="-12"/>
          <w:sz w:val="18"/>
        </w:rPr>
        <w:t xml:space="preserve"> </w:t>
      </w:r>
      <w:r>
        <w:rPr>
          <w:rFonts w:ascii="Arial"/>
          <w:sz w:val="18"/>
        </w:rPr>
        <w:t>contracts</w:t>
      </w:r>
      <w:r>
        <w:rPr>
          <w:rFonts w:ascii="Arial"/>
          <w:spacing w:val="-12"/>
          <w:sz w:val="18"/>
        </w:rPr>
        <w:t xml:space="preserve"> </w:t>
      </w:r>
      <w:r>
        <w:rPr>
          <w:rFonts w:ascii="Arial"/>
          <w:sz w:val="18"/>
        </w:rPr>
        <w:t>by</w:t>
      </w:r>
      <w:r>
        <w:rPr>
          <w:rFonts w:ascii="Arial"/>
          <w:spacing w:val="-11"/>
          <w:sz w:val="18"/>
        </w:rPr>
        <w:t xml:space="preserve"> </w:t>
      </w:r>
      <w:r>
        <w:rPr>
          <w:rFonts w:ascii="Arial"/>
          <w:sz w:val="18"/>
        </w:rPr>
        <w:t>the</w:t>
      </w:r>
      <w:r>
        <w:rPr>
          <w:rFonts w:ascii="Arial"/>
          <w:spacing w:val="-12"/>
          <w:sz w:val="18"/>
        </w:rPr>
        <w:t xml:space="preserve"> </w:t>
      </w:r>
      <w:r>
        <w:rPr>
          <w:rFonts w:ascii="Arial"/>
          <w:sz w:val="18"/>
        </w:rPr>
        <w:t>United</w:t>
      </w:r>
      <w:r>
        <w:rPr>
          <w:rFonts w:ascii="Arial"/>
          <w:spacing w:val="-13"/>
          <w:sz w:val="18"/>
        </w:rPr>
        <w:t xml:space="preserve"> </w:t>
      </w:r>
      <w:r>
        <w:rPr>
          <w:rFonts w:ascii="Arial"/>
          <w:sz w:val="18"/>
        </w:rPr>
        <w:t>States Government by virtue of section 3(a) of the Davis-Bacon Act or 29 CFR 5.12(a)(1).</w:t>
      </w:r>
    </w:p>
    <w:p w14:paraId="68370E92" w14:textId="77777777" w:rsidR="001B7DD8" w:rsidRDefault="00CD1811">
      <w:pPr>
        <w:pStyle w:val="ListParagraph"/>
        <w:numPr>
          <w:ilvl w:val="1"/>
          <w:numId w:val="21"/>
        </w:numPr>
        <w:tabs>
          <w:tab w:val="left" w:pos="839"/>
        </w:tabs>
        <w:spacing w:before="63" w:line="252" w:lineRule="auto"/>
        <w:ind w:left="481" w:firstLine="0"/>
        <w:jc w:val="both"/>
        <w:rPr>
          <w:rFonts w:ascii="Arial"/>
          <w:sz w:val="18"/>
        </w:rPr>
      </w:pPr>
      <w:r>
        <w:rPr>
          <w:rFonts w:ascii="Arial"/>
          <w:sz w:val="18"/>
        </w:rPr>
        <w:t>No part of the contract resulting from this solicitation shall be subcontracted to any person or firm ineligible to be awarded contracts by the United States Government by virtue</w:t>
      </w:r>
      <w:r>
        <w:rPr>
          <w:rFonts w:ascii="Arial"/>
          <w:spacing w:val="-1"/>
          <w:sz w:val="18"/>
        </w:rPr>
        <w:t xml:space="preserve"> </w:t>
      </w:r>
      <w:r>
        <w:rPr>
          <w:rFonts w:ascii="Arial"/>
          <w:sz w:val="18"/>
        </w:rPr>
        <w:t>of</w:t>
      </w:r>
      <w:r>
        <w:rPr>
          <w:rFonts w:ascii="Arial"/>
          <w:spacing w:val="-1"/>
          <w:sz w:val="18"/>
        </w:rPr>
        <w:t xml:space="preserve"> </w:t>
      </w:r>
      <w:r>
        <w:rPr>
          <w:rFonts w:ascii="Arial"/>
          <w:sz w:val="18"/>
        </w:rPr>
        <w:t>section 3(a) of the Davis-Bacon Act or 29 CFR 5.12(a)(1).</w:t>
      </w:r>
    </w:p>
    <w:p w14:paraId="2336F1B3" w14:textId="77777777" w:rsidR="001B7DD8" w:rsidRDefault="00CD1811">
      <w:pPr>
        <w:pStyle w:val="ListParagraph"/>
        <w:numPr>
          <w:ilvl w:val="1"/>
          <w:numId w:val="21"/>
        </w:numPr>
        <w:tabs>
          <w:tab w:val="left" w:pos="839"/>
        </w:tabs>
        <w:spacing w:before="66"/>
        <w:ind w:left="839" w:hanging="358"/>
        <w:jc w:val="both"/>
        <w:rPr>
          <w:rFonts w:ascii="Arial"/>
          <w:sz w:val="18"/>
        </w:rPr>
      </w:pPr>
      <w:r>
        <w:rPr>
          <w:rFonts w:ascii="Arial"/>
          <w:sz w:val="18"/>
        </w:rPr>
        <w:t>The</w:t>
      </w:r>
      <w:r>
        <w:rPr>
          <w:rFonts w:ascii="Arial"/>
          <w:spacing w:val="-2"/>
          <w:sz w:val="18"/>
        </w:rPr>
        <w:t xml:space="preserve"> </w:t>
      </w:r>
      <w:r>
        <w:rPr>
          <w:rFonts w:ascii="Arial"/>
          <w:sz w:val="18"/>
        </w:rPr>
        <w:t>penalty</w:t>
      </w:r>
      <w:r>
        <w:rPr>
          <w:rFonts w:ascii="Arial"/>
          <w:spacing w:val="-1"/>
          <w:sz w:val="18"/>
        </w:rPr>
        <w:t xml:space="preserve"> </w:t>
      </w:r>
      <w:r>
        <w:rPr>
          <w:rFonts w:ascii="Arial"/>
          <w:sz w:val="18"/>
        </w:rPr>
        <w:t>for</w:t>
      </w:r>
      <w:r>
        <w:rPr>
          <w:rFonts w:ascii="Arial"/>
          <w:spacing w:val="-3"/>
          <w:sz w:val="18"/>
        </w:rPr>
        <w:t xml:space="preserve"> </w:t>
      </w:r>
      <w:r>
        <w:rPr>
          <w:rFonts w:ascii="Arial"/>
          <w:sz w:val="18"/>
        </w:rPr>
        <w:t>making</w:t>
      </w:r>
      <w:r>
        <w:rPr>
          <w:rFonts w:ascii="Arial"/>
          <w:spacing w:val="-1"/>
          <w:sz w:val="18"/>
        </w:rPr>
        <w:t xml:space="preserve"> </w:t>
      </w:r>
      <w:r>
        <w:rPr>
          <w:rFonts w:ascii="Arial"/>
          <w:sz w:val="18"/>
        </w:rPr>
        <w:t>false</w:t>
      </w:r>
      <w:r>
        <w:rPr>
          <w:rFonts w:ascii="Arial"/>
          <w:spacing w:val="-5"/>
          <w:sz w:val="18"/>
        </w:rPr>
        <w:t xml:space="preserve"> </w:t>
      </w:r>
      <w:r>
        <w:rPr>
          <w:rFonts w:ascii="Arial"/>
          <w:sz w:val="18"/>
        </w:rPr>
        <w:t>statements</w:t>
      </w:r>
      <w:r>
        <w:rPr>
          <w:rFonts w:ascii="Arial"/>
          <w:spacing w:val="-1"/>
          <w:sz w:val="18"/>
        </w:rPr>
        <w:t xml:space="preserve"> </w:t>
      </w:r>
      <w:r>
        <w:rPr>
          <w:rFonts w:ascii="Arial"/>
          <w:sz w:val="18"/>
        </w:rPr>
        <w:t>is</w:t>
      </w:r>
      <w:r>
        <w:rPr>
          <w:rFonts w:ascii="Arial"/>
          <w:spacing w:val="-2"/>
          <w:sz w:val="18"/>
        </w:rPr>
        <w:t xml:space="preserve"> </w:t>
      </w:r>
      <w:r>
        <w:rPr>
          <w:rFonts w:ascii="Arial"/>
          <w:sz w:val="18"/>
        </w:rPr>
        <w:t>prescribed</w:t>
      </w:r>
      <w:r>
        <w:rPr>
          <w:rFonts w:ascii="Arial"/>
          <w:spacing w:val="-1"/>
          <w:sz w:val="18"/>
        </w:rPr>
        <w:t xml:space="preserve"> </w:t>
      </w:r>
      <w:r>
        <w:rPr>
          <w:rFonts w:ascii="Arial"/>
          <w:sz w:val="18"/>
        </w:rPr>
        <w:t>in</w:t>
      </w:r>
      <w:r>
        <w:rPr>
          <w:rFonts w:ascii="Arial"/>
          <w:spacing w:val="-4"/>
          <w:sz w:val="18"/>
        </w:rPr>
        <w:t xml:space="preserve"> </w:t>
      </w:r>
      <w:r>
        <w:rPr>
          <w:rFonts w:ascii="Arial"/>
          <w:sz w:val="18"/>
        </w:rPr>
        <w:t>the</w:t>
      </w:r>
      <w:r>
        <w:rPr>
          <w:rFonts w:ascii="Arial"/>
          <w:spacing w:val="30"/>
          <w:sz w:val="18"/>
        </w:rPr>
        <w:t xml:space="preserve"> </w:t>
      </w:r>
      <w:r>
        <w:rPr>
          <w:rFonts w:ascii="Arial"/>
          <w:spacing w:val="-5"/>
          <w:sz w:val="18"/>
        </w:rPr>
        <w:t>U.</w:t>
      </w:r>
    </w:p>
    <w:p w14:paraId="0DE320C5" w14:textId="77777777" w:rsidR="001B7DD8" w:rsidRDefault="00CD1811">
      <w:pPr>
        <w:pStyle w:val="BodyText"/>
        <w:spacing w:before="16"/>
        <w:ind w:left="481"/>
        <w:jc w:val="both"/>
        <w:rPr>
          <w:rFonts w:ascii="Arial"/>
        </w:rPr>
      </w:pPr>
      <w:r>
        <w:rPr>
          <w:rFonts w:ascii="Arial"/>
        </w:rPr>
        <w:t>S.</w:t>
      </w:r>
      <w:r>
        <w:rPr>
          <w:rFonts w:ascii="Arial"/>
          <w:spacing w:val="-2"/>
        </w:rPr>
        <w:t xml:space="preserve"> </w:t>
      </w:r>
      <w:r>
        <w:rPr>
          <w:rFonts w:ascii="Arial"/>
        </w:rPr>
        <w:t>Criminal</w:t>
      </w:r>
      <w:r>
        <w:rPr>
          <w:rFonts w:ascii="Arial"/>
          <w:spacing w:val="-1"/>
        </w:rPr>
        <w:t xml:space="preserve"> </w:t>
      </w:r>
      <w:r>
        <w:rPr>
          <w:rFonts w:ascii="Arial"/>
        </w:rPr>
        <w:t>Code,</w:t>
      </w:r>
      <w:r>
        <w:rPr>
          <w:rFonts w:ascii="Arial"/>
          <w:spacing w:val="-4"/>
        </w:rPr>
        <w:t xml:space="preserve"> </w:t>
      </w:r>
      <w:r>
        <w:rPr>
          <w:rFonts w:ascii="Arial"/>
        </w:rPr>
        <w:t>18</w:t>
      </w:r>
      <w:r>
        <w:rPr>
          <w:rFonts w:ascii="Arial"/>
          <w:spacing w:val="-1"/>
        </w:rPr>
        <w:t xml:space="preserve"> </w:t>
      </w:r>
      <w:r>
        <w:rPr>
          <w:rFonts w:ascii="Arial"/>
        </w:rPr>
        <w:t>U.S.C.</w:t>
      </w:r>
      <w:r>
        <w:rPr>
          <w:rFonts w:ascii="Arial"/>
          <w:spacing w:val="-3"/>
        </w:rPr>
        <w:t xml:space="preserve"> </w:t>
      </w:r>
      <w:r>
        <w:rPr>
          <w:rFonts w:ascii="Arial"/>
          <w:spacing w:val="-2"/>
        </w:rPr>
        <w:t>1001.</w:t>
      </w:r>
    </w:p>
    <w:p w14:paraId="5D6CD6A5" w14:textId="77777777" w:rsidR="001B7DD8" w:rsidRDefault="00CD1811">
      <w:pPr>
        <w:pStyle w:val="ListParagraph"/>
        <w:numPr>
          <w:ilvl w:val="0"/>
          <w:numId w:val="28"/>
        </w:numPr>
        <w:tabs>
          <w:tab w:val="left" w:pos="479"/>
        </w:tabs>
        <w:spacing w:before="113"/>
        <w:ind w:left="479" w:right="8" w:hanging="479"/>
        <w:rPr>
          <w:rFonts w:ascii="Arial"/>
          <w:sz w:val="18"/>
        </w:rPr>
      </w:pPr>
      <w:r>
        <w:rPr>
          <w:rFonts w:ascii="Arial"/>
          <w:b/>
          <w:sz w:val="20"/>
        </w:rPr>
        <w:t>Certification</w:t>
      </w:r>
      <w:r>
        <w:rPr>
          <w:rFonts w:ascii="Arial"/>
          <w:b/>
          <w:spacing w:val="-12"/>
          <w:sz w:val="20"/>
        </w:rPr>
        <w:t xml:space="preserve"> </w:t>
      </w:r>
      <w:r>
        <w:rPr>
          <w:rFonts w:ascii="Arial"/>
          <w:b/>
          <w:sz w:val="20"/>
        </w:rPr>
        <w:t>of</w:t>
      </w:r>
      <w:r>
        <w:rPr>
          <w:rFonts w:ascii="Arial"/>
          <w:b/>
          <w:spacing w:val="-11"/>
          <w:sz w:val="20"/>
        </w:rPr>
        <w:t xml:space="preserve"> </w:t>
      </w:r>
      <w:r>
        <w:rPr>
          <w:rFonts w:ascii="Arial"/>
          <w:b/>
          <w:sz w:val="20"/>
        </w:rPr>
        <w:t>Nonsegregated</w:t>
      </w:r>
      <w:r>
        <w:rPr>
          <w:rFonts w:ascii="Arial"/>
          <w:b/>
          <w:spacing w:val="-12"/>
          <w:sz w:val="20"/>
        </w:rPr>
        <w:t xml:space="preserve"> </w:t>
      </w:r>
      <w:r>
        <w:rPr>
          <w:rFonts w:ascii="Arial"/>
          <w:b/>
          <w:sz w:val="20"/>
        </w:rPr>
        <w:t>Facilities</w:t>
      </w:r>
      <w:r>
        <w:rPr>
          <w:rFonts w:ascii="Arial"/>
          <w:b/>
          <w:spacing w:val="-12"/>
          <w:sz w:val="20"/>
        </w:rPr>
        <w:t xml:space="preserve"> </w:t>
      </w:r>
      <w:r>
        <w:rPr>
          <w:rFonts w:ascii="Arial"/>
          <w:spacing w:val="-2"/>
          <w:sz w:val="18"/>
        </w:rPr>
        <w:t>(applicable</w:t>
      </w:r>
    </w:p>
    <w:p w14:paraId="337350CF" w14:textId="77777777" w:rsidR="001B7DD8" w:rsidRDefault="00CD1811">
      <w:pPr>
        <w:pStyle w:val="BodyText"/>
        <w:spacing w:before="7"/>
        <w:ind w:right="7"/>
        <w:jc w:val="right"/>
        <w:rPr>
          <w:rFonts w:ascii="Arial"/>
        </w:rPr>
      </w:pPr>
      <w:r>
        <w:rPr>
          <w:rFonts w:ascii="Arial"/>
        </w:rPr>
        <w:t>to</w:t>
      </w:r>
      <w:r>
        <w:rPr>
          <w:rFonts w:ascii="Arial"/>
          <w:spacing w:val="-2"/>
        </w:rPr>
        <w:t xml:space="preserve"> </w:t>
      </w:r>
      <w:r>
        <w:rPr>
          <w:rFonts w:ascii="Arial"/>
        </w:rPr>
        <w:t>contracts</w:t>
      </w:r>
      <w:r>
        <w:rPr>
          <w:rFonts w:ascii="Arial"/>
          <w:spacing w:val="-3"/>
        </w:rPr>
        <w:t xml:space="preserve"> </w:t>
      </w:r>
      <w:r>
        <w:rPr>
          <w:rFonts w:ascii="Arial"/>
        </w:rPr>
        <w:t>exceeding</w:t>
      </w:r>
      <w:r>
        <w:rPr>
          <w:rFonts w:ascii="Arial"/>
          <w:spacing w:val="1"/>
        </w:rPr>
        <w:t xml:space="preserve"> </w:t>
      </w:r>
      <w:r>
        <w:rPr>
          <w:rFonts w:ascii="Arial"/>
          <w:spacing w:val="-2"/>
        </w:rPr>
        <w:t>$10,000)</w:t>
      </w:r>
    </w:p>
    <w:p w14:paraId="69EFD902" w14:textId="77777777" w:rsidR="001B7DD8" w:rsidRDefault="00CD1811">
      <w:pPr>
        <w:pStyle w:val="ListParagraph"/>
        <w:numPr>
          <w:ilvl w:val="0"/>
          <w:numId w:val="20"/>
        </w:numPr>
        <w:tabs>
          <w:tab w:val="left" w:pos="838"/>
        </w:tabs>
        <w:spacing w:before="77" w:line="254" w:lineRule="auto"/>
        <w:ind w:right="5" w:firstLine="0"/>
        <w:jc w:val="both"/>
        <w:rPr>
          <w:rFonts w:ascii="Arial"/>
          <w:sz w:val="18"/>
        </w:rPr>
      </w:pPr>
      <w:r>
        <w:rPr>
          <w:rFonts w:ascii="Arial"/>
          <w:sz w:val="18"/>
        </w:rPr>
        <w:t xml:space="preserve">The bidder's attention is called to the clause entitled </w:t>
      </w:r>
      <w:r>
        <w:rPr>
          <w:rFonts w:ascii="Arial"/>
          <w:b/>
          <w:sz w:val="18"/>
        </w:rPr>
        <w:t xml:space="preserve">Equal Employment Opportunity </w:t>
      </w:r>
      <w:r>
        <w:rPr>
          <w:rFonts w:ascii="Arial"/>
          <w:sz w:val="18"/>
        </w:rPr>
        <w:t>of the General Conditions of the Con- tract for Construction.</w:t>
      </w:r>
    </w:p>
    <w:p w14:paraId="31650A54" w14:textId="77777777" w:rsidR="001B7DD8" w:rsidRDefault="00CD1811">
      <w:pPr>
        <w:pStyle w:val="ListParagraph"/>
        <w:numPr>
          <w:ilvl w:val="0"/>
          <w:numId w:val="20"/>
        </w:numPr>
        <w:tabs>
          <w:tab w:val="left" w:pos="837"/>
        </w:tabs>
        <w:spacing w:before="59" w:line="254" w:lineRule="auto"/>
        <w:ind w:left="479" w:right="2" w:firstLine="0"/>
        <w:jc w:val="both"/>
        <w:rPr>
          <w:rFonts w:ascii="Arial"/>
          <w:sz w:val="18"/>
        </w:rPr>
      </w:pPr>
      <w:r>
        <w:rPr>
          <w:rFonts w:ascii="Arial"/>
          <w:sz w:val="18"/>
        </w:rPr>
        <w:t>"Segregated facilities," as used in this provision, means any waiting</w:t>
      </w:r>
      <w:r>
        <w:rPr>
          <w:rFonts w:ascii="Arial"/>
          <w:spacing w:val="-5"/>
          <w:sz w:val="18"/>
        </w:rPr>
        <w:t xml:space="preserve"> </w:t>
      </w:r>
      <w:r>
        <w:rPr>
          <w:rFonts w:ascii="Arial"/>
          <w:sz w:val="18"/>
        </w:rPr>
        <w:t>rooms,</w:t>
      </w:r>
      <w:r>
        <w:rPr>
          <w:rFonts w:ascii="Arial"/>
          <w:spacing w:val="-5"/>
          <w:sz w:val="18"/>
        </w:rPr>
        <w:t xml:space="preserve"> </w:t>
      </w:r>
      <w:r>
        <w:rPr>
          <w:rFonts w:ascii="Arial"/>
          <w:sz w:val="18"/>
        </w:rPr>
        <w:t>work</w:t>
      </w:r>
      <w:r>
        <w:rPr>
          <w:rFonts w:ascii="Arial"/>
          <w:spacing w:val="-4"/>
          <w:sz w:val="18"/>
        </w:rPr>
        <w:t xml:space="preserve"> </w:t>
      </w:r>
      <w:r>
        <w:rPr>
          <w:rFonts w:ascii="Arial"/>
          <w:sz w:val="18"/>
        </w:rPr>
        <w:t>areas,</w:t>
      </w:r>
      <w:r>
        <w:rPr>
          <w:rFonts w:ascii="Arial"/>
          <w:spacing w:val="-5"/>
          <w:sz w:val="18"/>
        </w:rPr>
        <w:t xml:space="preserve"> </w:t>
      </w:r>
      <w:r>
        <w:rPr>
          <w:rFonts w:ascii="Arial"/>
          <w:sz w:val="18"/>
        </w:rPr>
        <w:t>rest</w:t>
      </w:r>
      <w:r>
        <w:rPr>
          <w:rFonts w:ascii="Arial"/>
          <w:spacing w:val="-5"/>
          <w:sz w:val="18"/>
        </w:rPr>
        <w:t xml:space="preserve"> </w:t>
      </w:r>
      <w:r>
        <w:rPr>
          <w:rFonts w:ascii="Arial"/>
          <w:sz w:val="18"/>
        </w:rPr>
        <w:t>rooms</w:t>
      </w:r>
      <w:r>
        <w:rPr>
          <w:rFonts w:ascii="Arial"/>
          <w:spacing w:val="-6"/>
          <w:sz w:val="18"/>
        </w:rPr>
        <w:t xml:space="preserve"> </w:t>
      </w:r>
      <w:r>
        <w:rPr>
          <w:rFonts w:ascii="Arial"/>
          <w:sz w:val="18"/>
        </w:rPr>
        <w:t>and</w:t>
      </w:r>
      <w:r>
        <w:rPr>
          <w:rFonts w:ascii="Arial"/>
          <w:spacing w:val="-4"/>
          <w:sz w:val="18"/>
        </w:rPr>
        <w:t xml:space="preserve"> </w:t>
      </w:r>
      <w:r>
        <w:rPr>
          <w:rFonts w:ascii="Arial"/>
          <w:sz w:val="18"/>
        </w:rPr>
        <w:t>wash</w:t>
      </w:r>
      <w:r>
        <w:rPr>
          <w:rFonts w:ascii="Arial"/>
          <w:spacing w:val="-4"/>
          <w:sz w:val="18"/>
        </w:rPr>
        <w:t xml:space="preserve"> </w:t>
      </w:r>
      <w:r>
        <w:rPr>
          <w:rFonts w:ascii="Arial"/>
          <w:sz w:val="18"/>
        </w:rPr>
        <w:t>rooms,</w:t>
      </w:r>
      <w:r>
        <w:rPr>
          <w:rFonts w:ascii="Arial"/>
          <w:spacing w:val="-5"/>
          <w:sz w:val="18"/>
        </w:rPr>
        <w:t xml:space="preserve"> </w:t>
      </w:r>
      <w:r>
        <w:rPr>
          <w:rFonts w:ascii="Arial"/>
          <w:sz w:val="18"/>
        </w:rPr>
        <w:t>restaurants and</w:t>
      </w:r>
      <w:r>
        <w:rPr>
          <w:rFonts w:ascii="Arial"/>
          <w:spacing w:val="-1"/>
          <w:sz w:val="18"/>
        </w:rPr>
        <w:t xml:space="preserve"> </w:t>
      </w:r>
      <w:r>
        <w:rPr>
          <w:rFonts w:ascii="Arial"/>
          <w:sz w:val="18"/>
        </w:rPr>
        <w:t>other</w:t>
      </w:r>
      <w:r>
        <w:rPr>
          <w:rFonts w:ascii="Arial"/>
          <w:spacing w:val="-2"/>
          <w:sz w:val="18"/>
        </w:rPr>
        <w:t xml:space="preserve"> </w:t>
      </w:r>
      <w:r>
        <w:rPr>
          <w:rFonts w:ascii="Arial"/>
          <w:sz w:val="18"/>
        </w:rPr>
        <w:t>eating</w:t>
      </w:r>
      <w:r>
        <w:rPr>
          <w:rFonts w:ascii="Arial"/>
          <w:spacing w:val="-1"/>
          <w:sz w:val="18"/>
        </w:rPr>
        <w:t xml:space="preserve"> </w:t>
      </w:r>
      <w:r>
        <w:rPr>
          <w:rFonts w:ascii="Arial"/>
          <w:sz w:val="18"/>
        </w:rPr>
        <w:t>areas,</w:t>
      </w:r>
      <w:r>
        <w:rPr>
          <w:rFonts w:ascii="Arial"/>
          <w:spacing w:val="-4"/>
          <w:sz w:val="18"/>
        </w:rPr>
        <w:t xml:space="preserve"> </w:t>
      </w:r>
      <w:r>
        <w:rPr>
          <w:rFonts w:ascii="Arial"/>
          <w:sz w:val="18"/>
        </w:rPr>
        <w:t>time</w:t>
      </w:r>
      <w:r>
        <w:rPr>
          <w:rFonts w:ascii="Arial"/>
          <w:spacing w:val="-1"/>
          <w:sz w:val="18"/>
        </w:rPr>
        <w:t xml:space="preserve"> </w:t>
      </w:r>
      <w:r>
        <w:rPr>
          <w:rFonts w:ascii="Arial"/>
          <w:sz w:val="18"/>
        </w:rPr>
        <w:t>clocks,</w:t>
      </w:r>
      <w:r>
        <w:rPr>
          <w:rFonts w:ascii="Arial"/>
          <w:spacing w:val="-1"/>
          <w:sz w:val="18"/>
        </w:rPr>
        <w:t xml:space="preserve"> </w:t>
      </w:r>
      <w:r>
        <w:rPr>
          <w:rFonts w:ascii="Arial"/>
          <w:sz w:val="18"/>
        </w:rPr>
        <w:t>locker</w:t>
      </w:r>
      <w:r>
        <w:rPr>
          <w:rFonts w:ascii="Arial"/>
          <w:spacing w:val="-2"/>
          <w:sz w:val="18"/>
        </w:rPr>
        <w:t xml:space="preserve"> </w:t>
      </w:r>
      <w:r>
        <w:rPr>
          <w:rFonts w:ascii="Arial"/>
          <w:sz w:val="18"/>
        </w:rPr>
        <w:t>rooms and</w:t>
      </w:r>
      <w:r>
        <w:rPr>
          <w:rFonts w:ascii="Arial"/>
          <w:spacing w:val="-1"/>
          <w:sz w:val="18"/>
        </w:rPr>
        <w:t xml:space="preserve"> </w:t>
      </w:r>
      <w:r>
        <w:rPr>
          <w:rFonts w:ascii="Arial"/>
          <w:sz w:val="18"/>
        </w:rPr>
        <w:t>other</w:t>
      </w:r>
      <w:r>
        <w:rPr>
          <w:rFonts w:ascii="Arial"/>
          <w:spacing w:val="-4"/>
          <w:sz w:val="18"/>
        </w:rPr>
        <w:t xml:space="preserve"> </w:t>
      </w:r>
      <w:r>
        <w:rPr>
          <w:rFonts w:ascii="Arial"/>
          <w:sz w:val="18"/>
        </w:rPr>
        <w:t>storage or dressing areas, parking lots, drinking fountains, recreation or entertainment areas, transportation, and housing facilities provided for</w:t>
      </w:r>
      <w:r>
        <w:rPr>
          <w:rFonts w:ascii="Arial"/>
          <w:spacing w:val="-3"/>
          <w:sz w:val="18"/>
        </w:rPr>
        <w:t xml:space="preserve"> </w:t>
      </w:r>
      <w:r>
        <w:rPr>
          <w:rFonts w:ascii="Arial"/>
          <w:sz w:val="18"/>
        </w:rPr>
        <w:t>employees,</w:t>
      </w:r>
      <w:r>
        <w:rPr>
          <w:rFonts w:ascii="Arial"/>
          <w:spacing w:val="-3"/>
          <w:sz w:val="18"/>
        </w:rPr>
        <w:t xml:space="preserve"> </w:t>
      </w:r>
      <w:r>
        <w:rPr>
          <w:rFonts w:ascii="Arial"/>
          <w:sz w:val="18"/>
        </w:rPr>
        <w:t>that</w:t>
      </w:r>
      <w:r>
        <w:rPr>
          <w:rFonts w:ascii="Arial"/>
          <w:spacing w:val="-3"/>
          <w:sz w:val="18"/>
        </w:rPr>
        <w:t xml:space="preserve"> </w:t>
      </w:r>
      <w:r>
        <w:rPr>
          <w:rFonts w:ascii="Arial"/>
          <w:sz w:val="18"/>
        </w:rPr>
        <w:t>are</w:t>
      </w:r>
      <w:r>
        <w:rPr>
          <w:rFonts w:ascii="Arial"/>
          <w:spacing w:val="-5"/>
          <w:sz w:val="18"/>
        </w:rPr>
        <w:t xml:space="preserve"> </w:t>
      </w:r>
      <w:r>
        <w:rPr>
          <w:rFonts w:ascii="Arial"/>
          <w:sz w:val="18"/>
        </w:rPr>
        <w:t>segregated</w:t>
      </w:r>
      <w:r>
        <w:rPr>
          <w:rFonts w:ascii="Arial"/>
          <w:spacing w:val="-2"/>
          <w:sz w:val="18"/>
        </w:rPr>
        <w:t xml:space="preserve"> </w:t>
      </w:r>
      <w:r>
        <w:rPr>
          <w:rFonts w:ascii="Arial"/>
          <w:sz w:val="18"/>
        </w:rPr>
        <w:t>by</w:t>
      </w:r>
      <w:r>
        <w:rPr>
          <w:rFonts w:ascii="Arial"/>
          <w:spacing w:val="-2"/>
          <w:sz w:val="18"/>
        </w:rPr>
        <w:t xml:space="preserve"> </w:t>
      </w:r>
      <w:r>
        <w:rPr>
          <w:rFonts w:ascii="Arial"/>
          <w:sz w:val="18"/>
        </w:rPr>
        <w:t>explicit</w:t>
      </w:r>
      <w:r>
        <w:rPr>
          <w:rFonts w:ascii="Arial"/>
          <w:spacing w:val="-5"/>
          <w:sz w:val="18"/>
        </w:rPr>
        <w:t xml:space="preserve"> </w:t>
      </w:r>
      <w:r>
        <w:rPr>
          <w:rFonts w:ascii="Arial"/>
          <w:sz w:val="18"/>
        </w:rPr>
        <w:t>directive</w:t>
      </w:r>
      <w:r>
        <w:rPr>
          <w:rFonts w:ascii="Arial"/>
          <w:spacing w:val="-2"/>
          <w:sz w:val="18"/>
        </w:rPr>
        <w:t xml:space="preserve"> </w:t>
      </w:r>
      <w:r>
        <w:rPr>
          <w:rFonts w:ascii="Arial"/>
          <w:sz w:val="18"/>
        </w:rPr>
        <w:t>or</w:t>
      </w:r>
      <w:r>
        <w:rPr>
          <w:rFonts w:ascii="Arial"/>
          <w:spacing w:val="-5"/>
          <w:sz w:val="18"/>
        </w:rPr>
        <w:t xml:space="preserve"> </w:t>
      </w:r>
      <w:r>
        <w:rPr>
          <w:rFonts w:ascii="Arial"/>
          <w:sz w:val="18"/>
        </w:rPr>
        <w:t>are</w:t>
      </w:r>
      <w:r>
        <w:rPr>
          <w:rFonts w:ascii="Arial"/>
          <w:spacing w:val="-5"/>
          <w:sz w:val="18"/>
        </w:rPr>
        <w:t xml:space="preserve"> </w:t>
      </w:r>
      <w:r>
        <w:rPr>
          <w:rFonts w:ascii="Arial"/>
          <w:sz w:val="18"/>
        </w:rPr>
        <w:t>in</w:t>
      </w:r>
      <w:r>
        <w:rPr>
          <w:rFonts w:ascii="Arial"/>
          <w:spacing w:val="-2"/>
          <w:sz w:val="18"/>
        </w:rPr>
        <w:t xml:space="preserve"> </w:t>
      </w:r>
      <w:r>
        <w:rPr>
          <w:rFonts w:ascii="Arial"/>
          <w:sz w:val="18"/>
        </w:rPr>
        <w:t>fact segregated on the basis of race, color, religion, or national origin because of habit, local custom, or otherwise.</w:t>
      </w:r>
    </w:p>
    <w:p w14:paraId="0C4A01E0" w14:textId="77777777" w:rsidR="001B7DD8" w:rsidRDefault="00CD1811">
      <w:pPr>
        <w:pStyle w:val="ListParagraph"/>
        <w:numPr>
          <w:ilvl w:val="0"/>
          <w:numId w:val="20"/>
        </w:numPr>
        <w:tabs>
          <w:tab w:val="left" w:pos="837"/>
        </w:tabs>
        <w:spacing w:before="61" w:line="254" w:lineRule="auto"/>
        <w:ind w:left="479" w:right="1" w:firstLine="0"/>
        <w:jc w:val="both"/>
        <w:rPr>
          <w:rFonts w:ascii="Arial"/>
          <w:sz w:val="18"/>
        </w:rPr>
      </w:pPr>
      <w:r>
        <w:rPr>
          <w:rFonts w:ascii="Arial"/>
          <w:sz w:val="18"/>
        </w:rPr>
        <w:t>By</w:t>
      </w:r>
      <w:r>
        <w:rPr>
          <w:rFonts w:ascii="Arial"/>
          <w:spacing w:val="-6"/>
          <w:sz w:val="18"/>
        </w:rPr>
        <w:t xml:space="preserve"> </w:t>
      </w:r>
      <w:r>
        <w:rPr>
          <w:rFonts w:ascii="Arial"/>
          <w:sz w:val="18"/>
        </w:rPr>
        <w:t>the</w:t>
      </w:r>
      <w:r>
        <w:rPr>
          <w:rFonts w:ascii="Arial"/>
          <w:spacing w:val="-6"/>
          <w:sz w:val="18"/>
        </w:rPr>
        <w:t xml:space="preserve"> </w:t>
      </w:r>
      <w:r>
        <w:rPr>
          <w:rFonts w:ascii="Arial"/>
          <w:sz w:val="18"/>
        </w:rPr>
        <w:t>submission</w:t>
      </w:r>
      <w:r>
        <w:rPr>
          <w:rFonts w:ascii="Arial"/>
          <w:spacing w:val="-6"/>
          <w:sz w:val="18"/>
        </w:rPr>
        <w:t xml:space="preserve"> </w:t>
      </w:r>
      <w:r>
        <w:rPr>
          <w:rFonts w:ascii="Arial"/>
          <w:sz w:val="18"/>
        </w:rPr>
        <w:t>of</w:t>
      </w:r>
      <w:r>
        <w:rPr>
          <w:rFonts w:ascii="Arial"/>
          <w:spacing w:val="-7"/>
          <w:sz w:val="18"/>
        </w:rPr>
        <w:t xml:space="preserve"> </w:t>
      </w:r>
      <w:r>
        <w:rPr>
          <w:rFonts w:ascii="Arial"/>
          <w:sz w:val="18"/>
        </w:rPr>
        <w:t>this</w:t>
      </w:r>
      <w:r>
        <w:rPr>
          <w:rFonts w:ascii="Arial"/>
          <w:spacing w:val="-3"/>
          <w:sz w:val="18"/>
        </w:rPr>
        <w:t xml:space="preserve"> </w:t>
      </w:r>
      <w:r>
        <w:rPr>
          <w:rFonts w:ascii="Arial"/>
          <w:sz w:val="18"/>
        </w:rPr>
        <w:t>bid,</w:t>
      </w:r>
      <w:r>
        <w:rPr>
          <w:rFonts w:ascii="Arial"/>
          <w:spacing w:val="-7"/>
          <w:sz w:val="18"/>
        </w:rPr>
        <w:t xml:space="preserve"> </w:t>
      </w:r>
      <w:r>
        <w:rPr>
          <w:rFonts w:ascii="Arial"/>
          <w:sz w:val="18"/>
        </w:rPr>
        <w:t>the</w:t>
      </w:r>
      <w:r>
        <w:rPr>
          <w:rFonts w:ascii="Arial"/>
          <w:spacing w:val="-4"/>
          <w:sz w:val="18"/>
        </w:rPr>
        <w:t xml:space="preserve"> </w:t>
      </w:r>
      <w:r>
        <w:rPr>
          <w:rFonts w:ascii="Arial"/>
          <w:sz w:val="18"/>
        </w:rPr>
        <w:t>bidder</w:t>
      </w:r>
      <w:r>
        <w:rPr>
          <w:rFonts w:ascii="Arial"/>
          <w:spacing w:val="-7"/>
          <w:sz w:val="18"/>
        </w:rPr>
        <w:t xml:space="preserve"> </w:t>
      </w:r>
      <w:r>
        <w:rPr>
          <w:rFonts w:ascii="Arial"/>
          <w:sz w:val="18"/>
        </w:rPr>
        <w:t>certifies</w:t>
      </w:r>
      <w:r>
        <w:rPr>
          <w:rFonts w:ascii="Arial"/>
          <w:spacing w:val="-3"/>
          <w:sz w:val="18"/>
        </w:rPr>
        <w:t xml:space="preserve"> </w:t>
      </w:r>
      <w:r>
        <w:rPr>
          <w:rFonts w:ascii="Arial"/>
          <w:sz w:val="18"/>
        </w:rPr>
        <w:t>that</w:t>
      </w:r>
      <w:r>
        <w:rPr>
          <w:rFonts w:ascii="Arial"/>
          <w:spacing w:val="-7"/>
          <w:sz w:val="18"/>
        </w:rPr>
        <w:t xml:space="preserve"> </w:t>
      </w:r>
      <w:r>
        <w:rPr>
          <w:rFonts w:ascii="Arial"/>
          <w:sz w:val="18"/>
        </w:rPr>
        <w:t>it</w:t>
      </w:r>
      <w:r>
        <w:rPr>
          <w:rFonts w:ascii="Arial"/>
          <w:spacing w:val="-4"/>
          <w:sz w:val="18"/>
        </w:rPr>
        <w:t xml:space="preserve"> </w:t>
      </w:r>
      <w:r>
        <w:rPr>
          <w:rFonts w:ascii="Arial"/>
          <w:sz w:val="18"/>
        </w:rPr>
        <w:t>does</w:t>
      </w:r>
      <w:r>
        <w:rPr>
          <w:rFonts w:ascii="Arial"/>
          <w:spacing w:val="-8"/>
          <w:sz w:val="18"/>
        </w:rPr>
        <w:t xml:space="preserve"> </w:t>
      </w:r>
      <w:r>
        <w:rPr>
          <w:rFonts w:ascii="Arial"/>
          <w:sz w:val="18"/>
        </w:rPr>
        <w:t>not and will not maintain or provide for its employees any segregated facilities</w:t>
      </w:r>
      <w:r>
        <w:rPr>
          <w:rFonts w:ascii="Arial"/>
          <w:spacing w:val="-6"/>
          <w:sz w:val="18"/>
        </w:rPr>
        <w:t xml:space="preserve"> </w:t>
      </w:r>
      <w:r>
        <w:rPr>
          <w:rFonts w:ascii="Arial"/>
          <w:sz w:val="18"/>
        </w:rPr>
        <w:t>at</w:t>
      </w:r>
      <w:r>
        <w:rPr>
          <w:rFonts w:ascii="Arial"/>
          <w:spacing w:val="-7"/>
          <w:sz w:val="18"/>
        </w:rPr>
        <w:t xml:space="preserve"> </w:t>
      </w:r>
      <w:r>
        <w:rPr>
          <w:rFonts w:ascii="Arial"/>
          <w:sz w:val="18"/>
        </w:rPr>
        <w:t>any</w:t>
      </w:r>
      <w:r>
        <w:rPr>
          <w:rFonts w:ascii="Arial"/>
          <w:spacing w:val="-3"/>
          <w:sz w:val="18"/>
        </w:rPr>
        <w:t xml:space="preserve"> </w:t>
      </w:r>
      <w:r>
        <w:rPr>
          <w:rFonts w:ascii="Arial"/>
          <w:sz w:val="18"/>
        </w:rPr>
        <w:t>of</w:t>
      </w:r>
      <w:r>
        <w:rPr>
          <w:rFonts w:ascii="Arial"/>
          <w:spacing w:val="-7"/>
          <w:sz w:val="18"/>
        </w:rPr>
        <w:t xml:space="preserve"> </w:t>
      </w:r>
      <w:r>
        <w:rPr>
          <w:rFonts w:ascii="Arial"/>
          <w:sz w:val="18"/>
        </w:rPr>
        <w:t>its</w:t>
      </w:r>
      <w:r>
        <w:rPr>
          <w:rFonts w:ascii="Arial"/>
          <w:spacing w:val="-3"/>
          <w:sz w:val="18"/>
        </w:rPr>
        <w:t xml:space="preserve"> </w:t>
      </w:r>
      <w:r>
        <w:rPr>
          <w:rFonts w:ascii="Arial"/>
          <w:sz w:val="18"/>
        </w:rPr>
        <w:t>establishments,</w:t>
      </w:r>
      <w:r>
        <w:rPr>
          <w:rFonts w:ascii="Arial"/>
          <w:spacing w:val="-7"/>
          <w:sz w:val="18"/>
        </w:rPr>
        <w:t xml:space="preserve"> </w:t>
      </w:r>
      <w:r>
        <w:rPr>
          <w:rFonts w:ascii="Arial"/>
          <w:sz w:val="18"/>
        </w:rPr>
        <w:t>and</w:t>
      </w:r>
      <w:r>
        <w:rPr>
          <w:rFonts w:ascii="Arial"/>
          <w:spacing w:val="-4"/>
          <w:sz w:val="18"/>
        </w:rPr>
        <w:t xml:space="preserve"> </w:t>
      </w:r>
      <w:r>
        <w:rPr>
          <w:rFonts w:ascii="Arial"/>
          <w:sz w:val="18"/>
        </w:rPr>
        <w:t>that</w:t>
      </w:r>
      <w:r>
        <w:rPr>
          <w:rFonts w:ascii="Arial"/>
          <w:spacing w:val="-7"/>
          <w:sz w:val="18"/>
        </w:rPr>
        <w:t xml:space="preserve"> </w:t>
      </w:r>
      <w:r>
        <w:rPr>
          <w:rFonts w:ascii="Arial"/>
          <w:sz w:val="18"/>
        </w:rPr>
        <w:t>it</w:t>
      </w:r>
      <w:r>
        <w:rPr>
          <w:rFonts w:ascii="Arial"/>
          <w:spacing w:val="-4"/>
          <w:sz w:val="18"/>
        </w:rPr>
        <w:t xml:space="preserve"> </w:t>
      </w:r>
      <w:r>
        <w:rPr>
          <w:rFonts w:ascii="Arial"/>
          <w:sz w:val="18"/>
        </w:rPr>
        <w:t>does</w:t>
      </w:r>
      <w:r>
        <w:rPr>
          <w:rFonts w:ascii="Arial"/>
          <w:spacing w:val="-6"/>
          <w:sz w:val="18"/>
        </w:rPr>
        <w:t xml:space="preserve"> </w:t>
      </w:r>
      <w:r>
        <w:rPr>
          <w:rFonts w:ascii="Arial"/>
          <w:sz w:val="18"/>
        </w:rPr>
        <w:t>not</w:t>
      </w:r>
      <w:r>
        <w:rPr>
          <w:rFonts w:ascii="Arial"/>
          <w:spacing w:val="-4"/>
          <w:sz w:val="18"/>
        </w:rPr>
        <w:t xml:space="preserve"> </w:t>
      </w:r>
      <w:r>
        <w:rPr>
          <w:rFonts w:ascii="Arial"/>
          <w:sz w:val="18"/>
        </w:rPr>
        <w:t>and</w:t>
      </w:r>
      <w:r>
        <w:rPr>
          <w:rFonts w:ascii="Arial"/>
          <w:spacing w:val="-9"/>
          <w:sz w:val="18"/>
        </w:rPr>
        <w:t xml:space="preserve"> </w:t>
      </w:r>
      <w:r>
        <w:rPr>
          <w:rFonts w:ascii="Arial"/>
          <w:sz w:val="18"/>
        </w:rPr>
        <w:t>will</w:t>
      </w:r>
      <w:r>
        <w:rPr>
          <w:rFonts w:ascii="Arial"/>
          <w:spacing w:val="-4"/>
          <w:sz w:val="18"/>
        </w:rPr>
        <w:t xml:space="preserve"> </w:t>
      </w:r>
      <w:r>
        <w:rPr>
          <w:rFonts w:ascii="Arial"/>
          <w:sz w:val="18"/>
        </w:rPr>
        <w:t>not permit its employees to perform their</w:t>
      </w:r>
      <w:r>
        <w:rPr>
          <w:rFonts w:ascii="Arial"/>
          <w:spacing w:val="-1"/>
          <w:sz w:val="18"/>
        </w:rPr>
        <w:t xml:space="preserve"> </w:t>
      </w:r>
      <w:r>
        <w:rPr>
          <w:rFonts w:ascii="Arial"/>
          <w:sz w:val="18"/>
        </w:rPr>
        <w:t>services at any location under its control where segregated facilities are maintained. The bidder agrees that a breach of this certification is a violation of the Equal Employment Opportunity clause in the contract.</w:t>
      </w:r>
    </w:p>
    <w:p w14:paraId="0E369B2F" w14:textId="77777777" w:rsidR="001B7DD8" w:rsidRDefault="00CD1811">
      <w:pPr>
        <w:pStyle w:val="ListParagraph"/>
        <w:numPr>
          <w:ilvl w:val="0"/>
          <w:numId w:val="20"/>
        </w:numPr>
        <w:tabs>
          <w:tab w:val="left" w:pos="837"/>
        </w:tabs>
        <w:spacing w:before="63" w:line="252" w:lineRule="auto"/>
        <w:ind w:left="479" w:right="1" w:firstLine="0"/>
        <w:jc w:val="both"/>
        <w:rPr>
          <w:rFonts w:ascii="Arial"/>
          <w:sz w:val="18"/>
        </w:rPr>
      </w:pPr>
      <w:r>
        <w:rPr>
          <w:rFonts w:ascii="Arial"/>
          <w:sz w:val="18"/>
        </w:rPr>
        <w:t>The bidder further agrees that (except where it has obtained identical certifications from proposed subcontractors for specific</w:t>
      </w:r>
      <w:r>
        <w:rPr>
          <w:rFonts w:ascii="Arial"/>
          <w:spacing w:val="40"/>
          <w:sz w:val="18"/>
        </w:rPr>
        <w:t xml:space="preserve"> </w:t>
      </w:r>
      <w:r>
        <w:rPr>
          <w:rFonts w:ascii="Arial"/>
          <w:sz w:val="18"/>
        </w:rPr>
        <w:t>time periods) prior to entering into subcontracts which exceed</w:t>
      </w:r>
    </w:p>
    <w:p w14:paraId="5FEC2560" w14:textId="77777777" w:rsidR="001B7DD8" w:rsidRDefault="00CD1811">
      <w:pPr>
        <w:pStyle w:val="BodyText"/>
        <w:spacing w:before="8" w:line="252" w:lineRule="auto"/>
        <w:ind w:left="479" w:right="3"/>
        <w:jc w:val="both"/>
        <w:rPr>
          <w:rFonts w:ascii="Arial"/>
        </w:rPr>
      </w:pPr>
      <w:r>
        <w:rPr>
          <w:rFonts w:ascii="Arial"/>
        </w:rPr>
        <w:t>$10,000 and are not exempt from the requirements of the Equal Employment Opportunity clause, it will:</w:t>
      </w:r>
    </w:p>
    <w:p w14:paraId="0162C2C6" w14:textId="77777777" w:rsidR="001B7DD8" w:rsidRDefault="00CD1811">
      <w:pPr>
        <w:pStyle w:val="ListParagraph"/>
        <w:numPr>
          <w:ilvl w:val="1"/>
          <w:numId w:val="20"/>
        </w:numPr>
        <w:tabs>
          <w:tab w:val="left" w:pos="1197"/>
        </w:tabs>
        <w:spacing w:before="64" w:line="256" w:lineRule="auto"/>
        <w:ind w:right="3" w:firstLine="360"/>
        <w:jc w:val="both"/>
        <w:rPr>
          <w:rFonts w:ascii="Arial"/>
          <w:sz w:val="18"/>
        </w:rPr>
      </w:pPr>
      <w:r>
        <w:rPr>
          <w:rFonts w:ascii="Arial"/>
          <w:sz w:val="18"/>
        </w:rPr>
        <w:t xml:space="preserve">Obtain identical certifications from the proposed subcon- </w:t>
      </w:r>
      <w:r>
        <w:rPr>
          <w:rFonts w:ascii="Arial"/>
          <w:spacing w:val="-2"/>
          <w:sz w:val="18"/>
        </w:rPr>
        <w:t>tractors;</w:t>
      </w:r>
    </w:p>
    <w:p w14:paraId="44D6D2D0" w14:textId="77777777" w:rsidR="001B7DD8" w:rsidRDefault="00CD1811">
      <w:pPr>
        <w:pStyle w:val="ListParagraph"/>
        <w:numPr>
          <w:ilvl w:val="1"/>
          <w:numId w:val="20"/>
        </w:numPr>
        <w:tabs>
          <w:tab w:val="left" w:pos="1197"/>
        </w:tabs>
        <w:spacing w:before="54"/>
        <w:ind w:left="1197"/>
        <w:jc w:val="both"/>
        <w:rPr>
          <w:rFonts w:ascii="Arial"/>
          <w:sz w:val="18"/>
        </w:rPr>
      </w:pPr>
      <w:r>
        <w:rPr>
          <w:rFonts w:ascii="Arial"/>
          <w:sz w:val="18"/>
        </w:rPr>
        <w:t>Retain</w:t>
      </w:r>
      <w:r>
        <w:rPr>
          <w:rFonts w:ascii="Arial"/>
          <w:spacing w:val="-5"/>
          <w:sz w:val="18"/>
        </w:rPr>
        <w:t xml:space="preserve"> </w:t>
      </w:r>
      <w:r>
        <w:rPr>
          <w:rFonts w:ascii="Arial"/>
          <w:sz w:val="18"/>
        </w:rPr>
        <w:t>the</w:t>
      </w:r>
      <w:r>
        <w:rPr>
          <w:rFonts w:ascii="Arial"/>
          <w:spacing w:val="-3"/>
          <w:sz w:val="18"/>
        </w:rPr>
        <w:t xml:space="preserve"> </w:t>
      </w:r>
      <w:r>
        <w:rPr>
          <w:rFonts w:ascii="Arial"/>
          <w:sz w:val="18"/>
        </w:rPr>
        <w:t>certifications</w:t>
      </w:r>
      <w:r>
        <w:rPr>
          <w:rFonts w:ascii="Arial"/>
          <w:spacing w:val="-2"/>
          <w:sz w:val="18"/>
        </w:rPr>
        <w:t xml:space="preserve"> </w:t>
      </w:r>
      <w:r>
        <w:rPr>
          <w:rFonts w:ascii="Arial"/>
          <w:sz w:val="18"/>
        </w:rPr>
        <w:t>in</w:t>
      </w:r>
      <w:r>
        <w:rPr>
          <w:rFonts w:ascii="Arial"/>
          <w:spacing w:val="-3"/>
          <w:sz w:val="18"/>
        </w:rPr>
        <w:t xml:space="preserve"> </w:t>
      </w:r>
      <w:r>
        <w:rPr>
          <w:rFonts w:ascii="Arial"/>
          <w:sz w:val="18"/>
        </w:rPr>
        <w:t>its</w:t>
      </w:r>
      <w:r>
        <w:rPr>
          <w:rFonts w:ascii="Arial"/>
          <w:spacing w:val="-2"/>
          <w:sz w:val="18"/>
        </w:rPr>
        <w:t xml:space="preserve"> </w:t>
      </w:r>
      <w:r>
        <w:rPr>
          <w:rFonts w:ascii="Arial"/>
          <w:sz w:val="18"/>
        </w:rPr>
        <w:t>files;</w:t>
      </w:r>
      <w:r>
        <w:rPr>
          <w:rFonts w:ascii="Arial"/>
          <w:spacing w:val="13"/>
          <w:sz w:val="18"/>
        </w:rPr>
        <w:t xml:space="preserve"> </w:t>
      </w:r>
      <w:r>
        <w:rPr>
          <w:rFonts w:ascii="Arial"/>
          <w:spacing w:val="-5"/>
          <w:sz w:val="18"/>
        </w:rPr>
        <w:t>and</w:t>
      </w:r>
    </w:p>
    <w:p w14:paraId="006247D7" w14:textId="77777777" w:rsidR="001B7DD8" w:rsidRDefault="00CD1811">
      <w:pPr>
        <w:pStyle w:val="ListParagraph"/>
        <w:numPr>
          <w:ilvl w:val="1"/>
          <w:numId w:val="20"/>
        </w:numPr>
        <w:tabs>
          <w:tab w:val="left" w:pos="1197"/>
        </w:tabs>
        <w:spacing w:before="74" w:line="256" w:lineRule="auto"/>
        <w:ind w:left="480" w:right="16" w:firstLine="357"/>
        <w:jc w:val="both"/>
        <w:rPr>
          <w:rFonts w:ascii="Arial"/>
          <w:sz w:val="18"/>
        </w:rPr>
      </w:pPr>
      <w:r>
        <w:rPr>
          <w:rFonts w:ascii="Arial"/>
          <w:sz w:val="18"/>
        </w:rPr>
        <w:t>Forward the following notice to the proposed subcontrac- tors</w:t>
      </w:r>
      <w:r>
        <w:rPr>
          <w:rFonts w:ascii="Arial"/>
          <w:spacing w:val="-3"/>
          <w:sz w:val="18"/>
        </w:rPr>
        <w:t xml:space="preserve"> </w:t>
      </w:r>
      <w:r>
        <w:rPr>
          <w:rFonts w:ascii="Arial"/>
          <w:sz w:val="18"/>
        </w:rPr>
        <w:t>(except</w:t>
      </w:r>
      <w:r>
        <w:rPr>
          <w:rFonts w:ascii="Arial"/>
          <w:spacing w:val="-6"/>
          <w:sz w:val="18"/>
        </w:rPr>
        <w:t xml:space="preserve"> </w:t>
      </w:r>
      <w:r>
        <w:rPr>
          <w:rFonts w:ascii="Arial"/>
          <w:sz w:val="18"/>
        </w:rPr>
        <w:t>if</w:t>
      </w:r>
      <w:r>
        <w:rPr>
          <w:rFonts w:ascii="Arial"/>
          <w:spacing w:val="-4"/>
          <w:sz w:val="18"/>
        </w:rPr>
        <w:t xml:space="preserve"> </w:t>
      </w:r>
      <w:r>
        <w:rPr>
          <w:rFonts w:ascii="Arial"/>
          <w:sz w:val="18"/>
        </w:rPr>
        <w:t>the</w:t>
      </w:r>
      <w:r>
        <w:rPr>
          <w:rFonts w:ascii="Arial"/>
          <w:spacing w:val="-3"/>
          <w:sz w:val="18"/>
        </w:rPr>
        <w:t xml:space="preserve"> </w:t>
      </w:r>
      <w:r>
        <w:rPr>
          <w:rFonts w:ascii="Arial"/>
          <w:sz w:val="18"/>
        </w:rPr>
        <w:t>proposed</w:t>
      </w:r>
      <w:r>
        <w:rPr>
          <w:rFonts w:ascii="Arial"/>
          <w:spacing w:val="-6"/>
          <w:sz w:val="18"/>
        </w:rPr>
        <w:t xml:space="preserve"> </w:t>
      </w:r>
      <w:r>
        <w:rPr>
          <w:rFonts w:ascii="Arial"/>
          <w:sz w:val="18"/>
        </w:rPr>
        <w:t>subcontractors</w:t>
      </w:r>
      <w:r>
        <w:rPr>
          <w:rFonts w:ascii="Arial"/>
          <w:spacing w:val="-5"/>
          <w:sz w:val="18"/>
        </w:rPr>
        <w:t xml:space="preserve"> </w:t>
      </w:r>
      <w:r>
        <w:rPr>
          <w:rFonts w:ascii="Arial"/>
          <w:sz w:val="18"/>
        </w:rPr>
        <w:t>have</w:t>
      </w:r>
      <w:r>
        <w:rPr>
          <w:rFonts w:ascii="Arial"/>
          <w:spacing w:val="-6"/>
          <w:sz w:val="18"/>
        </w:rPr>
        <w:t xml:space="preserve"> </w:t>
      </w:r>
      <w:r>
        <w:rPr>
          <w:rFonts w:ascii="Arial"/>
          <w:sz w:val="18"/>
        </w:rPr>
        <w:t>submitted</w:t>
      </w:r>
      <w:r>
        <w:rPr>
          <w:rFonts w:ascii="Arial"/>
          <w:spacing w:val="-3"/>
          <w:sz w:val="18"/>
        </w:rPr>
        <w:t xml:space="preserve"> </w:t>
      </w:r>
      <w:r>
        <w:rPr>
          <w:rFonts w:ascii="Arial"/>
          <w:sz w:val="18"/>
        </w:rPr>
        <w:t>identical certifications for specific time periods):</w:t>
      </w:r>
    </w:p>
    <w:p w14:paraId="556AAC9D" w14:textId="77777777" w:rsidR="001B7DD8" w:rsidRDefault="00CD1811">
      <w:pPr>
        <w:pStyle w:val="Heading7"/>
        <w:spacing w:before="87" w:line="230" w:lineRule="auto"/>
        <w:ind w:left="425" w:right="107" w:firstLine="0"/>
        <w:jc w:val="both"/>
        <w:rPr>
          <w:rFonts w:ascii="Arial"/>
        </w:rPr>
      </w:pPr>
      <w:r>
        <w:rPr>
          <w:b w:val="0"/>
        </w:rPr>
        <w:br w:type="column"/>
      </w:r>
      <w:bookmarkStart w:id="15" w:name="Notice_to_Prospective_Subcontractors_of_"/>
      <w:bookmarkEnd w:id="15"/>
      <w:r>
        <w:rPr>
          <w:rFonts w:ascii="Arial"/>
        </w:rPr>
        <w:t>Notice</w:t>
      </w:r>
      <w:r>
        <w:rPr>
          <w:rFonts w:ascii="Arial"/>
          <w:spacing w:val="-14"/>
        </w:rPr>
        <w:t xml:space="preserve"> </w:t>
      </w:r>
      <w:r>
        <w:rPr>
          <w:rFonts w:ascii="Arial"/>
        </w:rPr>
        <w:t>to</w:t>
      </w:r>
      <w:r>
        <w:rPr>
          <w:rFonts w:ascii="Arial"/>
          <w:spacing w:val="-11"/>
        </w:rPr>
        <w:t xml:space="preserve"> </w:t>
      </w:r>
      <w:r>
        <w:rPr>
          <w:rFonts w:ascii="Arial"/>
        </w:rPr>
        <w:t>Prospective</w:t>
      </w:r>
      <w:r>
        <w:rPr>
          <w:rFonts w:ascii="Arial"/>
          <w:spacing w:val="-3"/>
        </w:rPr>
        <w:t xml:space="preserve"> </w:t>
      </w:r>
      <w:r>
        <w:rPr>
          <w:rFonts w:ascii="Arial"/>
        </w:rPr>
        <w:t>Subcontractors</w:t>
      </w:r>
      <w:r>
        <w:rPr>
          <w:rFonts w:ascii="Arial"/>
          <w:spacing w:val="-5"/>
        </w:rPr>
        <w:t xml:space="preserve"> </w:t>
      </w:r>
      <w:r>
        <w:rPr>
          <w:rFonts w:ascii="Arial"/>
        </w:rPr>
        <w:t>of</w:t>
      </w:r>
      <w:r>
        <w:rPr>
          <w:rFonts w:ascii="Arial"/>
          <w:spacing w:val="-5"/>
        </w:rPr>
        <w:t xml:space="preserve"> </w:t>
      </w:r>
      <w:r>
        <w:rPr>
          <w:rFonts w:ascii="Arial"/>
        </w:rPr>
        <w:t>Requirement</w:t>
      </w:r>
      <w:r>
        <w:rPr>
          <w:rFonts w:ascii="Arial"/>
          <w:spacing w:val="-14"/>
        </w:rPr>
        <w:t xml:space="preserve"> </w:t>
      </w:r>
      <w:r>
        <w:rPr>
          <w:rFonts w:ascii="Arial"/>
        </w:rPr>
        <w:t>for Certifications of Nonsegregated</w:t>
      </w:r>
      <w:r>
        <w:rPr>
          <w:rFonts w:ascii="Arial"/>
          <w:spacing w:val="40"/>
        </w:rPr>
        <w:t xml:space="preserve"> </w:t>
      </w:r>
      <w:r>
        <w:rPr>
          <w:rFonts w:ascii="Arial"/>
        </w:rPr>
        <w:t>Facilities</w:t>
      </w:r>
    </w:p>
    <w:p w14:paraId="786CF500" w14:textId="77777777" w:rsidR="001B7DD8" w:rsidRDefault="00CD1811">
      <w:pPr>
        <w:pStyle w:val="BodyText"/>
        <w:spacing w:before="71" w:line="254" w:lineRule="auto"/>
        <w:ind w:left="425" w:right="106" w:hanging="1"/>
        <w:jc w:val="both"/>
        <w:rPr>
          <w:rFonts w:ascii="Arial"/>
        </w:rPr>
      </w:pPr>
      <w:r>
        <w:rPr>
          <w:rFonts w:ascii="Arial"/>
        </w:rPr>
        <w:t>A</w:t>
      </w:r>
      <w:r>
        <w:rPr>
          <w:rFonts w:ascii="Arial"/>
          <w:spacing w:val="-8"/>
        </w:rPr>
        <w:t xml:space="preserve"> </w:t>
      </w:r>
      <w:r>
        <w:rPr>
          <w:rFonts w:ascii="Arial"/>
        </w:rPr>
        <w:t>Certification</w:t>
      </w:r>
      <w:r>
        <w:rPr>
          <w:rFonts w:ascii="Arial"/>
          <w:spacing w:val="-9"/>
        </w:rPr>
        <w:t xml:space="preserve"> </w:t>
      </w:r>
      <w:r>
        <w:rPr>
          <w:rFonts w:ascii="Arial"/>
        </w:rPr>
        <w:t>of</w:t>
      </w:r>
      <w:r>
        <w:rPr>
          <w:rFonts w:ascii="Arial"/>
          <w:spacing w:val="-7"/>
        </w:rPr>
        <w:t xml:space="preserve"> </w:t>
      </w:r>
      <w:r>
        <w:rPr>
          <w:rFonts w:ascii="Arial"/>
        </w:rPr>
        <w:t>Nonsegregated</w:t>
      </w:r>
      <w:r>
        <w:rPr>
          <w:rFonts w:ascii="Arial"/>
          <w:spacing w:val="-7"/>
        </w:rPr>
        <w:t xml:space="preserve"> </w:t>
      </w:r>
      <w:r>
        <w:rPr>
          <w:rFonts w:ascii="Arial"/>
        </w:rPr>
        <w:t>Facilities</w:t>
      </w:r>
      <w:r>
        <w:rPr>
          <w:rFonts w:ascii="Arial"/>
          <w:spacing w:val="-9"/>
        </w:rPr>
        <w:t xml:space="preserve"> </w:t>
      </w:r>
      <w:r>
        <w:rPr>
          <w:rFonts w:ascii="Arial"/>
        </w:rPr>
        <w:t>must</w:t>
      </w:r>
      <w:r>
        <w:rPr>
          <w:rFonts w:ascii="Arial"/>
          <w:spacing w:val="-9"/>
        </w:rPr>
        <w:t xml:space="preserve"> </w:t>
      </w:r>
      <w:r>
        <w:rPr>
          <w:rFonts w:ascii="Arial"/>
        </w:rPr>
        <w:t>be</w:t>
      </w:r>
      <w:r>
        <w:rPr>
          <w:rFonts w:ascii="Arial"/>
          <w:spacing w:val="-9"/>
        </w:rPr>
        <w:t xml:space="preserve"> </w:t>
      </w:r>
      <w:r>
        <w:rPr>
          <w:rFonts w:ascii="Arial"/>
        </w:rPr>
        <w:t>submitted</w:t>
      </w:r>
      <w:r>
        <w:rPr>
          <w:rFonts w:ascii="Arial"/>
          <w:spacing w:val="-7"/>
        </w:rPr>
        <w:t xml:space="preserve"> </w:t>
      </w:r>
      <w:r>
        <w:rPr>
          <w:rFonts w:ascii="Arial"/>
        </w:rPr>
        <w:t>before the award of a subcontract exceeding $10,000 which is not exempt from the provisions of the Equal Employment Opportunity clause of the prime contract. The certification may be submitted either for each subcontract or for all subcontracts during a period (i.e., quarterly, semiannually, or annually).</w:t>
      </w:r>
    </w:p>
    <w:p w14:paraId="06FFF3CB" w14:textId="77777777" w:rsidR="001B7DD8" w:rsidRDefault="00CD1811">
      <w:pPr>
        <w:pStyle w:val="BodyText"/>
        <w:spacing w:before="121" w:line="252" w:lineRule="auto"/>
        <w:ind w:left="425" w:right="110"/>
        <w:jc w:val="both"/>
        <w:rPr>
          <w:rFonts w:ascii="Arial"/>
        </w:rPr>
      </w:pPr>
      <w:r>
        <w:rPr>
          <w:rFonts w:ascii="Arial"/>
          <w:b/>
        </w:rPr>
        <w:t xml:space="preserve">Note: </w:t>
      </w:r>
      <w:r>
        <w:rPr>
          <w:rFonts w:ascii="Arial"/>
        </w:rPr>
        <w:t>The penalty for</w:t>
      </w:r>
      <w:r>
        <w:rPr>
          <w:rFonts w:ascii="Arial"/>
          <w:spacing w:val="-1"/>
        </w:rPr>
        <w:t xml:space="preserve"> </w:t>
      </w:r>
      <w:r>
        <w:rPr>
          <w:rFonts w:ascii="Arial"/>
        </w:rPr>
        <w:t>making false statements in bids is prescribed in 18 U.S.C. 1001.</w:t>
      </w:r>
    </w:p>
    <w:p w14:paraId="243870B7" w14:textId="77777777" w:rsidR="001B7DD8" w:rsidRDefault="00CD1811">
      <w:pPr>
        <w:pStyle w:val="ListParagraph"/>
        <w:numPr>
          <w:ilvl w:val="0"/>
          <w:numId w:val="28"/>
        </w:numPr>
        <w:tabs>
          <w:tab w:val="left" w:pos="479"/>
        </w:tabs>
        <w:spacing w:before="166"/>
        <w:ind w:left="479" w:right="118" w:hanging="479"/>
        <w:rPr>
          <w:rFonts w:ascii="Arial"/>
          <w:sz w:val="18"/>
        </w:rPr>
      </w:pPr>
      <w:r>
        <w:rPr>
          <w:rFonts w:ascii="Arial"/>
          <w:b/>
          <w:sz w:val="20"/>
        </w:rPr>
        <w:t>Clean</w:t>
      </w:r>
      <w:r>
        <w:rPr>
          <w:rFonts w:ascii="Arial"/>
          <w:b/>
          <w:spacing w:val="-8"/>
          <w:sz w:val="20"/>
        </w:rPr>
        <w:t xml:space="preserve"> </w:t>
      </w:r>
      <w:r>
        <w:rPr>
          <w:rFonts w:ascii="Arial"/>
          <w:b/>
          <w:sz w:val="20"/>
        </w:rPr>
        <w:t>Air</w:t>
      </w:r>
      <w:r>
        <w:rPr>
          <w:rFonts w:ascii="Arial"/>
          <w:b/>
          <w:spacing w:val="-7"/>
          <w:sz w:val="20"/>
        </w:rPr>
        <w:t xml:space="preserve"> </w:t>
      </w:r>
      <w:r>
        <w:rPr>
          <w:rFonts w:ascii="Arial"/>
          <w:b/>
          <w:sz w:val="20"/>
        </w:rPr>
        <w:t>and</w:t>
      </w:r>
      <w:r>
        <w:rPr>
          <w:rFonts w:ascii="Arial"/>
          <w:b/>
          <w:spacing w:val="-4"/>
          <w:sz w:val="20"/>
        </w:rPr>
        <w:t xml:space="preserve"> </w:t>
      </w:r>
      <w:r>
        <w:rPr>
          <w:rFonts w:ascii="Arial"/>
          <w:b/>
          <w:sz w:val="20"/>
        </w:rPr>
        <w:t>Water</w:t>
      </w:r>
      <w:r>
        <w:rPr>
          <w:rFonts w:ascii="Arial"/>
          <w:b/>
          <w:spacing w:val="-7"/>
          <w:sz w:val="20"/>
        </w:rPr>
        <w:t xml:space="preserve"> </w:t>
      </w:r>
      <w:r>
        <w:rPr>
          <w:rFonts w:ascii="Arial"/>
          <w:b/>
          <w:sz w:val="20"/>
        </w:rPr>
        <w:t>Certification</w:t>
      </w:r>
      <w:r>
        <w:rPr>
          <w:rFonts w:ascii="Arial"/>
          <w:b/>
          <w:spacing w:val="-5"/>
          <w:sz w:val="20"/>
        </w:rPr>
        <w:t xml:space="preserve"> </w:t>
      </w:r>
      <w:r>
        <w:rPr>
          <w:rFonts w:ascii="Arial"/>
          <w:sz w:val="18"/>
        </w:rPr>
        <w:t>(applicable</w:t>
      </w:r>
      <w:r>
        <w:rPr>
          <w:rFonts w:ascii="Arial"/>
          <w:spacing w:val="-4"/>
          <w:sz w:val="18"/>
        </w:rPr>
        <w:t xml:space="preserve"> </w:t>
      </w:r>
      <w:r>
        <w:rPr>
          <w:rFonts w:ascii="Arial"/>
          <w:sz w:val="18"/>
        </w:rPr>
        <w:t>to</w:t>
      </w:r>
      <w:r>
        <w:rPr>
          <w:rFonts w:ascii="Arial"/>
          <w:spacing w:val="-6"/>
          <w:sz w:val="18"/>
        </w:rPr>
        <w:t xml:space="preserve"> </w:t>
      </w:r>
      <w:r>
        <w:rPr>
          <w:rFonts w:ascii="Arial"/>
          <w:spacing w:val="-4"/>
          <w:sz w:val="18"/>
        </w:rPr>
        <w:t>con-</w:t>
      </w:r>
    </w:p>
    <w:p w14:paraId="2448D846" w14:textId="77777777" w:rsidR="001B7DD8" w:rsidRDefault="00CD1811">
      <w:pPr>
        <w:pStyle w:val="BodyText"/>
        <w:spacing w:before="7"/>
        <w:ind w:right="114"/>
        <w:jc w:val="right"/>
        <w:rPr>
          <w:rFonts w:ascii="Arial"/>
        </w:rPr>
      </w:pPr>
      <w:r>
        <w:rPr>
          <w:rFonts w:ascii="Arial"/>
        </w:rPr>
        <w:t>tracts</w:t>
      </w:r>
      <w:r>
        <w:rPr>
          <w:rFonts w:ascii="Arial"/>
          <w:spacing w:val="-2"/>
        </w:rPr>
        <w:t xml:space="preserve"> </w:t>
      </w:r>
      <w:r>
        <w:rPr>
          <w:rFonts w:ascii="Arial"/>
        </w:rPr>
        <w:t>exceeding</w:t>
      </w:r>
      <w:r>
        <w:rPr>
          <w:rFonts w:ascii="Arial"/>
          <w:spacing w:val="-11"/>
        </w:rPr>
        <w:t xml:space="preserve"> </w:t>
      </w:r>
      <w:r>
        <w:rPr>
          <w:rFonts w:ascii="Arial"/>
          <w:spacing w:val="-2"/>
        </w:rPr>
        <w:t>$100,000)</w:t>
      </w:r>
    </w:p>
    <w:p w14:paraId="199DCD53" w14:textId="77777777" w:rsidR="001B7DD8" w:rsidRDefault="00CD1811">
      <w:pPr>
        <w:pStyle w:val="BodyText"/>
        <w:spacing w:before="192"/>
        <w:ind w:left="425"/>
        <w:jc w:val="both"/>
        <w:rPr>
          <w:rFonts w:ascii="Arial"/>
        </w:rPr>
      </w:pPr>
      <w:r>
        <w:rPr>
          <w:rFonts w:ascii="Arial"/>
        </w:rPr>
        <w:t>The</w:t>
      </w:r>
      <w:r>
        <w:rPr>
          <w:rFonts w:ascii="Arial"/>
          <w:spacing w:val="-2"/>
        </w:rPr>
        <w:t xml:space="preserve"> </w:t>
      </w:r>
      <w:r>
        <w:rPr>
          <w:rFonts w:ascii="Arial"/>
        </w:rPr>
        <w:t>bidder</w:t>
      </w:r>
      <w:r>
        <w:rPr>
          <w:rFonts w:ascii="Arial"/>
          <w:spacing w:val="-4"/>
        </w:rPr>
        <w:t xml:space="preserve"> </w:t>
      </w:r>
      <w:r>
        <w:rPr>
          <w:rFonts w:ascii="Arial"/>
        </w:rPr>
        <w:t>certifies</w:t>
      </w:r>
      <w:r>
        <w:rPr>
          <w:rFonts w:ascii="Arial"/>
          <w:spacing w:val="-2"/>
        </w:rPr>
        <w:t xml:space="preserve"> that:</w:t>
      </w:r>
    </w:p>
    <w:p w14:paraId="55DA9F1A" w14:textId="77777777" w:rsidR="001B7DD8" w:rsidRDefault="00CD1811">
      <w:pPr>
        <w:pStyle w:val="ListParagraph"/>
        <w:numPr>
          <w:ilvl w:val="0"/>
          <w:numId w:val="19"/>
        </w:numPr>
        <w:tabs>
          <w:tab w:val="left" w:pos="783"/>
        </w:tabs>
        <w:spacing w:before="73" w:line="254" w:lineRule="auto"/>
        <w:ind w:right="108" w:firstLine="0"/>
        <w:jc w:val="both"/>
        <w:rPr>
          <w:rFonts w:ascii="Arial"/>
          <w:sz w:val="18"/>
        </w:rPr>
      </w:pPr>
      <w:r>
        <w:rPr>
          <w:rFonts w:ascii="Arial"/>
          <w:sz w:val="18"/>
        </w:rPr>
        <w:t>Any facility to</w:t>
      </w:r>
      <w:r>
        <w:rPr>
          <w:rFonts w:ascii="Arial"/>
          <w:spacing w:val="-1"/>
          <w:sz w:val="18"/>
        </w:rPr>
        <w:t xml:space="preserve"> </w:t>
      </w:r>
      <w:r>
        <w:rPr>
          <w:rFonts w:ascii="Arial"/>
          <w:sz w:val="18"/>
        </w:rPr>
        <w:t>be used in the performance of this contract [</w:t>
      </w:r>
      <w:r>
        <w:rPr>
          <w:rFonts w:ascii="Arial"/>
          <w:spacing w:val="40"/>
          <w:sz w:val="18"/>
        </w:rPr>
        <w:t xml:space="preserve"> </w:t>
      </w:r>
      <w:r>
        <w:rPr>
          <w:rFonts w:ascii="Arial"/>
          <w:sz w:val="18"/>
        </w:rPr>
        <w:t>]</w:t>
      </w:r>
      <w:r>
        <w:rPr>
          <w:rFonts w:ascii="Arial"/>
          <w:spacing w:val="-2"/>
          <w:sz w:val="18"/>
        </w:rPr>
        <w:t xml:space="preserve"> </w:t>
      </w:r>
      <w:r>
        <w:rPr>
          <w:rFonts w:ascii="Arial"/>
          <w:sz w:val="18"/>
        </w:rPr>
        <w:t>is,</w:t>
      </w:r>
      <w:r>
        <w:rPr>
          <w:rFonts w:ascii="Arial"/>
          <w:spacing w:val="40"/>
          <w:sz w:val="18"/>
        </w:rPr>
        <w:t xml:space="preserve"> </w:t>
      </w:r>
      <w:r>
        <w:rPr>
          <w:rFonts w:ascii="Arial"/>
          <w:sz w:val="18"/>
        </w:rPr>
        <w:t>[ ] is not listed on the Environmental Protection Agency List of Violating Facilities:</w:t>
      </w:r>
    </w:p>
    <w:p w14:paraId="3F1679E5" w14:textId="77777777" w:rsidR="001B7DD8" w:rsidRDefault="00CD1811">
      <w:pPr>
        <w:pStyle w:val="ListParagraph"/>
        <w:numPr>
          <w:ilvl w:val="0"/>
          <w:numId w:val="19"/>
        </w:numPr>
        <w:tabs>
          <w:tab w:val="left" w:pos="783"/>
        </w:tabs>
        <w:spacing w:before="62" w:line="254" w:lineRule="auto"/>
        <w:ind w:right="108" w:firstLine="0"/>
        <w:jc w:val="both"/>
        <w:rPr>
          <w:rFonts w:ascii="Arial"/>
          <w:sz w:val="18"/>
        </w:rPr>
      </w:pPr>
      <w:r>
        <w:rPr>
          <w:rFonts w:ascii="Arial"/>
          <w:sz w:val="18"/>
        </w:rPr>
        <w:t>The bidder will immediately notify the PHA/IHA Contracting Officer, before award, of the receipt of any communication from the Administrator, or a designee, of the Environmental Protection Agency, indicating that any facility that the bidder proposes to use for the performance of the contract is under consideration to be listed on the EPA List of Violating Facilities; and,</w:t>
      </w:r>
    </w:p>
    <w:p w14:paraId="5C4F0AAD" w14:textId="77777777" w:rsidR="001B7DD8" w:rsidRDefault="00CD1811">
      <w:pPr>
        <w:pStyle w:val="ListParagraph"/>
        <w:numPr>
          <w:ilvl w:val="0"/>
          <w:numId w:val="19"/>
        </w:numPr>
        <w:tabs>
          <w:tab w:val="left" w:pos="782"/>
        </w:tabs>
        <w:spacing w:before="61" w:line="252" w:lineRule="auto"/>
        <w:ind w:left="424" w:right="108" w:firstLine="0"/>
        <w:jc w:val="both"/>
        <w:rPr>
          <w:rFonts w:ascii="Arial"/>
          <w:sz w:val="18"/>
        </w:rPr>
      </w:pPr>
      <w:r>
        <w:rPr>
          <w:rFonts w:ascii="Arial"/>
          <w:sz w:val="18"/>
        </w:rPr>
        <w:t xml:space="preserve">The bidder will include a certification substantially the same as this certification, including this paragraph (c), in every nonexempt </w:t>
      </w:r>
      <w:r>
        <w:rPr>
          <w:rFonts w:ascii="Arial"/>
          <w:spacing w:val="-2"/>
          <w:sz w:val="18"/>
        </w:rPr>
        <w:t>subcontract.</w:t>
      </w:r>
    </w:p>
    <w:p w14:paraId="5F59696F" w14:textId="77777777" w:rsidR="001B7DD8" w:rsidRDefault="00CD1811">
      <w:pPr>
        <w:pStyle w:val="ListParagraph"/>
        <w:numPr>
          <w:ilvl w:val="0"/>
          <w:numId w:val="28"/>
        </w:numPr>
        <w:tabs>
          <w:tab w:val="left" w:pos="1099"/>
          <w:tab w:val="left" w:pos="1191"/>
        </w:tabs>
        <w:spacing w:before="110" w:line="247" w:lineRule="auto"/>
        <w:ind w:left="1099" w:right="102" w:hanging="387"/>
        <w:jc w:val="both"/>
        <w:rPr>
          <w:rFonts w:ascii="Arial"/>
          <w:sz w:val="18"/>
        </w:rPr>
      </w:pPr>
      <w:r>
        <w:rPr>
          <w:rFonts w:ascii="Arial"/>
          <w:b/>
          <w:sz w:val="20"/>
        </w:rPr>
        <w:tab/>
        <w:t xml:space="preserve">Previous Participation Certificate </w:t>
      </w:r>
      <w:r>
        <w:rPr>
          <w:rFonts w:ascii="Arial"/>
          <w:sz w:val="18"/>
        </w:rPr>
        <w:t>(applicable to construction</w:t>
      </w:r>
      <w:r>
        <w:rPr>
          <w:rFonts w:ascii="Arial"/>
          <w:spacing w:val="18"/>
          <w:sz w:val="18"/>
        </w:rPr>
        <w:t xml:space="preserve"> </w:t>
      </w:r>
      <w:r>
        <w:rPr>
          <w:rFonts w:ascii="Arial"/>
          <w:sz w:val="18"/>
        </w:rPr>
        <w:t>and</w:t>
      </w:r>
      <w:r>
        <w:rPr>
          <w:rFonts w:ascii="Arial"/>
          <w:spacing w:val="22"/>
          <w:sz w:val="18"/>
        </w:rPr>
        <w:t xml:space="preserve"> </w:t>
      </w:r>
      <w:r>
        <w:rPr>
          <w:rFonts w:ascii="Arial"/>
          <w:sz w:val="18"/>
        </w:rPr>
        <w:t>equipment</w:t>
      </w:r>
      <w:r>
        <w:rPr>
          <w:rFonts w:ascii="Arial"/>
          <w:spacing w:val="18"/>
          <w:sz w:val="18"/>
        </w:rPr>
        <w:t xml:space="preserve"> </w:t>
      </w:r>
      <w:r>
        <w:rPr>
          <w:rFonts w:ascii="Arial"/>
          <w:sz w:val="18"/>
        </w:rPr>
        <w:t>contracts</w:t>
      </w:r>
      <w:r>
        <w:rPr>
          <w:rFonts w:ascii="Arial"/>
          <w:spacing w:val="20"/>
          <w:sz w:val="18"/>
        </w:rPr>
        <w:t xml:space="preserve"> </w:t>
      </w:r>
      <w:r>
        <w:rPr>
          <w:rFonts w:ascii="Arial"/>
          <w:sz w:val="18"/>
        </w:rPr>
        <w:t>exceeding</w:t>
      </w:r>
      <w:r>
        <w:rPr>
          <w:rFonts w:ascii="Arial"/>
          <w:spacing w:val="19"/>
          <w:sz w:val="18"/>
        </w:rPr>
        <w:t xml:space="preserve"> </w:t>
      </w:r>
      <w:r>
        <w:rPr>
          <w:rFonts w:ascii="Arial"/>
          <w:spacing w:val="-2"/>
          <w:sz w:val="18"/>
        </w:rPr>
        <w:t>$50,000)</w:t>
      </w:r>
    </w:p>
    <w:p w14:paraId="042EB852" w14:textId="77777777" w:rsidR="001B7DD8" w:rsidRDefault="00CD1811">
      <w:pPr>
        <w:pStyle w:val="ListParagraph"/>
        <w:numPr>
          <w:ilvl w:val="0"/>
          <w:numId w:val="18"/>
        </w:numPr>
        <w:tabs>
          <w:tab w:val="left" w:pos="784"/>
        </w:tabs>
        <w:spacing w:before="65" w:line="254" w:lineRule="auto"/>
        <w:ind w:right="107" w:firstLine="0"/>
        <w:jc w:val="both"/>
        <w:rPr>
          <w:rFonts w:ascii="Arial"/>
          <w:sz w:val="18"/>
        </w:rPr>
      </w:pPr>
      <w:r>
        <w:rPr>
          <w:rFonts w:ascii="Arial"/>
          <w:sz w:val="18"/>
        </w:rPr>
        <w:t>The bidder</w:t>
      </w:r>
      <w:r>
        <w:rPr>
          <w:rFonts w:ascii="Arial"/>
          <w:spacing w:val="-1"/>
          <w:sz w:val="18"/>
        </w:rPr>
        <w:t xml:space="preserve"> </w:t>
      </w:r>
      <w:r>
        <w:rPr>
          <w:rFonts w:ascii="Arial"/>
          <w:sz w:val="18"/>
        </w:rPr>
        <w:t>shall</w:t>
      </w:r>
      <w:r>
        <w:rPr>
          <w:rFonts w:ascii="Arial"/>
          <w:spacing w:val="-2"/>
          <w:sz w:val="18"/>
        </w:rPr>
        <w:t xml:space="preserve"> </w:t>
      </w:r>
      <w:r>
        <w:rPr>
          <w:rFonts w:ascii="Arial"/>
          <w:sz w:val="18"/>
        </w:rPr>
        <w:t>complete and</w:t>
      </w:r>
      <w:r>
        <w:rPr>
          <w:rFonts w:ascii="Arial"/>
          <w:spacing w:val="-2"/>
          <w:sz w:val="18"/>
        </w:rPr>
        <w:t xml:space="preserve"> </w:t>
      </w:r>
      <w:r>
        <w:rPr>
          <w:rFonts w:ascii="Arial"/>
          <w:sz w:val="18"/>
        </w:rPr>
        <w:t>submit with his/her</w:t>
      </w:r>
      <w:r>
        <w:rPr>
          <w:rFonts w:ascii="Arial"/>
          <w:spacing w:val="-1"/>
          <w:sz w:val="18"/>
        </w:rPr>
        <w:t xml:space="preserve"> </w:t>
      </w:r>
      <w:r>
        <w:rPr>
          <w:rFonts w:ascii="Arial"/>
          <w:sz w:val="18"/>
        </w:rPr>
        <w:t>bid the Form HUD-2530, "Previous Participation Certificate." If the successful bidder does not submit the certificate with his/her bid, he/she must submit it within three (3) working days of bid opening. Failure to submit</w:t>
      </w:r>
      <w:r>
        <w:rPr>
          <w:rFonts w:ascii="Arial"/>
          <w:spacing w:val="-10"/>
          <w:sz w:val="18"/>
        </w:rPr>
        <w:t xml:space="preserve"> </w:t>
      </w:r>
      <w:r>
        <w:rPr>
          <w:rFonts w:ascii="Arial"/>
          <w:sz w:val="18"/>
        </w:rPr>
        <w:t>the</w:t>
      </w:r>
      <w:r>
        <w:rPr>
          <w:rFonts w:ascii="Arial"/>
          <w:spacing w:val="-10"/>
          <w:sz w:val="18"/>
        </w:rPr>
        <w:t xml:space="preserve"> </w:t>
      </w:r>
      <w:r>
        <w:rPr>
          <w:rFonts w:ascii="Arial"/>
          <w:sz w:val="18"/>
        </w:rPr>
        <w:t>certificate</w:t>
      </w:r>
      <w:r>
        <w:rPr>
          <w:rFonts w:ascii="Arial"/>
          <w:spacing w:val="-10"/>
          <w:sz w:val="18"/>
        </w:rPr>
        <w:t xml:space="preserve"> </w:t>
      </w:r>
      <w:r>
        <w:rPr>
          <w:rFonts w:ascii="Arial"/>
          <w:sz w:val="18"/>
        </w:rPr>
        <w:t>by</w:t>
      </w:r>
      <w:r>
        <w:rPr>
          <w:rFonts w:ascii="Arial"/>
          <w:spacing w:val="-9"/>
          <w:sz w:val="18"/>
        </w:rPr>
        <w:t xml:space="preserve"> </w:t>
      </w:r>
      <w:r>
        <w:rPr>
          <w:rFonts w:ascii="Arial"/>
          <w:sz w:val="18"/>
        </w:rPr>
        <w:t>that</w:t>
      </w:r>
      <w:r>
        <w:rPr>
          <w:rFonts w:ascii="Arial"/>
          <w:spacing w:val="-10"/>
          <w:sz w:val="18"/>
        </w:rPr>
        <w:t xml:space="preserve"> </w:t>
      </w:r>
      <w:r>
        <w:rPr>
          <w:rFonts w:ascii="Arial"/>
          <w:sz w:val="18"/>
        </w:rPr>
        <w:t>date</w:t>
      </w:r>
      <w:r>
        <w:rPr>
          <w:rFonts w:ascii="Arial"/>
          <w:spacing w:val="-7"/>
          <w:sz w:val="18"/>
        </w:rPr>
        <w:t xml:space="preserve"> </w:t>
      </w:r>
      <w:r>
        <w:rPr>
          <w:rFonts w:ascii="Arial"/>
          <w:sz w:val="18"/>
        </w:rPr>
        <w:t>may</w:t>
      </w:r>
      <w:r>
        <w:rPr>
          <w:rFonts w:ascii="Arial"/>
          <w:spacing w:val="-9"/>
          <w:sz w:val="18"/>
        </w:rPr>
        <w:t xml:space="preserve"> </w:t>
      </w:r>
      <w:r>
        <w:rPr>
          <w:rFonts w:ascii="Arial"/>
          <w:sz w:val="18"/>
        </w:rPr>
        <w:t>render</w:t>
      </w:r>
      <w:r>
        <w:rPr>
          <w:rFonts w:ascii="Arial"/>
          <w:spacing w:val="-10"/>
          <w:sz w:val="18"/>
        </w:rPr>
        <w:t xml:space="preserve"> </w:t>
      </w:r>
      <w:r>
        <w:rPr>
          <w:rFonts w:ascii="Arial"/>
          <w:sz w:val="18"/>
        </w:rPr>
        <w:t>the</w:t>
      </w:r>
      <w:r>
        <w:rPr>
          <w:rFonts w:ascii="Arial"/>
          <w:spacing w:val="-10"/>
          <w:sz w:val="18"/>
        </w:rPr>
        <w:t xml:space="preserve"> </w:t>
      </w:r>
      <w:r>
        <w:rPr>
          <w:rFonts w:ascii="Arial"/>
          <w:sz w:val="18"/>
        </w:rPr>
        <w:t>bid</w:t>
      </w:r>
      <w:r>
        <w:rPr>
          <w:rFonts w:ascii="Arial"/>
          <w:spacing w:val="-10"/>
          <w:sz w:val="18"/>
        </w:rPr>
        <w:t xml:space="preserve"> </w:t>
      </w:r>
      <w:r>
        <w:rPr>
          <w:rFonts w:ascii="Arial"/>
          <w:sz w:val="18"/>
        </w:rPr>
        <w:t xml:space="preserve">nonresponsive. No contract award will be made without a properly executed certifi- </w:t>
      </w:r>
      <w:r>
        <w:rPr>
          <w:rFonts w:ascii="Arial"/>
          <w:spacing w:val="-2"/>
          <w:sz w:val="18"/>
        </w:rPr>
        <w:t>cate.</w:t>
      </w:r>
    </w:p>
    <w:p w14:paraId="0F61D1F9" w14:textId="77777777" w:rsidR="001B7DD8" w:rsidRDefault="00CD1811">
      <w:pPr>
        <w:pStyle w:val="ListParagraph"/>
        <w:numPr>
          <w:ilvl w:val="0"/>
          <w:numId w:val="18"/>
        </w:numPr>
        <w:tabs>
          <w:tab w:val="left" w:pos="784"/>
        </w:tabs>
        <w:spacing w:before="63" w:line="326" w:lineRule="auto"/>
        <w:ind w:right="984" w:firstLine="0"/>
        <w:jc w:val="both"/>
        <w:rPr>
          <w:rFonts w:ascii="Arial"/>
          <w:sz w:val="18"/>
        </w:rPr>
      </w:pPr>
      <w:r>
        <w:rPr>
          <w:rFonts w:ascii="Arial"/>
          <w:sz w:val="18"/>
        </w:rPr>
        <w:t>A fully executed "Previous Participation Certificate"</w:t>
      </w:r>
      <w:r>
        <w:rPr>
          <w:rFonts w:ascii="Arial"/>
          <w:spacing w:val="80"/>
          <w:sz w:val="18"/>
        </w:rPr>
        <w:t xml:space="preserve"> </w:t>
      </w:r>
      <w:r>
        <w:rPr>
          <w:rFonts w:ascii="Arial"/>
          <w:sz w:val="18"/>
        </w:rPr>
        <w:t>[ ] is, [ ] is not included with the bid.</w:t>
      </w:r>
    </w:p>
    <w:p w14:paraId="36C0E911" w14:textId="77777777" w:rsidR="001B7DD8" w:rsidRDefault="00CD1811">
      <w:pPr>
        <w:pStyle w:val="Heading7"/>
        <w:numPr>
          <w:ilvl w:val="0"/>
          <w:numId w:val="28"/>
        </w:numPr>
        <w:tabs>
          <w:tab w:val="left" w:pos="4156"/>
        </w:tabs>
        <w:spacing w:before="95"/>
        <w:ind w:left="4156" w:hanging="479"/>
        <w:jc w:val="both"/>
        <w:rPr>
          <w:rFonts w:ascii="Arial"/>
        </w:rPr>
      </w:pPr>
      <w:bookmarkStart w:id="16" w:name="13._Bidder's_Signature"/>
      <w:bookmarkStart w:id="17" w:name="_bookmark6"/>
      <w:bookmarkEnd w:id="16"/>
      <w:bookmarkEnd w:id="17"/>
      <w:r>
        <w:rPr>
          <w:rFonts w:ascii="Arial"/>
        </w:rPr>
        <w:t>Bidder's</w:t>
      </w:r>
      <w:r>
        <w:rPr>
          <w:rFonts w:ascii="Arial"/>
          <w:spacing w:val="7"/>
        </w:rPr>
        <w:t xml:space="preserve"> </w:t>
      </w:r>
      <w:r>
        <w:rPr>
          <w:rFonts w:ascii="Arial"/>
          <w:spacing w:val="-2"/>
        </w:rPr>
        <w:t>Signature</w:t>
      </w:r>
    </w:p>
    <w:p w14:paraId="21BA0014" w14:textId="77777777" w:rsidR="001B7DD8" w:rsidRDefault="00CD1811">
      <w:pPr>
        <w:pStyle w:val="BodyText"/>
        <w:spacing w:before="72" w:line="252" w:lineRule="auto"/>
        <w:ind w:left="425" w:right="100"/>
        <w:jc w:val="both"/>
        <w:rPr>
          <w:rFonts w:ascii="Arial"/>
        </w:rPr>
      </w:pPr>
      <w:r>
        <w:rPr>
          <w:rFonts w:ascii="Arial"/>
        </w:rPr>
        <w:t>The bidder hereby certifies that the information contained in these certifications and representations is accurate, complete, and</w:t>
      </w:r>
      <w:r>
        <w:rPr>
          <w:rFonts w:ascii="Arial"/>
          <w:spacing w:val="40"/>
        </w:rPr>
        <w:t xml:space="preserve"> </w:t>
      </w:r>
      <w:r>
        <w:rPr>
          <w:rFonts w:ascii="Arial"/>
          <w:spacing w:val="-2"/>
        </w:rPr>
        <w:t>current.</w:t>
      </w:r>
    </w:p>
    <w:p w14:paraId="77A1BD01" w14:textId="77777777" w:rsidR="001B7DD8" w:rsidRDefault="001B7DD8">
      <w:pPr>
        <w:pStyle w:val="BodyText"/>
        <w:rPr>
          <w:rFonts w:ascii="Arial"/>
          <w:sz w:val="20"/>
        </w:rPr>
      </w:pPr>
    </w:p>
    <w:p w14:paraId="12DCC2FB" w14:textId="77777777" w:rsidR="001B7DD8" w:rsidRDefault="00CD1811">
      <w:pPr>
        <w:pStyle w:val="BodyText"/>
        <w:spacing w:before="57"/>
        <w:rPr>
          <w:rFonts w:ascii="Arial"/>
          <w:sz w:val="20"/>
        </w:rPr>
      </w:pPr>
      <w:r>
        <w:rPr>
          <w:rFonts w:ascii="Arial"/>
          <w:noProof/>
          <w:sz w:val="20"/>
        </w:rPr>
        <mc:AlternateContent>
          <mc:Choice Requires="wps">
            <w:drawing>
              <wp:anchor distT="0" distB="0" distL="0" distR="0" simplePos="0" relativeHeight="487596032" behindDoc="1" locked="0" layoutInCell="1" allowOverlap="1" wp14:anchorId="501AD4F8" wp14:editId="3069205C">
                <wp:simplePos x="0" y="0"/>
                <wp:positionH relativeFrom="page">
                  <wp:posOffset>4087495</wp:posOffset>
                </wp:positionH>
                <wp:positionV relativeFrom="paragraph">
                  <wp:posOffset>197474</wp:posOffset>
                </wp:positionV>
                <wp:extent cx="3268979"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8979" cy="1270"/>
                        </a:xfrm>
                        <a:custGeom>
                          <a:avLst/>
                          <a:gdLst/>
                          <a:ahLst/>
                          <a:cxnLst/>
                          <a:rect l="l" t="t" r="r" b="b"/>
                          <a:pathLst>
                            <a:path w="3268979">
                              <a:moveTo>
                                <a:pt x="0" y="0"/>
                              </a:moveTo>
                              <a:lnTo>
                                <a:pt x="3268979" y="0"/>
                              </a:lnTo>
                            </a:path>
                          </a:pathLst>
                        </a:custGeom>
                        <a:ln w="5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25D2A1" id="Graphic 21" o:spid="_x0000_s1026" style="position:absolute;margin-left:321.85pt;margin-top:15.55pt;width:257.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nCEAIAAFsEAAAOAAAAZHJzL2Uyb0RvYy54bWysVE1v2zAMvQ/YfxB0X+xkWNo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" path="m,l3268979,e" filled="f" strokeweight=".15556mm">
                <v:path arrowok="t"/>
                <w10:wrap type="topAndBottom" anchorx="page"/>
              </v:shape>
            </w:pict>
          </mc:Fallback>
        </mc:AlternateContent>
      </w:r>
    </w:p>
    <w:p w14:paraId="3A30D526" w14:textId="77777777" w:rsidR="001B7DD8" w:rsidRDefault="00CD1811">
      <w:pPr>
        <w:ind w:left="425"/>
        <w:jc w:val="both"/>
        <w:rPr>
          <w:rFonts w:ascii="Arial"/>
          <w:sz w:val="14"/>
        </w:rPr>
      </w:pPr>
      <w:r>
        <w:rPr>
          <w:rFonts w:ascii="Arial"/>
          <w:sz w:val="14"/>
        </w:rPr>
        <w:t>(Signature</w:t>
      </w:r>
      <w:r>
        <w:rPr>
          <w:rFonts w:ascii="Arial"/>
          <w:spacing w:val="-6"/>
          <w:sz w:val="14"/>
        </w:rPr>
        <w:t xml:space="preserve"> </w:t>
      </w:r>
      <w:r>
        <w:rPr>
          <w:rFonts w:ascii="Arial"/>
          <w:sz w:val="14"/>
        </w:rPr>
        <w:t>and</w:t>
      </w:r>
      <w:r>
        <w:rPr>
          <w:rFonts w:ascii="Arial"/>
          <w:spacing w:val="-7"/>
          <w:sz w:val="14"/>
        </w:rPr>
        <w:t xml:space="preserve"> </w:t>
      </w:r>
      <w:r>
        <w:rPr>
          <w:rFonts w:ascii="Arial"/>
          <w:spacing w:val="-2"/>
          <w:sz w:val="14"/>
        </w:rPr>
        <w:t>Date)</w:t>
      </w:r>
    </w:p>
    <w:p w14:paraId="7E6DF4F5" w14:textId="77777777" w:rsidR="001B7DD8" w:rsidRDefault="00CD1811">
      <w:pPr>
        <w:pStyle w:val="BodyText"/>
        <w:spacing w:before="133"/>
        <w:rPr>
          <w:rFonts w:ascii="Arial"/>
          <w:sz w:val="20"/>
        </w:rPr>
      </w:pPr>
      <w:r>
        <w:rPr>
          <w:rFonts w:ascii="Arial"/>
          <w:noProof/>
          <w:sz w:val="20"/>
        </w:rPr>
        <mc:AlternateContent>
          <mc:Choice Requires="wps">
            <w:drawing>
              <wp:anchor distT="0" distB="0" distL="0" distR="0" simplePos="0" relativeHeight="487596544" behindDoc="1" locked="0" layoutInCell="1" allowOverlap="1" wp14:anchorId="4C0B4356" wp14:editId="672312E1">
                <wp:simplePos x="0" y="0"/>
                <wp:positionH relativeFrom="page">
                  <wp:posOffset>4087367</wp:posOffset>
                </wp:positionH>
                <wp:positionV relativeFrom="paragraph">
                  <wp:posOffset>246015</wp:posOffset>
                </wp:positionV>
                <wp:extent cx="3268979"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8979" cy="7620"/>
                        </a:xfrm>
                        <a:custGeom>
                          <a:avLst/>
                          <a:gdLst/>
                          <a:ahLst/>
                          <a:cxnLst/>
                          <a:rect l="l" t="t" r="r" b="b"/>
                          <a:pathLst>
                            <a:path w="3268979" h="7620">
                              <a:moveTo>
                                <a:pt x="3268980" y="0"/>
                              </a:moveTo>
                              <a:lnTo>
                                <a:pt x="0" y="0"/>
                              </a:lnTo>
                              <a:lnTo>
                                <a:pt x="0" y="7607"/>
                              </a:lnTo>
                              <a:lnTo>
                                <a:pt x="3268980" y="7607"/>
                              </a:lnTo>
                              <a:lnTo>
                                <a:pt x="3268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D677E" id="Graphic 22" o:spid="_x0000_s1026" style="position:absolute;margin-left:321.85pt;margin-top:19.35pt;width:257.4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326897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" path="m3268980,l,,,7607r3268980,l3268980,xe" fillcolor="black" stroked="f">
                <v:path arrowok="t"/>
                <w10:wrap type="topAndBottom" anchorx="page"/>
              </v:shape>
            </w:pict>
          </mc:Fallback>
        </mc:AlternateContent>
      </w:r>
    </w:p>
    <w:p w14:paraId="5B5B5942" w14:textId="77777777" w:rsidR="001B7DD8" w:rsidRDefault="00CD1811">
      <w:pPr>
        <w:spacing w:before="36"/>
        <w:ind w:left="425"/>
        <w:jc w:val="both"/>
        <w:rPr>
          <w:rFonts w:ascii="Arial"/>
          <w:sz w:val="14"/>
        </w:rPr>
      </w:pPr>
      <w:r>
        <w:rPr>
          <w:rFonts w:ascii="Arial"/>
          <w:sz w:val="14"/>
        </w:rPr>
        <w:t>(Typed</w:t>
      </w:r>
      <w:r>
        <w:rPr>
          <w:rFonts w:ascii="Arial"/>
          <w:spacing w:val="-6"/>
          <w:sz w:val="14"/>
        </w:rPr>
        <w:t xml:space="preserve"> </w:t>
      </w:r>
      <w:r>
        <w:rPr>
          <w:rFonts w:ascii="Arial"/>
          <w:sz w:val="14"/>
        </w:rPr>
        <w:t>or</w:t>
      </w:r>
      <w:r>
        <w:rPr>
          <w:rFonts w:ascii="Arial"/>
          <w:spacing w:val="-5"/>
          <w:sz w:val="14"/>
        </w:rPr>
        <w:t xml:space="preserve"> </w:t>
      </w:r>
      <w:r>
        <w:rPr>
          <w:rFonts w:ascii="Arial"/>
          <w:sz w:val="14"/>
        </w:rPr>
        <w:t>Printed</w:t>
      </w:r>
      <w:r>
        <w:rPr>
          <w:rFonts w:ascii="Arial"/>
          <w:spacing w:val="-5"/>
          <w:sz w:val="14"/>
        </w:rPr>
        <w:t xml:space="preserve"> </w:t>
      </w:r>
      <w:r>
        <w:rPr>
          <w:rFonts w:ascii="Arial"/>
          <w:spacing w:val="-2"/>
          <w:sz w:val="14"/>
        </w:rPr>
        <w:t>Name)</w:t>
      </w:r>
    </w:p>
    <w:p w14:paraId="5A7C155D" w14:textId="77777777" w:rsidR="001B7DD8" w:rsidRDefault="001B7DD8">
      <w:pPr>
        <w:jc w:val="both"/>
        <w:rPr>
          <w:rFonts w:ascii="Arial"/>
          <w:sz w:val="14"/>
        </w:rPr>
        <w:sectPr w:rsidR="001B7DD8">
          <w:pgSz w:w="12240" w:h="15840"/>
          <w:pgMar w:top="580" w:right="360" w:bottom="720" w:left="0" w:header="0" w:footer="517" w:gutter="0"/>
          <w:cols w:num="2" w:space="720" w:equalWidth="0">
            <w:col w:w="5895" w:space="40"/>
            <w:col w:w="5945"/>
          </w:cols>
        </w:sectPr>
      </w:pPr>
    </w:p>
    <w:p w14:paraId="654C6933" w14:textId="77777777" w:rsidR="001B7DD8" w:rsidRDefault="001B7DD8">
      <w:pPr>
        <w:pStyle w:val="BodyText"/>
        <w:spacing w:before="143"/>
        <w:rPr>
          <w:rFonts w:ascii="Arial"/>
          <w:sz w:val="20"/>
        </w:rPr>
      </w:pPr>
    </w:p>
    <w:p w14:paraId="3F6CB041" w14:textId="77777777" w:rsidR="001B7DD8" w:rsidRDefault="00CD1811">
      <w:pPr>
        <w:pStyle w:val="BodyText"/>
        <w:spacing w:line="20" w:lineRule="exact"/>
        <w:ind w:left="6278"/>
        <w:rPr>
          <w:rFonts w:ascii="Arial"/>
          <w:sz w:val="2"/>
        </w:rPr>
      </w:pPr>
      <w:r>
        <w:rPr>
          <w:rFonts w:ascii="Arial"/>
          <w:noProof/>
          <w:sz w:val="2"/>
        </w:rPr>
        <mc:AlternateContent>
          <mc:Choice Requires="wpg">
            <w:drawing>
              <wp:inline distT="0" distB="0" distL="0" distR="0" wp14:anchorId="47983D5F" wp14:editId="3677341D">
                <wp:extent cx="3362325" cy="5715"/>
                <wp:effectExtent l="9525" t="0" r="0" b="381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2325" cy="5715"/>
                          <a:chOff x="0" y="0"/>
                          <a:chExt cx="3362325" cy="5715"/>
                        </a:xfrm>
                      </wpg:grpSpPr>
                      <wps:wsp>
                        <wps:cNvPr id="24" name="Graphic 24"/>
                        <wps:cNvSpPr/>
                        <wps:spPr>
                          <a:xfrm>
                            <a:off x="0" y="2784"/>
                            <a:ext cx="3362325" cy="1270"/>
                          </a:xfrm>
                          <a:custGeom>
                            <a:avLst/>
                            <a:gdLst/>
                            <a:ahLst/>
                            <a:cxnLst/>
                            <a:rect l="l" t="t" r="r" b="b"/>
                            <a:pathLst>
                              <a:path w="3362325">
                                <a:moveTo>
                                  <a:pt x="0" y="0"/>
                                </a:moveTo>
                                <a:lnTo>
                                  <a:pt x="3361764" y="0"/>
                                </a:lnTo>
                              </a:path>
                            </a:pathLst>
                          </a:custGeom>
                          <a:ln w="55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CFC123" id="Group 23" o:spid="_x0000_s1026" style="width:264.75pt;height:.45pt;mso-position-horizontal-relative:char;mso-position-vertical-relative:line" coordsize="336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">
                <v:shape id="Graphic 24" o:spid="_x0000_s1027" style="position:absolute;top:27;width:33623;height:13;visibility:visible;mso-wrap-style:square;v-text-anchor:top" coordsize="3362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" path="m,l3361764,e" filled="f" strokeweight=".15467mm">
                  <v:path arrowok="t"/>
                </v:shape>
                <w10:anchorlock/>
              </v:group>
            </w:pict>
          </mc:Fallback>
        </mc:AlternateContent>
      </w:r>
    </w:p>
    <w:p w14:paraId="47B28893" w14:textId="77777777" w:rsidR="001B7DD8" w:rsidRDefault="00CD1811">
      <w:pPr>
        <w:spacing w:before="147"/>
        <w:ind w:left="956"/>
        <w:jc w:val="center"/>
        <w:rPr>
          <w:rFonts w:ascii="Arial"/>
          <w:sz w:val="14"/>
        </w:rPr>
      </w:pPr>
      <w:r>
        <w:rPr>
          <w:rFonts w:ascii="Arial"/>
          <w:spacing w:val="-2"/>
          <w:sz w:val="14"/>
        </w:rPr>
        <w:t>(Title)</w:t>
      </w:r>
    </w:p>
    <w:p w14:paraId="272E5CE0" w14:textId="77777777" w:rsidR="001B7DD8" w:rsidRDefault="00CD1811">
      <w:pPr>
        <w:pStyle w:val="BodyText"/>
        <w:spacing w:before="221"/>
        <w:rPr>
          <w:rFonts w:ascii="Arial"/>
          <w:sz w:val="20"/>
        </w:rPr>
      </w:pPr>
      <w:r>
        <w:rPr>
          <w:rFonts w:ascii="Arial"/>
          <w:noProof/>
          <w:sz w:val="20"/>
        </w:rPr>
        <mc:AlternateContent>
          <mc:Choice Requires="wps">
            <w:drawing>
              <wp:anchor distT="0" distB="0" distL="0" distR="0" simplePos="0" relativeHeight="487597568" behindDoc="1" locked="0" layoutInCell="1" allowOverlap="1" wp14:anchorId="161704C5" wp14:editId="0C1EB0F1">
                <wp:simplePos x="0" y="0"/>
                <wp:positionH relativeFrom="page">
                  <wp:posOffset>3962406</wp:posOffset>
                </wp:positionH>
                <wp:positionV relativeFrom="paragraph">
                  <wp:posOffset>302192</wp:posOffset>
                </wp:positionV>
                <wp:extent cx="336042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0420" cy="1270"/>
                        </a:xfrm>
                        <a:custGeom>
                          <a:avLst/>
                          <a:gdLst/>
                          <a:ahLst/>
                          <a:cxnLst/>
                          <a:rect l="l" t="t" r="r" b="b"/>
                          <a:pathLst>
                            <a:path w="3360420">
                              <a:moveTo>
                                <a:pt x="0" y="0"/>
                              </a:moveTo>
                              <a:lnTo>
                                <a:pt x="3360226"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BEC99" id="Graphic 25" o:spid="_x0000_s1026" style="position:absolute;margin-left:312pt;margin-top:23.8pt;width:264.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360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02FAIAAFsEAAAOAAAAZHJzL2Uyb0RvYy54bWysVMFu2zAMvQ/YPwi6L07SNS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" path="m,l3360226,e" filled="f" strokeweight=".15467mm">
                <v:path arrowok="t"/>
                <w10:wrap type="topAndBottom" anchorx="page"/>
              </v:shape>
            </w:pict>
          </mc:Fallback>
        </mc:AlternateContent>
      </w:r>
      <w:r>
        <w:rPr>
          <w:rFonts w:ascii="Arial"/>
          <w:noProof/>
          <w:sz w:val="20"/>
        </w:rPr>
        <mc:AlternateContent>
          <mc:Choice Requires="wps">
            <w:drawing>
              <wp:anchor distT="0" distB="0" distL="0" distR="0" simplePos="0" relativeHeight="487598080" behindDoc="1" locked="0" layoutInCell="1" allowOverlap="1" wp14:anchorId="1076C9F2" wp14:editId="382E0BD3">
                <wp:simplePos x="0" y="0"/>
                <wp:positionH relativeFrom="page">
                  <wp:posOffset>3962406</wp:posOffset>
                </wp:positionH>
                <wp:positionV relativeFrom="paragraph">
                  <wp:posOffset>506378</wp:posOffset>
                </wp:positionV>
                <wp:extent cx="336042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0420" cy="1270"/>
                        </a:xfrm>
                        <a:custGeom>
                          <a:avLst/>
                          <a:gdLst/>
                          <a:ahLst/>
                          <a:cxnLst/>
                          <a:rect l="l" t="t" r="r" b="b"/>
                          <a:pathLst>
                            <a:path w="3360420">
                              <a:moveTo>
                                <a:pt x="0" y="0"/>
                              </a:moveTo>
                              <a:lnTo>
                                <a:pt x="3360244"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BB162" id="Graphic 26" o:spid="_x0000_s1026" style="position:absolute;margin-left:312pt;margin-top:39.85pt;width:264.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360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ncFAIAAFsEAAAOAAAAZHJzL2Uyb0RvYy54bWysVMFu2zAMvQ/YPwi6L07SNCu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" path="m,l3360244,e" filled="f" strokeweight=".15467mm">
                <v:path arrowok="t"/>
                <w10:wrap type="topAndBottom" anchorx="page"/>
              </v:shape>
            </w:pict>
          </mc:Fallback>
        </mc:AlternateContent>
      </w:r>
      <w:r>
        <w:rPr>
          <w:rFonts w:ascii="Arial"/>
          <w:noProof/>
          <w:sz w:val="20"/>
        </w:rPr>
        <mc:AlternateContent>
          <mc:Choice Requires="wps">
            <w:drawing>
              <wp:anchor distT="0" distB="0" distL="0" distR="0" simplePos="0" relativeHeight="487598592" behindDoc="1" locked="0" layoutInCell="1" allowOverlap="1" wp14:anchorId="59887F5C" wp14:editId="648AC0DD">
                <wp:simplePos x="0" y="0"/>
                <wp:positionH relativeFrom="page">
                  <wp:posOffset>3962406</wp:posOffset>
                </wp:positionH>
                <wp:positionV relativeFrom="paragraph">
                  <wp:posOffset>710563</wp:posOffset>
                </wp:positionV>
                <wp:extent cx="336042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0420" cy="1270"/>
                        </a:xfrm>
                        <a:custGeom>
                          <a:avLst/>
                          <a:gdLst/>
                          <a:ahLst/>
                          <a:cxnLst/>
                          <a:rect l="l" t="t" r="r" b="b"/>
                          <a:pathLst>
                            <a:path w="3360420">
                              <a:moveTo>
                                <a:pt x="0" y="0"/>
                              </a:moveTo>
                              <a:lnTo>
                                <a:pt x="3360244"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0BE54D" id="Graphic 27" o:spid="_x0000_s1026" style="position:absolute;margin-left:312pt;margin-top:55.95pt;width:264.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360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ncFAIAAFsEAAAOAAAAZHJzL2Uyb0RvYy54bWysVMFu2zAMvQ/YPwi6L07SNCu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" path="m,l3360244,e" filled="f" strokeweight=".15467mm">
                <v:path arrowok="t"/>
                <w10:wrap type="topAndBottom" anchorx="page"/>
              </v:shape>
            </w:pict>
          </mc:Fallback>
        </mc:AlternateContent>
      </w:r>
    </w:p>
    <w:p w14:paraId="38ADBF50" w14:textId="77777777" w:rsidR="001B7DD8" w:rsidRDefault="001B7DD8">
      <w:pPr>
        <w:pStyle w:val="BodyText"/>
        <w:spacing w:before="63"/>
        <w:rPr>
          <w:rFonts w:ascii="Arial"/>
          <w:sz w:val="20"/>
        </w:rPr>
      </w:pPr>
    </w:p>
    <w:p w14:paraId="7C9133E7" w14:textId="77777777" w:rsidR="001B7DD8" w:rsidRDefault="001B7DD8">
      <w:pPr>
        <w:pStyle w:val="BodyText"/>
        <w:spacing w:before="63"/>
        <w:rPr>
          <w:rFonts w:ascii="Arial"/>
          <w:sz w:val="20"/>
        </w:rPr>
      </w:pPr>
    </w:p>
    <w:p w14:paraId="69812EEF" w14:textId="77777777" w:rsidR="001B7DD8" w:rsidRDefault="001B7DD8">
      <w:pPr>
        <w:pStyle w:val="BodyText"/>
        <w:spacing w:before="3"/>
        <w:rPr>
          <w:rFonts w:ascii="Arial"/>
          <w:sz w:val="14"/>
        </w:rPr>
      </w:pPr>
    </w:p>
    <w:p w14:paraId="1BF27725" w14:textId="77777777" w:rsidR="001B7DD8" w:rsidRDefault="00CD1811">
      <w:pPr>
        <w:spacing w:before="1"/>
        <w:ind w:left="6240"/>
        <w:rPr>
          <w:rFonts w:ascii="Arial"/>
          <w:sz w:val="14"/>
        </w:rPr>
      </w:pPr>
      <w:r>
        <w:rPr>
          <w:rFonts w:ascii="Arial"/>
          <w:sz w:val="14"/>
        </w:rPr>
        <w:t>(Company</w:t>
      </w:r>
      <w:r>
        <w:rPr>
          <w:rFonts w:ascii="Arial"/>
          <w:spacing w:val="-6"/>
          <w:sz w:val="14"/>
        </w:rPr>
        <w:t xml:space="preserve"> </w:t>
      </w:r>
      <w:r>
        <w:rPr>
          <w:rFonts w:ascii="Arial"/>
          <w:sz w:val="14"/>
        </w:rPr>
        <w:t>Name</w:t>
      </w:r>
      <w:r>
        <w:rPr>
          <w:rFonts w:ascii="Arial"/>
          <w:spacing w:val="-6"/>
          <w:sz w:val="14"/>
        </w:rPr>
        <w:t xml:space="preserve"> </w:t>
      </w:r>
      <w:r>
        <w:rPr>
          <w:rFonts w:ascii="Arial"/>
          <w:sz w:val="14"/>
        </w:rPr>
        <w:t>and</w:t>
      </w:r>
      <w:r>
        <w:rPr>
          <w:rFonts w:ascii="Arial"/>
          <w:spacing w:val="-3"/>
          <w:sz w:val="14"/>
        </w:rPr>
        <w:t xml:space="preserve"> </w:t>
      </w:r>
      <w:r>
        <w:rPr>
          <w:rFonts w:ascii="Arial"/>
          <w:spacing w:val="-2"/>
          <w:sz w:val="14"/>
        </w:rPr>
        <w:t>Address</w:t>
      </w:r>
    </w:p>
    <w:p w14:paraId="3FD184A2" w14:textId="77777777" w:rsidR="001B7DD8" w:rsidRDefault="001B7DD8">
      <w:pPr>
        <w:rPr>
          <w:rFonts w:ascii="Arial"/>
          <w:sz w:val="14"/>
        </w:rPr>
        <w:sectPr w:rsidR="001B7DD8">
          <w:type w:val="continuous"/>
          <w:pgSz w:w="12240" w:h="15840"/>
          <w:pgMar w:top="760" w:right="360" w:bottom="720" w:left="0" w:header="0" w:footer="517" w:gutter="0"/>
          <w:cols w:space="720"/>
        </w:sectPr>
      </w:pPr>
    </w:p>
    <w:p w14:paraId="63DA0B8C" w14:textId="77777777" w:rsidR="001B7DD8" w:rsidRDefault="001B7DD8">
      <w:pPr>
        <w:pStyle w:val="BodyText"/>
        <w:spacing w:before="81"/>
        <w:rPr>
          <w:rFonts w:ascii="Arial"/>
          <w:sz w:val="20"/>
        </w:rPr>
      </w:pPr>
    </w:p>
    <w:p w14:paraId="3EF9EBC0" w14:textId="77777777" w:rsidR="001B7DD8" w:rsidRDefault="001B7DD8">
      <w:pPr>
        <w:pStyle w:val="BodyText"/>
        <w:rPr>
          <w:rFonts w:ascii="Arial"/>
          <w:sz w:val="20"/>
        </w:rPr>
        <w:sectPr w:rsidR="001B7DD8">
          <w:footerReference w:type="default" r:id="rId14"/>
          <w:pgSz w:w="15840" w:h="12240" w:orient="landscape"/>
          <w:pgMar w:top="1380" w:right="360" w:bottom="680" w:left="360" w:header="0" w:footer="494" w:gutter="0"/>
          <w:cols w:space="720"/>
        </w:sectPr>
      </w:pPr>
    </w:p>
    <w:p w14:paraId="14D60230" w14:textId="77777777" w:rsidR="001B7DD8" w:rsidRDefault="00CD1811">
      <w:pPr>
        <w:spacing w:before="108" w:line="223" w:lineRule="auto"/>
        <w:ind w:left="936" w:right="38" w:firstLine="3"/>
        <w:rPr>
          <w:rFonts w:ascii="Arial"/>
          <w:b/>
          <w:sz w:val="23"/>
        </w:rPr>
      </w:pPr>
      <w:r>
        <w:rPr>
          <w:rFonts w:ascii="Arial"/>
          <w:b/>
          <w:color w:val="0A0A0A"/>
          <w:sz w:val="23"/>
        </w:rPr>
        <w:t>Previous</w:t>
      </w:r>
      <w:r>
        <w:rPr>
          <w:rFonts w:ascii="Arial"/>
          <w:b/>
          <w:color w:val="0A0A0A"/>
          <w:spacing w:val="-13"/>
          <w:sz w:val="23"/>
        </w:rPr>
        <w:t xml:space="preserve"> </w:t>
      </w:r>
      <w:r>
        <w:rPr>
          <w:rFonts w:ascii="Arial"/>
          <w:b/>
          <w:color w:val="0A0A0A"/>
          <w:sz w:val="23"/>
        </w:rPr>
        <w:t xml:space="preserve">Participation </w:t>
      </w:r>
      <w:r>
        <w:rPr>
          <w:rFonts w:ascii="Arial"/>
          <w:b/>
          <w:color w:val="0A0A0A"/>
          <w:spacing w:val="-2"/>
          <w:w w:val="105"/>
          <w:sz w:val="23"/>
        </w:rPr>
        <w:t>Certification</w:t>
      </w:r>
    </w:p>
    <w:p w14:paraId="711EB251" w14:textId="77777777" w:rsidR="001B7DD8" w:rsidRDefault="00CD1811">
      <w:pPr>
        <w:spacing w:before="120" w:line="230" w:lineRule="auto"/>
        <w:ind w:left="941" w:right="1139" w:hanging="6"/>
        <w:rPr>
          <w:rFonts w:ascii="Arial"/>
          <w:b/>
          <w:sz w:val="14"/>
        </w:rPr>
      </w:pPr>
      <w:r>
        <w:br w:type="column"/>
      </w:r>
      <w:r>
        <w:rPr>
          <w:rFonts w:ascii="Arial"/>
          <w:b/>
          <w:color w:val="0A0A0A"/>
          <w:w w:val="110"/>
          <w:sz w:val="14"/>
        </w:rPr>
        <w:t>U.S.</w:t>
      </w:r>
      <w:r>
        <w:rPr>
          <w:rFonts w:ascii="Arial"/>
          <w:b/>
          <w:color w:val="0A0A0A"/>
          <w:spacing w:val="-8"/>
          <w:w w:val="110"/>
          <w:sz w:val="14"/>
        </w:rPr>
        <w:t xml:space="preserve"> </w:t>
      </w:r>
      <w:r>
        <w:rPr>
          <w:rFonts w:ascii="Arial"/>
          <w:b/>
          <w:color w:val="0A0A0A"/>
          <w:w w:val="110"/>
          <w:sz w:val="14"/>
        </w:rPr>
        <w:t>Department</w:t>
      </w:r>
      <w:r>
        <w:rPr>
          <w:rFonts w:ascii="Arial"/>
          <w:b/>
          <w:color w:val="0A0A0A"/>
          <w:spacing w:val="-4"/>
          <w:w w:val="110"/>
          <w:sz w:val="14"/>
        </w:rPr>
        <w:t xml:space="preserve"> </w:t>
      </w:r>
      <w:r>
        <w:rPr>
          <w:rFonts w:ascii="Arial"/>
          <w:b/>
          <w:color w:val="0A0A0A"/>
          <w:w w:val="110"/>
          <w:sz w:val="14"/>
        </w:rPr>
        <w:t>of Housing and Urban Development</w:t>
      </w:r>
    </w:p>
    <w:p w14:paraId="41ABC72F" w14:textId="77777777" w:rsidR="001B7DD8" w:rsidRDefault="00CD1811">
      <w:pPr>
        <w:spacing w:before="12"/>
        <w:ind w:left="940"/>
        <w:rPr>
          <w:rFonts w:ascii="Arial"/>
          <w:sz w:val="13"/>
        </w:rPr>
      </w:pPr>
      <w:r>
        <w:rPr>
          <w:rFonts w:ascii="Arial"/>
          <w:color w:val="0A0A0A"/>
          <w:w w:val="120"/>
          <w:sz w:val="13"/>
        </w:rPr>
        <w:t>Office</w:t>
      </w:r>
      <w:r>
        <w:rPr>
          <w:rFonts w:ascii="Arial"/>
          <w:color w:val="0A0A0A"/>
          <w:spacing w:val="-7"/>
          <w:w w:val="120"/>
          <w:sz w:val="13"/>
        </w:rPr>
        <w:t xml:space="preserve"> </w:t>
      </w:r>
      <w:r>
        <w:rPr>
          <w:rFonts w:ascii="Arial"/>
          <w:color w:val="212121"/>
          <w:w w:val="120"/>
          <w:sz w:val="13"/>
        </w:rPr>
        <w:t>of</w:t>
      </w:r>
      <w:r>
        <w:rPr>
          <w:rFonts w:ascii="Arial"/>
          <w:color w:val="212121"/>
          <w:spacing w:val="-9"/>
          <w:w w:val="120"/>
          <w:sz w:val="13"/>
        </w:rPr>
        <w:t xml:space="preserve"> </w:t>
      </w:r>
      <w:r>
        <w:rPr>
          <w:rFonts w:ascii="Arial"/>
          <w:color w:val="0A0A0A"/>
          <w:w w:val="120"/>
          <w:sz w:val="13"/>
        </w:rPr>
        <w:t>Housing/Federal</w:t>
      </w:r>
      <w:r>
        <w:rPr>
          <w:rFonts w:ascii="Arial"/>
          <w:color w:val="0A0A0A"/>
          <w:spacing w:val="-10"/>
          <w:w w:val="120"/>
          <w:sz w:val="13"/>
        </w:rPr>
        <w:t xml:space="preserve"> </w:t>
      </w:r>
      <w:r>
        <w:rPr>
          <w:rFonts w:ascii="Arial"/>
          <w:color w:val="0A0A0A"/>
          <w:w w:val="120"/>
          <w:sz w:val="13"/>
        </w:rPr>
        <w:t>Housing</w:t>
      </w:r>
      <w:r>
        <w:rPr>
          <w:rFonts w:ascii="Arial"/>
          <w:color w:val="0A0A0A"/>
          <w:spacing w:val="-10"/>
          <w:w w:val="120"/>
          <w:sz w:val="13"/>
        </w:rPr>
        <w:t xml:space="preserve"> </w:t>
      </w:r>
      <w:r>
        <w:rPr>
          <w:rFonts w:ascii="Arial"/>
          <w:color w:val="0A0A0A"/>
          <w:spacing w:val="-2"/>
          <w:w w:val="120"/>
          <w:sz w:val="13"/>
        </w:rPr>
        <w:t>Commissioner</w:t>
      </w:r>
    </w:p>
    <w:p w14:paraId="7605365B" w14:textId="77777777" w:rsidR="001B7DD8" w:rsidRDefault="00CD1811">
      <w:pPr>
        <w:spacing w:before="110"/>
        <w:ind w:left="572"/>
        <w:rPr>
          <w:rFonts w:ascii="Arial"/>
          <w:b/>
          <w:sz w:val="14"/>
        </w:rPr>
      </w:pPr>
      <w:r>
        <w:br w:type="column"/>
      </w:r>
      <w:r>
        <w:rPr>
          <w:rFonts w:ascii="Arial"/>
          <w:b/>
          <w:color w:val="0A0A0A"/>
          <w:w w:val="110"/>
          <w:sz w:val="14"/>
        </w:rPr>
        <w:t>U</w:t>
      </w:r>
      <w:r>
        <w:rPr>
          <w:rFonts w:ascii="Arial"/>
          <w:b/>
          <w:color w:val="3A3A3A"/>
          <w:w w:val="110"/>
          <w:sz w:val="14"/>
        </w:rPr>
        <w:t>.</w:t>
      </w:r>
      <w:r>
        <w:rPr>
          <w:rFonts w:ascii="Arial"/>
          <w:b/>
          <w:color w:val="0A0A0A"/>
          <w:w w:val="110"/>
          <w:sz w:val="14"/>
        </w:rPr>
        <w:t>S</w:t>
      </w:r>
      <w:r>
        <w:rPr>
          <w:rFonts w:ascii="Arial"/>
          <w:b/>
          <w:color w:val="3A3A3A"/>
          <w:w w:val="110"/>
          <w:sz w:val="14"/>
        </w:rPr>
        <w:t xml:space="preserve">. </w:t>
      </w:r>
      <w:r>
        <w:rPr>
          <w:rFonts w:ascii="Arial"/>
          <w:b/>
          <w:color w:val="0A0A0A"/>
          <w:w w:val="110"/>
          <w:sz w:val="14"/>
        </w:rPr>
        <w:t>Department</w:t>
      </w:r>
      <w:r>
        <w:rPr>
          <w:rFonts w:ascii="Arial"/>
          <w:b/>
          <w:color w:val="0A0A0A"/>
          <w:spacing w:val="8"/>
          <w:w w:val="110"/>
          <w:sz w:val="14"/>
        </w:rPr>
        <w:t xml:space="preserve"> </w:t>
      </w:r>
      <w:r>
        <w:rPr>
          <w:rFonts w:ascii="Arial"/>
          <w:b/>
          <w:color w:val="0A0A0A"/>
          <w:w w:val="110"/>
          <w:sz w:val="14"/>
        </w:rPr>
        <w:t>of</w:t>
      </w:r>
      <w:r>
        <w:rPr>
          <w:rFonts w:ascii="Arial"/>
          <w:b/>
          <w:color w:val="0A0A0A"/>
          <w:spacing w:val="12"/>
          <w:w w:val="110"/>
          <w:sz w:val="14"/>
        </w:rPr>
        <w:t xml:space="preserve"> </w:t>
      </w:r>
      <w:r>
        <w:rPr>
          <w:rFonts w:ascii="Arial"/>
          <w:b/>
          <w:color w:val="0A0A0A"/>
          <w:spacing w:val="-2"/>
          <w:w w:val="110"/>
          <w:sz w:val="14"/>
        </w:rPr>
        <w:t>Agriculture</w:t>
      </w:r>
    </w:p>
    <w:p w14:paraId="41032A8F" w14:textId="77777777" w:rsidR="001B7DD8" w:rsidRDefault="00CD1811">
      <w:pPr>
        <w:spacing w:before="7"/>
        <w:ind w:left="572"/>
        <w:rPr>
          <w:rFonts w:ascii="Arial"/>
          <w:sz w:val="13"/>
        </w:rPr>
      </w:pPr>
      <w:r>
        <w:rPr>
          <w:rFonts w:ascii="Arial"/>
          <w:color w:val="0A0A0A"/>
          <w:w w:val="120"/>
          <w:sz w:val="13"/>
        </w:rPr>
        <w:t>Farmers</w:t>
      </w:r>
      <w:r>
        <w:rPr>
          <w:rFonts w:ascii="Arial"/>
          <w:color w:val="0A0A0A"/>
          <w:spacing w:val="-10"/>
          <w:w w:val="120"/>
          <w:sz w:val="13"/>
        </w:rPr>
        <w:t xml:space="preserve"> </w:t>
      </w:r>
      <w:r>
        <w:rPr>
          <w:rFonts w:ascii="Arial"/>
          <w:color w:val="0A0A0A"/>
          <w:w w:val="120"/>
          <w:sz w:val="13"/>
        </w:rPr>
        <w:t>Home</w:t>
      </w:r>
      <w:r>
        <w:rPr>
          <w:rFonts w:ascii="Arial"/>
          <w:color w:val="0A0A0A"/>
          <w:spacing w:val="-1"/>
          <w:w w:val="120"/>
          <w:sz w:val="13"/>
        </w:rPr>
        <w:t xml:space="preserve"> </w:t>
      </w:r>
      <w:r>
        <w:rPr>
          <w:rFonts w:ascii="Arial"/>
          <w:color w:val="0A0A0A"/>
          <w:spacing w:val="-2"/>
          <w:w w:val="120"/>
          <w:sz w:val="13"/>
        </w:rPr>
        <w:t>Administration</w:t>
      </w:r>
    </w:p>
    <w:p w14:paraId="31848033" w14:textId="77777777" w:rsidR="001B7DD8" w:rsidRDefault="00CD1811">
      <w:pPr>
        <w:spacing w:before="105" w:line="144" w:lineRule="exact"/>
        <w:ind w:right="1500"/>
        <w:jc w:val="right"/>
        <w:rPr>
          <w:rFonts w:ascii="Arial"/>
          <w:sz w:val="13"/>
        </w:rPr>
      </w:pPr>
      <w:r>
        <w:br w:type="column"/>
      </w:r>
      <w:r>
        <w:rPr>
          <w:rFonts w:ascii="Arial"/>
          <w:color w:val="0A0A0A"/>
          <w:w w:val="110"/>
          <w:sz w:val="13"/>
        </w:rPr>
        <w:t>0MB</w:t>
      </w:r>
      <w:r>
        <w:rPr>
          <w:rFonts w:ascii="Arial"/>
          <w:color w:val="0A0A0A"/>
          <w:spacing w:val="-4"/>
          <w:w w:val="110"/>
          <w:sz w:val="13"/>
        </w:rPr>
        <w:t xml:space="preserve"> </w:t>
      </w:r>
      <w:r>
        <w:rPr>
          <w:rFonts w:ascii="Arial"/>
          <w:color w:val="0A0A0A"/>
          <w:w w:val="110"/>
          <w:sz w:val="13"/>
        </w:rPr>
        <w:t>Appro</w:t>
      </w:r>
      <w:r>
        <w:rPr>
          <w:rFonts w:ascii="Arial"/>
          <w:color w:val="3A3A3A"/>
          <w:w w:val="110"/>
          <w:sz w:val="13"/>
        </w:rPr>
        <w:t>va</w:t>
      </w:r>
      <w:r>
        <w:rPr>
          <w:rFonts w:ascii="Arial"/>
          <w:color w:val="0A0A0A"/>
          <w:w w:val="110"/>
          <w:sz w:val="13"/>
        </w:rPr>
        <w:t>l</w:t>
      </w:r>
      <w:r>
        <w:rPr>
          <w:rFonts w:ascii="Arial"/>
          <w:color w:val="0A0A0A"/>
          <w:spacing w:val="-6"/>
          <w:w w:val="110"/>
          <w:sz w:val="13"/>
        </w:rPr>
        <w:t xml:space="preserve"> </w:t>
      </w:r>
      <w:r>
        <w:rPr>
          <w:rFonts w:ascii="Arial"/>
          <w:color w:val="0A0A0A"/>
          <w:w w:val="110"/>
          <w:sz w:val="13"/>
        </w:rPr>
        <w:t>No</w:t>
      </w:r>
      <w:r>
        <w:rPr>
          <w:rFonts w:ascii="Arial"/>
          <w:color w:val="3A3A3A"/>
          <w:w w:val="110"/>
          <w:sz w:val="13"/>
        </w:rPr>
        <w:t>.</w:t>
      </w:r>
      <w:r>
        <w:rPr>
          <w:rFonts w:ascii="Arial"/>
          <w:color w:val="3A3A3A"/>
          <w:spacing w:val="-13"/>
          <w:w w:val="110"/>
          <w:sz w:val="13"/>
        </w:rPr>
        <w:t xml:space="preserve"> </w:t>
      </w:r>
      <w:r>
        <w:rPr>
          <w:rFonts w:ascii="Arial"/>
          <w:color w:val="0A0A0A"/>
          <w:w w:val="110"/>
          <w:sz w:val="13"/>
        </w:rPr>
        <w:t>2502-</w:t>
      </w:r>
      <w:r>
        <w:rPr>
          <w:rFonts w:ascii="Arial"/>
          <w:color w:val="0A0A0A"/>
          <w:spacing w:val="-4"/>
          <w:w w:val="110"/>
          <w:sz w:val="13"/>
        </w:rPr>
        <w:t>0118</w:t>
      </w:r>
    </w:p>
    <w:p w14:paraId="4336EC9C" w14:textId="77777777" w:rsidR="001B7DD8" w:rsidRDefault="00CD1811">
      <w:pPr>
        <w:spacing w:line="144" w:lineRule="exact"/>
        <w:ind w:right="1494"/>
        <w:jc w:val="right"/>
        <w:rPr>
          <w:rFonts w:ascii="Arial"/>
          <w:sz w:val="13"/>
        </w:rPr>
      </w:pPr>
      <w:r>
        <w:rPr>
          <w:rFonts w:ascii="Arial"/>
          <w:color w:val="212121"/>
          <w:spacing w:val="-2"/>
          <w:w w:val="110"/>
          <w:sz w:val="13"/>
        </w:rPr>
        <w:t>(exp.</w:t>
      </w:r>
      <w:r>
        <w:rPr>
          <w:rFonts w:ascii="Arial"/>
          <w:color w:val="212121"/>
          <w:spacing w:val="-4"/>
          <w:w w:val="110"/>
          <w:sz w:val="13"/>
        </w:rPr>
        <w:t xml:space="preserve"> </w:t>
      </w:r>
      <w:r>
        <w:rPr>
          <w:rFonts w:ascii="Arial"/>
          <w:color w:val="0A0A0A"/>
          <w:spacing w:val="-2"/>
          <w:w w:val="110"/>
          <w:sz w:val="13"/>
        </w:rPr>
        <w:t>7</w:t>
      </w:r>
      <w:r>
        <w:rPr>
          <w:rFonts w:ascii="Arial"/>
          <w:color w:val="3A3A3A"/>
          <w:spacing w:val="-2"/>
          <w:w w:val="110"/>
          <w:sz w:val="13"/>
        </w:rPr>
        <w:t>/</w:t>
      </w:r>
      <w:r>
        <w:rPr>
          <w:rFonts w:ascii="Arial"/>
          <w:color w:val="0A0A0A"/>
          <w:spacing w:val="-2"/>
          <w:w w:val="110"/>
          <w:sz w:val="13"/>
        </w:rPr>
        <w:t>31</w:t>
      </w:r>
      <w:r>
        <w:rPr>
          <w:rFonts w:ascii="Arial"/>
          <w:color w:val="3A3A3A"/>
          <w:spacing w:val="-2"/>
          <w:w w:val="110"/>
          <w:sz w:val="13"/>
        </w:rPr>
        <w:t>/2006)</w:t>
      </w:r>
    </w:p>
    <w:p w14:paraId="2D1FEC79" w14:textId="77777777" w:rsidR="001B7DD8" w:rsidRDefault="001B7DD8">
      <w:pPr>
        <w:spacing w:line="144" w:lineRule="exact"/>
        <w:jc w:val="right"/>
        <w:rPr>
          <w:rFonts w:ascii="Arial"/>
          <w:sz w:val="13"/>
        </w:rPr>
        <w:sectPr w:rsidR="001B7DD8">
          <w:type w:val="continuous"/>
          <w:pgSz w:w="15840" w:h="12240" w:orient="landscape"/>
          <w:pgMar w:top="760" w:right="360" w:bottom="720" w:left="360" w:header="0" w:footer="494" w:gutter="0"/>
          <w:cols w:num="4" w:space="720" w:equalWidth="0">
            <w:col w:w="3472" w:space="85"/>
            <w:col w:w="4361" w:space="39"/>
            <w:col w:w="2840" w:space="40"/>
            <w:col w:w="4283"/>
          </w:cols>
        </w:sectPr>
      </w:pPr>
    </w:p>
    <w:p w14:paraId="3CBFA298" w14:textId="77777777" w:rsidR="001B7DD8" w:rsidRDefault="001B7DD8">
      <w:pPr>
        <w:pStyle w:val="BodyText"/>
        <w:spacing w:before="1"/>
        <w:rPr>
          <w:rFonts w:ascii="Arial"/>
          <w:sz w:val="7"/>
        </w:rPr>
      </w:pPr>
    </w:p>
    <w:tbl>
      <w:tblPr>
        <w:tblW w:w="0" w:type="auto"/>
        <w:tblInd w:w="9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94"/>
        <w:gridCol w:w="6613"/>
      </w:tblGrid>
      <w:tr w:rsidR="001B7DD8" w14:paraId="354A8934" w14:textId="77777777">
        <w:trPr>
          <w:trHeight w:val="516"/>
        </w:trPr>
        <w:tc>
          <w:tcPr>
            <w:tcW w:w="6094" w:type="dxa"/>
            <w:tcBorders>
              <w:left w:val="nil"/>
              <w:bottom w:val="single" w:sz="4" w:space="0" w:color="000000"/>
              <w:right w:val="single" w:sz="4" w:space="0" w:color="000000"/>
            </w:tcBorders>
          </w:tcPr>
          <w:p w14:paraId="1ECD6362" w14:textId="77777777" w:rsidR="001B7DD8" w:rsidRDefault="00CD1811">
            <w:pPr>
              <w:pStyle w:val="TableParagraph"/>
              <w:spacing w:before="21" w:line="228" w:lineRule="auto"/>
              <w:ind w:left="23"/>
              <w:rPr>
                <w:sz w:val="13"/>
              </w:rPr>
            </w:pPr>
            <w:r>
              <w:rPr>
                <w:color w:val="0A0A0A"/>
                <w:w w:val="125"/>
                <w:sz w:val="13"/>
              </w:rPr>
              <w:t>Part</w:t>
            </w:r>
            <w:r>
              <w:rPr>
                <w:color w:val="0A0A0A"/>
                <w:spacing w:val="-8"/>
                <w:w w:val="125"/>
                <w:sz w:val="13"/>
              </w:rPr>
              <w:t xml:space="preserve"> </w:t>
            </w:r>
            <w:r>
              <w:rPr>
                <w:color w:val="0A0A0A"/>
                <w:w w:val="125"/>
                <w:sz w:val="13"/>
              </w:rPr>
              <w:t>I</w:t>
            </w:r>
            <w:r>
              <w:rPr>
                <w:color w:val="0A0A0A"/>
                <w:spacing w:val="36"/>
                <w:w w:val="125"/>
                <w:sz w:val="13"/>
              </w:rPr>
              <w:t xml:space="preserve"> </w:t>
            </w:r>
            <w:r>
              <w:rPr>
                <w:color w:val="0A0A0A"/>
                <w:w w:val="125"/>
                <w:sz w:val="13"/>
              </w:rPr>
              <w:t>To be</w:t>
            </w:r>
            <w:r>
              <w:rPr>
                <w:color w:val="0A0A0A"/>
                <w:spacing w:val="-10"/>
                <w:w w:val="125"/>
                <w:sz w:val="13"/>
              </w:rPr>
              <w:t xml:space="preserve"> </w:t>
            </w:r>
            <w:r>
              <w:rPr>
                <w:color w:val="0A0A0A"/>
                <w:w w:val="125"/>
                <w:sz w:val="13"/>
              </w:rPr>
              <w:t xml:space="preserve">completed </w:t>
            </w:r>
            <w:r>
              <w:rPr>
                <w:color w:val="0A0A0A"/>
                <w:w w:val="125"/>
                <w:sz w:val="14"/>
              </w:rPr>
              <w:t>by</w:t>
            </w:r>
            <w:r>
              <w:rPr>
                <w:color w:val="0A0A0A"/>
                <w:spacing w:val="-13"/>
                <w:w w:val="125"/>
                <w:sz w:val="14"/>
              </w:rPr>
              <w:t xml:space="preserve"> </w:t>
            </w:r>
            <w:r>
              <w:rPr>
                <w:color w:val="0A0A0A"/>
                <w:w w:val="125"/>
                <w:sz w:val="13"/>
              </w:rPr>
              <w:t>Principals of Multifamily</w:t>
            </w:r>
            <w:r>
              <w:rPr>
                <w:color w:val="0A0A0A"/>
                <w:spacing w:val="-2"/>
                <w:w w:val="125"/>
                <w:sz w:val="13"/>
              </w:rPr>
              <w:t xml:space="preserve"> </w:t>
            </w:r>
            <w:r>
              <w:rPr>
                <w:b/>
                <w:color w:val="0A0A0A"/>
                <w:w w:val="125"/>
                <w:sz w:val="14"/>
              </w:rPr>
              <w:t>Projects.</w:t>
            </w:r>
            <w:r>
              <w:rPr>
                <w:b/>
                <w:color w:val="0A0A0A"/>
                <w:spacing w:val="38"/>
                <w:w w:val="125"/>
                <w:sz w:val="14"/>
              </w:rPr>
              <w:t xml:space="preserve"> </w:t>
            </w:r>
            <w:r>
              <w:rPr>
                <w:color w:val="0A0A0A"/>
                <w:w w:val="125"/>
                <w:sz w:val="13"/>
              </w:rPr>
              <w:t>See</w:t>
            </w:r>
            <w:r>
              <w:rPr>
                <w:color w:val="0A0A0A"/>
                <w:spacing w:val="17"/>
                <w:w w:val="125"/>
                <w:sz w:val="13"/>
              </w:rPr>
              <w:t xml:space="preserve"> </w:t>
            </w:r>
            <w:r>
              <w:rPr>
                <w:color w:val="0A0A0A"/>
                <w:w w:val="125"/>
                <w:sz w:val="13"/>
              </w:rPr>
              <w:t>Instructions Reason</w:t>
            </w:r>
            <w:r>
              <w:rPr>
                <w:color w:val="0A0A0A"/>
                <w:spacing w:val="-20"/>
                <w:w w:val="125"/>
                <w:sz w:val="13"/>
              </w:rPr>
              <w:t xml:space="preserve"> </w:t>
            </w:r>
            <w:r>
              <w:rPr>
                <w:color w:val="0A0A0A"/>
                <w:w w:val="125"/>
                <w:sz w:val="13"/>
              </w:rPr>
              <w:t>for</w:t>
            </w:r>
            <w:r>
              <w:rPr>
                <w:color w:val="0A0A0A"/>
                <w:spacing w:val="-15"/>
                <w:w w:val="125"/>
                <w:sz w:val="13"/>
              </w:rPr>
              <w:t xml:space="preserve"> </w:t>
            </w:r>
            <w:r>
              <w:rPr>
                <w:color w:val="0A0A0A"/>
                <w:w w:val="125"/>
                <w:sz w:val="13"/>
              </w:rPr>
              <w:t>Submitting</w:t>
            </w:r>
            <w:r>
              <w:rPr>
                <w:color w:val="0A0A0A"/>
                <w:spacing w:val="-18"/>
                <w:w w:val="125"/>
                <w:sz w:val="13"/>
              </w:rPr>
              <w:t xml:space="preserve"> </w:t>
            </w:r>
            <w:r>
              <w:rPr>
                <w:color w:val="0A0A0A"/>
                <w:w w:val="125"/>
                <w:sz w:val="13"/>
              </w:rPr>
              <w:t>Certification</w:t>
            </w:r>
          </w:p>
        </w:tc>
        <w:tc>
          <w:tcPr>
            <w:tcW w:w="6613" w:type="dxa"/>
            <w:tcBorders>
              <w:left w:val="single" w:sz="4" w:space="0" w:color="000000"/>
              <w:bottom w:val="single" w:sz="4" w:space="0" w:color="000000"/>
              <w:right w:val="nil"/>
            </w:tcBorders>
          </w:tcPr>
          <w:p w14:paraId="486A68FD" w14:textId="77777777" w:rsidR="001B7DD8" w:rsidRDefault="00CD1811">
            <w:pPr>
              <w:pStyle w:val="TableParagraph"/>
              <w:spacing w:before="19"/>
              <w:ind w:left="75"/>
              <w:rPr>
                <w:sz w:val="13"/>
              </w:rPr>
            </w:pPr>
            <w:r>
              <w:rPr>
                <w:color w:val="0A0A0A"/>
                <w:w w:val="110"/>
                <w:sz w:val="13"/>
              </w:rPr>
              <w:t>For</w:t>
            </w:r>
            <w:r>
              <w:rPr>
                <w:color w:val="0A0A0A"/>
                <w:spacing w:val="-3"/>
                <w:w w:val="110"/>
                <w:sz w:val="13"/>
              </w:rPr>
              <w:t xml:space="preserve"> </w:t>
            </w:r>
            <w:r>
              <w:rPr>
                <w:color w:val="0A0A0A"/>
                <w:w w:val="110"/>
                <w:sz w:val="13"/>
              </w:rPr>
              <w:t>HUDHQ/FmHA</w:t>
            </w:r>
            <w:r>
              <w:rPr>
                <w:color w:val="0A0A0A"/>
                <w:spacing w:val="10"/>
                <w:w w:val="110"/>
                <w:sz w:val="13"/>
              </w:rPr>
              <w:t xml:space="preserve"> </w:t>
            </w:r>
            <w:r>
              <w:rPr>
                <w:color w:val="0A0A0A"/>
                <w:w w:val="110"/>
                <w:sz w:val="13"/>
              </w:rPr>
              <w:t>use</w:t>
            </w:r>
            <w:r>
              <w:rPr>
                <w:color w:val="0A0A0A"/>
                <w:spacing w:val="14"/>
                <w:w w:val="110"/>
                <w:sz w:val="13"/>
              </w:rPr>
              <w:t xml:space="preserve"> </w:t>
            </w:r>
            <w:r>
              <w:rPr>
                <w:color w:val="0A0A0A"/>
                <w:spacing w:val="-4"/>
                <w:w w:val="110"/>
                <w:sz w:val="13"/>
              </w:rPr>
              <w:t>only</w:t>
            </w:r>
          </w:p>
        </w:tc>
      </w:tr>
      <w:tr w:rsidR="001B7DD8" w14:paraId="5CED4F74" w14:textId="77777777">
        <w:trPr>
          <w:trHeight w:val="780"/>
        </w:trPr>
        <w:tc>
          <w:tcPr>
            <w:tcW w:w="6094" w:type="dxa"/>
            <w:tcBorders>
              <w:top w:val="single" w:sz="4" w:space="0" w:color="000000"/>
              <w:left w:val="nil"/>
              <w:right w:val="single" w:sz="4" w:space="0" w:color="000000"/>
            </w:tcBorders>
          </w:tcPr>
          <w:p w14:paraId="077E5AD3" w14:textId="77777777" w:rsidR="001B7DD8" w:rsidRDefault="00CD1811">
            <w:pPr>
              <w:pStyle w:val="TableParagraph"/>
              <w:spacing w:before="41"/>
              <w:ind w:left="33"/>
              <w:rPr>
                <w:sz w:val="10"/>
              </w:rPr>
            </w:pPr>
            <w:r>
              <w:rPr>
                <w:color w:val="0A0A0A"/>
                <w:w w:val="115"/>
                <w:sz w:val="11"/>
              </w:rPr>
              <w:t>I.</w:t>
            </w:r>
            <w:r>
              <w:rPr>
                <w:color w:val="0A0A0A"/>
                <w:spacing w:val="64"/>
                <w:w w:val="115"/>
                <w:sz w:val="11"/>
              </w:rPr>
              <w:t xml:space="preserve"> </w:t>
            </w:r>
            <w:r>
              <w:rPr>
                <w:color w:val="212121"/>
                <w:w w:val="115"/>
                <w:sz w:val="10"/>
              </w:rPr>
              <w:t>Agency</w:t>
            </w:r>
            <w:r>
              <w:rPr>
                <w:color w:val="212121"/>
                <w:spacing w:val="16"/>
                <w:w w:val="115"/>
                <w:sz w:val="10"/>
              </w:rPr>
              <w:t xml:space="preserve"> </w:t>
            </w:r>
            <w:r>
              <w:rPr>
                <w:color w:val="212121"/>
                <w:w w:val="115"/>
                <w:sz w:val="10"/>
              </w:rPr>
              <w:t>Name</w:t>
            </w:r>
            <w:r>
              <w:rPr>
                <w:color w:val="212121"/>
                <w:spacing w:val="4"/>
                <w:w w:val="115"/>
                <w:sz w:val="10"/>
              </w:rPr>
              <w:t xml:space="preserve"> </w:t>
            </w:r>
            <w:r>
              <w:rPr>
                <w:color w:val="0A0A0A"/>
                <w:w w:val="115"/>
                <w:sz w:val="10"/>
              </w:rPr>
              <w:t>and</w:t>
            </w:r>
            <w:r>
              <w:rPr>
                <w:color w:val="0A0A0A"/>
                <w:spacing w:val="8"/>
                <w:w w:val="115"/>
                <w:sz w:val="10"/>
              </w:rPr>
              <w:t xml:space="preserve"> </w:t>
            </w:r>
            <w:r>
              <w:rPr>
                <w:color w:val="212121"/>
                <w:w w:val="115"/>
                <w:sz w:val="10"/>
              </w:rPr>
              <w:t>Ci</w:t>
            </w:r>
            <w:r>
              <w:rPr>
                <w:color w:val="525252"/>
                <w:w w:val="115"/>
                <w:sz w:val="10"/>
              </w:rPr>
              <w:t>t</w:t>
            </w:r>
            <w:r>
              <w:rPr>
                <w:color w:val="212121"/>
                <w:w w:val="115"/>
                <w:sz w:val="10"/>
              </w:rPr>
              <w:t>y</w:t>
            </w:r>
            <w:r>
              <w:rPr>
                <w:color w:val="212121"/>
                <w:spacing w:val="11"/>
                <w:w w:val="115"/>
                <w:sz w:val="10"/>
              </w:rPr>
              <w:t xml:space="preserve"> </w:t>
            </w:r>
            <w:r>
              <w:rPr>
                <w:color w:val="3A3A3A"/>
                <w:w w:val="115"/>
                <w:sz w:val="10"/>
              </w:rPr>
              <w:t>whe</w:t>
            </w:r>
            <w:r>
              <w:rPr>
                <w:color w:val="0A0A0A"/>
                <w:w w:val="115"/>
                <w:sz w:val="10"/>
              </w:rPr>
              <w:t>re</w:t>
            </w:r>
            <w:r>
              <w:rPr>
                <w:color w:val="0A0A0A"/>
                <w:spacing w:val="24"/>
                <w:w w:val="115"/>
                <w:sz w:val="10"/>
              </w:rPr>
              <w:t xml:space="preserve"> </w:t>
            </w:r>
            <w:r>
              <w:rPr>
                <w:color w:val="3A3A3A"/>
                <w:w w:val="115"/>
                <w:sz w:val="10"/>
              </w:rPr>
              <w:t>the</w:t>
            </w:r>
            <w:r>
              <w:rPr>
                <w:color w:val="3A3A3A"/>
                <w:spacing w:val="5"/>
                <w:w w:val="115"/>
                <w:sz w:val="10"/>
              </w:rPr>
              <w:t xml:space="preserve"> </w:t>
            </w:r>
            <w:r>
              <w:rPr>
                <w:color w:val="212121"/>
                <w:w w:val="115"/>
                <w:sz w:val="10"/>
              </w:rPr>
              <w:t>applicat</w:t>
            </w:r>
            <w:r>
              <w:rPr>
                <w:color w:val="525252"/>
                <w:w w:val="115"/>
                <w:sz w:val="10"/>
              </w:rPr>
              <w:t>i</w:t>
            </w:r>
            <w:r>
              <w:rPr>
                <w:color w:val="212121"/>
                <w:w w:val="115"/>
                <w:sz w:val="10"/>
              </w:rPr>
              <w:t>on</w:t>
            </w:r>
            <w:r>
              <w:rPr>
                <w:color w:val="212121"/>
                <w:spacing w:val="11"/>
                <w:w w:val="115"/>
                <w:sz w:val="10"/>
              </w:rPr>
              <w:t xml:space="preserve"> </w:t>
            </w:r>
            <w:r>
              <w:rPr>
                <w:color w:val="212121"/>
                <w:w w:val="115"/>
                <w:sz w:val="10"/>
              </w:rPr>
              <w:t>is</w:t>
            </w:r>
            <w:r>
              <w:rPr>
                <w:color w:val="212121"/>
                <w:spacing w:val="19"/>
                <w:w w:val="115"/>
                <w:sz w:val="10"/>
              </w:rPr>
              <w:t xml:space="preserve"> </w:t>
            </w:r>
            <w:r>
              <w:rPr>
                <w:color w:val="212121"/>
                <w:spacing w:val="-2"/>
                <w:w w:val="115"/>
                <w:sz w:val="10"/>
              </w:rPr>
              <w:t>filed</w:t>
            </w:r>
          </w:p>
        </w:tc>
        <w:tc>
          <w:tcPr>
            <w:tcW w:w="6613" w:type="dxa"/>
            <w:tcBorders>
              <w:top w:val="single" w:sz="4" w:space="0" w:color="000000"/>
              <w:left w:val="single" w:sz="4" w:space="0" w:color="000000"/>
              <w:right w:val="nil"/>
            </w:tcBorders>
          </w:tcPr>
          <w:p w14:paraId="156EF658" w14:textId="77777777" w:rsidR="001B7DD8" w:rsidRDefault="00CD1811">
            <w:pPr>
              <w:pStyle w:val="TableParagraph"/>
              <w:spacing w:before="45"/>
              <w:ind w:left="78"/>
              <w:rPr>
                <w:sz w:val="10"/>
              </w:rPr>
            </w:pPr>
            <w:r>
              <w:rPr>
                <w:color w:val="212121"/>
                <w:w w:val="120"/>
                <w:sz w:val="10"/>
              </w:rPr>
              <w:t>2</w:t>
            </w:r>
            <w:r>
              <w:rPr>
                <w:color w:val="525252"/>
                <w:w w:val="120"/>
                <w:sz w:val="10"/>
              </w:rPr>
              <w:t>.</w:t>
            </w:r>
            <w:r>
              <w:rPr>
                <w:color w:val="525252"/>
                <w:spacing w:val="22"/>
                <w:w w:val="120"/>
                <w:sz w:val="10"/>
              </w:rPr>
              <w:t xml:space="preserve"> </w:t>
            </w:r>
            <w:r>
              <w:rPr>
                <w:color w:val="212121"/>
                <w:w w:val="120"/>
                <w:sz w:val="10"/>
              </w:rPr>
              <w:t>Project</w:t>
            </w:r>
            <w:r>
              <w:rPr>
                <w:color w:val="212121"/>
                <w:spacing w:val="-2"/>
                <w:w w:val="120"/>
                <w:sz w:val="10"/>
              </w:rPr>
              <w:t xml:space="preserve"> </w:t>
            </w:r>
            <w:r>
              <w:rPr>
                <w:color w:val="212121"/>
                <w:w w:val="120"/>
                <w:sz w:val="10"/>
              </w:rPr>
              <w:t>Name,</w:t>
            </w:r>
            <w:r>
              <w:rPr>
                <w:color w:val="212121"/>
                <w:spacing w:val="-3"/>
                <w:w w:val="120"/>
                <w:sz w:val="10"/>
              </w:rPr>
              <w:t xml:space="preserve"> </w:t>
            </w:r>
            <w:r>
              <w:rPr>
                <w:color w:val="3A3A3A"/>
                <w:w w:val="120"/>
                <w:sz w:val="10"/>
              </w:rPr>
              <w:t>P</w:t>
            </w:r>
            <w:r>
              <w:rPr>
                <w:color w:val="0A0A0A"/>
                <w:w w:val="120"/>
                <w:sz w:val="10"/>
              </w:rPr>
              <w:t xml:space="preserve">roject </w:t>
            </w:r>
            <w:r>
              <w:rPr>
                <w:color w:val="212121"/>
                <w:w w:val="120"/>
                <w:sz w:val="10"/>
              </w:rPr>
              <w:t>Number,</w:t>
            </w:r>
            <w:r>
              <w:rPr>
                <w:color w:val="212121"/>
                <w:spacing w:val="-3"/>
                <w:w w:val="120"/>
                <w:sz w:val="10"/>
              </w:rPr>
              <w:t xml:space="preserve"> </w:t>
            </w:r>
            <w:r>
              <w:rPr>
                <w:color w:val="212121"/>
                <w:w w:val="120"/>
                <w:sz w:val="10"/>
              </w:rPr>
              <w:t>City and</w:t>
            </w:r>
            <w:r>
              <w:rPr>
                <w:color w:val="212121"/>
                <w:spacing w:val="-7"/>
                <w:w w:val="120"/>
                <w:sz w:val="10"/>
              </w:rPr>
              <w:t xml:space="preserve"> </w:t>
            </w:r>
            <w:r>
              <w:rPr>
                <w:color w:val="0A0A0A"/>
                <w:w w:val="120"/>
                <w:sz w:val="10"/>
              </w:rPr>
              <w:t>Zip</w:t>
            </w:r>
            <w:r>
              <w:rPr>
                <w:color w:val="0A0A0A"/>
                <w:spacing w:val="-8"/>
                <w:w w:val="120"/>
                <w:sz w:val="10"/>
              </w:rPr>
              <w:t xml:space="preserve"> </w:t>
            </w:r>
            <w:r>
              <w:rPr>
                <w:color w:val="212121"/>
                <w:w w:val="120"/>
                <w:sz w:val="10"/>
              </w:rPr>
              <w:t>Code</w:t>
            </w:r>
            <w:r>
              <w:rPr>
                <w:color w:val="212121"/>
                <w:spacing w:val="24"/>
                <w:w w:val="120"/>
                <w:sz w:val="10"/>
              </w:rPr>
              <w:t xml:space="preserve"> </w:t>
            </w:r>
            <w:r>
              <w:rPr>
                <w:color w:val="212121"/>
                <w:w w:val="120"/>
                <w:sz w:val="10"/>
              </w:rPr>
              <w:t>co</w:t>
            </w:r>
            <w:r>
              <w:rPr>
                <w:color w:val="525252"/>
                <w:w w:val="120"/>
                <w:sz w:val="10"/>
              </w:rPr>
              <w:t>n</w:t>
            </w:r>
            <w:r>
              <w:rPr>
                <w:color w:val="0A0A0A"/>
                <w:w w:val="120"/>
                <w:sz w:val="10"/>
              </w:rPr>
              <w:t>la</w:t>
            </w:r>
            <w:r>
              <w:rPr>
                <w:color w:val="7C7C7C"/>
                <w:w w:val="120"/>
                <w:sz w:val="10"/>
              </w:rPr>
              <w:t>i</w:t>
            </w:r>
            <w:r>
              <w:rPr>
                <w:color w:val="0A0A0A"/>
                <w:w w:val="120"/>
                <w:sz w:val="10"/>
              </w:rPr>
              <w:t>ned</w:t>
            </w:r>
            <w:r>
              <w:rPr>
                <w:color w:val="0A0A0A"/>
                <w:spacing w:val="1"/>
                <w:w w:val="120"/>
                <w:sz w:val="10"/>
              </w:rPr>
              <w:t xml:space="preserve"> </w:t>
            </w:r>
            <w:r>
              <w:rPr>
                <w:color w:val="0A0A0A"/>
                <w:w w:val="120"/>
                <w:sz w:val="10"/>
              </w:rPr>
              <w:t>in</w:t>
            </w:r>
            <w:r>
              <w:rPr>
                <w:color w:val="0A0A0A"/>
                <w:spacing w:val="1"/>
                <w:w w:val="120"/>
                <w:sz w:val="10"/>
              </w:rPr>
              <w:t xml:space="preserve"> </w:t>
            </w:r>
            <w:r>
              <w:rPr>
                <w:color w:val="0A0A0A"/>
                <w:w w:val="120"/>
                <w:sz w:val="10"/>
              </w:rPr>
              <w:t>th</w:t>
            </w:r>
            <w:r>
              <w:rPr>
                <w:color w:val="3A3A3A"/>
                <w:w w:val="120"/>
                <w:sz w:val="10"/>
              </w:rPr>
              <w:t xml:space="preserve">e </w:t>
            </w:r>
            <w:r>
              <w:rPr>
                <w:color w:val="212121"/>
                <w:spacing w:val="-2"/>
                <w:w w:val="120"/>
                <w:sz w:val="10"/>
              </w:rPr>
              <w:t>application</w:t>
            </w:r>
          </w:p>
        </w:tc>
      </w:tr>
    </w:tbl>
    <w:p w14:paraId="170E0BE8" w14:textId="77777777" w:rsidR="001B7DD8" w:rsidRDefault="00CD1811">
      <w:pPr>
        <w:tabs>
          <w:tab w:val="left" w:pos="3420"/>
          <w:tab w:val="left" w:pos="5873"/>
          <w:tab w:val="left" w:pos="8329"/>
        </w:tabs>
        <w:spacing w:before="43"/>
        <w:ind w:left="952"/>
        <w:rPr>
          <w:rFonts w:ascii="Arial"/>
          <w:position w:val="1"/>
          <w:sz w:val="10"/>
        </w:rPr>
      </w:pPr>
      <w:r>
        <w:rPr>
          <w:rFonts w:ascii="Arial"/>
          <w:noProof/>
          <w:position w:val="1"/>
          <w:sz w:val="10"/>
        </w:rPr>
        <mc:AlternateContent>
          <mc:Choice Requires="wps">
            <w:drawing>
              <wp:anchor distT="0" distB="0" distL="0" distR="0" simplePos="0" relativeHeight="486571008" behindDoc="1" locked="0" layoutInCell="1" allowOverlap="1" wp14:anchorId="3A15D353" wp14:editId="7258E659">
                <wp:simplePos x="0" y="0"/>
                <wp:positionH relativeFrom="page">
                  <wp:posOffset>5589596</wp:posOffset>
                </wp:positionH>
                <wp:positionV relativeFrom="paragraph">
                  <wp:posOffset>59825</wp:posOffset>
                </wp:positionV>
                <wp:extent cx="2166620" cy="18796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87960"/>
                        </a:xfrm>
                        <a:prstGeom prst="rect">
                          <a:avLst/>
                        </a:prstGeom>
                      </wps:spPr>
                      <wps:txbx>
                        <w:txbxContent>
                          <w:p w14:paraId="0C41ABFA" w14:textId="77777777" w:rsidR="001B7DD8" w:rsidRDefault="00CD1811">
                            <w:pPr>
                              <w:tabs>
                                <w:tab w:val="left" w:pos="1695"/>
                                <w:tab w:val="left" w:pos="3253"/>
                              </w:tabs>
                              <w:spacing w:line="296" w:lineRule="exact"/>
                              <w:rPr>
                                <w:rFonts w:ascii="Arial"/>
                                <w:sz w:val="26"/>
                              </w:rPr>
                            </w:pPr>
                            <w:r>
                              <w:rPr>
                                <w:rFonts w:ascii="Arial"/>
                                <w:color w:val="0A0A0A"/>
                                <w:spacing w:val="-10"/>
                                <w:w w:val="110"/>
                                <w:sz w:val="26"/>
                              </w:rPr>
                              <w:t>0</w:t>
                            </w:r>
                            <w:r>
                              <w:rPr>
                                <w:rFonts w:ascii="Arial"/>
                                <w:color w:val="0A0A0A"/>
                                <w:sz w:val="26"/>
                              </w:rPr>
                              <w:tab/>
                            </w:r>
                            <w:r>
                              <w:rPr>
                                <w:rFonts w:ascii="Arial"/>
                                <w:color w:val="0A0A0A"/>
                                <w:spacing w:val="-10"/>
                                <w:w w:val="110"/>
                                <w:sz w:val="26"/>
                              </w:rPr>
                              <w:t>O</w:t>
                            </w:r>
                            <w:r>
                              <w:rPr>
                                <w:rFonts w:ascii="Arial"/>
                                <w:color w:val="0A0A0A"/>
                                <w:sz w:val="26"/>
                              </w:rPr>
                              <w:tab/>
                            </w:r>
                            <w:r>
                              <w:rPr>
                                <w:rFonts w:ascii="Arial"/>
                                <w:color w:val="0A0A0A"/>
                                <w:spacing w:val="-12"/>
                                <w:w w:val="110"/>
                                <w:sz w:val="26"/>
                              </w:rPr>
                              <w:t>0</w:t>
                            </w:r>
                          </w:p>
                        </w:txbxContent>
                      </wps:txbx>
                      <wps:bodyPr wrap="square" lIns="0" tIns="0" rIns="0" bIns="0" rtlCol="0">
                        <a:noAutofit/>
                      </wps:bodyPr>
                    </wps:wsp>
                  </a:graphicData>
                </a:graphic>
              </wp:anchor>
            </w:drawing>
          </mc:Choice>
          <mc:Fallback>
            <w:pict>
              <v:shapetype w14:anchorId="3A15D353" id="_x0000_t202" coordsize="21600,21600" o:spt="202" path="m,l,21600r21600,l21600,xe">
                <v:stroke joinstyle="miter"/>
                <v:path gradientshapeok="t" o:connecttype="rect"/>
              </v:shapetype>
              <v:shape id="Textbox 29" o:spid="_x0000_s1026" type="#_x0000_t202" style="position:absolute;left:0;text-align:left;margin-left:440.15pt;margin-top:4.7pt;width:170.6pt;height:14.8pt;z-index:-1674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" filled="f" stroked="f">
                <v:textbox inset="0,0,0,0">
                  <w:txbxContent>
                    <w:p w14:paraId="0C41ABFA" w14:textId="77777777" w:rsidR="001B7DD8" w:rsidRDefault="00CD1811">
                      <w:pPr>
                        <w:tabs>
                          <w:tab w:val="left" w:pos="1695"/>
                          <w:tab w:val="left" w:pos="3253"/>
                        </w:tabs>
                        <w:spacing w:line="296" w:lineRule="exact"/>
                        <w:rPr>
                          <w:rFonts w:ascii="Arial"/>
                          <w:sz w:val="26"/>
                        </w:rPr>
                      </w:pPr>
                      <w:r>
                        <w:rPr>
                          <w:rFonts w:ascii="Arial"/>
                          <w:color w:val="0A0A0A"/>
                          <w:spacing w:val="-10"/>
                          <w:w w:val="110"/>
                          <w:sz w:val="26"/>
                        </w:rPr>
                        <w:t>0</w:t>
                      </w:r>
                      <w:r>
                        <w:rPr>
                          <w:rFonts w:ascii="Arial"/>
                          <w:color w:val="0A0A0A"/>
                          <w:sz w:val="26"/>
                        </w:rPr>
                        <w:tab/>
                      </w:r>
                      <w:r>
                        <w:rPr>
                          <w:rFonts w:ascii="Arial"/>
                          <w:color w:val="0A0A0A"/>
                          <w:spacing w:val="-10"/>
                          <w:w w:val="110"/>
                          <w:sz w:val="26"/>
                        </w:rPr>
                        <w:t>O</w:t>
                      </w:r>
                      <w:r>
                        <w:rPr>
                          <w:rFonts w:ascii="Arial"/>
                          <w:color w:val="0A0A0A"/>
                          <w:sz w:val="26"/>
                        </w:rPr>
                        <w:tab/>
                      </w:r>
                      <w:r>
                        <w:rPr>
                          <w:rFonts w:ascii="Arial"/>
                          <w:color w:val="0A0A0A"/>
                          <w:spacing w:val="-12"/>
                          <w:w w:val="110"/>
                          <w:sz w:val="26"/>
                        </w:rPr>
                        <w:t>0</w:t>
                      </w:r>
                    </w:p>
                  </w:txbxContent>
                </v:textbox>
                <w10:wrap anchorx="page"/>
              </v:shape>
            </w:pict>
          </mc:Fallback>
        </mc:AlternateContent>
      </w:r>
      <w:r>
        <w:rPr>
          <w:rFonts w:ascii="Arial"/>
          <w:color w:val="0A0A0A"/>
          <w:w w:val="115"/>
          <w:sz w:val="10"/>
        </w:rPr>
        <w:t>3.</w:t>
      </w:r>
      <w:r>
        <w:rPr>
          <w:rFonts w:ascii="Arial"/>
          <w:color w:val="0A0A0A"/>
          <w:spacing w:val="47"/>
          <w:w w:val="115"/>
          <w:sz w:val="10"/>
        </w:rPr>
        <w:t xml:space="preserve"> </w:t>
      </w:r>
      <w:r>
        <w:rPr>
          <w:rFonts w:ascii="Arial"/>
          <w:color w:val="0A0A0A"/>
          <w:w w:val="115"/>
          <w:sz w:val="10"/>
        </w:rPr>
        <w:t>Loan</w:t>
      </w:r>
      <w:r>
        <w:rPr>
          <w:rFonts w:ascii="Arial"/>
          <w:color w:val="0A0A0A"/>
          <w:spacing w:val="8"/>
          <w:w w:val="115"/>
          <w:sz w:val="10"/>
        </w:rPr>
        <w:t xml:space="preserve"> </w:t>
      </w:r>
      <w:r>
        <w:rPr>
          <w:rFonts w:ascii="Arial"/>
          <w:color w:val="212121"/>
          <w:w w:val="115"/>
          <w:sz w:val="10"/>
        </w:rPr>
        <w:t>or</w:t>
      </w:r>
      <w:r>
        <w:rPr>
          <w:rFonts w:ascii="Arial"/>
          <w:color w:val="212121"/>
          <w:spacing w:val="11"/>
          <w:w w:val="115"/>
          <w:sz w:val="10"/>
        </w:rPr>
        <w:t xml:space="preserve"> </w:t>
      </w:r>
      <w:r>
        <w:rPr>
          <w:rFonts w:ascii="Arial"/>
          <w:color w:val="3A3A3A"/>
          <w:w w:val="115"/>
          <w:sz w:val="10"/>
        </w:rPr>
        <w:t>Co</w:t>
      </w:r>
      <w:r>
        <w:rPr>
          <w:rFonts w:ascii="Arial"/>
          <w:color w:val="0A0A0A"/>
          <w:w w:val="115"/>
          <w:sz w:val="10"/>
        </w:rPr>
        <w:t>ntract</w:t>
      </w:r>
      <w:r>
        <w:rPr>
          <w:rFonts w:ascii="Arial"/>
          <w:color w:val="0A0A0A"/>
          <w:spacing w:val="24"/>
          <w:w w:val="115"/>
          <w:sz w:val="10"/>
        </w:rPr>
        <w:t xml:space="preserve"> </w:t>
      </w:r>
      <w:r>
        <w:rPr>
          <w:rFonts w:ascii="Arial"/>
          <w:color w:val="0A0A0A"/>
          <w:spacing w:val="-2"/>
          <w:w w:val="115"/>
          <w:sz w:val="10"/>
        </w:rPr>
        <w:t>Amount</w:t>
      </w:r>
      <w:r>
        <w:rPr>
          <w:rFonts w:ascii="Arial"/>
          <w:color w:val="0A0A0A"/>
          <w:sz w:val="10"/>
        </w:rPr>
        <w:tab/>
      </w:r>
      <w:r>
        <w:rPr>
          <w:rFonts w:ascii="Arial"/>
          <w:color w:val="0A0A0A"/>
          <w:w w:val="115"/>
          <w:sz w:val="11"/>
        </w:rPr>
        <w:t>4.</w:t>
      </w:r>
      <w:r>
        <w:rPr>
          <w:rFonts w:ascii="Arial"/>
          <w:color w:val="0A0A0A"/>
          <w:spacing w:val="8"/>
          <w:w w:val="115"/>
          <w:sz w:val="11"/>
        </w:rPr>
        <w:t xml:space="preserve"> </w:t>
      </w:r>
      <w:r>
        <w:rPr>
          <w:rFonts w:ascii="Arial"/>
          <w:color w:val="0A0A0A"/>
          <w:w w:val="115"/>
          <w:sz w:val="11"/>
        </w:rPr>
        <w:t>Number</w:t>
      </w:r>
      <w:r>
        <w:rPr>
          <w:rFonts w:ascii="Arial"/>
          <w:color w:val="0A0A0A"/>
          <w:spacing w:val="-8"/>
          <w:w w:val="115"/>
          <w:sz w:val="11"/>
        </w:rPr>
        <w:t xml:space="preserve"> </w:t>
      </w:r>
      <w:r>
        <w:rPr>
          <w:rFonts w:ascii="Arial"/>
          <w:color w:val="212121"/>
          <w:w w:val="115"/>
          <w:sz w:val="11"/>
        </w:rPr>
        <w:t>of</w:t>
      </w:r>
      <w:r>
        <w:rPr>
          <w:rFonts w:ascii="Arial"/>
          <w:color w:val="212121"/>
          <w:spacing w:val="-9"/>
          <w:w w:val="115"/>
          <w:sz w:val="11"/>
        </w:rPr>
        <w:t xml:space="preserve"> </w:t>
      </w:r>
      <w:r>
        <w:rPr>
          <w:rFonts w:ascii="Arial"/>
          <w:color w:val="0A0A0A"/>
          <w:w w:val="115"/>
          <w:sz w:val="11"/>
        </w:rPr>
        <w:t>Units</w:t>
      </w:r>
      <w:r>
        <w:rPr>
          <w:rFonts w:ascii="Arial"/>
          <w:color w:val="0A0A0A"/>
          <w:spacing w:val="-6"/>
          <w:w w:val="115"/>
          <w:sz w:val="11"/>
        </w:rPr>
        <w:t xml:space="preserve"> </w:t>
      </w:r>
      <w:r>
        <w:rPr>
          <w:rFonts w:ascii="Arial"/>
          <w:color w:val="0A0A0A"/>
          <w:w w:val="115"/>
          <w:sz w:val="11"/>
        </w:rPr>
        <w:t>or</w:t>
      </w:r>
      <w:r>
        <w:rPr>
          <w:rFonts w:ascii="Arial"/>
          <w:color w:val="0A0A0A"/>
          <w:spacing w:val="-9"/>
          <w:w w:val="115"/>
          <w:sz w:val="11"/>
        </w:rPr>
        <w:t xml:space="preserve"> </w:t>
      </w:r>
      <w:r>
        <w:rPr>
          <w:rFonts w:ascii="Arial"/>
          <w:color w:val="0A0A0A"/>
          <w:spacing w:val="-4"/>
          <w:w w:val="115"/>
          <w:sz w:val="11"/>
        </w:rPr>
        <w:t>Beds</w:t>
      </w:r>
      <w:r>
        <w:rPr>
          <w:rFonts w:ascii="Arial"/>
          <w:color w:val="0A0A0A"/>
          <w:sz w:val="11"/>
        </w:rPr>
        <w:tab/>
      </w:r>
      <w:r>
        <w:rPr>
          <w:rFonts w:ascii="Arial"/>
          <w:color w:val="0A0A0A"/>
          <w:w w:val="115"/>
          <w:sz w:val="10"/>
        </w:rPr>
        <w:t>5.</w:t>
      </w:r>
      <w:r>
        <w:rPr>
          <w:rFonts w:ascii="Arial"/>
          <w:color w:val="0A0A0A"/>
          <w:spacing w:val="52"/>
          <w:w w:val="115"/>
          <w:sz w:val="10"/>
        </w:rPr>
        <w:t xml:space="preserve"> </w:t>
      </w:r>
      <w:r>
        <w:rPr>
          <w:rFonts w:ascii="Arial"/>
          <w:color w:val="212121"/>
          <w:w w:val="115"/>
          <w:sz w:val="10"/>
        </w:rPr>
        <w:t>Section</w:t>
      </w:r>
      <w:r>
        <w:rPr>
          <w:rFonts w:ascii="Arial"/>
          <w:color w:val="212121"/>
          <w:spacing w:val="4"/>
          <w:w w:val="115"/>
          <w:sz w:val="10"/>
        </w:rPr>
        <w:t xml:space="preserve"> </w:t>
      </w:r>
      <w:r>
        <w:rPr>
          <w:rFonts w:ascii="Arial"/>
          <w:color w:val="212121"/>
          <w:w w:val="115"/>
          <w:sz w:val="10"/>
        </w:rPr>
        <w:t>of</w:t>
      </w:r>
      <w:r>
        <w:rPr>
          <w:rFonts w:ascii="Arial"/>
          <w:color w:val="212121"/>
          <w:spacing w:val="6"/>
          <w:w w:val="115"/>
          <w:sz w:val="10"/>
        </w:rPr>
        <w:t xml:space="preserve"> </w:t>
      </w:r>
      <w:r>
        <w:rPr>
          <w:rFonts w:ascii="Arial"/>
          <w:color w:val="0A0A0A"/>
          <w:spacing w:val="-5"/>
          <w:w w:val="115"/>
          <w:sz w:val="10"/>
        </w:rPr>
        <w:t>Act</w:t>
      </w:r>
      <w:r>
        <w:rPr>
          <w:rFonts w:ascii="Arial"/>
          <w:color w:val="0A0A0A"/>
          <w:sz w:val="10"/>
        </w:rPr>
        <w:tab/>
      </w:r>
      <w:r>
        <w:rPr>
          <w:rFonts w:ascii="Arial"/>
          <w:color w:val="0A0A0A"/>
          <w:w w:val="115"/>
          <w:position w:val="1"/>
          <w:sz w:val="10"/>
        </w:rPr>
        <w:t>6.</w:t>
      </w:r>
      <w:r>
        <w:rPr>
          <w:rFonts w:ascii="Arial"/>
          <w:color w:val="0A0A0A"/>
          <w:spacing w:val="74"/>
          <w:w w:val="115"/>
          <w:position w:val="1"/>
          <w:sz w:val="10"/>
        </w:rPr>
        <w:t xml:space="preserve"> </w:t>
      </w:r>
      <w:r>
        <w:rPr>
          <w:rFonts w:ascii="Arial"/>
          <w:color w:val="0A0A0A"/>
          <w:w w:val="115"/>
          <w:position w:val="1"/>
          <w:sz w:val="10"/>
        </w:rPr>
        <w:t>Type</w:t>
      </w:r>
      <w:r>
        <w:rPr>
          <w:rFonts w:ascii="Arial"/>
          <w:color w:val="0A0A0A"/>
          <w:spacing w:val="3"/>
          <w:w w:val="115"/>
          <w:position w:val="1"/>
          <w:sz w:val="10"/>
        </w:rPr>
        <w:t xml:space="preserve"> </w:t>
      </w:r>
      <w:r>
        <w:rPr>
          <w:rFonts w:ascii="Arial"/>
          <w:color w:val="212121"/>
          <w:w w:val="115"/>
          <w:position w:val="1"/>
          <w:sz w:val="10"/>
        </w:rPr>
        <w:t>of</w:t>
      </w:r>
      <w:r>
        <w:rPr>
          <w:rFonts w:ascii="Arial"/>
          <w:color w:val="212121"/>
          <w:spacing w:val="14"/>
          <w:w w:val="115"/>
          <w:position w:val="1"/>
          <w:sz w:val="10"/>
        </w:rPr>
        <w:t xml:space="preserve"> </w:t>
      </w:r>
      <w:r>
        <w:rPr>
          <w:rFonts w:ascii="Arial"/>
          <w:color w:val="0A0A0A"/>
          <w:w w:val="115"/>
          <w:position w:val="1"/>
          <w:sz w:val="10"/>
        </w:rPr>
        <w:t>Project</w:t>
      </w:r>
      <w:r>
        <w:rPr>
          <w:rFonts w:ascii="Arial"/>
          <w:color w:val="0A0A0A"/>
          <w:spacing w:val="9"/>
          <w:w w:val="115"/>
          <w:position w:val="1"/>
          <w:sz w:val="10"/>
        </w:rPr>
        <w:t xml:space="preserve"> </w:t>
      </w:r>
      <w:r>
        <w:rPr>
          <w:rFonts w:ascii="Arial"/>
          <w:color w:val="0A0A0A"/>
          <w:w w:val="115"/>
          <w:position w:val="1"/>
          <w:sz w:val="10"/>
        </w:rPr>
        <w:t>(check</w:t>
      </w:r>
      <w:r>
        <w:rPr>
          <w:rFonts w:ascii="Arial"/>
          <w:color w:val="0A0A0A"/>
          <w:spacing w:val="12"/>
          <w:w w:val="115"/>
          <w:position w:val="1"/>
          <w:sz w:val="10"/>
        </w:rPr>
        <w:t xml:space="preserve"> </w:t>
      </w:r>
      <w:r>
        <w:rPr>
          <w:rFonts w:ascii="Arial"/>
          <w:color w:val="212121"/>
          <w:spacing w:val="-4"/>
          <w:w w:val="115"/>
          <w:position w:val="1"/>
          <w:sz w:val="10"/>
        </w:rPr>
        <w:t>one}</w:t>
      </w:r>
    </w:p>
    <w:p w14:paraId="10EB72F0" w14:textId="77777777" w:rsidR="001B7DD8" w:rsidRDefault="00CD1811">
      <w:pPr>
        <w:tabs>
          <w:tab w:val="left" w:pos="10428"/>
          <w:tab w:val="left" w:pos="12033"/>
        </w:tabs>
        <w:spacing w:before="42"/>
        <w:ind w:left="8799"/>
        <w:rPr>
          <w:rFonts w:ascii="Arial"/>
          <w:sz w:val="13"/>
        </w:rPr>
      </w:pPr>
      <w:r>
        <w:rPr>
          <w:rFonts w:ascii="Arial"/>
          <w:color w:val="0A0A0A"/>
          <w:spacing w:val="-2"/>
          <w:w w:val="110"/>
          <w:sz w:val="13"/>
        </w:rPr>
        <w:t>Existing</w:t>
      </w:r>
      <w:r>
        <w:rPr>
          <w:rFonts w:ascii="Arial"/>
          <w:color w:val="0A0A0A"/>
          <w:sz w:val="13"/>
        </w:rPr>
        <w:tab/>
      </w:r>
      <w:r>
        <w:rPr>
          <w:rFonts w:ascii="Arial"/>
          <w:color w:val="0A0A0A"/>
          <w:spacing w:val="-2"/>
          <w:w w:val="110"/>
          <w:sz w:val="13"/>
        </w:rPr>
        <w:t>Rehabilitation</w:t>
      </w:r>
      <w:r>
        <w:rPr>
          <w:rFonts w:ascii="Arial"/>
          <w:color w:val="0A0A0A"/>
          <w:sz w:val="13"/>
        </w:rPr>
        <w:tab/>
      </w:r>
      <w:r>
        <w:rPr>
          <w:rFonts w:ascii="Arial"/>
          <w:color w:val="0A0A0A"/>
          <w:w w:val="110"/>
          <w:sz w:val="13"/>
        </w:rPr>
        <w:t>Proposed</w:t>
      </w:r>
      <w:r>
        <w:rPr>
          <w:rFonts w:ascii="Arial"/>
          <w:color w:val="0A0A0A"/>
          <w:spacing w:val="-5"/>
          <w:w w:val="110"/>
          <w:sz w:val="13"/>
        </w:rPr>
        <w:t xml:space="preserve"> </w:t>
      </w:r>
      <w:r>
        <w:rPr>
          <w:rFonts w:ascii="Arial"/>
          <w:color w:val="3A3A3A"/>
          <w:spacing w:val="-4"/>
          <w:w w:val="110"/>
          <w:sz w:val="13"/>
        </w:rPr>
        <w:t>(</w:t>
      </w:r>
      <w:r>
        <w:rPr>
          <w:rFonts w:ascii="Arial"/>
          <w:color w:val="0A0A0A"/>
          <w:spacing w:val="-4"/>
          <w:w w:val="110"/>
          <w:sz w:val="13"/>
        </w:rPr>
        <w:t>New)</w:t>
      </w:r>
    </w:p>
    <w:p w14:paraId="33A528BF" w14:textId="77777777" w:rsidR="001B7DD8" w:rsidRDefault="00CD1811">
      <w:pPr>
        <w:pStyle w:val="BodyText"/>
        <w:spacing w:before="4"/>
        <w:rPr>
          <w:rFonts w:ascii="Arial"/>
          <w:sz w:val="4"/>
        </w:rPr>
      </w:pPr>
      <w:r>
        <w:rPr>
          <w:rFonts w:ascii="Arial"/>
          <w:noProof/>
          <w:sz w:val="4"/>
        </w:rPr>
        <mc:AlternateContent>
          <mc:Choice Requires="wps">
            <w:drawing>
              <wp:anchor distT="0" distB="0" distL="0" distR="0" simplePos="0" relativeHeight="487599104" behindDoc="1" locked="0" layoutInCell="1" allowOverlap="1" wp14:anchorId="5789E44F" wp14:editId="60088DD4">
                <wp:simplePos x="0" y="0"/>
                <wp:positionH relativeFrom="page">
                  <wp:posOffset>817854</wp:posOffset>
                </wp:positionH>
                <wp:positionV relativeFrom="paragraph">
                  <wp:posOffset>47069</wp:posOffset>
                </wp:positionV>
                <wp:extent cx="806894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8945" cy="1270"/>
                        </a:xfrm>
                        <a:custGeom>
                          <a:avLst/>
                          <a:gdLst/>
                          <a:ahLst/>
                          <a:cxnLst/>
                          <a:rect l="l" t="t" r="r" b="b"/>
                          <a:pathLst>
                            <a:path w="8068945">
                              <a:moveTo>
                                <a:pt x="0" y="0"/>
                              </a:moveTo>
                              <a:lnTo>
                                <a:pt x="8068679"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463646" id="Graphic 30" o:spid="_x0000_s1026" style="position:absolute;margin-left:64.4pt;margin-top:3.7pt;width:635.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806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" path="m,l8068679,e" filled="f" strokeweight=".16958mm">
                <v:path arrowok="t"/>
                <w10:wrap type="topAndBottom" anchorx="page"/>
              </v:shape>
            </w:pict>
          </mc:Fallback>
        </mc:AlternateContent>
      </w:r>
    </w:p>
    <w:p w14:paraId="6218ECC5" w14:textId="77777777" w:rsidR="001B7DD8" w:rsidRDefault="00CD1811">
      <w:pPr>
        <w:spacing w:before="31"/>
        <w:ind w:left="952"/>
        <w:rPr>
          <w:rFonts w:ascii="Arial"/>
          <w:b/>
          <w:sz w:val="12"/>
        </w:rPr>
      </w:pPr>
      <w:r>
        <w:rPr>
          <w:rFonts w:ascii="Arial"/>
          <w:b/>
          <w:color w:val="0A0A0A"/>
          <w:w w:val="115"/>
          <w:sz w:val="12"/>
        </w:rPr>
        <w:t>List</w:t>
      </w:r>
      <w:r>
        <w:rPr>
          <w:rFonts w:ascii="Arial"/>
          <w:b/>
          <w:color w:val="0A0A0A"/>
          <w:spacing w:val="-6"/>
          <w:w w:val="115"/>
          <w:sz w:val="12"/>
        </w:rPr>
        <w:t xml:space="preserve"> </w:t>
      </w:r>
      <w:r>
        <w:rPr>
          <w:rFonts w:ascii="Arial"/>
          <w:b/>
          <w:color w:val="0A0A0A"/>
          <w:w w:val="115"/>
          <w:sz w:val="12"/>
        </w:rPr>
        <w:t>of</w:t>
      </w:r>
      <w:r>
        <w:rPr>
          <w:rFonts w:ascii="Arial"/>
          <w:b/>
          <w:color w:val="0A0A0A"/>
          <w:spacing w:val="2"/>
          <w:w w:val="115"/>
          <w:sz w:val="12"/>
        </w:rPr>
        <w:t xml:space="preserve"> </w:t>
      </w:r>
      <w:r>
        <w:rPr>
          <w:rFonts w:ascii="Arial"/>
          <w:b/>
          <w:color w:val="0A0A0A"/>
          <w:w w:val="115"/>
          <w:sz w:val="12"/>
        </w:rPr>
        <w:t>All</w:t>
      </w:r>
      <w:r>
        <w:rPr>
          <w:rFonts w:ascii="Arial"/>
          <w:b/>
          <w:color w:val="0A0A0A"/>
          <w:spacing w:val="5"/>
          <w:w w:val="115"/>
          <w:sz w:val="12"/>
        </w:rPr>
        <w:t xml:space="preserve"> </w:t>
      </w:r>
      <w:r>
        <w:rPr>
          <w:rFonts w:ascii="Arial"/>
          <w:b/>
          <w:color w:val="0A0A0A"/>
          <w:w w:val="115"/>
          <w:sz w:val="12"/>
        </w:rPr>
        <w:t>Proposed Principal</w:t>
      </w:r>
      <w:r>
        <w:rPr>
          <w:rFonts w:ascii="Arial"/>
          <w:b/>
          <w:color w:val="0A0A0A"/>
          <w:spacing w:val="-8"/>
          <w:w w:val="115"/>
          <w:sz w:val="12"/>
        </w:rPr>
        <w:t xml:space="preserve"> </w:t>
      </w:r>
      <w:r>
        <w:rPr>
          <w:rFonts w:ascii="Arial"/>
          <w:b/>
          <w:color w:val="0A0A0A"/>
          <w:spacing w:val="-2"/>
          <w:w w:val="115"/>
          <w:sz w:val="12"/>
        </w:rPr>
        <w:t>Participants</w:t>
      </w:r>
    </w:p>
    <w:tbl>
      <w:tblPr>
        <w:tblW w:w="0" w:type="auto"/>
        <w:tblInd w:w="9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71"/>
        <w:gridCol w:w="1740"/>
        <w:gridCol w:w="1418"/>
        <w:gridCol w:w="1678"/>
      </w:tblGrid>
      <w:tr w:rsidR="001B7DD8" w14:paraId="16F5B332" w14:textId="77777777">
        <w:trPr>
          <w:trHeight w:val="276"/>
        </w:trPr>
        <w:tc>
          <w:tcPr>
            <w:tcW w:w="7771" w:type="dxa"/>
            <w:tcBorders>
              <w:top w:val="nil"/>
              <w:left w:val="nil"/>
            </w:tcBorders>
          </w:tcPr>
          <w:p w14:paraId="7140230C" w14:textId="77777777" w:rsidR="001B7DD8" w:rsidRDefault="00CD1811">
            <w:pPr>
              <w:pStyle w:val="TableParagraph"/>
              <w:spacing w:before="23"/>
              <w:ind w:left="14"/>
              <w:rPr>
                <w:sz w:val="10"/>
              </w:rPr>
            </w:pPr>
            <w:r>
              <w:rPr>
                <w:color w:val="3A3A3A"/>
                <w:w w:val="120"/>
                <w:sz w:val="10"/>
              </w:rPr>
              <w:t>7.</w:t>
            </w:r>
            <w:r>
              <w:rPr>
                <w:color w:val="3A3A3A"/>
                <w:spacing w:val="65"/>
                <w:w w:val="120"/>
                <w:sz w:val="10"/>
              </w:rPr>
              <w:t xml:space="preserve"> </w:t>
            </w:r>
            <w:r>
              <w:rPr>
                <w:color w:val="212121"/>
                <w:w w:val="120"/>
                <w:sz w:val="10"/>
              </w:rPr>
              <w:t>Names</w:t>
            </w:r>
            <w:r>
              <w:rPr>
                <w:color w:val="212121"/>
                <w:spacing w:val="10"/>
                <w:w w:val="120"/>
                <w:sz w:val="10"/>
              </w:rPr>
              <w:t xml:space="preserve"> </w:t>
            </w:r>
            <w:r>
              <w:rPr>
                <w:color w:val="3A3A3A"/>
                <w:w w:val="120"/>
                <w:sz w:val="10"/>
              </w:rPr>
              <w:t>and</w:t>
            </w:r>
            <w:r>
              <w:rPr>
                <w:color w:val="3A3A3A"/>
                <w:spacing w:val="15"/>
                <w:w w:val="120"/>
                <w:sz w:val="10"/>
              </w:rPr>
              <w:t xml:space="preserve"> </w:t>
            </w:r>
            <w:r>
              <w:rPr>
                <w:color w:val="212121"/>
                <w:w w:val="120"/>
                <w:sz w:val="10"/>
              </w:rPr>
              <w:t>Addresses</w:t>
            </w:r>
            <w:r>
              <w:rPr>
                <w:color w:val="212121"/>
                <w:spacing w:val="17"/>
                <w:w w:val="120"/>
                <w:sz w:val="10"/>
              </w:rPr>
              <w:t xml:space="preserve"> </w:t>
            </w:r>
            <w:r>
              <w:rPr>
                <w:color w:val="212121"/>
                <w:w w:val="120"/>
                <w:sz w:val="10"/>
              </w:rPr>
              <w:t>o</w:t>
            </w:r>
            <w:r>
              <w:rPr>
                <w:color w:val="525252"/>
                <w:w w:val="120"/>
                <w:sz w:val="10"/>
              </w:rPr>
              <w:t>f</w:t>
            </w:r>
            <w:r>
              <w:rPr>
                <w:color w:val="676767"/>
                <w:w w:val="120"/>
                <w:sz w:val="10"/>
              </w:rPr>
              <w:t>·</w:t>
            </w:r>
            <w:r>
              <w:rPr>
                <w:color w:val="212121"/>
                <w:w w:val="120"/>
                <w:sz w:val="10"/>
              </w:rPr>
              <w:t>°'II</w:t>
            </w:r>
            <w:r>
              <w:rPr>
                <w:color w:val="212121"/>
                <w:spacing w:val="12"/>
                <w:w w:val="120"/>
                <w:sz w:val="10"/>
              </w:rPr>
              <w:t xml:space="preserve"> </w:t>
            </w:r>
            <w:r>
              <w:rPr>
                <w:color w:val="212121"/>
                <w:w w:val="120"/>
                <w:sz w:val="10"/>
              </w:rPr>
              <w:t>Kncwn</w:t>
            </w:r>
            <w:r>
              <w:rPr>
                <w:color w:val="212121"/>
                <w:spacing w:val="8"/>
                <w:w w:val="120"/>
                <w:sz w:val="10"/>
              </w:rPr>
              <w:t xml:space="preserve"> </w:t>
            </w:r>
            <w:r>
              <w:rPr>
                <w:color w:val="0A0A0A"/>
                <w:w w:val="120"/>
                <w:sz w:val="10"/>
              </w:rPr>
              <w:t>P</w:t>
            </w:r>
            <w:r>
              <w:rPr>
                <w:color w:val="3A3A3A"/>
                <w:w w:val="120"/>
                <w:sz w:val="10"/>
              </w:rPr>
              <w:t>rincipals</w:t>
            </w:r>
            <w:r>
              <w:rPr>
                <w:color w:val="3A3A3A"/>
                <w:spacing w:val="21"/>
                <w:w w:val="120"/>
                <w:sz w:val="10"/>
              </w:rPr>
              <w:t xml:space="preserve"> </w:t>
            </w:r>
            <w:r>
              <w:rPr>
                <w:color w:val="212121"/>
                <w:w w:val="120"/>
                <w:sz w:val="10"/>
              </w:rPr>
              <w:t>and</w:t>
            </w:r>
            <w:r>
              <w:rPr>
                <w:color w:val="212121"/>
                <w:spacing w:val="15"/>
                <w:w w:val="120"/>
                <w:sz w:val="10"/>
              </w:rPr>
              <w:t xml:space="preserve"> </w:t>
            </w:r>
            <w:r>
              <w:rPr>
                <w:color w:val="212121"/>
                <w:w w:val="120"/>
                <w:sz w:val="10"/>
              </w:rPr>
              <w:t>Affiliates</w:t>
            </w:r>
            <w:r>
              <w:rPr>
                <w:color w:val="212121"/>
                <w:spacing w:val="57"/>
                <w:w w:val="120"/>
                <w:sz w:val="10"/>
              </w:rPr>
              <w:t xml:space="preserve"> </w:t>
            </w:r>
            <w:r>
              <w:rPr>
                <w:color w:val="212121"/>
                <w:w w:val="120"/>
                <w:sz w:val="10"/>
              </w:rPr>
              <w:t>(people</w:t>
            </w:r>
            <w:r>
              <w:rPr>
                <w:color w:val="7C7C7C"/>
                <w:w w:val="120"/>
                <w:sz w:val="10"/>
              </w:rPr>
              <w:t>,</w:t>
            </w:r>
            <w:r>
              <w:rPr>
                <w:color w:val="7C7C7C"/>
                <w:spacing w:val="6"/>
                <w:w w:val="120"/>
                <w:sz w:val="10"/>
              </w:rPr>
              <w:t xml:space="preserve"> </w:t>
            </w:r>
            <w:r>
              <w:rPr>
                <w:color w:val="0A0A0A"/>
                <w:w w:val="120"/>
                <w:sz w:val="10"/>
              </w:rPr>
              <w:t>busin</w:t>
            </w:r>
            <w:r>
              <w:rPr>
                <w:color w:val="3A3A3A"/>
                <w:w w:val="120"/>
                <w:sz w:val="10"/>
              </w:rPr>
              <w:t>esses</w:t>
            </w:r>
            <w:r>
              <w:rPr>
                <w:color w:val="3A3A3A"/>
                <w:spacing w:val="16"/>
                <w:w w:val="120"/>
                <w:sz w:val="10"/>
              </w:rPr>
              <w:t xml:space="preserve"> </w:t>
            </w:r>
            <w:r>
              <w:rPr>
                <w:color w:val="212121"/>
                <w:w w:val="120"/>
                <w:sz w:val="10"/>
              </w:rPr>
              <w:t>&amp;</w:t>
            </w:r>
            <w:r>
              <w:rPr>
                <w:color w:val="212121"/>
                <w:spacing w:val="13"/>
                <w:w w:val="120"/>
                <w:sz w:val="10"/>
              </w:rPr>
              <w:t xml:space="preserve"> </w:t>
            </w:r>
            <w:r>
              <w:rPr>
                <w:color w:val="212121"/>
                <w:spacing w:val="-2"/>
                <w:w w:val="120"/>
                <w:sz w:val="10"/>
              </w:rPr>
              <w:t>organizat</w:t>
            </w:r>
            <w:r>
              <w:rPr>
                <w:color w:val="7C7C7C"/>
                <w:spacing w:val="-2"/>
                <w:w w:val="120"/>
                <w:sz w:val="10"/>
              </w:rPr>
              <w:t>i</w:t>
            </w:r>
            <w:r>
              <w:rPr>
                <w:color w:val="3A3A3A"/>
                <w:spacing w:val="-2"/>
                <w:w w:val="120"/>
                <w:sz w:val="10"/>
              </w:rPr>
              <w:t>o</w:t>
            </w:r>
            <w:r>
              <w:rPr>
                <w:color w:val="0A0A0A"/>
                <w:spacing w:val="-2"/>
                <w:w w:val="120"/>
                <w:sz w:val="10"/>
              </w:rPr>
              <w:t>n</w:t>
            </w:r>
            <w:r>
              <w:rPr>
                <w:color w:val="3A3A3A"/>
                <w:spacing w:val="-2"/>
                <w:w w:val="120"/>
                <w:sz w:val="10"/>
              </w:rPr>
              <w:t>s)</w:t>
            </w:r>
          </w:p>
          <w:p w14:paraId="448D6943" w14:textId="77777777" w:rsidR="001B7DD8" w:rsidRDefault="00CD1811">
            <w:pPr>
              <w:pStyle w:val="TableParagraph"/>
              <w:spacing w:before="5" w:line="112" w:lineRule="exact"/>
              <w:ind w:left="208"/>
              <w:rPr>
                <w:sz w:val="10"/>
              </w:rPr>
            </w:pPr>
            <w:r>
              <w:rPr>
                <w:color w:val="212121"/>
                <w:w w:val="115"/>
                <w:sz w:val="11"/>
              </w:rPr>
              <w:t>pro</w:t>
            </w:r>
            <w:r>
              <w:rPr>
                <w:color w:val="525252"/>
                <w:w w:val="115"/>
                <w:sz w:val="11"/>
              </w:rPr>
              <w:t>posi</w:t>
            </w:r>
            <w:r>
              <w:rPr>
                <w:color w:val="212121"/>
                <w:w w:val="115"/>
                <w:sz w:val="11"/>
              </w:rPr>
              <w:t>ng</w:t>
            </w:r>
            <w:r>
              <w:rPr>
                <w:color w:val="212121"/>
                <w:spacing w:val="-2"/>
                <w:w w:val="115"/>
                <w:sz w:val="11"/>
              </w:rPr>
              <w:t xml:space="preserve"> </w:t>
            </w:r>
            <w:r>
              <w:rPr>
                <w:color w:val="3A3A3A"/>
                <w:w w:val="115"/>
                <w:sz w:val="10"/>
              </w:rPr>
              <w:t xml:space="preserve">10 </w:t>
            </w:r>
            <w:r>
              <w:rPr>
                <w:color w:val="212121"/>
                <w:w w:val="115"/>
                <w:sz w:val="11"/>
              </w:rPr>
              <w:t>participate</w:t>
            </w:r>
            <w:r>
              <w:rPr>
                <w:color w:val="212121"/>
                <w:spacing w:val="5"/>
                <w:w w:val="115"/>
                <w:sz w:val="11"/>
              </w:rPr>
              <w:t xml:space="preserve"> </w:t>
            </w:r>
            <w:r>
              <w:rPr>
                <w:color w:val="3A3A3A"/>
                <w:w w:val="115"/>
                <w:sz w:val="11"/>
              </w:rPr>
              <w:t>i</w:t>
            </w:r>
            <w:r>
              <w:rPr>
                <w:color w:val="676767"/>
                <w:w w:val="115"/>
                <w:sz w:val="11"/>
              </w:rPr>
              <w:t>n</w:t>
            </w:r>
            <w:r>
              <w:rPr>
                <w:color w:val="676767"/>
                <w:spacing w:val="11"/>
                <w:w w:val="115"/>
                <w:sz w:val="11"/>
              </w:rPr>
              <w:t xml:space="preserve"> </w:t>
            </w:r>
            <w:r>
              <w:rPr>
                <w:color w:val="212121"/>
                <w:w w:val="115"/>
                <w:sz w:val="11"/>
              </w:rPr>
              <w:t>the</w:t>
            </w:r>
            <w:r>
              <w:rPr>
                <w:color w:val="212121"/>
                <w:spacing w:val="-3"/>
                <w:w w:val="115"/>
                <w:sz w:val="11"/>
              </w:rPr>
              <w:t xml:space="preserve"> </w:t>
            </w:r>
            <w:r>
              <w:rPr>
                <w:color w:val="212121"/>
                <w:w w:val="115"/>
                <w:sz w:val="11"/>
              </w:rPr>
              <w:t>µrojecl descr</w:t>
            </w:r>
            <w:r>
              <w:rPr>
                <w:color w:val="525252"/>
                <w:w w:val="115"/>
                <w:sz w:val="11"/>
              </w:rPr>
              <w:t>i</w:t>
            </w:r>
            <w:r>
              <w:rPr>
                <w:color w:val="212121"/>
                <w:w w:val="115"/>
                <w:sz w:val="11"/>
              </w:rPr>
              <w:t>bed</w:t>
            </w:r>
            <w:r>
              <w:rPr>
                <w:color w:val="212121"/>
                <w:spacing w:val="6"/>
                <w:w w:val="115"/>
                <w:sz w:val="11"/>
              </w:rPr>
              <w:t xml:space="preserve"> </w:t>
            </w:r>
            <w:r>
              <w:rPr>
                <w:color w:val="525252"/>
                <w:w w:val="115"/>
                <w:sz w:val="11"/>
              </w:rPr>
              <w:t>a</w:t>
            </w:r>
            <w:r>
              <w:rPr>
                <w:color w:val="212121"/>
                <w:w w:val="115"/>
                <w:sz w:val="11"/>
              </w:rPr>
              <w:t>bove.</w:t>
            </w:r>
            <w:r>
              <w:rPr>
                <w:color w:val="212121"/>
                <w:spacing w:val="32"/>
                <w:w w:val="115"/>
                <w:sz w:val="11"/>
              </w:rPr>
              <w:t xml:space="preserve"> </w:t>
            </w:r>
            <w:r>
              <w:rPr>
                <w:color w:val="212121"/>
                <w:w w:val="115"/>
                <w:sz w:val="10"/>
              </w:rPr>
              <w:t>(list</w:t>
            </w:r>
            <w:r>
              <w:rPr>
                <w:color w:val="212121"/>
                <w:spacing w:val="4"/>
                <w:w w:val="115"/>
                <w:sz w:val="10"/>
              </w:rPr>
              <w:t xml:space="preserve"> </w:t>
            </w:r>
            <w:r>
              <w:rPr>
                <w:color w:val="212121"/>
                <w:w w:val="115"/>
                <w:sz w:val="10"/>
              </w:rPr>
              <w:t>m1mos</w:t>
            </w:r>
            <w:r>
              <w:rPr>
                <w:color w:val="212121"/>
                <w:spacing w:val="4"/>
                <w:w w:val="115"/>
                <w:sz w:val="10"/>
              </w:rPr>
              <w:t xml:space="preserve"> </w:t>
            </w:r>
            <w:r>
              <w:rPr>
                <w:color w:val="212121"/>
                <w:w w:val="115"/>
                <w:sz w:val="10"/>
              </w:rPr>
              <w:t>alphahetica!!y;</w:t>
            </w:r>
            <w:r>
              <w:rPr>
                <w:color w:val="212121"/>
                <w:spacing w:val="-4"/>
                <w:w w:val="115"/>
                <w:sz w:val="10"/>
              </w:rPr>
              <w:t xml:space="preserve"> </w:t>
            </w:r>
            <w:r>
              <w:rPr>
                <w:color w:val="0A0A0A"/>
                <w:w w:val="115"/>
                <w:sz w:val="10"/>
              </w:rPr>
              <w:t>last</w:t>
            </w:r>
            <w:r>
              <w:rPr>
                <w:color w:val="3A3A3A"/>
                <w:w w:val="115"/>
                <w:sz w:val="10"/>
              </w:rPr>
              <w:t>,</w:t>
            </w:r>
            <w:r>
              <w:rPr>
                <w:color w:val="3A3A3A"/>
                <w:spacing w:val="10"/>
                <w:w w:val="115"/>
                <w:sz w:val="10"/>
              </w:rPr>
              <w:t xml:space="preserve"> </w:t>
            </w:r>
            <w:r>
              <w:rPr>
                <w:color w:val="3A3A3A"/>
                <w:w w:val="115"/>
                <w:sz w:val="10"/>
              </w:rPr>
              <w:t>f</w:t>
            </w:r>
            <w:r>
              <w:rPr>
                <w:color w:val="0A0A0A"/>
                <w:w w:val="115"/>
                <w:sz w:val="10"/>
              </w:rPr>
              <w:t>i</w:t>
            </w:r>
            <w:r>
              <w:rPr>
                <w:color w:val="525252"/>
                <w:w w:val="115"/>
                <w:sz w:val="10"/>
              </w:rPr>
              <w:t>r</w:t>
            </w:r>
            <w:r>
              <w:rPr>
                <w:color w:val="212121"/>
                <w:w w:val="115"/>
                <w:sz w:val="10"/>
              </w:rPr>
              <w:t>st</w:t>
            </w:r>
            <w:r>
              <w:rPr>
                <w:color w:val="676767"/>
                <w:w w:val="115"/>
                <w:sz w:val="10"/>
              </w:rPr>
              <w:t xml:space="preserve">, </w:t>
            </w:r>
            <w:r>
              <w:rPr>
                <w:color w:val="212121"/>
                <w:w w:val="115"/>
                <w:sz w:val="10"/>
              </w:rPr>
              <w:t>middle</w:t>
            </w:r>
            <w:r>
              <w:rPr>
                <w:color w:val="212121"/>
                <w:spacing w:val="3"/>
                <w:w w:val="115"/>
                <w:sz w:val="10"/>
              </w:rPr>
              <w:t xml:space="preserve"> </w:t>
            </w:r>
            <w:r>
              <w:rPr>
                <w:color w:val="3A3A3A"/>
                <w:spacing w:val="-2"/>
                <w:w w:val="115"/>
                <w:sz w:val="10"/>
              </w:rPr>
              <w:t>initia</w:t>
            </w:r>
            <w:r>
              <w:rPr>
                <w:color w:val="0A0A0A"/>
                <w:spacing w:val="-2"/>
                <w:w w:val="115"/>
                <w:sz w:val="10"/>
              </w:rPr>
              <w:t>l)</w:t>
            </w:r>
          </w:p>
        </w:tc>
        <w:tc>
          <w:tcPr>
            <w:tcW w:w="1740" w:type="dxa"/>
            <w:tcBorders>
              <w:top w:val="nil"/>
            </w:tcBorders>
          </w:tcPr>
          <w:p w14:paraId="000C0A62" w14:textId="77777777" w:rsidR="001B7DD8" w:rsidRDefault="00CD1811">
            <w:pPr>
              <w:pStyle w:val="TableParagraph"/>
              <w:spacing w:line="130" w:lineRule="atLeast"/>
              <w:ind w:left="311" w:right="373" w:firstLine="75"/>
              <w:rPr>
                <w:sz w:val="10"/>
              </w:rPr>
            </w:pPr>
            <w:r>
              <w:rPr>
                <w:b/>
                <w:color w:val="0A0A0A"/>
                <w:w w:val="120"/>
                <w:sz w:val="10"/>
              </w:rPr>
              <w:t>8</w:t>
            </w:r>
            <w:r>
              <w:rPr>
                <w:b/>
                <w:color w:val="3A3A3A"/>
                <w:w w:val="120"/>
                <w:sz w:val="10"/>
              </w:rPr>
              <w:t>.</w:t>
            </w:r>
            <w:r>
              <w:rPr>
                <w:b/>
                <w:color w:val="3A3A3A"/>
                <w:spacing w:val="40"/>
                <w:w w:val="120"/>
                <w:sz w:val="10"/>
              </w:rPr>
              <w:t xml:space="preserve"> </w:t>
            </w:r>
            <w:r>
              <w:rPr>
                <w:color w:val="0A0A0A"/>
                <w:w w:val="120"/>
                <w:sz w:val="10"/>
              </w:rPr>
              <w:t xml:space="preserve">Role </w:t>
            </w:r>
            <w:r>
              <w:rPr>
                <w:color w:val="3A3A3A"/>
                <w:w w:val="120"/>
                <w:sz w:val="10"/>
              </w:rPr>
              <w:t>o</w:t>
            </w:r>
            <w:r>
              <w:rPr>
                <w:color w:val="0A0A0A"/>
                <w:w w:val="120"/>
                <w:sz w:val="10"/>
              </w:rPr>
              <w:t>f Ea</w:t>
            </w:r>
            <w:r>
              <w:rPr>
                <w:color w:val="525252"/>
                <w:w w:val="120"/>
                <w:sz w:val="10"/>
              </w:rPr>
              <w:t>c</w:t>
            </w:r>
            <w:r>
              <w:rPr>
                <w:color w:val="212121"/>
                <w:w w:val="120"/>
                <w:sz w:val="10"/>
              </w:rPr>
              <w:t>h</w:t>
            </w:r>
            <w:r>
              <w:rPr>
                <w:color w:val="212121"/>
                <w:spacing w:val="40"/>
                <w:w w:val="120"/>
                <w:sz w:val="10"/>
              </w:rPr>
              <w:t xml:space="preserve"> </w:t>
            </w:r>
            <w:r>
              <w:rPr>
                <w:color w:val="212121"/>
                <w:w w:val="120"/>
                <w:sz w:val="10"/>
              </w:rPr>
              <w:t xml:space="preserve">Principal </w:t>
            </w:r>
            <w:r>
              <w:rPr>
                <w:color w:val="0A0A0A"/>
                <w:w w:val="120"/>
                <w:sz w:val="10"/>
              </w:rPr>
              <w:t xml:space="preserve">in </w:t>
            </w:r>
            <w:r>
              <w:rPr>
                <w:color w:val="212121"/>
                <w:w w:val="120"/>
                <w:sz w:val="10"/>
              </w:rPr>
              <w:t>Project</w:t>
            </w:r>
          </w:p>
        </w:tc>
        <w:tc>
          <w:tcPr>
            <w:tcW w:w="1418" w:type="dxa"/>
            <w:tcBorders>
              <w:top w:val="nil"/>
            </w:tcBorders>
          </w:tcPr>
          <w:p w14:paraId="68F6F950" w14:textId="77777777" w:rsidR="001B7DD8" w:rsidRDefault="00CD1811">
            <w:pPr>
              <w:pStyle w:val="TableParagraph"/>
              <w:spacing w:before="13"/>
              <w:ind w:left="103"/>
              <w:rPr>
                <w:sz w:val="10"/>
              </w:rPr>
            </w:pPr>
            <w:r>
              <w:rPr>
                <w:color w:val="0A0A0A"/>
                <w:w w:val="115"/>
                <w:sz w:val="10"/>
              </w:rPr>
              <w:t>9</w:t>
            </w:r>
            <w:r>
              <w:rPr>
                <w:color w:val="676767"/>
                <w:w w:val="115"/>
                <w:sz w:val="10"/>
              </w:rPr>
              <w:t>.</w:t>
            </w:r>
            <w:r>
              <w:rPr>
                <w:color w:val="676767"/>
                <w:spacing w:val="26"/>
                <w:w w:val="115"/>
                <w:sz w:val="10"/>
              </w:rPr>
              <w:t xml:space="preserve"> </w:t>
            </w:r>
            <w:r>
              <w:rPr>
                <w:color w:val="0A0A0A"/>
                <w:w w:val="115"/>
                <w:sz w:val="10"/>
              </w:rPr>
              <w:t>EKpe</w:t>
            </w:r>
            <w:r>
              <w:rPr>
                <w:color w:val="3A3A3A"/>
                <w:w w:val="115"/>
                <w:sz w:val="10"/>
              </w:rPr>
              <w:t>clad</w:t>
            </w:r>
            <w:r>
              <w:rPr>
                <w:color w:val="3A3A3A"/>
                <w:spacing w:val="22"/>
                <w:w w:val="115"/>
                <w:sz w:val="10"/>
              </w:rPr>
              <w:t xml:space="preserve"> </w:t>
            </w:r>
            <w:r>
              <w:rPr>
                <w:color w:val="525252"/>
                <w:w w:val="115"/>
                <w:sz w:val="10"/>
              </w:rPr>
              <w:t>%</w:t>
            </w:r>
            <w:r>
              <w:rPr>
                <w:color w:val="525252"/>
                <w:spacing w:val="16"/>
                <w:w w:val="115"/>
                <w:sz w:val="10"/>
              </w:rPr>
              <w:t xml:space="preserve"> </w:t>
            </w:r>
            <w:r>
              <w:rPr>
                <w:color w:val="212121"/>
                <w:spacing w:val="-2"/>
                <w:w w:val="115"/>
                <w:sz w:val="10"/>
              </w:rPr>
              <w:t>Owner</w:t>
            </w:r>
          </w:p>
          <w:p w14:paraId="65C7563E" w14:textId="77777777" w:rsidR="001B7DD8" w:rsidRDefault="00CD1811">
            <w:pPr>
              <w:pStyle w:val="TableParagraph"/>
              <w:spacing w:before="20" w:line="108" w:lineRule="exact"/>
              <w:ind w:left="99"/>
              <w:rPr>
                <w:sz w:val="10"/>
              </w:rPr>
            </w:pPr>
            <w:r>
              <w:rPr>
                <w:color w:val="212121"/>
                <w:w w:val="120"/>
                <w:sz w:val="10"/>
              </w:rPr>
              <w:t>sh</w:t>
            </w:r>
            <w:r>
              <w:rPr>
                <w:color w:val="676767"/>
                <w:w w:val="120"/>
                <w:sz w:val="10"/>
              </w:rPr>
              <w:t>i</w:t>
            </w:r>
            <w:r>
              <w:rPr>
                <w:color w:val="0A0A0A"/>
                <w:w w:val="120"/>
                <w:sz w:val="10"/>
              </w:rPr>
              <w:t>p</w:t>
            </w:r>
            <w:r>
              <w:rPr>
                <w:color w:val="0A0A0A"/>
                <w:spacing w:val="6"/>
                <w:w w:val="120"/>
                <w:sz w:val="10"/>
              </w:rPr>
              <w:t xml:space="preserve"> </w:t>
            </w:r>
            <w:r>
              <w:rPr>
                <w:color w:val="0A0A0A"/>
                <w:w w:val="120"/>
                <w:sz w:val="10"/>
              </w:rPr>
              <w:t>Inte</w:t>
            </w:r>
            <w:r>
              <w:rPr>
                <w:color w:val="3A3A3A"/>
                <w:w w:val="120"/>
                <w:sz w:val="10"/>
              </w:rPr>
              <w:t>res</w:t>
            </w:r>
            <w:r>
              <w:rPr>
                <w:color w:val="0A0A0A"/>
                <w:w w:val="120"/>
                <w:sz w:val="10"/>
              </w:rPr>
              <w:t>t</w:t>
            </w:r>
            <w:r>
              <w:rPr>
                <w:color w:val="0A0A0A"/>
                <w:spacing w:val="-4"/>
                <w:w w:val="120"/>
                <w:sz w:val="10"/>
              </w:rPr>
              <w:t xml:space="preserve"> </w:t>
            </w:r>
            <w:r>
              <w:rPr>
                <w:color w:val="212121"/>
                <w:w w:val="120"/>
                <w:sz w:val="10"/>
              </w:rPr>
              <w:t>in</w:t>
            </w:r>
            <w:r>
              <w:rPr>
                <w:color w:val="212121"/>
                <w:spacing w:val="-2"/>
                <w:w w:val="120"/>
                <w:sz w:val="10"/>
              </w:rPr>
              <w:t xml:space="preserve"> </w:t>
            </w:r>
            <w:r>
              <w:rPr>
                <w:color w:val="0A0A0A"/>
                <w:spacing w:val="-2"/>
                <w:w w:val="120"/>
                <w:sz w:val="10"/>
              </w:rPr>
              <w:t>Pro</w:t>
            </w:r>
            <w:r>
              <w:rPr>
                <w:color w:val="525252"/>
                <w:spacing w:val="-2"/>
                <w:w w:val="120"/>
                <w:sz w:val="10"/>
              </w:rPr>
              <w:t>j</w:t>
            </w:r>
            <w:r>
              <w:rPr>
                <w:color w:val="212121"/>
                <w:spacing w:val="-2"/>
                <w:w w:val="120"/>
                <w:sz w:val="10"/>
              </w:rPr>
              <w:t>ect</w:t>
            </w:r>
          </w:p>
        </w:tc>
        <w:tc>
          <w:tcPr>
            <w:tcW w:w="1678" w:type="dxa"/>
            <w:tcBorders>
              <w:top w:val="nil"/>
              <w:right w:val="nil"/>
            </w:tcBorders>
          </w:tcPr>
          <w:p w14:paraId="2B446A62" w14:textId="77777777" w:rsidR="001B7DD8" w:rsidRDefault="00CD1811">
            <w:pPr>
              <w:pStyle w:val="TableParagraph"/>
              <w:spacing w:before="13"/>
              <w:ind w:left="110"/>
              <w:rPr>
                <w:sz w:val="10"/>
              </w:rPr>
            </w:pPr>
            <w:r>
              <w:rPr>
                <w:color w:val="212121"/>
                <w:w w:val="120"/>
                <w:sz w:val="10"/>
              </w:rPr>
              <w:t>10.</w:t>
            </w:r>
            <w:r>
              <w:rPr>
                <w:color w:val="212121"/>
                <w:spacing w:val="29"/>
                <w:w w:val="120"/>
                <w:sz w:val="10"/>
              </w:rPr>
              <w:t xml:space="preserve"> </w:t>
            </w:r>
            <w:r>
              <w:rPr>
                <w:color w:val="212121"/>
                <w:w w:val="120"/>
                <w:sz w:val="10"/>
              </w:rPr>
              <w:t>Social</w:t>
            </w:r>
            <w:r>
              <w:rPr>
                <w:color w:val="212121"/>
                <w:spacing w:val="12"/>
                <w:w w:val="120"/>
                <w:sz w:val="10"/>
              </w:rPr>
              <w:t xml:space="preserve"> </w:t>
            </w:r>
            <w:r>
              <w:rPr>
                <w:color w:val="3A3A3A"/>
                <w:w w:val="120"/>
                <w:sz w:val="10"/>
              </w:rPr>
              <w:t>Secur</w:t>
            </w:r>
            <w:r>
              <w:rPr>
                <w:color w:val="0A0A0A"/>
                <w:w w:val="120"/>
                <w:sz w:val="10"/>
              </w:rPr>
              <w:t>it</w:t>
            </w:r>
            <w:r>
              <w:rPr>
                <w:color w:val="3A3A3A"/>
                <w:w w:val="120"/>
                <w:sz w:val="10"/>
              </w:rPr>
              <w:t>y</w:t>
            </w:r>
            <w:r>
              <w:rPr>
                <w:color w:val="3A3A3A"/>
                <w:spacing w:val="17"/>
                <w:w w:val="120"/>
                <w:sz w:val="10"/>
              </w:rPr>
              <w:t xml:space="preserve"> </w:t>
            </w:r>
            <w:r>
              <w:rPr>
                <w:color w:val="0A0A0A"/>
                <w:w w:val="120"/>
                <w:sz w:val="10"/>
              </w:rPr>
              <w:t>or</w:t>
            </w:r>
            <w:r>
              <w:rPr>
                <w:color w:val="0A0A0A"/>
                <w:spacing w:val="5"/>
                <w:w w:val="120"/>
                <w:sz w:val="10"/>
              </w:rPr>
              <w:t xml:space="preserve"> </w:t>
            </w:r>
            <w:r>
              <w:rPr>
                <w:color w:val="0A0A0A"/>
                <w:spacing w:val="-5"/>
                <w:w w:val="120"/>
                <w:sz w:val="10"/>
              </w:rPr>
              <w:t>IRS</w:t>
            </w:r>
          </w:p>
          <w:p w14:paraId="7AB1ED9E" w14:textId="77777777" w:rsidR="001B7DD8" w:rsidRDefault="00CD1811">
            <w:pPr>
              <w:pStyle w:val="TableParagraph"/>
              <w:spacing w:before="11" w:line="117" w:lineRule="exact"/>
              <w:ind w:left="334"/>
              <w:rPr>
                <w:sz w:val="11"/>
              </w:rPr>
            </w:pPr>
            <w:r>
              <w:rPr>
                <w:color w:val="0A0A0A"/>
                <w:w w:val="115"/>
                <w:sz w:val="10"/>
              </w:rPr>
              <w:t>E</w:t>
            </w:r>
            <w:r>
              <w:rPr>
                <w:color w:val="525252"/>
                <w:w w:val="115"/>
                <w:sz w:val="10"/>
              </w:rPr>
              <w:t>m</w:t>
            </w:r>
            <w:r>
              <w:rPr>
                <w:color w:val="212121"/>
                <w:w w:val="115"/>
                <w:sz w:val="10"/>
              </w:rPr>
              <w:t>pluye,</w:t>
            </w:r>
            <w:r>
              <w:rPr>
                <w:color w:val="212121"/>
                <w:spacing w:val="63"/>
                <w:w w:val="115"/>
                <w:sz w:val="10"/>
              </w:rPr>
              <w:t xml:space="preserve"> </w:t>
            </w:r>
            <w:r>
              <w:rPr>
                <w:color w:val="0A0A0A"/>
                <w:spacing w:val="-2"/>
                <w:w w:val="115"/>
                <w:sz w:val="11"/>
              </w:rPr>
              <w:t>Number</w:t>
            </w:r>
          </w:p>
        </w:tc>
      </w:tr>
      <w:tr w:rsidR="001B7DD8" w14:paraId="5083EC75" w14:textId="77777777">
        <w:trPr>
          <w:trHeight w:val="162"/>
        </w:trPr>
        <w:tc>
          <w:tcPr>
            <w:tcW w:w="7771" w:type="dxa"/>
            <w:tcBorders>
              <w:left w:val="nil"/>
            </w:tcBorders>
          </w:tcPr>
          <w:p w14:paraId="6AE8551C" w14:textId="77777777" w:rsidR="001B7DD8" w:rsidRDefault="001B7DD8">
            <w:pPr>
              <w:pStyle w:val="TableParagraph"/>
              <w:rPr>
                <w:rFonts w:ascii="Times New Roman"/>
                <w:sz w:val="10"/>
              </w:rPr>
            </w:pPr>
          </w:p>
        </w:tc>
        <w:tc>
          <w:tcPr>
            <w:tcW w:w="1740" w:type="dxa"/>
          </w:tcPr>
          <w:p w14:paraId="6E160C1B" w14:textId="77777777" w:rsidR="001B7DD8" w:rsidRDefault="001B7DD8">
            <w:pPr>
              <w:pStyle w:val="TableParagraph"/>
              <w:rPr>
                <w:rFonts w:ascii="Times New Roman"/>
                <w:sz w:val="10"/>
              </w:rPr>
            </w:pPr>
          </w:p>
        </w:tc>
        <w:tc>
          <w:tcPr>
            <w:tcW w:w="1418" w:type="dxa"/>
          </w:tcPr>
          <w:p w14:paraId="5EDB483D" w14:textId="77777777" w:rsidR="001B7DD8" w:rsidRDefault="001B7DD8">
            <w:pPr>
              <w:pStyle w:val="TableParagraph"/>
              <w:rPr>
                <w:rFonts w:ascii="Times New Roman"/>
                <w:sz w:val="10"/>
              </w:rPr>
            </w:pPr>
          </w:p>
        </w:tc>
        <w:tc>
          <w:tcPr>
            <w:tcW w:w="1678" w:type="dxa"/>
            <w:tcBorders>
              <w:right w:val="nil"/>
            </w:tcBorders>
          </w:tcPr>
          <w:p w14:paraId="1D6F43AC" w14:textId="77777777" w:rsidR="001B7DD8" w:rsidRDefault="001B7DD8">
            <w:pPr>
              <w:pStyle w:val="TableParagraph"/>
              <w:rPr>
                <w:rFonts w:ascii="Times New Roman"/>
                <w:sz w:val="10"/>
              </w:rPr>
            </w:pPr>
          </w:p>
        </w:tc>
      </w:tr>
      <w:tr w:rsidR="001B7DD8" w14:paraId="7CA6FB68" w14:textId="77777777">
        <w:trPr>
          <w:trHeight w:val="177"/>
        </w:trPr>
        <w:tc>
          <w:tcPr>
            <w:tcW w:w="7771" w:type="dxa"/>
            <w:tcBorders>
              <w:left w:val="nil"/>
            </w:tcBorders>
          </w:tcPr>
          <w:p w14:paraId="70132F93" w14:textId="77777777" w:rsidR="001B7DD8" w:rsidRDefault="001B7DD8">
            <w:pPr>
              <w:pStyle w:val="TableParagraph"/>
              <w:rPr>
                <w:rFonts w:ascii="Times New Roman"/>
                <w:sz w:val="10"/>
              </w:rPr>
            </w:pPr>
          </w:p>
        </w:tc>
        <w:tc>
          <w:tcPr>
            <w:tcW w:w="1740" w:type="dxa"/>
          </w:tcPr>
          <w:p w14:paraId="2B1509E6" w14:textId="77777777" w:rsidR="001B7DD8" w:rsidRDefault="001B7DD8">
            <w:pPr>
              <w:pStyle w:val="TableParagraph"/>
              <w:rPr>
                <w:rFonts w:ascii="Times New Roman"/>
                <w:sz w:val="10"/>
              </w:rPr>
            </w:pPr>
          </w:p>
        </w:tc>
        <w:tc>
          <w:tcPr>
            <w:tcW w:w="1418" w:type="dxa"/>
          </w:tcPr>
          <w:p w14:paraId="61297AD2" w14:textId="77777777" w:rsidR="001B7DD8" w:rsidRDefault="001B7DD8">
            <w:pPr>
              <w:pStyle w:val="TableParagraph"/>
              <w:rPr>
                <w:rFonts w:ascii="Times New Roman"/>
                <w:sz w:val="10"/>
              </w:rPr>
            </w:pPr>
          </w:p>
        </w:tc>
        <w:tc>
          <w:tcPr>
            <w:tcW w:w="1678" w:type="dxa"/>
            <w:tcBorders>
              <w:right w:val="nil"/>
            </w:tcBorders>
          </w:tcPr>
          <w:p w14:paraId="0F59A1F5" w14:textId="77777777" w:rsidR="001B7DD8" w:rsidRDefault="001B7DD8">
            <w:pPr>
              <w:pStyle w:val="TableParagraph"/>
              <w:rPr>
                <w:rFonts w:ascii="Times New Roman"/>
                <w:sz w:val="10"/>
              </w:rPr>
            </w:pPr>
          </w:p>
        </w:tc>
      </w:tr>
      <w:tr w:rsidR="001B7DD8" w14:paraId="20BA1AFE" w14:textId="77777777">
        <w:trPr>
          <w:trHeight w:val="177"/>
        </w:trPr>
        <w:tc>
          <w:tcPr>
            <w:tcW w:w="7771" w:type="dxa"/>
            <w:tcBorders>
              <w:left w:val="nil"/>
            </w:tcBorders>
          </w:tcPr>
          <w:p w14:paraId="2D07C8F5" w14:textId="77777777" w:rsidR="001B7DD8" w:rsidRDefault="001B7DD8">
            <w:pPr>
              <w:pStyle w:val="TableParagraph"/>
              <w:rPr>
                <w:rFonts w:ascii="Times New Roman"/>
                <w:sz w:val="10"/>
              </w:rPr>
            </w:pPr>
          </w:p>
        </w:tc>
        <w:tc>
          <w:tcPr>
            <w:tcW w:w="1740" w:type="dxa"/>
          </w:tcPr>
          <w:p w14:paraId="1EB5225E" w14:textId="77777777" w:rsidR="001B7DD8" w:rsidRDefault="001B7DD8">
            <w:pPr>
              <w:pStyle w:val="TableParagraph"/>
              <w:rPr>
                <w:rFonts w:ascii="Times New Roman"/>
                <w:sz w:val="10"/>
              </w:rPr>
            </w:pPr>
          </w:p>
        </w:tc>
        <w:tc>
          <w:tcPr>
            <w:tcW w:w="1418" w:type="dxa"/>
          </w:tcPr>
          <w:p w14:paraId="25F42EF1" w14:textId="77777777" w:rsidR="001B7DD8" w:rsidRDefault="001B7DD8">
            <w:pPr>
              <w:pStyle w:val="TableParagraph"/>
              <w:rPr>
                <w:rFonts w:ascii="Times New Roman"/>
                <w:sz w:val="10"/>
              </w:rPr>
            </w:pPr>
          </w:p>
        </w:tc>
        <w:tc>
          <w:tcPr>
            <w:tcW w:w="1678" w:type="dxa"/>
            <w:tcBorders>
              <w:right w:val="nil"/>
            </w:tcBorders>
          </w:tcPr>
          <w:p w14:paraId="23B98F45" w14:textId="77777777" w:rsidR="001B7DD8" w:rsidRDefault="001B7DD8">
            <w:pPr>
              <w:pStyle w:val="TableParagraph"/>
              <w:rPr>
                <w:rFonts w:ascii="Times New Roman"/>
                <w:sz w:val="10"/>
              </w:rPr>
            </w:pPr>
          </w:p>
        </w:tc>
      </w:tr>
      <w:tr w:rsidR="001B7DD8" w14:paraId="043478EC" w14:textId="77777777">
        <w:trPr>
          <w:trHeight w:val="177"/>
        </w:trPr>
        <w:tc>
          <w:tcPr>
            <w:tcW w:w="7771" w:type="dxa"/>
            <w:tcBorders>
              <w:left w:val="nil"/>
            </w:tcBorders>
          </w:tcPr>
          <w:p w14:paraId="1EAA3C58" w14:textId="77777777" w:rsidR="001B7DD8" w:rsidRDefault="001B7DD8">
            <w:pPr>
              <w:pStyle w:val="TableParagraph"/>
              <w:rPr>
                <w:rFonts w:ascii="Times New Roman"/>
                <w:sz w:val="10"/>
              </w:rPr>
            </w:pPr>
          </w:p>
        </w:tc>
        <w:tc>
          <w:tcPr>
            <w:tcW w:w="1740" w:type="dxa"/>
          </w:tcPr>
          <w:p w14:paraId="03D9CD0C" w14:textId="77777777" w:rsidR="001B7DD8" w:rsidRDefault="001B7DD8">
            <w:pPr>
              <w:pStyle w:val="TableParagraph"/>
              <w:rPr>
                <w:rFonts w:ascii="Times New Roman"/>
                <w:sz w:val="10"/>
              </w:rPr>
            </w:pPr>
          </w:p>
        </w:tc>
        <w:tc>
          <w:tcPr>
            <w:tcW w:w="1418" w:type="dxa"/>
          </w:tcPr>
          <w:p w14:paraId="559BE700" w14:textId="77777777" w:rsidR="001B7DD8" w:rsidRDefault="001B7DD8">
            <w:pPr>
              <w:pStyle w:val="TableParagraph"/>
              <w:rPr>
                <w:rFonts w:ascii="Times New Roman"/>
                <w:sz w:val="10"/>
              </w:rPr>
            </w:pPr>
          </w:p>
        </w:tc>
        <w:tc>
          <w:tcPr>
            <w:tcW w:w="1678" w:type="dxa"/>
            <w:tcBorders>
              <w:right w:val="nil"/>
            </w:tcBorders>
          </w:tcPr>
          <w:p w14:paraId="58F9DA31" w14:textId="77777777" w:rsidR="001B7DD8" w:rsidRDefault="001B7DD8">
            <w:pPr>
              <w:pStyle w:val="TableParagraph"/>
              <w:rPr>
                <w:rFonts w:ascii="Times New Roman"/>
                <w:sz w:val="10"/>
              </w:rPr>
            </w:pPr>
          </w:p>
        </w:tc>
      </w:tr>
      <w:tr w:rsidR="001B7DD8" w14:paraId="58394727" w14:textId="77777777">
        <w:trPr>
          <w:trHeight w:val="182"/>
        </w:trPr>
        <w:tc>
          <w:tcPr>
            <w:tcW w:w="7771" w:type="dxa"/>
            <w:tcBorders>
              <w:left w:val="nil"/>
            </w:tcBorders>
          </w:tcPr>
          <w:p w14:paraId="6C0FB785" w14:textId="77777777" w:rsidR="001B7DD8" w:rsidRDefault="001B7DD8">
            <w:pPr>
              <w:pStyle w:val="TableParagraph"/>
              <w:rPr>
                <w:rFonts w:ascii="Times New Roman"/>
                <w:sz w:val="12"/>
              </w:rPr>
            </w:pPr>
          </w:p>
        </w:tc>
        <w:tc>
          <w:tcPr>
            <w:tcW w:w="1740" w:type="dxa"/>
          </w:tcPr>
          <w:p w14:paraId="32005597" w14:textId="77777777" w:rsidR="001B7DD8" w:rsidRDefault="001B7DD8">
            <w:pPr>
              <w:pStyle w:val="TableParagraph"/>
              <w:rPr>
                <w:rFonts w:ascii="Times New Roman"/>
                <w:sz w:val="12"/>
              </w:rPr>
            </w:pPr>
          </w:p>
        </w:tc>
        <w:tc>
          <w:tcPr>
            <w:tcW w:w="1418" w:type="dxa"/>
          </w:tcPr>
          <w:p w14:paraId="51E04777" w14:textId="77777777" w:rsidR="001B7DD8" w:rsidRDefault="001B7DD8">
            <w:pPr>
              <w:pStyle w:val="TableParagraph"/>
              <w:rPr>
                <w:rFonts w:ascii="Times New Roman"/>
                <w:sz w:val="12"/>
              </w:rPr>
            </w:pPr>
          </w:p>
        </w:tc>
        <w:tc>
          <w:tcPr>
            <w:tcW w:w="1678" w:type="dxa"/>
            <w:tcBorders>
              <w:right w:val="nil"/>
            </w:tcBorders>
          </w:tcPr>
          <w:p w14:paraId="24227042" w14:textId="77777777" w:rsidR="001B7DD8" w:rsidRDefault="001B7DD8">
            <w:pPr>
              <w:pStyle w:val="TableParagraph"/>
              <w:rPr>
                <w:rFonts w:ascii="Times New Roman"/>
                <w:sz w:val="12"/>
              </w:rPr>
            </w:pPr>
          </w:p>
        </w:tc>
      </w:tr>
    </w:tbl>
    <w:p w14:paraId="286B7F55" w14:textId="77777777" w:rsidR="001B7DD8" w:rsidRDefault="001B7DD8">
      <w:pPr>
        <w:pStyle w:val="TableParagraph"/>
        <w:rPr>
          <w:rFonts w:ascii="Times New Roman"/>
          <w:sz w:val="12"/>
        </w:rPr>
        <w:sectPr w:rsidR="001B7DD8">
          <w:type w:val="continuous"/>
          <w:pgSz w:w="15840" w:h="12240" w:orient="landscape"/>
          <w:pgMar w:top="760" w:right="360" w:bottom="720" w:left="360" w:header="0" w:footer="494" w:gutter="0"/>
          <w:cols w:space="720"/>
        </w:sectPr>
      </w:pPr>
    </w:p>
    <w:p w14:paraId="3F00A364" w14:textId="77777777" w:rsidR="001B7DD8" w:rsidRDefault="00CD1811">
      <w:pPr>
        <w:spacing w:before="88" w:line="230" w:lineRule="auto"/>
        <w:ind w:left="933" w:right="4" w:firstLine="2"/>
        <w:jc w:val="both"/>
        <w:rPr>
          <w:rFonts w:ascii="Arial"/>
          <w:sz w:val="13"/>
        </w:rPr>
      </w:pPr>
      <w:r>
        <w:rPr>
          <w:rFonts w:ascii="Arial"/>
          <w:b/>
          <w:color w:val="0A0A0A"/>
          <w:w w:val="110"/>
          <w:sz w:val="12"/>
        </w:rPr>
        <w:t>Certifications:</w:t>
      </w:r>
      <w:r>
        <w:rPr>
          <w:rFonts w:ascii="Arial"/>
          <w:b/>
          <w:color w:val="0A0A0A"/>
          <w:spacing w:val="40"/>
          <w:w w:val="110"/>
          <w:sz w:val="12"/>
        </w:rPr>
        <w:t xml:space="preserve"> </w:t>
      </w:r>
      <w:r>
        <w:rPr>
          <w:rFonts w:ascii="Arial"/>
          <w:color w:val="212121"/>
          <w:w w:val="110"/>
          <w:sz w:val="13"/>
        </w:rPr>
        <w:t xml:space="preserve">I </w:t>
      </w:r>
      <w:r>
        <w:rPr>
          <w:rFonts w:ascii="Arial"/>
          <w:color w:val="3A3A3A"/>
          <w:w w:val="110"/>
          <w:sz w:val="13"/>
        </w:rPr>
        <w:t>(mea</w:t>
      </w:r>
      <w:r>
        <w:rPr>
          <w:rFonts w:ascii="Arial"/>
          <w:color w:val="0A0A0A"/>
          <w:w w:val="110"/>
          <w:sz w:val="13"/>
        </w:rPr>
        <w:t>ning</w:t>
      </w:r>
      <w:r>
        <w:rPr>
          <w:rFonts w:ascii="Arial"/>
          <w:color w:val="0A0A0A"/>
          <w:w w:val="110"/>
          <w:sz w:val="13"/>
        </w:rPr>
        <w:t xml:space="preserve"> the </w:t>
      </w:r>
      <w:r>
        <w:rPr>
          <w:rFonts w:ascii="Arial"/>
          <w:color w:val="212121"/>
          <w:w w:val="110"/>
          <w:sz w:val="13"/>
        </w:rPr>
        <w:t>indiv</w:t>
      </w:r>
      <w:r>
        <w:rPr>
          <w:rFonts w:ascii="Arial"/>
          <w:color w:val="676767"/>
          <w:w w:val="110"/>
          <w:sz w:val="13"/>
        </w:rPr>
        <w:t>i</w:t>
      </w:r>
      <w:r>
        <w:rPr>
          <w:rFonts w:ascii="Arial"/>
          <w:color w:val="0A0A0A"/>
          <w:w w:val="110"/>
          <w:sz w:val="13"/>
        </w:rPr>
        <w:t xml:space="preserve">dual </w:t>
      </w:r>
      <w:r>
        <w:rPr>
          <w:rFonts w:ascii="Arial"/>
          <w:color w:val="3A3A3A"/>
          <w:w w:val="110"/>
          <w:sz w:val="13"/>
        </w:rPr>
        <w:t>w</w:t>
      </w:r>
      <w:r>
        <w:rPr>
          <w:rFonts w:ascii="Arial"/>
          <w:color w:val="0A0A0A"/>
          <w:w w:val="110"/>
          <w:sz w:val="13"/>
        </w:rPr>
        <w:t>ho</w:t>
      </w:r>
      <w:r>
        <w:rPr>
          <w:rFonts w:ascii="Arial"/>
          <w:color w:val="0A0A0A"/>
          <w:spacing w:val="40"/>
          <w:w w:val="110"/>
          <w:sz w:val="13"/>
        </w:rPr>
        <w:t xml:space="preserve"> </w:t>
      </w:r>
      <w:r>
        <w:rPr>
          <w:rFonts w:ascii="Arial"/>
          <w:color w:val="0A0A0A"/>
          <w:w w:val="110"/>
          <w:sz w:val="13"/>
        </w:rPr>
        <w:t>s</w:t>
      </w:r>
      <w:r>
        <w:rPr>
          <w:rFonts w:ascii="Arial"/>
          <w:color w:val="3A3A3A"/>
          <w:w w:val="110"/>
          <w:sz w:val="13"/>
        </w:rPr>
        <w:t>igns</w:t>
      </w:r>
      <w:r>
        <w:rPr>
          <w:rFonts w:ascii="Arial"/>
          <w:color w:val="3A3A3A"/>
          <w:spacing w:val="-10"/>
          <w:w w:val="110"/>
          <w:sz w:val="13"/>
        </w:rPr>
        <w:t xml:space="preserve"> </w:t>
      </w:r>
      <w:r>
        <w:rPr>
          <w:rFonts w:ascii="Arial"/>
          <w:color w:val="212121"/>
          <w:w w:val="110"/>
          <w:sz w:val="13"/>
        </w:rPr>
        <w:t>as</w:t>
      </w:r>
      <w:r>
        <w:rPr>
          <w:rFonts w:ascii="Arial"/>
          <w:color w:val="212121"/>
          <w:spacing w:val="-10"/>
          <w:w w:val="110"/>
          <w:sz w:val="13"/>
        </w:rPr>
        <w:t xml:space="preserve"> </w:t>
      </w:r>
      <w:r>
        <w:rPr>
          <w:rFonts w:ascii="Arial"/>
          <w:color w:val="212121"/>
          <w:w w:val="110"/>
          <w:sz w:val="13"/>
        </w:rPr>
        <w:t>well</w:t>
      </w:r>
      <w:r>
        <w:rPr>
          <w:rFonts w:ascii="Arial"/>
          <w:color w:val="212121"/>
          <w:spacing w:val="-10"/>
          <w:w w:val="110"/>
          <w:sz w:val="13"/>
        </w:rPr>
        <w:t xml:space="preserve"> </w:t>
      </w:r>
      <w:r>
        <w:rPr>
          <w:rFonts w:ascii="Arial"/>
          <w:color w:val="0A0A0A"/>
          <w:w w:val="110"/>
          <w:sz w:val="13"/>
        </w:rPr>
        <w:t>as</w:t>
      </w:r>
      <w:r>
        <w:rPr>
          <w:rFonts w:ascii="Arial"/>
          <w:color w:val="0A0A0A"/>
          <w:spacing w:val="-10"/>
          <w:w w:val="110"/>
          <w:sz w:val="13"/>
        </w:rPr>
        <w:t xml:space="preserve"> </w:t>
      </w:r>
      <w:r>
        <w:rPr>
          <w:rFonts w:ascii="Arial"/>
          <w:color w:val="0A0A0A"/>
          <w:w w:val="110"/>
          <w:sz w:val="13"/>
        </w:rPr>
        <w:t>the</w:t>
      </w:r>
      <w:r>
        <w:rPr>
          <w:rFonts w:ascii="Arial"/>
          <w:color w:val="0A0A0A"/>
          <w:spacing w:val="-10"/>
          <w:w w:val="110"/>
          <w:sz w:val="13"/>
        </w:rPr>
        <w:t xml:space="preserve"> </w:t>
      </w:r>
      <w:r>
        <w:rPr>
          <w:rFonts w:ascii="Arial"/>
          <w:color w:val="212121"/>
          <w:w w:val="110"/>
          <w:sz w:val="13"/>
        </w:rPr>
        <w:t>corpo</w:t>
      </w:r>
      <w:r>
        <w:rPr>
          <w:rFonts w:ascii="Arial"/>
          <w:color w:val="525252"/>
          <w:w w:val="110"/>
          <w:sz w:val="13"/>
        </w:rPr>
        <w:t>r</w:t>
      </w:r>
      <w:r>
        <w:rPr>
          <w:rFonts w:ascii="Arial"/>
          <w:color w:val="212121"/>
          <w:w w:val="110"/>
          <w:sz w:val="13"/>
        </w:rPr>
        <w:t>at</w:t>
      </w:r>
      <w:r>
        <w:rPr>
          <w:rFonts w:ascii="Arial"/>
          <w:color w:val="676767"/>
          <w:w w:val="110"/>
          <w:sz w:val="13"/>
        </w:rPr>
        <w:t>i</w:t>
      </w:r>
      <w:r>
        <w:rPr>
          <w:rFonts w:ascii="Arial"/>
          <w:color w:val="212121"/>
          <w:w w:val="110"/>
          <w:sz w:val="13"/>
        </w:rPr>
        <w:t>ons,</w:t>
      </w:r>
      <w:r>
        <w:rPr>
          <w:rFonts w:ascii="Arial"/>
          <w:color w:val="212121"/>
          <w:spacing w:val="-10"/>
          <w:w w:val="110"/>
          <w:sz w:val="13"/>
        </w:rPr>
        <w:t xml:space="preserve"> </w:t>
      </w:r>
      <w:r>
        <w:rPr>
          <w:rFonts w:ascii="Arial"/>
          <w:color w:val="212121"/>
          <w:w w:val="110"/>
          <w:sz w:val="13"/>
        </w:rPr>
        <w:t>partnerships</w:t>
      </w:r>
      <w:r>
        <w:rPr>
          <w:rFonts w:ascii="Arial"/>
          <w:color w:val="212121"/>
          <w:spacing w:val="-10"/>
          <w:w w:val="110"/>
          <w:sz w:val="13"/>
        </w:rPr>
        <w:t xml:space="preserve"> </w:t>
      </w:r>
      <w:r>
        <w:rPr>
          <w:rFonts w:ascii="Arial"/>
          <w:color w:val="212121"/>
          <w:w w:val="110"/>
          <w:sz w:val="13"/>
        </w:rPr>
        <w:t>or</w:t>
      </w:r>
      <w:r>
        <w:rPr>
          <w:rFonts w:ascii="Arial"/>
          <w:color w:val="212121"/>
          <w:spacing w:val="40"/>
          <w:w w:val="110"/>
          <w:sz w:val="13"/>
        </w:rPr>
        <w:t xml:space="preserve"> </w:t>
      </w:r>
      <w:r>
        <w:rPr>
          <w:rFonts w:ascii="Arial"/>
          <w:color w:val="0A0A0A"/>
          <w:w w:val="110"/>
          <w:sz w:val="13"/>
        </w:rPr>
        <w:t xml:space="preserve">other </w:t>
      </w:r>
      <w:r>
        <w:rPr>
          <w:rFonts w:ascii="Arial"/>
          <w:color w:val="212121"/>
          <w:w w:val="110"/>
          <w:sz w:val="13"/>
        </w:rPr>
        <w:t xml:space="preserve">parties </w:t>
      </w:r>
      <w:r>
        <w:rPr>
          <w:rFonts w:ascii="Arial"/>
          <w:color w:val="0A0A0A"/>
          <w:w w:val="110"/>
          <w:sz w:val="13"/>
        </w:rPr>
        <w:t>listed above who certify) hereby</w:t>
      </w:r>
      <w:r>
        <w:rPr>
          <w:rFonts w:ascii="Arial"/>
          <w:color w:val="0A0A0A"/>
          <w:spacing w:val="40"/>
          <w:w w:val="110"/>
          <w:sz w:val="13"/>
        </w:rPr>
        <w:t xml:space="preserve"> </w:t>
      </w:r>
      <w:r>
        <w:rPr>
          <w:rFonts w:ascii="Arial"/>
          <w:color w:val="0A0A0A"/>
          <w:w w:val="110"/>
          <w:sz w:val="13"/>
        </w:rPr>
        <w:t>apply</w:t>
      </w:r>
      <w:r>
        <w:rPr>
          <w:rFonts w:ascii="Arial"/>
          <w:color w:val="0A0A0A"/>
          <w:spacing w:val="-1"/>
          <w:w w:val="110"/>
          <w:sz w:val="13"/>
        </w:rPr>
        <w:t xml:space="preserve"> </w:t>
      </w:r>
      <w:r>
        <w:rPr>
          <w:rFonts w:ascii="Arial"/>
          <w:color w:val="0A0A0A"/>
          <w:w w:val="110"/>
          <w:sz w:val="13"/>
        </w:rPr>
        <w:t>to</w:t>
      </w:r>
      <w:r>
        <w:rPr>
          <w:rFonts w:ascii="Arial"/>
          <w:color w:val="0A0A0A"/>
          <w:spacing w:val="-4"/>
          <w:w w:val="110"/>
          <w:sz w:val="13"/>
        </w:rPr>
        <w:t xml:space="preserve"> </w:t>
      </w:r>
      <w:r>
        <w:rPr>
          <w:rFonts w:ascii="Arial"/>
          <w:color w:val="0A0A0A"/>
          <w:w w:val="110"/>
          <w:sz w:val="13"/>
        </w:rPr>
        <w:t>HUD</w:t>
      </w:r>
      <w:r>
        <w:rPr>
          <w:rFonts w:ascii="Arial"/>
          <w:color w:val="0A0A0A"/>
          <w:spacing w:val="-4"/>
          <w:w w:val="110"/>
          <w:sz w:val="13"/>
        </w:rPr>
        <w:t xml:space="preserve"> </w:t>
      </w:r>
      <w:r>
        <w:rPr>
          <w:rFonts w:ascii="Arial"/>
          <w:color w:val="0A0A0A"/>
          <w:w w:val="110"/>
          <w:sz w:val="13"/>
        </w:rPr>
        <w:t>or</w:t>
      </w:r>
      <w:r>
        <w:rPr>
          <w:rFonts w:ascii="Arial"/>
          <w:color w:val="0A0A0A"/>
          <w:spacing w:val="-3"/>
          <w:w w:val="110"/>
          <w:sz w:val="13"/>
        </w:rPr>
        <w:t xml:space="preserve"> </w:t>
      </w:r>
      <w:r>
        <w:rPr>
          <w:rFonts w:ascii="Arial"/>
          <w:color w:val="0A0A0A"/>
          <w:w w:val="110"/>
          <w:sz w:val="13"/>
        </w:rPr>
        <w:t xml:space="preserve">USDA-FmHA, </w:t>
      </w:r>
      <w:r>
        <w:rPr>
          <w:rFonts w:ascii="Arial"/>
          <w:color w:val="212121"/>
          <w:w w:val="110"/>
          <w:sz w:val="13"/>
        </w:rPr>
        <w:t>as</w:t>
      </w:r>
      <w:r>
        <w:rPr>
          <w:rFonts w:ascii="Arial"/>
          <w:color w:val="212121"/>
          <w:spacing w:val="-6"/>
          <w:w w:val="110"/>
          <w:sz w:val="13"/>
        </w:rPr>
        <w:t xml:space="preserve"> </w:t>
      </w:r>
      <w:r>
        <w:rPr>
          <w:rFonts w:ascii="Arial"/>
          <w:color w:val="0A0A0A"/>
          <w:w w:val="110"/>
          <w:sz w:val="13"/>
        </w:rPr>
        <w:t>the</w:t>
      </w:r>
      <w:r>
        <w:rPr>
          <w:rFonts w:ascii="Arial"/>
          <w:color w:val="0A0A0A"/>
          <w:spacing w:val="-5"/>
          <w:w w:val="110"/>
          <w:sz w:val="13"/>
        </w:rPr>
        <w:t xml:space="preserve"> </w:t>
      </w:r>
      <w:r>
        <w:rPr>
          <w:rFonts w:ascii="Arial"/>
          <w:color w:val="0A0A0A"/>
          <w:w w:val="110"/>
          <w:sz w:val="13"/>
        </w:rPr>
        <w:t>case</w:t>
      </w:r>
      <w:r>
        <w:rPr>
          <w:rFonts w:ascii="Arial"/>
          <w:color w:val="0A0A0A"/>
          <w:spacing w:val="-6"/>
          <w:w w:val="110"/>
          <w:sz w:val="13"/>
        </w:rPr>
        <w:t xml:space="preserve"> </w:t>
      </w:r>
      <w:r>
        <w:rPr>
          <w:rFonts w:ascii="Arial"/>
          <w:color w:val="0A0A0A"/>
          <w:w w:val="110"/>
          <w:sz w:val="13"/>
        </w:rPr>
        <w:t>may</w:t>
      </w:r>
      <w:r>
        <w:rPr>
          <w:rFonts w:ascii="Arial"/>
          <w:color w:val="0A0A0A"/>
          <w:spacing w:val="40"/>
          <w:w w:val="110"/>
          <w:sz w:val="13"/>
        </w:rPr>
        <w:t xml:space="preserve"> </w:t>
      </w:r>
      <w:r>
        <w:rPr>
          <w:rFonts w:ascii="Arial"/>
          <w:color w:val="0A0A0A"/>
          <w:spacing w:val="-2"/>
          <w:w w:val="110"/>
          <w:sz w:val="13"/>
        </w:rPr>
        <w:t>be.</w:t>
      </w:r>
      <w:r>
        <w:rPr>
          <w:rFonts w:ascii="Arial"/>
          <w:color w:val="0A0A0A"/>
          <w:spacing w:val="-8"/>
          <w:w w:val="110"/>
          <w:sz w:val="13"/>
        </w:rPr>
        <w:t xml:space="preserve"> </w:t>
      </w:r>
      <w:r>
        <w:rPr>
          <w:rFonts w:ascii="Arial"/>
          <w:color w:val="0A0A0A"/>
          <w:spacing w:val="-2"/>
          <w:w w:val="110"/>
          <w:sz w:val="13"/>
        </w:rPr>
        <w:t>for</w:t>
      </w:r>
      <w:r>
        <w:rPr>
          <w:rFonts w:ascii="Arial"/>
          <w:color w:val="0A0A0A"/>
          <w:spacing w:val="-3"/>
          <w:w w:val="110"/>
          <w:sz w:val="13"/>
        </w:rPr>
        <w:t xml:space="preserve"> </w:t>
      </w:r>
      <w:r>
        <w:rPr>
          <w:rFonts w:ascii="Arial"/>
          <w:color w:val="0A0A0A"/>
          <w:spacing w:val="-2"/>
          <w:w w:val="110"/>
          <w:sz w:val="13"/>
        </w:rPr>
        <w:t>approval to</w:t>
      </w:r>
      <w:r>
        <w:rPr>
          <w:rFonts w:ascii="Arial"/>
          <w:color w:val="0A0A0A"/>
          <w:spacing w:val="-8"/>
          <w:w w:val="110"/>
          <w:sz w:val="13"/>
        </w:rPr>
        <w:t xml:space="preserve"> </w:t>
      </w:r>
      <w:r>
        <w:rPr>
          <w:rFonts w:ascii="Arial"/>
          <w:color w:val="0A0A0A"/>
          <w:spacing w:val="-2"/>
          <w:w w:val="110"/>
          <w:sz w:val="13"/>
        </w:rPr>
        <w:t>participate</w:t>
      </w:r>
      <w:r>
        <w:rPr>
          <w:rFonts w:ascii="Arial"/>
          <w:color w:val="0A0A0A"/>
          <w:spacing w:val="4"/>
          <w:w w:val="110"/>
          <w:sz w:val="13"/>
        </w:rPr>
        <w:t xml:space="preserve"> </w:t>
      </w:r>
      <w:r>
        <w:rPr>
          <w:rFonts w:ascii="Arial"/>
          <w:color w:val="0A0A0A"/>
          <w:spacing w:val="-2"/>
          <w:w w:val="110"/>
          <w:sz w:val="13"/>
        </w:rPr>
        <w:t>as</w:t>
      </w:r>
      <w:r>
        <w:rPr>
          <w:rFonts w:ascii="Arial"/>
          <w:color w:val="0A0A0A"/>
          <w:spacing w:val="-7"/>
          <w:w w:val="110"/>
          <w:sz w:val="13"/>
        </w:rPr>
        <w:t xml:space="preserve"> </w:t>
      </w:r>
      <w:r>
        <w:rPr>
          <w:rFonts w:ascii="Arial"/>
          <w:color w:val="0A0A0A"/>
          <w:spacing w:val="-2"/>
          <w:w w:val="110"/>
          <w:sz w:val="13"/>
        </w:rPr>
        <w:t>a</w:t>
      </w:r>
      <w:r>
        <w:rPr>
          <w:rFonts w:ascii="Arial"/>
          <w:color w:val="0A0A0A"/>
          <w:spacing w:val="-8"/>
          <w:w w:val="110"/>
          <w:sz w:val="13"/>
        </w:rPr>
        <w:t xml:space="preserve"> </w:t>
      </w:r>
      <w:r>
        <w:rPr>
          <w:rFonts w:ascii="Arial"/>
          <w:color w:val="0A0A0A"/>
          <w:spacing w:val="-2"/>
          <w:w w:val="110"/>
          <w:sz w:val="13"/>
        </w:rPr>
        <w:t>principal</w:t>
      </w:r>
      <w:r>
        <w:rPr>
          <w:rFonts w:ascii="Arial"/>
          <w:color w:val="0A0A0A"/>
          <w:spacing w:val="-3"/>
          <w:w w:val="110"/>
          <w:sz w:val="13"/>
        </w:rPr>
        <w:t xml:space="preserve"> </w:t>
      </w:r>
      <w:r>
        <w:rPr>
          <w:rFonts w:ascii="Arial"/>
          <w:color w:val="0A0A0A"/>
          <w:spacing w:val="-2"/>
          <w:w w:val="110"/>
          <w:sz w:val="13"/>
        </w:rPr>
        <w:t>in the</w:t>
      </w:r>
      <w:r>
        <w:rPr>
          <w:rFonts w:ascii="Arial"/>
          <w:color w:val="0A0A0A"/>
          <w:spacing w:val="40"/>
          <w:w w:val="110"/>
          <w:sz w:val="13"/>
        </w:rPr>
        <w:t xml:space="preserve"> </w:t>
      </w:r>
      <w:r>
        <w:rPr>
          <w:rFonts w:ascii="Arial"/>
          <w:color w:val="0A0A0A"/>
          <w:w w:val="110"/>
          <w:sz w:val="13"/>
        </w:rPr>
        <w:t xml:space="preserve">role </w:t>
      </w:r>
      <w:r>
        <w:rPr>
          <w:rFonts w:ascii="Arial"/>
          <w:color w:val="212121"/>
          <w:w w:val="110"/>
          <w:sz w:val="13"/>
        </w:rPr>
        <w:t xml:space="preserve">and </w:t>
      </w:r>
      <w:r>
        <w:rPr>
          <w:rFonts w:ascii="Arial"/>
          <w:color w:val="0A0A0A"/>
          <w:w w:val="110"/>
          <w:sz w:val="13"/>
        </w:rPr>
        <w:t xml:space="preserve">project listed </w:t>
      </w:r>
      <w:r>
        <w:rPr>
          <w:rFonts w:ascii="Arial"/>
          <w:color w:val="212121"/>
          <w:w w:val="110"/>
          <w:sz w:val="13"/>
        </w:rPr>
        <w:t>above based</w:t>
      </w:r>
      <w:r>
        <w:rPr>
          <w:rFonts w:ascii="Arial"/>
          <w:color w:val="212121"/>
          <w:w w:val="110"/>
          <w:sz w:val="13"/>
        </w:rPr>
        <w:t xml:space="preserve"> upon </w:t>
      </w:r>
      <w:r>
        <w:rPr>
          <w:rFonts w:ascii="Arial"/>
          <w:color w:val="0A0A0A"/>
          <w:w w:val="110"/>
          <w:sz w:val="13"/>
        </w:rPr>
        <w:t>my</w:t>
      </w:r>
      <w:r>
        <w:rPr>
          <w:rFonts w:ascii="Arial"/>
          <w:color w:val="0A0A0A"/>
          <w:spacing w:val="40"/>
          <w:w w:val="110"/>
          <w:sz w:val="13"/>
        </w:rPr>
        <w:t xml:space="preserve"> </w:t>
      </w:r>
      <w:r>
        <w:rPr>
          <w:rFonts w:ascii="Arial"/>
          <w:color w:val="0A0A0A"/>
          <w:w w:val="110"/>
          <w:sz w:val="13"/>
        </w:rPr>
        <w:t>following prev</w:t>
      </w:r>
      <w:r>
        <w:rPr>
          <w:rFonts w:ascii="Arial"/>
          <w:color w:val="525252"/>
          <w:w w:val="110"/>
          <w:sz w:val="13"/>
        </w:rPr>
        <w:t>i</w:t>
      </w:r>
      <w:r>
        <w:rPr>
          <w:rFonts w:ascii="Arial"/>
          <w:color w:val="212121"/>
          <w:w w:val="110"/>
          <w:sz w:val="13"/>
        </w:rPr>
        <w:t>ous participat</w:t>
      </w:r>
      <w:r>
        <w:rPr>
          <w:rFonts w:ascii="Arial"/>
          <w:color w:val="525252"/>
          <w:w w:val="110"/>
          <w:sz w:val="13"/>
        </w:rPr>
        <w:t>io</w:t>
      </w:r>
      <w:r>
        <w:rPr>
          <w:rFonts w:ascii="Arial"/>
          <w:color w:val="212121"/>
          <w:w w:val="110"/>
          <w:sz w:val="13"/>
        </w:rPr>
        <w:t xml:space="preserve">n </w:t>
      </w:r>
      <w:r>
        <w:rPr>
          <w:rFonts w:ascii="Arial"/>
          <w:color w:val="0A0A0A"/>
          <w:w w:val="110"/>
          <w:sz w:val="13"/>
        </w:rPr>
        <w:t xml:space="preserve">record and </w:t>
      </w:r>
      <w:r>
        <w:rPr>
          <w:rFonts w:ascii="Arial"/>
          <w:b/>
          <w:color w:val="0A0A0A"/>
          <w:w w:val="110"/>
          <w:sz w:val="12"/>
        </w:rPr>
        <w:t>this</w:t>
      </w:r>
      <w:r>
        <w:rPr>
          <w:rFonts w:ascii="Arial"/>
          <w:b/>
          <w:color w:val="0A0A0A"/>
          <w:spacing w:val="40"/>
          <w:w w:val="110"/>
          <w:sz w:val="12"/>
        </w:rPr>
        <w:t xml:space="preserve"> </w:t>
      </w:r>
      <w:r>
        <w:rPr>
          <w:rFonts w:ascii="Arial"/>
          <w:color w:val="0A0A0A"/>
          <w:spacing w:val="-2"/>
          <w:w w:val="110"/>
          <w:sz w:val="13"/>
        </w:rPr>
        <w:t>Certification.</w:t>
      </w:r>
    </w:p>
    <w:p w14:paraId="1689000F" w14:textId="77777777" w:rsidR="001B7DD8" w:rsidRDefault="00CD1811">
      <w:pPr>
        <w:spacing w:before="5" w:line="232" w:lineRule="auto"/>
        <w:ind w:left="936" w:firstLine="151"/>
        <w:jc w:val="both"/>
        <w:rPr>
          <w:rFonts w:ascii="Arial"/>
          <w:sz w:val="13"/>
        </w:rPr>
      </w:pPr>
      <w:r>
        <w:rPr>
          <w:rFonts w:ascii="Arial"/>
          <w:color w:val="3A3A3A"/>
          <w:w w:val="110"/>
          <w:sz w:val="13"/>
        </w:rPr>
        <w:t>I</w:t>
      </w:r>
      <w:r>
        <w:rPr>
          <w:rFonts w:ascii="Arial"/>
          <w:color w:val="3A3A3A"/>
          <w:spacing w:val="-10"/>
          <w:w w:val="110"/>
          <w:sz w:val="13"/>
        </w:rPr>
        <w:t xml:space="preserve"> </w:t>
      </w:r>
      <w:r>
        <w:rPr>
          <w:rFonts w:ascii="Arial"/>
          <w:color w:val="212121"/>
          <w:w w:val="110"/>
          <w:sz w:val="13"/>
        </w:rPr>
        <w:t>certify</w:t>
      </w:r>
      <w:r>
        <w:rPr>
          <w:rFonts w:ascii="Arial"/>
          <w:color w:val="212121"/>
          <w:spacing w:val="-10"/>
          <w:w w:val="110"/>
          <w:sz w:val="13"/>
        </w:rPr>
        <w:t xml:space="preserve"> </w:t>
      </w:r>
      <w:r>
        <w:rPr>
          <w:rFonts w:ascii="Arial"/>
          <w:color w:val="0A0A0A"/>
          <w:w w:val="110"/>
          <w:sz w:val="13"/>
        </w:rPr>
        <w:t>that</w:t>
      </w:r>
      <w:r>
        <w:rPr>
          <w:rFonts w:ascii="Arial"/>
          <w:color w:val="0A0A0A"/>
          <w:spacing w:val="-10"/>
          <w:w w:val="110"/>
          <w:sz w:val="13"/>
        </w:rPr>
        <w:t xml:space="preserve"> </w:t>
      </w:r>
      <w:r>
        <w:rPr>
          <w:rFonts w:ascii="Arial"/>
          <w:color w:val="0A0A0A"/>
          <w:w w:val="110"/>
          <w:sz w:val="13"/>
        </w:rPr>
        <w:t>all</w:t>
      </w:r>
      <w:r>
        <w:rPr>
          <w:rFonts w:ascii="Arial"/>
          <w:color w:val="0A0A0A"/>
          <w:spacing w:val="-10"/>
          <w:w w:val="110"/>
          <w:sz w:val="13"/>
        </w:rPr>
        <w:t xml:space="preserve"> </w:t>
      </w:r>
      <w:r>
        <w:rPr>
          <w:rFonts w:ascii="Arial"/>
          <w:color w:val="0A0A0A"/>
          <w:w w:val="110"/>
          <w:sz w:val="13"/>
        </w:rPr>
        <w:t>the</w:t>
      </w:r>
      <w:r>
        <w:rPr>
          <w:rFonts w:ascii="Arial"/>
          <w:color w:val="0A0A0A"/>
          <w:spacing w:val="-10"/>
          <w:w w:val="110"/>
          <w:sz w:val="13"/>
        </w:rPr>
        <w:t xml:space="preserve"> </w:t>
      </w:r>
      <w:r>
        <w:rPr>
          <w:rFonts w:ascii="Arial"/>
          <w:color w:val="0A0A0A"/>
          <w:w w:val="110"/>
          <w:sz w:val="13"/>
        </w:rPr>
        <w:t>statements</w:t>
      </w:r>
      <w:r>
        <w:rPr>
          <w:rFonts w:ascii="Arial"/>
          <w:color w:val="0A0A0A"/>
          <w:spacing w:val="-10"/>
          <w:w w:val="110"/>
          <w:sz w:val="13"/>
        </w:rPr>
        <w:t xml:space="preserve"> </w:t>
      </w:r>
      <w:r>
        <w:rPr>
          <w:rFonts w:ascii="Arial"/>
          <w:color w:val="212121"/>
          <w:w w:val="110"/>
          <w:sz w:val="13"/>
        </w:rPr>
        <w:t>made</w:t>
      </w:r>
      <w:r>
        <w:rPr>
          <w:rFonts w:ascii="Arial"/>
          <w:color w:val="212121"/>
          <w:spacing w:val="-10"/>
          <w:w w:val="110"/>
          <w:sz w:val="13"/>
        </w:rPr>
        <w:t xml:space="preserve"> </w:t>
      </w:r>
      <w:r>
        <w:rPr>
          <w:rFonts w:ascii="Arial"/>
          <w:color w:val="0A0A0A"/>
          <w:w w:val="110"/>
          <w:sz w:val="13"/>
        </w:rPr>
        <w:t>by</w:t>
      </w:r>
      <w:r>
        <w:rPr>
          <w:rFonts w:ascii="Arial"/>
          <w:color w:val="0A0A0A"/>
          <w:spacing w:val="-10"/>
          <w:w w:val="110"/>
          <w:sz w:val="13"/>
        </w:rPr>
        <w:t xml:space="preserve"> </w:t>
      </w:r>
      <w:r>
        <w:rPr>
          <w:rFonts w:ascii="Arial"/>
          <w:color w:val="0A0A0A"/>
          <w:w w:val="110"/>
          <w:sz w:val="13"/>
        </w:rPr>
        <w:t>me</w:t>
      </w:r>
      <w:r>
        <w:rPr>
          <w:rFonts w:ascii="Arial"/>
          <w:color w:val="0A0A0A"/>
          <w:spacing w:val="-10"/>
          <w:w w:val="110"/>
          <w:sz w:val="13"/>
        </w:rPr>
        <w:t xml:space="preserve"> </w:t>
      </w:r>
      <w:r>
        <w:rPr>
          <w:rFonts w:ascii="Arial"/>
          <w:color w:val="212121"/>
          <w:w w:val="110"/>
          <w:sz w:val="13"/>
        </w:rPr>
        <w:t>are</w:t>
      </w:r>
      <w:r>
        <w:rPr>
          <w:rFonts w:ascii="Arial"/>
          <w:color w:val="212121"/>
          <w:spacing w:val="40"/>
          <w:w w:val="110"/>
          <w:sz w:val="13"/>
        </w:rPr>
        <w:t xml:space="preserve"> </w:t>
      </w:r>
      <w:r>
        <w:rPr>
          <w:rFonts w:ascii="Arial"/>
          <w:color w:val="0A0A0A"/>
          <w:w w:val="110"/>
          <w:sz w:val="13"/>
        </w:rPr>
        <w:t xml:space="preserve">true, </w:t>
      </w:r>
      <w:r>
        <w:rPr>
          <w:rFonts w:ascii="Arial"/>
          <w:color w:val="3A3A3A"/>
          <w:w w:val="110"/>
          <w:sz w:val="13"/>
        </w:rPr>
        <w:t>co</w:t>
      </w:r>
      <w:r>
        <w:rPr>
          <w:rFonts w:ascii="Arial"/>
          <w:color w:val="0A0A0A"/>
          <w:w w:val="110"/>
          <w:sz w:val="13"/>
        </w:rPr>
        <w:t xml:space="preserve">mplete and </w:t>
      </w:r>
      <w:r>
        <w:rPr>
          <w:rFonts w:ascii="Arial"/>
          <w:color w:val="212121"/>
          <w:w w:val="110"/>
          <w:sz w:val="13"/>
        </w:rPr>
        <w:t xml:space="preserve">correct to </w:t>
      </w:r>
      <w:r>
        <w:rPr>
          <w:rFonts w:ascii="Arial"/>
          <w:color w:val="3A3A3A"/>
          <w:w w:val="110"/>
          <w:sz w:val="13"/>
        </w:rPr>
        <w:t>t</w:t>
      </w:r>
      <w:r>
        <w:rPr>
          <w:rFonts w:ascii="Arial"/>
          <w:color w:val="0A0A0A"/>
          <w:w w:val="110"/>
          <w:sz w:val="13"/>
        </w:rPr>
        <w:t xml:space="preserve">he best </w:t>
      </w:r>
      <w:r>
        <w:rPr>
          <w:rFonts w:ascii="Arial"/>
          <w:color w:val="212121"/>
          <w:w w:val="110"/>
          <w:sz w:val="13"/>
        </w:rPr>
        <w:t>of my</w:t>
      </w:r>
      <w:r>
        <w:rPr>
          <w:rFonts w:ascii="Arial"/>
          <w:color w:val="212121"/>
          <w:spacing w:val="40"/>
          <w:w w:val="110"/>
          <w:sz w:val="13"/>
        </w:rPr>
        <w:t xml:space="preserve"> </w:t>
      </w:r>
      <w:r>
        <w:rPr>
          <w:rFonts w:ascii="Arial"/>
          <w:color w:val="0A0A0A"/>
          <w:spacing w:val="-2"/>
          <w:w w:val="110"/>
          <w:sz w:val="13"/>
        </w:rPr>
        <w:t>knowledge</w:t>
      </w:r>
      <w:r>
        <w:rPr>
          <w:rFonts w:ascii="Arial"/>
          <w:color w:val="0A0A0A"/>
          <w:w w:val="110"/>
          <w:sz w:val="13"/>
        </w:rPr>
        <w:t xml:space="preserve"> </w:t>
      </w:r>
      <w:r>
        <w:rPr>
          <w:rFonts w:ascii="Arial"/>
          <w:color w:val="0A0A0A"/>
          <w:spacing w:val="-2"/>
          <w:w w:val="110"/>
          <w:sz w:val="13"/>
        </w:rPr>
        <w:t>and</w:t>
      </w:r>
      <w:r>
        <w:rPr>
          <w:rFonts w:ascii="Arial"/>
          <w:color w:val="0A0A0A"/>
          <w:spacing w:val="-6"/>
          <w:w w:val="110"/>
          <w:sz w:val="13"/>
        </w:rPr>
        <w:t xml:space="preserve"> </w:t>
      </w:r>
      <w:r>
        <w:rPr>
          <w:rFonts w:ascii="Arial"/>
          <w:color w:val="0A0A0A"/>
          <w:spacing w:val="-2"/>
          <w:w w:val="110"/>
          <w:sz w:val="13"/>
        </w:rPr>
        <w:t>belief</w:t>
      </w:r>
      <w:r>
        <w:rPr>
          <w:rFonts w:ascii="Arial"/>
          <w:color w:val="0A0A0A"/>
          <w:spacing w:val="2"/>
          <w:w w:val="110"/>
          <w:sz w:val="13"/>
        </w:rPr>
        <w:t xml:space="preserve"> </w:t>
      </w:r>
      <w:r>
        <w:rPr>
          <w:rFonts w:ascii="Arial"/>
          <w:color w:val="212121"/>
          <w:spacing w:val="-2"/>
          <w:w w:val="110"/>
          <w:sz w:val="13"/>
        </w:rPr>
        <w:t>and</w:t>
      </w:r>
      <w:r>
        <w:rPr>
          <w:rFonts w:ascii="Arial"/>
          <w:color w:val="212121"/>
          <w:spacing w:val="-8"/>
          <w:w w:val="110"/>
          <w:sz w:val="13"/>
        </w:rPr>
        <w:t xml:space="preserve"> </w:t>
      </w:r>
      <w:r>
        <w:rPr>
          <w:rFonts w:ascii="Arial"/>
          <w:color w:val="212121"/>
          <w:spacing w:val="-2"/>
          <w:w w:val="110"/>
          <w:sz w:val="13"/>
        </w:rPr>
        <w:t>are</w:t>
      </w:r>
      <w:r>
        <w:rPr>
          <w:rFonts w:ascii="Arial"/>
          <w:color w:val="212121"/>
          <w:spacing w:val="-8"/>
          <w:w w:val="110"/>
          <w:sz w:val="13"/>
        </w:rPr>
        <w:t xml:space="preserve"> </w:t>
      </w:r>
      <w:r>
        <w:rPr>
          <w:rFonts w:ascii="Arial"/>
          <w:color w:val="0A0A0A"/>
          <w:spacing w:val="-2"/>
          <w:w w:val="110"/>
          <w:sz w:val="13"/>
        </w:rPr>
        <w:t>made</w:t>
      </w:r>
      <w:r>
        <w:rPr>
          <w:rFonts w:ascii="Arial"/>
          <w:color w:val="0A0A0A"/>
          <w:spacing w:val="-8"/>
          <w:w w:val="110"/>
          <w:sz w:val="13"/>
        </w:rPr>
        <w:t xml:space="preserve"> </w:t>
      </w:r>
      <w:r>
        <w:rPr>
          <w:rFonts w:ascii="Arial"/>
          <w:color w:val="212121"/>
          <w:spacing w:val="-2"/>
          <w:w w:val="110"/>
          <w:sz w:val="13"/>
        </w:rPr>
        <w:t>in</w:t>
      </w:r>
      <w:r>
        <w:rPr>
          <w:rFonts w:ascii="Arial"/>
          <w:color w:val="212121"/>
          <w:spacing w:val="-6"/>
          <w:w w:val="110"/>
          <w:sz w:val="13"/>
        </w:rPr>
        <w:t xml:space="preserve"> </w:t>
      </w:r>
      <w:r>
        <w:rPr>
          <w:rFonts w:ascii="Arial"/>
          <w:color w:val="0A0A0A"/>
          <w:spacing w:val="-2"/>
          <w:w w:val="110"/>
          <w:sz w:val="13"/>
        </w:rPr>
        <w:t>good</w:t>
      </w:r>
      <w:r>
        <w:rPr>
          <w:rFonts w:ascii="Arial"/>
          <w:color w:val="0A0A0A"/>
          <w:spacing w:val="-8"/>
          <w:w w:val="110"/>
          <w:sz w:val="13"/>
        </w:rPr>
        <w:t xml:space="preserve"> </w:t>
      </w:r>
      <w:r>
        <w:rPr>
          <w:rFonts w:ascii="Arial"/>
          <w:color w:val="0A0A0A"/>
          <w:spacing w:val="-2"/>
          <w:w w:val="110"/>
          <w:sz w:val="13"/>
        </w:rPr>
        <w:t>faith,</w:t>
      </w:r>
      <w:r>
        <w:rPr>
          <w:rFonts w:ascii="Arial"/>
          <w:color w:val="0A0A0A"/>
          <w:spacing w:val="40"/>
          <w:w w:val="110"/>
          <w:sz w:val="13"/>
        </w:rPr>
        <w:t xml:space="preserve"> </w:t>
      </w:r>
      <w:r>
        <w:rPr>
          <w:rFonts w:ascii="Arial"/>
          <w:color w:val="0A0A0A"/>
          <w:w w:val="110"/>
          <w:sz w:val="13"/>
        </w:rPr>
        <w:t xml:space="preserve">including </w:t>
      </w:r>
      <w:r>
        <w:rPr>
          <w:rFonts w:ascii="Arial"/>
          <w:color w:val="212121"/>
          <w:w w:val="110"/>
          <w:sz w:val="13"/>
        </w:rPr>
        <w:t xml:space="preserve">the data </w:t>
      </w:r>
      <w:r>
        <w:rPr>
          <w:rFonts w:ascii="Arial"/>
          <w:color w:val="0A0A0A"/>
          <w:w w:val="110"/>
          <w:sz w:val="13"/>
        </w:rPr>
        <w:t>contain</w:t>
      </w:r>
      <w:r>
        <w:rPr>
          <w:rFonts w:ascii="Arial"/>
          <w:color w:val="525252"/>
          <w:w w:val="110"/>
          <w:sz w:val="13"/>
        </w:rPr>
        <w:t>ed</w:t>
      </w:r>
      <w:r>
        <w:rPr>
          <w:rFonts w:ascii="Arial"/>
          <w:color w:val="525252"/>
          <w:spacing w:val="-1"/>
          <w:w w:val="110"/>
          <w:sz w:val="13"/>
        </w:rPr>
        <w:t xml:space="preserve"> </w:t>
      </w:r>
      <w:r>
        <w:rPr>
          <w:rFonts w:ascii="Arial"/>
          <w:color w:val="212121"/>
          <w:w w:val="110"/>
          <w:sz w:val="13"/>
        </w:rPr>
        <w:t xml:space="preserve">in </w:t>
      </w:r>
      <w:r>
        <w:rPr>
          <w:rFonts w:ascii="Arial"/>
          <w:color w:val="0A0A0A"/>
          <w:w w:val="110"/>
          <w:sz w:val="13"/>
        </w:rPr>
        <w:t xml:space="preserve">Schedule A </w:t>
      </w:r>
      <w:r>
        <w:rPr>
          <w:rFonts w:ascii="Arial"/>
          <w:color w:val="212121"/>
          <w:w w:val="110"/>
          <w:sz w:val="13"/>
        </w:rPr>
        <w:t>and</w:t>
      </w:r>
      <w:r>
        <w:rPr>
          <w:rFonts w:ascii="Arial"/>
          <w:color w:val="212121"/>
          <w:spacing w:val="40"/>
          <w:w w:val="110"/>
          <w:sz w:val="13"/>
        </w:rPr>
        <w:t xml:space="preserve"> </w:t>
      </w:r>
      <w:r>
        <w:rPr>
          <w:rFonts w:ascii="Arial"/>
          <w:color w:val="0A0A0A"/>
          <w:w w:val="110"/>
          <w:sz w:val="13"/>
        </w:rPr>
        <w:t>Exhibits</w:t>
      </w:r>
      <w:r>
        <w:rPr>
          <w:rFonts w:ascii="Arial"/>
          <w:color w:val="0A0A0A"/>
          <w:spacing w:val="-4"/>
          <w:w w:val="110"/>
          <w:sz w:val="13"/>
        </w:rPr>
        <w:t xml:space="preserve"> </w:t>
      </w:r>
      <w:r>
        <w:rPr>
          <w:rFonts w:ascii="Arial"/>
          <w:color w:val="212121"/>
          <w:w w:val="110"/>
          <w:sz w:val="13"/>
        </w:rPr>
        <w:t>signed</w:t>
      </w:r>
      <w:r>
        <w:rPr>
          <w:rFonts w:ascii="Arial"/>
          <w:color w:val="212121"/>
          <w:spacing w:val="-8"/>
          <w:w w:val="110"/>
          <w:sz w:val="13"/>
        </w:rPr>
        <w:t xml:space="preserve"> </w:t>
      </w:r>
      <w:r>
        <w:rPr>
          <w:rFonts w:ascii="Arial"/>
          <w:color w:val="0A0A0A"/>
          <w:w w:val="110"/>
          <w:sz w:val="13"/>
        </w:rPr>
        <w:t>by</w:t>
      </w:r>
      <w:r>
        <w:rPr>
          <w:rFonts w:ascii="Arial"/>
          <w:color w:val="0A0A0A"/>
          <w:spacing w:val="-7"/>
          <w:w w:val="110"/>
          <w:sz w:val="13"/>
        </w:rPr>
        <w:t xml:space="preserve"> </w:t>
      </w:r>
      <w:r>
        <w:rPr>
          <w:rFonts w:ascii="Arial"/>
          <w:color w:val="0A0A0A"/>
          <w:w w:val="110"/>
          <w:sz w:val="13"/>
        </w:rPr>
        <w:t>rne</w:t>
      </w:r>
      <w:r>
        <w:rPr>
          <w:rFonts w:ascii="Arial"/>
          <w:color w:val="0A0A0A"/>
          <w:spacing w:val="-4"/>
          <w:w w:val="110"/>
          <w:sz w:val="13"/>
        </w:rPr>
        <w:t xml:space="preserve"> </w:t>
      </w:r>
      <w:r>
        <w:rPr>
          <w:rFonts w:ascii="Arial"/>
          <w:color w:val="212121"/>
          <w:w w:val="110"/>
          <w:sz w:val="13"/>
        </w:rPr>
        <w:t>and</w:t>
      </w:r>
      <w:r>
        <w:rPr>
          <w:rFonts w:ascii="Arial"/>
          <w:color w:val="212121"/>
          <w:spacing w:val="-10"/>
          <w:w w:val="110"/>
          <w:sz w:val="13"/>
        </w:rPr>
        <w:t xml:space="preserve"> </w:t>
      </w:r>
      <w:r>
        <w:rPr>
          <w:rFonts w:ascii="Arial"/>
          <w:color w:val="3A3A3A"/>
          <w:w w:val="110"/>
          <w:sz w:val="13"/>
        </w:rPr>
        <w:t>a</w:t>
      </w:r>
      <w:r>
        <w:rPr>
          <w:rFonts w:ascii="Arial"/>
          <w:color w:val="0A0A0A"/>
          <w:w w:val="110"/>
          <w:sz w:val="13"/>
        </w:rPr>
        <w:t>ttached</w:t>
      </w:r>
      <w:r>
        <w:rPr>
          <w:rFonts w:ascii="Arial"/>
          <w:color w:val="0A0A0A"/>
          <w:spacing w:val="-5"/>
          <w:w w:val="110"/>
          <w:sz w:val="13"/>
        </w:rPr>
        <w:t xml:space="preserve"> </w:t>
      </w:r>
      <w:r>
        <w:rPr>
          <w:rFonts w:ascii="Arial"/>
          <w:color w:val="0A0A0A"/>
          <w:w w:val="110"/>
          <w:sz w:val="13"/>
        </w:rPr>
        <w:t>to</w:t>
      </w:r>
      <w:r>
        <w:rPr>
          <w:rFonts w:ascii="Arial"/>
          <w:color w:val="0A0A0A"/>
          <w:spacing w:val="-9"/>
          <w:w w:val="110"/>
          <w:sz w:val="13"/>
        </w:rPr>
        <w:t xml:space="preserve"> </w:t>
      </w:r>
      <w:r>
        <w:rPr>
          <w:rFonts w:ascii="Arial"/>
          <w:color w:val="0A0A0A"/>
          <w:w w:val="110"/>
          <w:sz w:val="13"/>
        </w:rPr>
        <w:t>this</w:t>
      </w:r>
      <w:r>
        <w:rPr>
          <w:rFonts w:ascii="Arial"/>
          <w:color w:val="0A0A0A"/>
          <w:spacing w:val="-4"/>
          <w:w w:val="110"/>
          <w:sz w:val="13"/>
        </w:rPr>
        <w:t xml:space="preserve"> </w:t>
      </w:r>
      <w:r>
        <w:rPr>
          <w:rFonts w:ascii="Arial"/>
          <w:color w:val="0A0A0A"/>
          <w:w w:val="110"/>
          <w:sz w:val="13"/>
        </w:rPr>
        <w:t>form.</w:t>
      </w:r>
      <w:r>
        <w:rPr>
          <w:rFonts w:ascii="Arial"/>
          <w:color w:val="0A0A0A"/>
          <w:spacing w:val="40"/>
          <w:w w:val="110"/>
          <w:sz w:val="13"/>
        </w:rPr>
        <w:t xml:space="preserve"> </w:t>
      </w:r>
      <w:r>
        <w:rPr>
          <w:rFonts w:ascii="Arial"/>
          <w:b/>
          <w:color w:val="0A0A0A"/>
          <w:w w:val="110"/>
          <w:sz w:val="12"/>
        </w:rPr>
        <w:t xml:space="preserve">Warning: </w:t>
      </w:r>
      <w:r>
        <w:rPr>
          <w:rFonts w:ascii="Arial"/>
          <w:color w:val="0A0A0A"/>
          <w:w w:val="110"/>
          <w:sz w:val="13"/>
        </w:rPr>
        <w:t>HUD</w:t>
      </w:r>
      <w:r>
        <w:rPr>
          <w:rFonts w:ascii="Arial"/>
          <w:color w:val="0A0A0A"/>
          <w:spacing w:val="-2"/>
          <w:w w:val="110"/>
          <w:sz w:val="13"/>
        </w:rPr>
        <w:t xml:space="preserve"> </w:t>
      </w:r>
      <w:r>
        <w:rPr>
          <w:rFonts w:ascii="Arial"/>
          <w:color w:val="0A0A0A"/>
          <w:w w:val="110"/>
          <w:sz w:val="13"/>
        </w:rPr>
        <w:t xml:space="preserve">will </w:t>
      </w:r>
      <w:r>
        <w:rPr>
          <w:rFonts w:ascii="Arial"/>
          <w:color w:val="212121"/>
          <w:w w:val="110"/>
          <w:sz w:val="13"/>
        </w:rPr>
        <w:t xml:space="preserve">prosecute </w:t>
      </w:r>
      <w:r>
        <w:rPr>
          <w:rFonts w:ascii="Arial"/>
          <w:color w:val="0A0A0A"/>
          <w:w w:val="110"/>
          <w:sz w:val="13"/>
        </w:rPr>
        <w:t xml:space="preserve">false claims </w:t>
      </w:r>
      <w:r>
        <w:rPr>
          <w:rFonts w:ascii="Arial"/>
          <w:color w:val="212121"/>
          <w:w w:val="110"/>
          <w:sz w:val="13"/>
        </w:rPr>
        <w:t>and</w:t>
      </w:r>
      <w:r>
        <w:rPr>
          <w:rFonts w:ascii="Arial"/>
          <w:color w:val="212121"/>
          <w:spacing w:val="40"/>
          <w:w w:val="110"/>
          <w:sz w:val="13"/>
        </w:rPr>
        <w:t xml:space="preserve"> </w:t>
      </w:r>
      <w:r>
        <w:rPr>
          <w:rFonts w:ascii="Arial"/>
          <w:color w:val="212121"/>
          <w:sz w:val="13"/>
        </w:rPr>
        <w:t>statements</w:t>
      </w:r>
      <w:r>
        <w:rPr>
          <w:rFonts w:ascii="Arial"/>
          <w:color w:val="525252"/>
          <w:sz w:val="13"/>
        </w:rPr>
        <w:t>.</w:t>
      </w:r>
      <w:r>
        <w:rPr>
          <w:rFonts w:ascii="Arial"/>
          <w:color w:val="525252"/>
          <w:spacing w:val="-10"/>
          <w:sz w:val="13"/>
        </w:rPr>
        <w:t xml:space="preserve"> </w:t>
      </w:r>
      <w:r>
        <w:rPr>
          <w:rFonts w:ascii="Arial"/>
          <w:color w:val="212121"/>
          <w:sz w:val="13"/>
        </w:rPr>
        <w:t>Conviction</w:t>
      </w:r>
      <w:r>
        <w:rPr>
          <w:rFonts w:ascii="Arial"/>
          <w:color w:val="212121"/>
          <w:spacing w:val="24"/>
          <w:sz w:val="13"/>
        </w:rPr>
        <w:t xml:space="preserve"> </w:t>
      </w:r>
      <w:r>
        <w:rPr>
          <w:rFonts w:ascii="Arial"/>
          <w:color w:val="0A0A0A"/>
          <w:sz w:val="13"/>
        </w:rPr>
        <w:t>may</w:t>
      </w:r>
      <w:r>
        <w:rPr>
          <w:rFonts w:ascii="Arial"/>
          <w:color w:val="0A0A0A"/>
          <w:spacing w:val="15"/>
          <w:sz w:val="13"/>
        </w:rPr>
        <w:t xml:space="preserve"> </w:t>
      </w:r>
      <w:r>
        <w:rPr>
          <w:rFonts w:ascii="Arial"/>
          <w:color w:val="212121"/>
          <w:sz w:val="13"/>
        </w:rPr>
        <w:t>result</w:t>
      </w:r>
      <w:r>
        <w:rPr>
          <w:rFonts w:ascii="Arial"/>
          <w:color w:val="212121"/>
          <w:spacing w:val="17"/>
          <w:sz w:val="13"/>
        </w:rPr>
        <w:t xml:space="preserve"> </w:t>
      </w:r>
      <w:r>
        <w:rPr>
          <w:rFonts w:ascii="Arial"/>
          <w:color w:val="0A0A0A"/>
          <w:sz w:val="13"/>
        </w:rPr>
        <w:t>in</w:t>
      </w:r>
      <w:r>
        <w:rPr>
          <w:rFonts w:ascii="Arial"/>
          <w:color w:val="0A0A0A"/>
          <w:spacing w:val="3"/>
          <w:sz w:val="13"/>
        </w:rPr>
        <w:t xml:space="preserve"> </w:t>
      </w:r>
      <w:r>
        <w:rPr>
          <w:rFonts w:ascii="Arial"/>
          <w:color w:val="212121"/>
          <w:sz w:val="13"/>
        </w:rPr>
        <w:t>crimina</w:t>
      </w:r>
      <w:r>
        <w:rPr>
          <w:rFonts w:ascii="Arial"/>
          <w:color w:val="7C7C7C"/>
          <w:sz w:val="13"/>
        </w:rPr>
        <w:t>l</w:t>
      </w:r>
      <w:r>
        <w:rPr>
          <w:rFonts w:ascii="Arial"/>
          <w:color w:val="0A0A0A"/>
          <w:sz w:val="13"/>
        </w:rPr>
        <w:t>and</w:t>
      </w:r>
      <w:r>
        <w:rPr>
          <w:rFonts w:ascii="Arial"/>
          <w:color w:val="3A3A3A"/>
          <w:sz w:val="13"/>
        </w:rPr>
        <w:t>/</w:t>
      </w:r>
      <w:r>
        <w:rPr>
          <w:rFonts w:ascii="Arial"/>
          <w:color w:val="3A3A3A"/>
          <w:spacing w:val="80"/>
          <w:sz w:val="13"/>
        </w:rPr>
        <w:t xml:space="preserve"> </w:t>
      </w:r>
      <w:r>
        <w:rPr>
          <w:rFonts w:ascii="Arial"/>
          <w:color w:val="0A0A0A"/>
          <w:spacing w:val="2"/>
          <w:sz w:val="13"/>
        </w:rPr>
        <w:t>or</w:t>
      </w:r>
      <w:r>
        <w:rPr>
          <w:rFonts w:ascii="Arial"/>
          <w:color w:val="0A0A0A"/>
          <w:spacing w:val="12"/>
          <w:sz w:val="13"/>
        </w:rPr>
        <w:t xml:space="preserve"> </w:t>
      </w:r>
      <w:r>
        <w:rPr>
          <w:rFonts w:ascii="Arial"/>
          <w:color w:val="212121"/>
          <w:spacing w:val="2"/>
          <w:sz w:val="13"/>
        </w:rPr>
        <w:t>civ</w:t>
      </w:r>
      <w:r>
        <w:rPr>
          <w:rFonts w:ascii="Arial"/>
          <w:color w:val="525252"/>
          <w:spacing w:val="2"/>
          <w:sz w:val="13"/>
        </w:rPr>
        <w:t>il</w:t>
      </w:r>
      <w:r>
        <w:rPr>
          <w:rFonts w:ascii="Arial"/>
          <w:color w:val="525252"/>
          <w:sz w:val="13"/>
        </w:rPr>
        <w:t xml:space="preserve"> </w:t>
      </w:r>
      <w:r>
        <w:rPr>
          <w:rFonts w:ascii="Arial"/>
          <w:color w:val="0A0A0A"/>
          <w:spacing w:val="2"/>
          <w:sz w:val="13"/>
        </w:rPr>
        <w:t>pen</w:t>
      </w:r>
      <w:r>
        <w:rPr>
          <w:rFonts w:ascii="Arial"/>
          <w:color w:val="3A3A3A"/>
          <w:spacing w:val="2"/>
          <w:sz w:val="13"/>
        </w:rPr>
        <w:t>a</w:t>
      </w:r>
      <w:r>
        <w:rPr>
          <w:rFonts w:ascii="Arial"/>
          <w:color w:val="0A0A0A"/>
          <w:spacing w:val="2"/>
          <w:sz w:val="13"/>
        </w:rPr>
        <w:t>lties</w:t>
      </w:r>
      <w:r>
        <w:rPr>
          <w:rFonts w:ascii="Arial"/>
          <w:color w:val="3A3A3A"/>
          <w:spacing w:val="2"/>
          <w:sz w:val="13"/>
        </w:rPr>
        <w:t>.</w:t>
      </w:r>
      <w:r>
        <w:rPr>
          <w:rFonts w:ascii="Arial"/>
          <w:color w:val="3A3A3A"/>
          <w:spacing w:val="-3"/>
          <w:sz w:val="13"/>
        </w:rPr>
        <w:t xml:space="preserve"> </w:t>
      </w:r>
      <w:r>
        <w:rPr>
          <w:rFonts w:ascii="Arial"/>
          <w:color w:val="212121"/>
          <w:spacing w:val="2"/>
          <w:sz w:val="13"/>
        </w:rPr>
        <w:t>(18</w:t>
      </w:r>
      <w:r>
        <w:rPr>
          <w:rFonts w:ascii="Arial"/>
          <w:color w:val="212121"/>
          <w:spacing w:val="7"/>
          <w:sz w:val="13"/>
        </w:rPr>
        <w:t xml:space="preserve"> </w:t>
      </w:r>
      <w:r>
        <w:rPr>
          <w:rFonts w:ascii="Arial"/>
          <w:color w:val="0A0A0A"/>
          <w:spacing w:val="2"/>
          <w:sz w:val="13"/>
        </w:rPr>
        <w:t>U</w:t>
      </w:r>
      <w:r>
        <w:rPr>
          <w:rFonts w:ascii="Arial"/>
          <w:color w:val="3A3A3A"/>
          <w:spacing w:val="2"/>
          <w:sz w:val="13"/>
        </w:rPr>
        <w:t>.S.C.</w:t>
      </w:r>
      <w:r>
        <w:rPr>
          <w:rFonts w:ascii="Arial"/>
          <w:color w:val="3A3A3A"/>
          <w:spacing w:val="4"/>
          <w:sz w:val="13"/>
        </w:rPr>
        <w:t xml:space="preserve"> </w:t>
      </w:r>
      <w:r>
        <w:rPr>
          <w:rFonts w:ascii="Arial"/>
          <w:color w:val="212121"/>
          <w:spacing w:val="2"/>
          <w:sz w:val="13"/>
        </w:rPr>
        <w:t>1001.</w:t>
      </w:r>
      <w:r>
        <w:rPr>
          <w:rFonts w:ascii="Arial"/>
          <w:color w:val="212121"/>
          <w:spacing w:val="14"/>
          <w:sz w:val="13"/>
        </w:rPr>
        <w:t xml:space="preserve"> </w:t>
      </w:r>
      <w:r>
        <w:rPr>
          <w:rFonts w:ascii="Arial"/>
          <w:color w:val="0A0A0A"/>
          <w:spacing w:val="2"/>
          <w:sz w:val="13"/>
        </w:rPr>
        <w:t>1010.</w:t>
      </w:r>
      <w:r>
        <w:rPr>
          <w:rFonts w:ascii="Arial"/>
          <w:color w:val="0A0A0A"/>
          <w:spacing w:val="5"/>
          <w:sz w:val="13"/>
        </w:rPr>
        <w:t xml:space="preserve"> </w:t>
      </w:r>
      <w:r>
        <w:rPr>
          <w:rFonts w:ascii="Arial"/>
          <w:color w:val="0A0A0A"/>
          <w:spacing w:val="2"/>
          <w:sz w:val="13"/>
        </w:rPr>
        <w:t>1012;</w:t>
      </w:r>
      <w:r>
        <w:rPr>
          <w:rFonts w:ascii="Arial"/>
          <w:color w:val="0A0A0A"/>
          <w:spacing w:val="9"/>
          <w:sz w:val="13"/>
        </w:rPr>
        <w:t xml:space="preserve"> </w:t>
      </w:r>
      <w:r>
        <w:rPr>
          <w:rFonts w:ascii="Arial"/>
          <w:color w:val="212121"/>
          <w:spacing w:val="-5"/>
          <w:sz w:val="13"/>
        </w:rPr>
        <w:t>31</w:t>
      </w:r>
    </w:p>
    <w:p w14:paraId="20D3F2ED" w14:textId="77777777" w:rsidR="001B7DD8" w:rsidRDefault="00CD1811">
      <w:pPr>
        <w:spacing w:line="147" w:lineRule="exact"/>
        <w:ind w:left="936"/>
        <w:jc w:val="both"/>
        <w:rPr>
          <w:rFonts w:ascii="Arial"/>
          <w:sz w:val="13"/>
        </w:rPr>
      </w:pPr>
      <w:r>
        <w:rPr>
          <w:rFonts w:ascii="Arial"/>
          <w:color w:val="0A0A0A"/>
          <w:w w:val="110"/>
          <w:sz w:val="13"/>
        </w:rPr>
        <w:t>U.S</w:t>
      </w:r>
      <w:r>
        <w:rPr>
          <w:rFonts w:ascii="Arial"/>
          <w:color w:val="525252"/>
          <w:w w:val="110"/>
          <w:sz w:val="13"/>
        </w:rPr>
        <w:t>.</w:t>
      </w:r>
      <w:r>
        <w:rPr>
          <w:rFonts w:ascii="Arial"/>
          <w:color w:val="212121"/>
          <w:w w:val="110"/>
          <w:sz w:val="13"/>
        </w:rPr>
        <w:t>C</w:t>
      </w:r>
      <w:r>
        <w:rPr>
          <w:rFonts w:ascii="Arial"/>
          <w:color w:val="676767"/>
          <w:w w:val="110"/>
          <w:sz w:val="13"/>
        </w:rPr>
        <w:t>.</w:t>
      </w:r>
      <w:r>
        <w:rPr>
          <w:rFonts w:ascii="Arial"/>
          <w:color w:val="676767"/>
          <w:spacing w:val="-4"/>
          <w:w w:val="110"/>
          <w:sz w:val="13"/>
        </w:rPr>
        <w:t xml:space="preserve"> </w:t>
      </w:r>
      <w:r>
        <w:rPr>
          <w:rFonts w:ascii="Arial"/>
          <w:color w:val="0A0A0A"/>
          <w:w w:val="110"/>
          <w:sz w:val="13"/>
        </w:rPr>
        <w:t>3729</w:t>
      </w:r>
      <w:r>
        <w:rPr>
          <w:rFonts w:ascii="Arial"/>
          <w:color w:val="7C7C7C"/>
          <w:w w:val="110"/>
          <w:sz w:val="13"/>
        </w:rPr>
        <w:t>,</w:t>
      </w:r>
      <w:r>
        <w:rPr>
          <w:rFonts w:ascii="Arial"/>
          <w:color w:val="7C7C7C"/>
          <w:spacing w:val="-4"/>
          <w:w w:val="110"/>
          <w:sz w:val="13"/>
        </w:rPr>
        <w:t xml:space="preserve"> </w:t>
      </w:r>
      <w:r>
        <w:rPr>
          <w:rFonts w:ascii="Arial"/>
          <w:color w:val="212121"/>
          <w:spacing w:val="-2"/>
          <w:w w:val="110"/>
          <w:sz w:val="13"/>
        </w:rPr>
        <w:t>3802)</w:t>
      </w:r>
    </w:p>
    <w:p w14:paraId="7E1B3FC4" w14:textId="77777777" w:rsidR="001B7DD8" w:rsidRDefault="00CD1811">
      <w:pPr>
        <w:spacing w:line="147" w:lineRule="exact"/>
        <w:ind w:left="1094"/>
        <w:jc w:val="both"/>
        <w:rPr>
          <w:rFonts w:ascii="Arial"/>
          <w:sz w:val="13"/>
        </w:rPr>
      </w:pPr>
      <w:r>
        <w:rPr>
          <w:rFonts w:ascii="Arial"/>
          <w:color w:val="0A0A0A"/>
          <w:w w:val="110"/>
          <w:sz w:val="13"/>
        </w:rPr>
        <w:t>!</w:t>
      </w:r>
      <w:r>
        <w:rPr>
          <w:rFonts w:ascii="Arial"/>
          <w:color w:val="0A0A0A"/>
          <w:spacing w:val="3"/>
          <w:w w:val="110"/>
          <w:sz w:val="13"/>
        </w:rPr>
        <w:t xml:space="preserve"> </w:t>
      </w:r>
      <w:r>
        <w:rPr>
          <w:rFonts w:ascii="Arial"/>
          <w:color w:val="0A0A0A"/>
          <w:w w:val="110"/>
          <w:sz w:val="13"/>
        </w:rPr>
        <w:t>fur</w:t>
      </w:r>
      <w:r>
        <w:rPr>
          <w:rFonts w:ascii="Arial"/>
          <w:color w:val="3A3A3A"/>
          <w:w w:val="110"/>
          <w:sz w:val="13"/>
        </w:rPr>
        <w:t>ther</w:t>
      </w:r>
      <w:r>
        <w:rPr>
          <w:rFonts w:ascii="Arial"/>
          <w:color w:val="3A3A3A"/>
          <w:spacing w:val="-8"/>
          <w:w w:val="110"/>
          <w:sz w:val="13"/>
        </w:rPr>
        <w:t xml:space="preserve"> </w:t>
      </w:r>
      <w:r>
        <w:rPr>
          <w:rFonts w:ascii="Arial"/>
          <w:color w:val="212121"/>
          <w:w w:val="110"/>
          <w:sz w:val="13"/>
        </w:rPr>
        <w:t>certify</w:t>
      </w:r>
      <w:r>
        <w:rPr>
          <w:rFonts w:ascii="Arial"/>
          <w:color w:val="212121"/>
          <w:spacing w:val="11"/>
          <w:w w:val="110"/>
          <w:sz w:val="13"/>
        </w:rPr>
        <w:t xml:space="preserve"> </w:t>
      </w:r>
      <w:r>
        <w:rPr>
          <w:rFonts w:ascii="Arial"/>
          <w:color w:val="0A0A0A"/>
          <w:spacing w:val="-2"/>
          <w:w w:val="110"/>
          <w:sz w:val="13"/>
        </w:rPr>
        <w:t>that:</w:t>
      </w:r>
    </w:p>
    <w:p w14:paraId="766A41F4" w14:textId="77777777" w:rsidR="001B7DD8" w:rsidRDefault="00CD1811">
      <w:pPr>
        <w:pStyle w:val="ListParagraph"/>
        <w:numPr>
          <w:ilvl w:val="0"/>
          <w:numId w:val="17"/>
        </w:numPr>
        <w:tabs>
          <w:tab w:val="left" w:pos="1096"/>
        </w:tabs>
        <w:spacing w:before="5" w:line="228" w:lineRule="auto"/>
        <w:ind w:hanging="154"/>
        <w:jc w:val="both"/>
        <w:rPr>
          <w:rFonts w:ascii="Arial" w:eastAsia="Arial" w:hAnsi="Arial" w:cs="Arial"/>
          <w:color w:val="0A0A0A"/>
          <w:sz w:val="13"/>
          <w:szCs w:val="13"/>
        </w:rPr>
      </w:pPr>
      <w:r>
        <w:rPr>
          <w:rFonts w:ascii="Arial" w:eastAsia="Arial" w:hAnsi="Arial" w:cs="Arial"/>
          <w:color w:val="0A0A0A"/>
          <w:w w:val="110"/>
          <w:sz w:val="13"/>
          <w:szCs w:val="13"/>
        </w:rPr>
        <w:t>Sc</w:t>
      </w:r>
      <w:r>
        <w:rPr>
          <w:rFonts w:ascii="Arial" w:eastAsia="Arial" w:hAnsi="Arial" w:cs="Arial"/>
          <w:color w:val="3A3A3A"/>
          <w:w w:val="110"/>
          <w:sz w:val="13"/>
          <w:szCs w:val="13"/>
        </w:rPr>
        <w:t>hedu</w:t>
      </w:r>
      <w:r>
        <w:rPr>
          <w:rFonts w:ascii="Arial" w:eastAsia="Arial" w:hAnsi="Arial" w:cs="Arial"/>
          <w:color w:val="0A0A0A"/>
          <w:w w:val="110"/>
          <w:sz w:val="13"/>
          <w:szCs w:val="13"/>
        </w:rPr>
        <w:t>le</w:t>
      </w:r>
      <w:r>
        <w:rPr>
          <w:rFonts w:ascii="Arial" w:eastAsia="Arial" w:hAnsi="Arial" w:cs="Arial"/>
          <w:color w:val="0A0A0A"/>
          <w:spacing w:val="-10"/>
          <w:w w:val="110"/>
          <w:sz w:val="13"/>
          <w:szCs w:val="13"/>
        </w:rPr>
        <w:t xml:space="preserve"> </w:t>
      </w:r>
      <w:r>
        <w:rPr>
          <w:rFonts w:ascii="Arial" w:eastAsia="Arial" w:hAnsi="Arial" w:cs="Arial"/>
          <w:color w:val="0A0A0A"/>
          <w:w w:val="110"/>
          <w:sz w:val="13"/>
          <w:szCs w:val="13"/>
        </w:rPr>
        <w:t>A</w:t>
      </w:r>
      <w:r>
        <w:rPr>
          <w:rFonts w:ascii="Arial" w:eastAsia="Arial" w:hAnsi="Arial" w:cs="Arial"/>
          <w:color w:val="0A0A0A"/>
          <w:spacing w:val="-10"/>
          <w:w w:val="110"/>
          <w:sz w:val="13"/>
          <w:szCs w:val="13"/>
        </w:rPr>
        <w:t xml:space="preserve"> </w:t>
      </w:r>
      <w:r>
        <w:rPr>
          <w:rFonts w:ascii="Arial" w:eastAsia="Arial" w:hAnsi="Arial" w:cs="Arial"/>
          <w:color w:val="212121"/>
          <w:w w:val="110"/>
          <w:sz w:val="13"/>
          <w:szCs w:val="13"/>
        </w:rPr>
        <w:t>contains</w:t>
      </w:r>
      <w:r>
        <w:rPr>
          <w:rFonts w:ascii="Arial" w:eastAsia="Arial" w:hAnsi="Arial" w:cs="Arial"/>
          <w:color w:val="212121"/>
          <w:spacing w:val="-10"/>
          <w:w w:val="110"/>
          <w:sz w:val="13"/>
          <w:szCs w:val="13"/>
        </w:rPr>
        <w:t xml:space="preserve"> </w:t>
      </w:r>
      <w:r>
        <w:rPr>
          <w:rFonts w:ascii="Arial" w:eastAsia="Arial" w:hAnsi="Arial" w:cs="Arial"/>
          <w:color w:val="212121"/>
          <w:w w:val="110"/>
          <w:sz w:val="13"/>
          <w:szCs w:val="13"/>
        </w:rPr>
        <w:t>a</w:t>
      </w:r>
      <w:r>
        <w:rPr>
          <w:rFonts w:ascii="Arial" w:eastAsia="Arial" w:hAnsi="Arial" w:cs="Arial"/>
          <w:color w:val="212121"/>
          <w:spacing w:val="-10"/>
          <w:w w:val="110"/>
          <w:sz w:val="13"/>
          <w:szCs w:val="13"/>
        </w:rPr>
        <w:t xml:space="preserve"> </w:t>
      </w:r>
      <w:r>
        <w:rPr>
          <w:rFonts w:ascii="Arial" w:eastAsia="Arial" w:hAnsi="Arial" w:cs="Arial"/>
          <w:color w:val="0A0A0A"/>
          <w:w w:val="110"/>
          <w:sz w:val="13"/>
          <w:szCs w:val="13"/>
        </w:rPr>
        <w:t>lis</w:t>
      </w:r>
      <w:r>
        <w:rPr>
          <w:rFonts w:ascii="Arial" w:eastAsia="Arial" w:hAnsi="Arial" w:cs="Arial"/>
          <w:color w:val="525252"/>
          <w:w w:val="110"/>
          <w:sz w:val="13"/>
          <w:szCs w:val="13"/>
        </w:rPr>
        <w:t>t</w:t>
      </w:r>
      <w:r>
        <w:rPr>
          <w:rFonts w:ascii="Arial" w:eastAsia="Arial" w:hAnsi="Arial" w:cs="Arial"/>
          <w:color w:val="212121"/>
          <w:w w:val="110"/>
          <w:sz w:val="13"/>
          <w:szCs w:val="13"/>
        </w:rPr>
        <w:t>ing</w:t>
      </w:r>
      <w:r>
        <w:rPr>
          <w:rFonts w:ascii="Arial" w:eastAsia="Arial" w:hAnsi="Arial" w:cs="Arial"/>
          <w:color w:val="212121"/>
          <w:spacing w:val="-10"/>
          <w:w w:val="110"/>
          <w:sz w:val="13"/>
          <w:szCs w:val="13"/>
        </w:rPr>
        <w:t xml:space="preserve"> </w:t>
      </w:r>
      <w:r>
        <w:rPr>
          <w:rFonts w:ascii="Arial" w:eastAsia="Arial" w:hAnsi="Arial" w:cs="Arial"/>
          <w:color w:val="212121"/>
          <w:w w:val="110"/>
          <w:sz w:val="13"/>
          <w:szCs w:val="13"/>
        </w:rPr>
        <w:t>of</w:t>
      </w:r>
      <w:r>
        <w:rPr>
          <w:rFonts w:ascii="Arial" w:eastAsia="Arial" w:hAnsi="Arial" w:cs="Arial"/>
          <w:color w:val="212121"/>
          <w:spacing w:val="-10"/>
          <w:w w:val="110"/>
          <w:sz w:val="13"/>
          <w:szCs w:val="13"/>
        </w:rPr>
        <w:t xml:space="preserve"> </w:t>
      </w:r>
      <w:r>
        <w:rPr>
          <w:rFonts w:ascii="Arial" w:eastAsia="Arial" w:hAnsi="Arial" w:cs="Arial"/>
          <w:color w:val="212121"/>
          <w:w w:val="110"/>
          <w:sz w:val="13"/>
          <w:szCs w:val="13"/>
        </w:rPr>
        <w:t>every</w:t>
      </w:r>
      <w:r>
        <w:rPr>
          <w:rFonts w:ascii="Arial" w:eastAsia="Arial" w:hAnsi="Arial" w:cs="Arial"/>
          <w:color w:val="212121"/>
          <w:spacing w:val="-10"/>
          <w:w w:val="110"/>
          <w:sz w:val="13"/>
          <w:szCs w:val="13"/>
        </w:rPr>
        <w:t xml:space="preserve"> </w:t>
      </w:r>
      <w:r>
        <w:rPr>
          <w:rFonts w:ascii="Arial" w:eastAsia="Arial" w:hAnsi="Arial" w:cs="Arial"/>
          <w:color w:val="0A0A0A"/>
          <w:w w:val="110"/>
          <w:sz w:val="13"/>
          <w:szCs w:val="13"/>
        </w:rPr>
        <w:t>assisled</w:t>
      </w:r>
      <w:r>
        <w:rPr>
          <w:rFonts w:ascii="Arial" w:eastAsia="Arial" w:hAnsi="Arial" w:cs="Arial"/>
          <w:color w:val="0A0A0A"/>
          <w:spacing w:val="40"/>
          <w:w w:val="110"/>
          <w:sz w:val="13"/>
          <w:szCs w:val="13"/>
        </w:rPr>
        <w:t xml:space="preserve"> </w:t>
      </w:r>
      <w:r>
        <w:rPr>
          <w:rFonts w:ascii="Arial" w:eastAsia="Arial" w:hAnsi="Arial" w:cs="Arial"/>
          <w:color w:val="212121"/>
          <w:spacing w:val="-2"/>
          <w:w w:val="110"/>
          <w:sz w:val="13"/>
          <w:szCs w:val="13"/>
        </w:rPr>
        <w:t>or</w:t>
      </w:r>
      <w:r>
        <w:rPr>
          <w:rFonts w:ascii="Arial" w:eastAsia="Arial" w:hAnsi="Arial" w:cs="Arial"/>
          <w:color w:val="212121"/>
          <w:spacing w:val="-8"/>
          <w:w w:val="110"/>
          <w:sz w:val="13"/>
          <w:szCs w:val="13"/>
        </w:rPr>
        <w:t xml:space="preserve"> </w:t>
      </w:r>
      <w:r>
        <w:rPr>
          <w:rFonts w:ascii="Arial" w:eastAsia="Arial" w:hAnsi="Arial" w:cs="Arial"/>
          <w:color w:val="212121"/>
          <w:spacing w:val="-2"/>
          <w:w w:val="110"/>
          <w:sz w:val="13"/>
          <w:szCs w:val="13"/>
        </w:rPr>
        <w:t>i</w:t>
      </w:r>
      <w:r>
        <w:rPr>
          <w:rFonts w:ascii="Arial" w:eastAsia="Arial" w:hAnsi="Arial" w:cs="Arial"/>
          <w:color w:val="212121"/>
          <w:spacing w:val="-2"/>
          <w:w w:val="110"/>
          <w:sz w:val="13"/>
          <w:szCs w:val="13"/>
        </w:rPr>
        <w:t>�</w:t>
      </w:r>
      <w:r>
        <w:rPr>
          <w:rFonts w:ascii="Arial" w:eastAsia="Arial" w:hAnsi="Arial" w:cs="Arial"/>
          <w:color w:val="212121"/>
          <w:spacing w:val="-2"/>
          <w:w w:val="110"/>
          <w:sz w:val="13"/>
          <w:szCs w:val="13"/>
        </w:rPr>
        <w:t>sured pr</w:t>
      </w:r>
      <w:r>
        <w:rPr>
          <w:rFonts w:ascii="Arial" w:eastAsia="Arial" w:hAnsi="Arial" w:cs="Arial"/>
          <w:color w:val="212121"/>
          <w:spacing w:val="-2"/>
          <w:w w:val="110"/>
          <w:sz w:val="14"/>
          <w:szCs w:val="14"/>
        </w:rPr>
        <w:t>□</w:t>
      </w:r>
      <w:r>
        <w:rPr>
          <w:rFonts w:ascii="Arial" w:eastAsia="Arial" w:hAnsi="Arial" w:cs="Arial"/>
          <w:color w:val="212121"/>
          <w:spacing w:val="-2"/>
          <w:w w:val="110"/>
          <w:sz w:val="13"/>
          <w:szCs w:val="13"/>
        </w:rPr>
        <w:t>Ject</w:t>
      </w:r>
      <w:r>
        <w:rPr>
          <w:rFonts w:ascii="Arial" w:eastAsia="Arial" w:hAnsi="Arial" w:cs="Arial"/>
          <w:color w:val="212121"/>
          <w:spacing w:val="-7"/>
          <w:w w:val="110"/>
          <w:sz w:val="13"/>
          <w:szCs w:val="13"/>
        </w:rPr>
        <w:t xml:space="preserve"> </w:t>
      </w:r>
      <w:r>
        <w:rPr>
          <w:rFonts w:ascii="Arial" w:eastAsia="Arial" w:hAnsi="Arial" w:cs="Arial"/>
          <w:color w:val="0A0A0A"/>
          <w:spacing w:val="-2"/>
          <w:w w:val="110"/>
          <w:sz w:val="13"/>
          <w:szCs w:val="13"/>
        </w:rPr>
        <w:t>of</w:t>
      </w:r>
      <w:r>
        <w:rPr>
          <w:rFonts w:ascii="Arial" w:eastAsia="Arial" w:hAnsi="Arial" w:cs="Arial"/>
          <w:color w:val="0A0A0A"/>
          <w:spacing w:val="-5"/>
          <w:w w:val="110"/>
          <w:sz w:val="13"/>
          <w:szCs w:val="13"/>
        </w:rPr>
        <w:t xml:space="preserve"> </w:t>
      </w:r>
      <w:r>
        <w:rPr>
          <w:rFonts w:ascii="Arial" w:eastAsia="Arial" w:hAnsi="Arial" w:cs="Arial"/>
          <w:color w:val="0A0A0A"/>
          <w:spacing w:val="-2"/>
          <w:w w:val="110"/>
          <w:sz w:val="13"/>
          <w:szCs w:val="13"/>
        </w:rPr>
        <w:t>HUD,</w:t>
      </w:r>
      <w:r>
        <w:rPr>
          <w:rFonts w:ascii="Arial" w:eastAsia="Arial" w:hAnsi="Arial" w:cs="Arial"/>
          <w:color w:val="0A0A0A"/>
          <w:spacing w:val="-7"/>
          <w:w w:val="110"/>
          <w:sz w:val="13"/>
          <w:szCs w:val="13"/>
        </w:rPr>
        <w:t xml:space="preserve"> </w:t>
      </w:r>
      <w:r>
        <w:rPr>
          <w:rFonts w:ascii="Arial" w:eastAsia="Arial" w:hAnsi="Arial" w:cs="Arial"/>
          <w:color w:val="0A0A0A"/>
          <w:spacing w:val="-2"/>
          <w:w w:val="110"/>
          <w:sz w:val="13"/>
          <w:szCs w:val="13"/>
        </w:rPr>
        <w:t xml:space="preserve">USDA-FmHA </w:t>
      </w:r>
      <w:r>
        <w:rPr>
          <w:rFonts w:ascii="Arial" w:eastAsia="Arial" w:hAnsi="Arial" w:cs="Arial"/>
          <w:color w:val="212121"/>
          <w:spacing w:val="-2"/>
          <w:w w:val="110"/>
          <w:sz w:val="13"/>
          <w:szCs w:val="13"/>
        </w:rPr>
        <w:t>and</w:t>
      </w:r>
      <w:r>
        <w:rPr>
          <w:rFonts w:ascii="Arial" w:eastAsia="Arial" w:hAnsi="Arial" w:cs="Arial"/>
          <w:color w:val="212121"/>
          <w:spacing w:val="40"/>
          <w:w w:val="110"/>
          <w:sz w:val="13"/>
          <w:szCs w:val="13"/>
        </w:rPr>
        <w:t xml:space="preserve"> </w:t>
      </w:r>
      <w:r>
        <w:rPr>
          <w:rFonts w:ascii="Arial" w:eastAsia="Arial" w:hAnsi="Arial" w:cs="Arial"/>
          <w:color w:val="0A0A0A"/>
          <w:w w:val="110"/>
          <w:sz w:val="13"/>
          <w:szCs w:val="13"/>
        </w:rPr>
        <w:t>Stale and local governm</w:t>
      </w:r>
      <w:r>
        <w:rPr>
          <w:rFonts w:ascii="Arial" w:eastAsia="Arial" w:hAnsi="Arial" w:cs="Arial"/>
          <w:color w:val="3A3A3A"/>
          <w:w w:val="110"/>
          <w:sz w:val="13"/>
          <w:szCs w:val="13"/>
        </w:rPr>
        <w:t>e</w:t>
      </w:r>
      <w:r>
        <w:rPr>
          <w:rFonts w:ascii="Arial" w:eastAsia="Arial" w:hAnsi="Arial" w:cs="Arial"/>
          <w:color w:val="0A0A0A"/>
          <w:w w:val="110"/>
          <w:sz w:val="13"/>
          <w:szCs w:val="13"/>
        </w:rPr>
        <w:t>nt housing financ</w:t>
      </w:r>
      <w:r>
        <w:rPr>
          <w:rFonts w:ascii="Arial" w:eastAsia="Arial" w:hAnsi="Arial" w:cs="Arial"/>
          <w:color w:val="3A3A3A"/>
          <w:w w:val="110"/>
          <w:sz w:val="13"/>
          <w:szCs w:val="13"/>
        </w:rPr>
        <w:t>e</w:t>
      </w:r>
      <w:r>
        <w:rPr>
          <w:rFonts w:ascii="Arial" w:eastAsia="Arial" w:hAnsi="Arial" w:cs="Arial"/>
          <w:color w:val="3A3A3A"/>
          <w:spacing w:val="40"/>
          <w:w w:val="110"/>
          <w:sz w:val="13"/>
          <w:szCs w:val="13"/>
        </w:rPr>
        <w:t xml:space="preserve"> </w:t>
      </w:r>
      <w:r>
        <w:rPr>
          <w:rFonts w:ascii="Arial" w:eastAsia="Arial" w:hAnsi="Arial" w:cs="Arial"/>
          <w:color w:val="0A0A0A"/>
          <w:w w:val="110"/>
          <w:sz w:val="13"/>
          <w:szCs w:val="13"/>
        </w:rPr>
        <w:t xml:space="preserve">agencies in which I </w:t>
      </w:r>
      <w:r>
        <w:rPr>
          <w:rFonts w:ascii="Arial" w:eastAsia="Arial" w:hAnsi="Arial" w:cs="Arial"/>
          <w:color w:val="3A3A3A"/>
          <w:w w:val="110"/>
          <w:sz w:val="13"/>
          <w:szCs w:val="13"/>
        </w:rPr>
        <w:t xml:space="preserve">have </w:t>
      </w:r>
      <w:r>
        <w:rPr>
          <w:rFonts w:ascii="Arial" w:eastAsia="Arial" w:hAnsi="Arial" w:cs="Arial"/>
          <w:color w:val="212121"/>
          <w:w w:val="110"/>
          <w:sz w:val="13"/>
          <w:szCs w:val="13"/>
        </w:rPr>
        <w:t xml:space="preserve">been </w:t>
      </w:r>
      <w:r>
        <w:rPr>
          <w:rFonts w:ascii="Arial" w:eastAsia="Arial" w:hAnsi="Arial" w:cs="Arial"/>
          <w:color w:val="0A0A0A"/>
          <w:w w:val="110"/>
          <w:sz w:val="13"/>
          <w:szCs w:val="13"/>
        </w:rPr>
        <w:t xml:space="preserve">or arn now </w:t>
      </w:r>
      <w:r>
        <w:rPr>
          <w:rFonts w:ascii="Arial" w:eastAsia="Arial" w:hAnsi="Arial" w:cs="Arial"/>
          <w:color w:val="3A3A3A"/>
          <w:w w:val="110"/>
          <w:sz w:val="13"/>
          <w:szCs w:val="13"/>
        </w:rPr>
        <w:t>a</w:t>
      </w:r>
      <w:r>
        <w:rPr>
          <w:rFonts w:ascii="Arial" w:eastAsia="Arial" w:hAnsi="Arial" w:cs="Arial"/>
          <w:color w:val="3A3A3A"/>
          <w:spacing w:val="40"/>
          <w:w w:val="110"/>
          <w:sz w:val="13"/>
          <w:szCs w:val="13"/>
        </w:rPr>
        <w:t xml:space="preserve"> </w:t>
      </w:r>
      <w:r>
        <w:rPr>
          <w:rFonts w:ascii="Arial" w:eastAsia="Arial" w:hAnsi="Arial" w:cs="Arial"/>
          <w:color w:val="212121"/>
          <w:spacing w:val="-2"/>
          <w:w w:val="110"/>
          <w:sz w:val="13"/>
          <w:szCs w:val="13"/>
        </w:rPr>
        <w:t>principal.</w:t>
      </w:r>
    </w:p>
    <w:p w14:paraId="6571224D" w14:textId="77777777" w:rsidR="001B7DD8" w:rsidRDefault="00CD1811">
      <w:pPr>
        <w:pStyle w:val="ListParagraph"/>
        <w:numPr>
          <w:ilvl w:val="0"/>
          <w:numId w:val="17"/>
        </w:numPr>
        <w:tabs>
          <w:tab w:val="left" w:pos="310"/>
        </w:tabs>
        <w:spacing w:before="88" w:line="230" w:lineRule="auto"/>
        <w:ind w:left="310" w:right="3" w:hanging="144"/>
        <w:jc w:val="both"/>
        <w:rPr>
          <w:rFonts w:ascii="Arial"/>
          <w:color w:val="212121"/>
          <w:sz w:val="13"/>
        </w:rPr>
      </w:pPr>
      <w:r>
        <w:br w:type="column"/>
      </w:r>
      <w:r>
        <w:rPr>
          <w:rFonts w:ascii="Arial"/>
          <w:color w:val="212121"/>
          <w:w w:val="110"/>
          <w:sz w:val="13"/>
        </w:rPr>
        <w:t>For the</w:t>
      </w:r>
      <w:r>
        <w:rPr>
          <w:rFonts w:ascii="Arial"/>
          <w:color w:val="212121"/>
          <w:spacing w:val="-6"/>
          <w:w w:val="110"/>
          <w:sz w:val="13"/>
        </w:rPr>
        <w:t xml:space="preserve"> </w:t>
      </w:r>
      <w:r>
        <w:rPr>
          <w:rFonts w:ascii="Arial"/>
          <w:color w:val="212121"/>
          <w:w w:val="110"/>
          <w:sz w:val="13"/>
        </w:rPr>
        <w:t>period</w:t>
      </w:r>
      <w:r>
        <w:rPr>
          <w:rFonts w:ascii="Arial"/>
          <w:color w:val="212121"/>
          <w:spacing w:val="-8"/>
          <w:w w:val="110"/>
          <w:sz w:val="13"/>
        </w:rPr>
        <w:t xml:space="preserve"> </w:t>
      </w:r>
      <w:r>
        <w:rPr>
          <w:rFonts w:ascii="Arial"/>
          <w:color w:val="212121"/>
          <w:w w:val="110"/>
          <w:sz w:val="13"/>
        </w:rPr>
        <w:t>beginning</w:t>
      </w:r>
      <w:r>
        <w:rPr>
          <w:rFonts w:ascii="Arial"/>
          <w:color w:val="212121"/>
          <w:spacing w:val="-6"/>
          <w:w w:val="110"/>
          <w:sz w:val="13"/>
        </w:rPr>
        <w:t xml:space="preserve"> </w:t>
      </w:r>
      <w:r>
        <w:rPr>
          <w:rFonts w:ascii="Arial"/>
          <w:color w:val="0A0A0A"/>
          <w:w w:val="110"/>
          <w:sz w:val="13"/>
        </w:rPr>
        <w:t>1</w:t>
      </w:r>
      <w:r>
        <w:rPr>
          <w:rFonts w:ascii="Arial"/>
          <w:color w:val="0A0A0A"/>
          <w:w w:val="110"/>
          <w:sz w:val="11"/>
        </w:rPr>
        <w:t>O</w:t>
      </w:r>
      <w:r>
        <w:rPr>
          <w:rFonts w:ascii="Arial"/>
          <w:color w:val="0A0A0A"/>
          <w:spacing w:val="-4"/>
          <w:w w:val="110"/>
          <w:sz w:val="11"/>
        </w:rPr>
        <w:t xml:space="preserve"> </w:t>
      </w:r>
      <w:r>
        <w:rPr>
          <w:rFonts w:ascii="Arial"/>
          <w:color w:val="212121"/>
          <w:w w:val="110"/>
          <w:sz w:val="13"/>
        </w:rPr>
        <w:t>years</w:t>
      </w:r>
      <w:r>
        <w:rPr>
          <w:rFonts w:ascii="Arial"/>
          <w:color w:val="212121"/>
          <w:spacing w:val="-8"/>
          <w:w w:val="110"/>
          <w:sz w:val="13"/>
        </w:rPr>
        <w:t xml:space="preserve"> </w:t>
      </w:r>
      <w:r>
        <w:rPr>
          <w:rFonts w:ascii="Arial"/>
          <w:color w:val="212121"/>
          <w:w w:val="110"/>
          <w:sz w:val="13"/>
        </w:rPr>
        <w:t>prior</w:t>
      </w:r>
      <w:r>
        <w:rPr>
          <w:rFonts w:ascii="Arial"/>
          <w:color w:val="212121"/>
          <w:spacing w:val="-3"/>
          <w:w w:val="110"/>
          <w:sz w:val="13"/>
        </w:rPr>
        <w:t xml:space="preserve"> </w:t>
      </w:r>
      <w:r>
        <w:rPr>
          <w:rFonts w:ascii="Arial"/>
          <w:color w:val="212121"/>
          <w:w w:val="110"/>
          <w:sz w:val="13"/>
        </w:rPr>
        <w:t>to</w:t>
      </w:r>
      <w:r>
        <w:rPr>
          <w:rFonts w:ascii="Arial"/>
          <w:color w:val="212121"/>
          <w:spacing w:val="-6"/>
          <w:w w:val="110"/>
          <w:sz w:val="13"/>
        </w:rPr>
        <w:t xml:space="preserve"> </w:t>
      </w:r>
      <w:r>
        <w:rPr>
          <w:rFonts w:ascii="Arial"/>
          <w:color w:val="0A0A0A"/>
          <w:w w:val="110"/>
          <w:sz w:val="13"/>
        </w:rPr>
        <w:t>the</w:t>
      </w:r>
      <w:r>
        <w:rPr>
          <w:rFonts w:ascii="Arial"/>
          <w:color w:val="0A0A0A"/>
          <w:spacing w:val="40"/>
          <w:w w:val="110"/>
          <w:sz w:val="13"/>
        </w:rPr>
        <w:t xml:space="preserve"> </w:t>
      </w:r>
      <w:r>
        <w:rPr>
          <w:rFonts w:ascii="Arial"/>
          <w:color w:val="0A0A0A"/>
          <w:w w:val="110"/>
          <w:sz w:val="13"/>
        </w:rPr>
        <w:t>date</w:t>
      </w:r>
      <w:r>
        <w:rPr>
          <w:rFonts w:ascii="Arial"/>
          <w:color w:val="0A0A0A"/>
          <w:spacing w:val="-10"/>
          <w:w w:val="110"/>
          <w:sz w:val="13"/>
        </w:rPr>
        <w:t xml:space="preserve"> </w:t>
      </w:r>
      <w:r>
        <w:rPr>
          <w:rFonts w:ascii="Arial"/>
          <w:color w:val="0A0A0A"/>
          <w:w w:val="110"/>
          <w:sz w:val="13"/>
        </w:rPr>
        <w:t>of</w:t>
      </w:r>
      <w:r>
        <w:rPr>
          <w:rFonts w:ascii="Arial"/>
          <w:color w:val="0A0A0A"/>
          <w:spacing w:val="-5"/>
          <w:w w:val="110"/>
          <w:sz w:val="13"/>
        </w:rPr>
        <w:t xml:space="preserve"> </w:t>
      </w:r>
      <w:r>
        <w:rPr>
          <w:rFonts w:ascii="Arial"/>
          <w:color w:val="0A0A0A"/>
          <w:w w:val="110"/>
          <w:sz w:val="13"/>
        </w:rPr>
        <w:t>this</w:t>
      </w:r>
      <w:r>
        <w:rPr>
          <w:rFonts w:ascii="Arial"/>
          <w:color w:val="0A0A0A"/>
          <w:spacing w:val="-9"/>
          <w:w w:val="110"/>
          <w:sz w:val="13"/>
        </w:rPr>
        <w:t xml:space="preserve"> </w:t>
      </w:r>
      <w:r>
        <w:rPr>
          <w:rFonts w:ascii="Arial"/>
          <w:color w:val="0A0A0A"/>
          <w:w w:val="110"/>
          <w:sz w:val="13"/>
        </w:rPr>
        <w:t>certification,</w:t>
      </w:r>
      <w:r>
        <w:rPr>
          <w:rFonts w:ascii="Arial"/>
          <w:color w:val="0A0A0A"/>
          <w:spacing w:val="-10"/>
          <w:w w:val="110"/>
          <w:sz w:val="13"/>
        </w:rPr>
        <w:t xml:space="preserve"> </w:t>
      </w:r>
      <w:r>
        <w:rPr>
          <w:rFonts w:ascii="Arial"/>
          <w:color w:val="212121"/>
          <w:w w:val="110"/>
          <w:sz w:val="13"/>
        </w:rPr>
        <w:t>and</w:t>
      </w:r>
      <w:r>
        <w:rPr>
          <w:rFonts w:ascii="Arial"/>
          <w:color w:val="212121"/>
          <w:spacing w:val="-10"/>
          <w:w w:val="110"/>
          <w:sz w:val="13"/>
        </w:rPr>
        <w:t xml:space="preserve"> </w:t>
      </w:r>
      <w:r>
        <w:rPr>
          <w:rFonts w:ascii="Arial"/>
          <w:color w:val="212121"/>
          <w:w w:val="110"/>
          <w:sz w:val="13"/>
        </w:rPr>
        <w:t>except as</w:t>
      </w:r>
      <w:r>
        <w:rPr>
          <w:rFonts w:ascii="Arial"/>
          <w:color w:val="212121"/>
          <w:spacing w:val="-9"/>
          <w:w w:val="110"/>
          <w:sz w:val="13"/>
        </w:rPr>
        <w:t xml:space="preserve"> </w:t>
      </w:r>
      <w:r>
        <w:rPr>
          <w:rFonts w:ascii="Arial"/>
          <w:color w:val="212121"/>
          <w:w w:val="110"/>
          <w:sz w:val="13"/>
        </w:rPr>
        <w:t>shown</w:t>
      </w:r>
      <w:r>
        <w:rPr>
          <w:rFonts w:ascii="Arial"/>
          <w:color w:val="212121"/>
          <w:spacing w:val="40"/>
          <w:w w:val="110"/>
          <w:sz w:val="13"/>
        </w:rPr>
        <w:t xml:space="preserve"> </w:t>
      </w:r>
      <w:r>
        <w:rPr>
          <w:rFonts w:ascii="Arial"/>
          <w:color w:val="0A0A0A"/>
          <w:w w:val="110"/>
          <w:sz w:val="13"/>
        </w:rPr>
        <w:t>by me on the certification.</w:t>
      </w:r>
    </w:p>
    <w:p w14:paraId="403DDD22" w14:textId="77777777" w:rsidR="001B7DD8" w:rsidRDefault="00CD1811">
      <w:pPr>
        <w:pStyle w:val="ListParagraph"/>
        <w:numPr>
          <w:ilvl w:val="1"/>
          <w:numId w:val="17"/>
        </w:numPr>
        <w:tabs>
          <w:tab w:val="left" w:pos="464"/>
        </w:tabs>
        <w:spacing w:before="3" w:line="228" w:lineRule="auto"/>
        <w:ind w:right="4" w:hanging="151"/>
        <w:jc w:val="both"/>
        <w:rPr>
          <w:rFonts w:ascii="Arial" w:hAnsi="Arial"/>
          <w:color w:val="0A0A0A"/>
          <w:sz w:val="13"/>
        </w:rPr>
      </w:pPr>
      <w:r>
        <w:rPr>
          <w:rFonts w:ascii="Arial" w:hAnsi="Arial"/>
          <w:color w:val="0A0A0A"/>
          <w:w w:val="110"/>
          <w:sz w:val="13"/>
        </w:rPr>
        <w:t>No</w:t>
      </w:r>
      <w:r>
        <w:rPr>
          <w:rFonts w:ascii="Arial" w:hAnsi="Arial"/>
          <w:color w:val="0A0A0A"/>
          <w:spacing w:val="-3"/>
          <w:w w:val="110"/>
          <w:sz w:val="13"/>
        </w:rPr>
        <w:t xml:space="preserve"> </w:t>
      </w:r>
      <w:r>
        <w:rPr>
          <w:rFonts w:ascii="Arial" w:hAnsi="Arial"/>
          <w:color w:val="0A0A0A"/>
          <w:w w:val="110"/>
          <w:sz w:val="13"/>
        </w:rPr>
        <w:t xml:space="preserve">mortgage </w:t>
      </w:r>
      <w:r>
        <w:rPr>
          <w:rFonts w:ascii="Arial" w:hAnsi="Arial"/>
          <w:color w:val="212121"/>
          <w:w w:val="110"/>
          <w:sz w:val="13"/>
        </w:rPr>
        <w:t>on</w:t>
      </w:r>
      <w:r>
        <w:rPr>
          <w:rFonts w:ascii="Arial" w:hAnsi="Arial"/>
          <w:color w:val="212121"/>
          <w:spacing w:val="-2"/>
          <w:w w:val="110"/>
          <w:sz w:val="13"/>
        </w:rPr>
        <w:t xml:space="preserve"> </w:t>
      </w:r>
      <w:r>
        <w:rPr>
          <w:rFonts w:ascii="Arial" w:hAnsi="Arial"/>
          <w:color w:val="0A0A0A"/>
          <w:w w:val="110"/>
          <w:sz w:val="13"/>
        </w:rPr>
        <w:t>a</w:t>
      </w:r>
      <w:r>
        <w:rPr>
          <w:rFonts w:ascii="Arial" w:hAnsi="Arial"/>
          <w:color w:val="0A0A0A"/>
          <w:spacing w:val="-9"/>
          <w:w w:val="110"/>
          <w:sz w:val="13"/>
        </w:rPr>
        <w:t xml:space="preserve"> </w:t>
      </w:r>
      <w:r>
        <w:rPr>
          <w:rFonts w:ascii="Arial" w:hAnsi="Arial"/>
          <w:color w:val="0A0A0A"/>
          <w:w w:val="110"/>
          <w:sz w:val="13"/>
        </w:rPr>
        <w:t>project listed</w:t>
      </w:r>
      <w:r>
        <w:rPr>
          <w:rFonts w:ascii="Arial" w:hAnsi="Arial"/>
          <w:color w:val="0A0A0A"/>
          <w:spacing w:val="-9"/>
          <w:w w:val="110"/>
          <w:sz w:val="13"/>
        </w:rPr>
        <w:t xml:space="preserve"> </w:t>
      </w:r>
      <w:r>
        <w:rPr>
          <w:rFonts w:ascii="Arial" w:hAnsi="Arial"/>
          <w:color w:val="212121"/>
          <w:w w:val="110"/>
          <w:sz w:val="13"/>
        </w:rPr>
        <w:t>by</w:t>
      </w:r>
      <w:r>
        <w:rPr>
          <w:rFonts w:ascii="Arial" w:hAnsi="Arial"/>
          <w:color w:val="212121"/>
          <w:spacing w:val="-4"/>
          <w:w w:val="110"/>
          <w:sz w:val="13"/>
        </w:rPr>
        <w:t xml:space="preserve"> </w:t>
      </w:r>
      <w:r>
        <w:rPr>
          <w:rFonts w:ascii="Arial" w:hAnsi="Arial"/>
          <w:color w:val="0A0A0A"/>
          <w:w w:val="110"/>
          <w:sz w:val="13"/>
        </w:rPr>
        <w:t>rne</w:t>
      </w:r>
      <w:r>
        <w:rPr>
          <w:rFonts w:ascii="Arial" w:hAnsi="Arial"/>
          <w:color w:val="0A0A0A"/>
          <w:spacing w:val="-3"/>
          <w:w w:val="110"/>
          <w:sz w:val="13"/>
        </w:rPr>
        <w:t xml:space="preserve"> </w:t>
      </w:r>
      <w:r>
        <w:rPr>
          <w:rFonts w:ascii="Arial" w:hAnsi="Arial"/>
          <w:color w:val="0A0A0A"/>
          <w:w w:val="110"/>
          <w:sz w:val="13"/>
        </w:rPr>
        <w:t>has</w:t>
      </w:r>
      <w:r>
        <w:rPr>
          <w:rFonts w:ascii="Arial" w:hAnsi="Arial"/>
          <w:color w:val="0A0A0A"/>
          <w:spacing w:val="40"/>
          <w:w w:val="110"/>
          <w:sz w:val="13"/>
        </w:rPr>
        <w:t xml:space="preserve"> </w:t>
      </w:r>
      <w:r>
        <w:rPr>
          <w:rFonts w:ascii="Arial" w:hAnsi="Arial"/>
          <w:color w:val="0A0A0A"/>
          <w:sz w:val="13"/>
        </w:rPr>
        <w:t>ever been</w:t>
      </w:r>
      <w:r>
        <w:rPr>
          <w:rFonts w:ascii="Arial" w:hAnsi="Arial"/>
          <w:color w:val="0A0A0A"/>
          <w:spacing w:val="-5"/>
          <w:sz w:val="13"/>
        </w:rPr>
        <w:t xml:space="preserve"> </w:t>
      </w:r>
      <w:r>
        <w:rPr>
          <w:rFonts w:ascii="Arial" w:hAnsi="Arial"/>
          <w:color w:val="212121"/>
          <w:sz w:val="13"/>
        </w:rPr>
        <w:t xml:space="preserve">in </w:t>
      </w:r>
      <w:r>
        <w:rPr>
          <w:rFonts w:ascii="Arial" w:hAnsi="Arial"/>
          <w:color w:val="3A3A3A"/>
          <w:sz w:val="13"/>
        </w:rPr>
        <w:t>defa</w:t>
      </w:r>
      <w:r>
        <w:rPr>
          <w:rFonts w:ascii="Arial" w:hAnsi="Arial"/>
          <w:color w:val="0A0A0A"/>
          <w:sz w:val="13"/>
        </w:rPr>
        <w:t>ult, assigned</w:t>
      </w:r>
      <w:r>
        <w:rPr>
          <w:rFonts w:ascii="Arial" w:hAnsi="Arial"/>
          <w:color w:val="0A0A0A"/>
          <w:spacing w:val="32"/>
          <w:sz w:val="13"/>
        </w:rPr>
        <w:t xml:space="preserve"> </w:t>
      </w:r>
      <w:r>
        <w:rPr>
          <w:rFonts w:ascii="Arial" w:hAnsi="Arial"/>
          <w:color w:val="0A0A0A"/>
          <w:sz w:val="13"/>
        </w:rPr>
        <w:t xml:space="preserve">to </w:t>
      </w:r>
      <w:r>
        <w:rPr>
          <w:rFonts w:ascii="Arial" w:hAnsi="Arial"/>
          <w:color w:val="212121"/>
          <w:sz w:val="13"/>
        </w:rPr>
        <w:t xml:space="preserve">the </w:t>
      </w:r>
      <w:r>
        <w:rPr>
          <w:rFonts w:ascii="Arial" w:hAnsi="Arial"/>
          <w:color w:val="0A0A0A"/>
          <w:sz w:val="13"/>
        </w:rPr>
        <w:t>Govern­</w:t>
      </w:r>
      <w:r>
        <w:rPr>
          <w:rFonts w:ascii="Arial" w:hAnsi="Arial"/>
          <w:color w:val="0A0A0A"/>
          <w:spacing w:val="40"/>
          <w:w w:val="110"/>
          <w:sz w:val="13"/>
        </w:rPr>
        <w:t xml:space="preserve"> </w:t>
      </w:r>
      <w:r>
        <w:rPr>
          <w:rFonts w:ascii="Arial" w:hAnsi="Arial"/>
          <w:color w:val="0A0A0A"/>
          <w:w w:val="110"/>
          <w:sz w:val="13"/>
        </w:rPr>
        <w:t>ment</w:t>
      </w:r>
      <w:r>
        <w:rPr>
          <w:rFonts w:ascii="Arial" w:hAnsi="Arial"/>
          <w:color w:val="0A0A0A"/>
          <w:spacing w:val="-10"/>
          <w:w w:val="110"/>
          <w:sz w:val="13"/>
        </w:rPr>
        <w:t xml:space="preserve"> </w:t>
      </w:r>
      <w:r>
        <w:rPr>
          <w:rFonts w:ascii="Arial" w:hAnsi="Arial"/>
          <w:color w:val="212121"/>
          <w:w w:val="110"/>
          <w:sz w:val="13"/>
        </w:rPr>
        <w:t>or</w:t>
      </w:r>
      <w:r>
        <w:rPr>
          <w:rFonts w:ascii="Arial" w:hAnsi="Arial"/>
          <w:color w:val="212121"/>
          <w:spacing w:val="-10"/>
          <w:w w:val="110"/>
          <w:sz w:val="13"/>
        </w:rPr>
        <w:t xml:space="preserve"> </w:t>
      </w:r>
      <w:r>
        <w:rPr>
          <w:rFonts w:ascii="Arial" w:hAnsi="Arial"/>
          <w:color w:val="212121"/>
          <w:w w:val="110"/>
          <w:sz w:val="13"/>
        </w:rPr>
        <w:t>foreclosed,</w:t>
      </w:r>
      <w:r>
        <w:rPr>
          <w:rFonts w:ascii="Arial" w:hAnsi="Arial"/>
          <w:color w:val="212121"/>
          <w:spacing w:val="-8"/>
          <w:w w:val="110"/>
          <w:sz w:val="13"/>
        </w:rPr>
        <w:t xml:space="preserve"> </w:t>
      </w:r>
      <w:r>
        <w:rPr>
          <w:rFonts w:ascii="Arial" w:hAnsi="Arial"/>
          <w:color w:val="212121"/>
          <w:w w:val="110"/>
          <w:sz w:val="13"/>
        </w:rPr>
        <w:t>nor</w:t>
      </w:r>
      <w:r>
        <w:rPr>
          <w:rFonts w:ascii="Arial" w:hAnsi="Arial"/>
          <w:color w:val="212121"/>
          <w:spacing w:val="-10"/>
          <w:w w:val="110"/>
          <w:sz w:val="13"/>
        </w:rPr>
        <w:t xml:space="preserve"> </w:t>
      </w:r>
      <w:r>
        <w:rPr>
          <w:rFonts w:ascii="Arial" w:hAnsi="Arial"/>
          <w:color w:val="0A0A0A"/>
          <w:w w:val="110"/>
          <w:sz w:val="13"/>
        </w:rPr>
        <w:t>h</w:t>
      </w:r>
      <w:r>
        <w:rPr>
          <w:rFonts w:ascii="Arial" w:hAnsi="Arial"/>
          <w:color w:val="3A3A3A"/>
          <w:w w:val="110"/>
          <w:sz w:val="13"/>
        </w:rPr>
        <w:t>as</w:t>
      </w:r>
      <w:r>
        <w:rPr>
          <w:rFonts w:ascii="Arial" w:hAnsi="Arial"/>
          <w:color w:val="3A3A3A"/>
          <w:spacing w:val="-10"/>
          <w:w w:val="110"/>
          <w:sz w:val="13"/>
        </w:rPr>
        <w:t xml:space="preserve"> </w:t>
      </w:r>
      <w:r>
        <w:rPr>
          <w:rFonts w:ascii="Arial" w:hAnsi="Arial"/>
          <w:color w:val="212121"/>
          <w:w w:val="110"/>
          <w:sz w:val="13"/>
        </w:rPr>
        <w:t>mortgage</w:t>
      </w:r>
      <w:r>
        <w:rPr>
          <w:rFonts w:ascii="Arial" w:hAnsi="Arial"/>
          <w:color w:val="212121"/>
          <w:spacing w:val="-7"/>
          <w:w w:val="110"/>
          <w:sz w:val="13"/>
        </w:rPr>
        <w:t xml:space="preserve"> </w:t>
      </w:r>
      <w:r>
        <w:rPr>
          <w:rFonts w:ascii="Arial" w:hAnsi="Arial"/>
          <w:color w:val="212121"/>
          <w:w w:val="110"/>
          <w:sz w:val="13"/>
        </w:rPr>
        <w:t>relief</w:t>
      </w:r>
      <w:r>
        <w:rPr>
          <w:rFonts w:ascii="Arial" w:hAnsi="Arial"/>
          <w:color w:val="212121"/>
          <w:spacing w:val="40"/>
          <w:w w:val="110"/>
          <w:sz w:val="13"/>
        </w:rPr>
        <w:t xml:space="preserve"> </w:t>
      </w:r>
      <w:r>
        <w:rPr>
          <w:rFonts w:ascii="Arial" w:hAnsi="Arial"/>
          <w:color w:val="0A0A0A"/>
          <w:w w:val="110"/>
          <w:sz w:val="13"/>
        </w:rPr>
        <w:t xml:space="preserve">by the mortgagee </w:t>
      </w:r>
      <w:r>
        <w:rPr>
          <w:rFonts w:ascii="Arial" w:hAnsi="Arial"/>
          <w:color w:val="212121"/>
          <w:w w:val="110"/>
          <w:sz w:val="13"/>
        </w:rPr>
        <w:t>been</w:t>
      </w:r>
      <w:r>
        <w:rPr>
          <w:rFonts w:ascii="Arial" w:hAnsi="Arial"/>
          <w:color w:val="212121"/>
          <w:spacing w:val="-3"/>
          <w:w w:val="110"/>
          <w:sz w:val="13"/>
        </w:rPr>
        <w:t xml:space="preserve"> </w:t>
      </w:r>
      <w:r>
        <w:rPr>
          <w:rFonts w:ascii="Arial" w:hAnsi="Arial"/>
          <w:color w:val="212121"/>
          <w:w w:val="110"/>
          <w:sz w:val="13"/>
        </w:rPr>
        <w:t>given;</w:t>
      </w:r>
    </w:p>
    <w:p w14:paraId="2059302E" w14:textId="77777777" w:rsidR="001B7DD8" w:rsidRDefault="00CD1811">
      <w:pPr>
        <w:pStyle w:val="ListParagraph"/>
        <w:numPr>
          <w:ilvl w:val="1"/>
          <w:numId w:val="17"/>
        </w:numPr>
        <w:tabs>
          <w:tab w:val="left" w:pos="463"/>
          <w:tab w:val="left" w:pos="469"/>
        </w:tabs>
        <w:spacing w:before="1" w:line="235" w:lineRule="auto"/>
        <w:ind w:left="469" w:right="1" w:hanging="159"/>
        <w:jc w:val="both"/>
        <w:rPr>
          <w:rFonts w:ascii="Arial" w:hAnsi="Arial"/>
          <w:color w:val="212121"/>
          <w:sz w:val="13"/>
        </w:rPr>
      </w:pPr>
      <w:r>
        <w:rPr>
          <w:rFonts w:ascii="Arial" w:hAnsi="Arial"/>
          <w:color w:val="0A0A0A"/>
          <w:w w:val="110"/>
          <w:sz w:val="13"/>
        </w:rPr>
        <w:t xml:space="preserve">I have </w:t>
      </w:r>
      <w:r>
        <w:rPr>
          <w:rFonts w:ascii="Arial" w:hAnsi="Arial"/>
          <w:color w:val="212121"/>
          <w:w w:val="110"/>
          <w:sz w:val="13"/>
        </w:rPr>
        <w:t>not</w:t>
      </w:r>
      <w:r>
        <w:rPr>
          <w:rFonts w:ascii="Arial" w:hAnsi="Arial"/>
          <w:color w:val="212121"/>
          <w:w w:val="110"/>
          <w:sz w:val="13"/>
        </w:rPr>
        <w:t xml:space="preserve"> experienced </w:t>
      </w:r>
      <w:r>
        <w:rPr>
          <w:rFonts w:ascii="Arial" w:hAnsi="Arial"/>
          <w:color w:val="0A0A0A"/>
          <w:w w:val="110"/>
          <w:sz w:val="13"/>
        </w:rPr>
        <w:t xml:space="preserve">defaults </w:t>
      </w:r>
      <w:r>
        <w:rPr>
          <w:rFonts w:ascii="Arial" w:hAnsi="Arial"/>
          <w:color w:val="212121"/>
          <w:w w:val="110"/>
          <w:sz w:val="13"/>
        </w:rPr>
        <w:t>or</w:t>
      </w:r>
      <w:r>
        <w:rPr>
          <w:rFonts w:ascii="Arial" w:hAnsi="Arial"/>
          <w:color w:val="212121"/>
          <w:spacing w:val="40"/>
          <w:w w:val="110"/>
          <w:sz w:val="13"/>
        </w:rPr>
        <w:t xml:space="preserve"> </w:t>
      </w:r>
      <w:r>
        <w:rPr>
          <w:rFonts w:ascii="Arial" w:hAnsi="Arial"/>
          <w:color w:val="0A0A0A"/>
          <w:w w:val="110"/>
          <w:sz w:val="13"/>
        </w:rPr>
        <w:t>nonco</w:t>
      </w:r>
      <w:r>
        <w:rPr>
          <w:rFonts w:ascii="Arial" w:hAnsi="Arial"/>
          <w:color w:val="3A3A3A"/>
          <w:w w:val="110"/>
          <w:sz w:val="13"/>
        </w:rPr>
        <w:t>mp</w:t>
      </w:r>
      <w:r>
        <w:rPr>
          <w:rFonts w:ascii="Arial" w:hAnsi="Arial"/>
          <w:color w:val="0A0A0A"/>
          <w:w w:val="110"/>
          <w:sz w:val="13"/>
        </w:rPr>
        <w:t>li</w:t>
      </w:r>
      <w:r>
        <w:rPr>
          <w:rFonts w:ascii="Arial" w:hAnsi="Arial"/>
          <w:color w:val="3A3A3A"/>
          <w:w w:val="110"/>
          <w:sz w:val="13"/>
        </w:rPr>
        <w:t xml:space="preserve">ances </w:t>
      </w:r>
      <w:r>
        <w:rPr>
          <w:rFonts w:ascii="Arial" w:hAnsi="Arial"/>
          <w:color w:val="0A0A0A"/>
          <w:w w:val="110"/>
          <w:sz w:val="13"/>
        </w:rPr>
        <w:t xml:space="preserve">under </w:t>
      </w:r>
      <w:r>
        <w:rPr>
          <w:rFonts w:ascii="Arial" w:hAnsi="Arial"/>
          <w:color w:val="212121"/>
          <w:w w:val="110"/>
          <w:sz w:val="13"/>
        </w:rPr>
        <w:t xml:space="preserve">any </w:t>
      </w:r>
      <w:r>
        <w:rPr>
          <w:rFonts w:ascii="Arial" w:hAnsi="Arial"/>
          <w:color w:val="0A0A0A"/>
          <w:w w:val="110"/>
          <w:sz w:val="13"/>
        </w:rPr>
        <w:t>Conventional</w:t>
      </w:r>
      <w:r>
        <w:rPr>
          <w:rFonts w:ascii="Arial" w:hAnsi="Arial"/>
          <w:color w:val="0A0A0A"/>
          <w:spacing w:val="40"/>
          <w:w w:val="110"/>
          <w:sz w:val="13"/>
        </w:rPr>
        <w:t xml:space="preserve"> </w:t>
      </w:r>
      <w:r>
        <w:rPr>
          <w:rFonts w:ascii="Arial" w:hAnsi="Arial"/>
          <w:color w:val="0A0A0A"/>
          <w:spacing w:val="-2"/>
          <w:w w:val="110"/>
          <w:sz w:val="13"/>
        </w:rPr>
        <w:t>Con</w:t>
      </w:r>
      <w:r>
        <w:rPr>
          <w:rFonts w:ascii="Arial" w:hAnsi="Arial"/>
          <w:color w:val="3A3A3A"/>
          <w:spacing w:val="-2"/>
          <w:w w:val="110"/>
          <w:sz w:val="13"/>
        </w:rPr>
        <w:t>tract</w:t>
      </w:r>
      <w:r>
        <w:rPr>
          <w:rFonts w:ascii="Arial" w:hAnsi="Arial"/>
          <w:color w:val="3A3A3A"/>
          <w:spacing w:val="-8"/>
          <w:w w:val="110"/>
          <w:sz w:val="13"/>
        </w:rPr>
        <w:t xml:space="preserve"> </w:t>
      </w:r>
      <w:r>
        <w:rPr>
          <w:rFonts w:ascii="Arial" w:hAnsi="Arial"/>
          <w:color w:val="212121"/>
          <w:spacing w:val="-2"/>
          <w:w w:val="110"/>
          <w:sz w:val="13"/>
        </w:rPr>
        <w:t>or</w:t>
      </w:r>
      <w:r>
        <w:rPr>
          <w:rFonts w:ascii="Arial" w:hAnsi="Arial"/>
          <w:color w:val="212121"/>
          <w:spacing w:val="-8"/>
          <w:w w:val="110"/>
          <w:sz w:val="13"/>
        </w:rPr>
        <w:t xml:space="preserve"> </w:t>
      </w:r>
      <w:r>
        <w:rPr>
          <w:rFonts w:ascii="Arial" w:hAnsi="Arial"/>
          <w:color w:val="0A0A0A"/>
          <w:spacing w:val="-2"/>
          <w:w w:val="110"/>
          <w:sz w:val="13"/>
        </w:rPr>
        <w:t>Turnkey</w:t>
      </w:r>
      <w:r>
        <w:rPr>
          <w:rFonts w:ascii="Arial" w:hAnsi="Arial"/>
          <w:color w:val="0A0A0A"/>
          <w:spacing w:val="-8"/>
          <w:w w:val="110"/>
          <w:sz w:val="13"/>
        </w:rPr>
        <w:t xml:space="preserve"> </w:t>
      </w:r>
      <w:r>
        <w:rPr>
          <w:rFonts w:ascii="Arial" w:hAnsi="Arial"/>
          <w:color w:val="0A0A0A"/>
          <w:spacing w:val="-2"/>
          <w:w w:val="110"/>
          <w:sz w:val="13"/>
        </w:rPr>
        <w:t>Contract</w:t>
      </w:r>
      <w:r>
        <w:rPr>
          <w:rFonts w:ascii="Arial" w:hAnsi="Arial"/>
          <w:color w:val="0A0A0A"/>
          <w:spacing w:val="-8"/>
          <w:w w:val="110"/>
          <w:sz w:val="13"/>
        </w:rPr>
        <w:t xml:space="preserve"> </w:t>
      </w:r>
      <w:r>
        <w:rPr>
          <w:rFonts w:ascii="Arial" w:hAnsi="Arial"/>
          <w:color w:val="212121"/>
          <w:spacing w:val="-2"/>
          <w:w w:val="110"/>
          <w:sz w:val="13"/>
        </w:rPr>
        <w:t>of</w:t>
      </w:r>
      <w:r>
        <w:rPr>
          <w:rFonts w:ascii="Arial" w:hAnsi="Arial"/>
          <w:color w:val="212121"/>
          <w:spacing w:val="-3"/>
          <w:w w:val="110"/>
          <w:sz w:val="13"/>
        </w:rPr>
        <w:t xml:space="preserve"> </w:t>
      </w:r>
      <w:r>
        <w:rPr>
          <w:rFonts w:ascii="Arial" w:hAnsi="Arial"/>
          <w:color w:val="212121"/>
          <w:spacing w:val="-2"/>
          <w:w w:val="110"/>
          <w:sz w:val="13"/>
        </w:rPr>
        <w:t>Sale</w:t>
      </w:r>
      <w:r>
        <w:rPr>
          <w:rFonts w:ascii="Arial" w:hAnsi="Arial"/>
          <w:color w:val="212121"/>
          <w:spacing w:val="-8"/>
          <w:w w:val="110"/>
          <w:sz w:val="13"/>
        </w:rPr>
        <w:t xml:space="preserve"> </w:t>
      </w:r>
      <w:r>
        <w:rPr>
          <w:rFonts w:ascii="Arial" w:hAnsi="Arial"/>
          <w:color w:val="0A0A0A"/>
          <w:spacing w:val="-2"/>
          <w:w w:val="110"/>
          <w:sz w:val="13"/>
        </w:rPr>
        <w:t>in</w:t>
      </w:r>
      <w:r>
        <w:rPr>
          <w:rFonts w:ascii="Arial" w:hAnsi="Arial"/>
          <w:color w:val="0A0A0A"/>
          <w:spacing w:val="-3"/>
          <w:w w:val="110"/>
          <w:sz w:val="13"/>
        </w:rPr>
        <w:t xml:space="preserve"> </w:t>
      </w:r>
      <w:r>
        <w:rPr>
          <w:rFonts w:ascii="Arial" w:hAnsi="Arial"/>
          <w:color w:val="0A0A0A"/>
          <w:spacing w:val="-2"/>
          <w:w w:val="110"/>
          <w:sz w:val="13"/>
        </w:rPr>
        <w:t>con­</w:t>
      </w:r>
      <w:r>
        <w:rPr>
          <w:rFonts w:ascii="Arial" w:hAnsi="Arial"/>
          <w:color w:val="0A0A0A"/>
          <w:spacing w:val="40"/>
          <w:w w:val="110"/>
          <w:sz w:val="13"/>
        </w:rPr>
        <w:t xml:space="preserve"> </w:t>
      </w:r>
      <w:r>
        <w:rPr>
          <w:rFonts w:ascii="Arial" w:hAnsi="Arial"/>
          <w:color w:val="0A0A0A"/>
          <w:w w:val="110"/>
          <w:sz w:val="13"/>
        </w:rPr>
        <w:t>nect</w:t>
      </w:r>
      <w:r>
        <w:rPr>
          <w:rFonts w:ascii="Arial" w:hAnsi="Arial"/>
          <w:color w:val="3A3A3A"/>
          <w:w w:val="110"/>
          <w:sz w:val="13"/>
        </w:rPr>
        <w:t>io</w:t>
      </w:r>
      <w:r>
        <w:rPr>
          <w:rFonts w:ascii="Arial" w:hAnsi="Arial"/>
          <w:color w:val="0A0A0A"/>
          <w:w w:val="110"/>
          <w:sz w:val="13"/>
        </w:rPr>
        <w:t>n w</w:t>
      </w:r>
      <w:r>
        <w:rPr>
          <w:rFonts w:ascii="Arial" w:hAnsi="Arial"/>
          <w:color w:val="525252"/>
          <w:w w:val="110"/>
          <w:sz w:val="13"/>
        </w:rPr>
        <w:t>i</w:t>
      </w:r>
      <w:r>
        <w:rPr>
          <w:rFonts w:ascii="Arial" w:hAnsi="Arial"/>
          <w:color w:val="0A0A0A"/>
          <w:w w:val="110"/>
          <w:sz w:val="13"/>
        </w:rPr>
        <w:t xml:space="preserve">th </w:t>
      </w:r>
      <w:r>
        <w:rPr>
          <w:rFonts w:ascii="Arial" w:hAnsi="Arial"/>
          <w:color w:val="212121"/>
          <w:w w:val="110"/>
          <w:sz w:val="13"/>
        </w:rPr>
        <w:t xml:space="preserve">a </w:t>
      </w:r>
      <w:r>
        <w:rPr>
          <w:rFonts w:ascii="Arial" w:hAnsi="Arial"/>
          <w:color w:val="0A0A0A"/>
          <w:w w:val="110"/>
          <w:sz w:val="13"/>
        </w:rPr>
        <w:t>pub</w:t>
      </w:r>
      <w:r>
        <w:rPr>
          <w:rFonts w:ascii="Arial" w:hAnsi="Arial"/>
          <w:color w:val="525252"/>
          <w:w w:val="110"/>
          <w:sz w:val="13"/>
        </w:rPr>
        <w:t>l</w:t>
      </w:r>
      <w:r>
        <w:rPr>
          <w:rFonts w:ascii="Arial" w:hAnsi="Arial"/>
          <w:color w:val="0A0A0A"/>
          <w:w w:val="110"/>
          <w:sz w:val="13"/>
        </w:rPr>
        <w:t>ic housing project;</w:t>
      </w:r>
    </w:p>
    <w:p w14:paraId="189A0B7C" w14:textId="77777777" w:rsidR="001B7DD8" w:rsidRDefault="00CD1811">
      <w:pPr>
        <w:pStyle w:val="ListParagraph"/>
        <w:numPr>
          <w:ilvl w:val="1"/>
          <w:numId w:val="17"/>
        </w:numPr>
        <w:tabs>
          <w:tab w:val="left" w:pos="463"/>
          <w:tab w:val="left" w:pos="468"/>
        </w:tabs>
        <w:spacing w:before="1" w:line="232" w:lineRule="auto"/>
        <w:ind w:left="468" w:hanging="150"/>
        <w:jc w:val="both"/>
        <w:rPr>
          <w:rFonts w:ascii="Arial" w:hAnsi="Arial"/>
          <w:color w:val="0A0A0A"/>
          <w:sz w:val="13"/>
        </w:rPr>
      </w:pPr>
      <w:r>
        <w:rPr>
          <w:rFonts w:ascii="Arial" w:hAnsi="Arial"/>
          <w:color w:val="0A0A0A"/>
          <w:w w:val="110"/>
          <w:sz w:val="13"/>
        </w:rPr>
        <w:t>To the</w:t>
      </w:r>
      <w:r>
        <w:rPr>
          <w:rFonts w:ascii="Arial" w:hAnsi="Arial"/>
          <w:color w:val="0A0A0A"/>
          <w:spacing w:val="-4"/>
          <w:w w:val="110"/>
          <w:sz w:val="13"/>
        </w:rPr>
        <w:t xml:space="preserve"> </w:t>
      </w:r>
      <w:r>
        <w:rPr>
          <w:rFonts w:ascii="Arial" w:hAnsi="Arial"/>
          <w:color w:val="212121"/>
          <w:w w:val="110"/>
          <w:sz w:val="13"/>
        </w:rPr>
        <w:t xml:space="preserve">best of </w:t>
      </w:r>
      <w:r>
        <w:rPr>
          <w:rFonts w:ascii="Arial" w:hAnsi="Arial"/>
          <w:color w:val="0A0A0A"/>
          <w:w w:val="110"/>
          <w:sz w:val="13"/>
        </w:rPr>
        <w:t>my</w:t>
      </w:r>
      <w:r>
        <w:rPr>
          <w:rFonts w:ascii="Arial" w:hAnsi="Arial"/>
          <w:color w:val="0A0A0A"/>
          <w:spacing w:val="-2"/>
          <w:w w:val="110"/>
          <w:sz w:val="13"/>
        </w:rPr>
        <w:t xml:space="preserve"> </w:t>
      </w:r>
      <w:r>
        <w:rPr>
          <w:rFonts w:ascii="Arial" w:hAnsi="Arial"/>
          <w:color w:val="0A0A0A"/>
          <w:w w:val="110"/>
          <w:sz w:val="13"/>
        </w:rPr>
        <w:t>knowledge</w:t>
      </w:r>
      <w:r>
        <w:rPr>
          <w:rFonts w:ascii="Arial" w:hAnsi="Arial"/>
          <w:color w:val="525252"/>
          <w:w w:val="110"/>
          <w:sz w:val="13"/>
        </w:rPr>
        <w:t>,</w:t>
      </w:r>
      <w:r>
        <w:rPr>
          <w:rFonts w:ascii="Arial" w:hAnsi="Arial"/>
          <w:color w:val="525252"/>
          <w:spacing w:val="-6"/>
          <w:w w:val="110"/>
          <w:sz w:val="13"/>
        </w:rPr>
        <w:t xml:space="preserve"> </w:t>
      </w:r>
      <w:r>
        <w:rPr>
          <w:rFonts w:ascii="Arial" w:hAnsi="Arial"/>
          <w:color w:val="0A0A0A"/>
          <w:w w:val="110"/>
          <w:sz w:val="13"/>
        </w:rPr>
        <w:t>there</w:t>
      </w:r>
      <w:r>
        <w:rPr>
          <w:rFonts w:ascii="Arial" w:hAnsi="Arial"/>
          <w:color w:val="0A0A0A"/>
          <w:spacing w:val="-2"/>
          <w:w w:val="110"/>
          <w:sz w:val="13"/>
        </w:rPr>
        <w:t xml:space="preserve"> </w:t>
      </w:r>
      <w:r>
        <w:rPr>
          <w:rFonts w:ascii="Arial" w:hAnsi="Arial"/>
          <w:color w:val="0A0A0A"/>
          <w:w w:val="110"/>
          <w:sz w:val="13"/>
        </w:rPr>
        <w:t>are no</w:t>
      </w:r>
      <w:r>
        <w:rPr>
          <w:rFonts w:ascii="Arial" w:hAnsi="Arial"/>
          <w:color w:val="0A0A0A"/>
          <w:spacing w:val="40"/>
          <w:w w:val="110"/>
          <w:sz w:val="13"/>
        </w:rPr>
        <w:t xml:space="preserve"> </w:t>
      </w:r>
      <w:r>
        <w:rPr>
          <w:rFonts w:ascii="Arial" w:hAnsi="Arial"/>
          <w:color w:val="0A0A0A"/>
          <w:sz w:val="13"/>
        </w:rPr>
        <w:t>unresolved findings raised as a result of HUD</w:t>
      </w:r>
      <w:r>
        <w:rPr>
          <w:rFonts w:ascii="Arial" w:hAnsi="Arial"/>
          <w:color w:val="0A0A0A"/>
          <w:spacing w:val="40"/>
          <w:w w:val="110"/>
          <w:sz w:val="13"/>
        </w:rPr>
        <w:t xml:space="preserve"> </w:t>
      </w:r>
      <w:r>
        <w:rPr>
          <w:rFonts w:ascii="Arial" w:hAnsi="Arial"/>
          <w:color w:val="0A0A0A"/>
          <w:w w:val="110"/>
          <w:sz w:val="13"/>
        </w:rPr>
        <w:t>audits,</w:t>
      </w:r>
      <w:r>
        <w:rPr>
          <w:rFonts w:ascii="Arial" w:hAnsi="Arial"/>
          <w:color w:val="0A0A0A"/>
          <w:spacing w:val="-5"/>
          <w:w w:val="110"/>
          <w:sz w:val="13"/>
        </w:rPr>
        <w:t xml:space="preserve"> </w:t>
      </w:r>
      <w:r>
        <w:rPr>
          <w:rFonts w:ascii="Arial" w:hAnsi="Arial"/>
          <w:color w:val="0A0A0A"/>
          <w:w w:val="110"/>
          <w:sz w:val="13"/>
        </w:rPr>
        <w:t xml:space="preserve">management </w:t>
      </w:r>
      <w:r>
        <w:rPr>
          <w:rFonts w:ascii="Arial" w:hAnsi="Arial"/>
          <w:color w:val="212121"/>
          <w:w w:val="110"/>
          <w:sz w:val="13"/>
        </w:rPr>
        <w:t>reviews</w:t>
      </w:r>
      <w:r>
        <w:rPr>
          <w:rFonts w:ascii="Arial" w:hAnsi="Arial"/>
          <w:color w:val="212121"/>
          <w:spacing w:val="-7"/>
          <w:w w:val="110"/>
          <w:sz w:val="13"/>
        </w:rPr>
        <w:t xml:space="preserve"> </w:t>
      </w:r>
      <w:r>
        <w:rPr>
          <w:rFonts w:ascii="Arial" w:hAnsi="Arial"/>
          <w:color w:val="212121"/>
          <w:w w:val="110"/>
          <w:sz w:val="13"/>
        </w:rPr>
        <w:t>or</w:t>
      </w:r>
      <w:r>
        <w:rPr>
          <w:rFonts w:ascii="Arial" w:hAnsi="Arial"/>
          <w:color w:val="212121"/>
          <w:spacing w:val="-6"/>
          <w:w w:val="110"/>
          <w:sz w:val="13"/>
        </w:rPr>
        <w:t xml:space="preserve"> </w:t>
      </w:r>
      <w:r>
        <w:rPr>
          <w:rFonts w:ascii="Arial" w:hAnsi="Arial"/>
          <w:color w:val="212121"/>
          <w:w w:val="110"/>
          <w:sz w:val="13"/>
        </w:rPr>
        <w:t>other</w:t>
      </w:r>
      <w:r>
        <w:rPr>
          <w:rFonts w:ascii="Arial" w:hAnsi="Arial"/>
          <w:color w:val="212121"/>
          <w:spacing w:val="-7"/>
          <w:w w:val="110"/>
          <w:sz w:val="13"/>
        </w:rPr>
        <w:t xml:space="preserve"> </w:t>
      </w:r>
      <w:r>
        <w:rPr>
          <w:rFonts w:ascii="Arial" w:hAnsi="Arial"/>
          <w:color w:val="0A0A0A"/>
          <w:w w:val="110"/>
          <w:sz w:val="13"/>
        </w:rPr>
        <w:t>Gov­</w:t>
      </w:r>
      <w:r>
        <w:rPr>
          <w:rFonts w:ascii="Arial" w:hAnsi="Arial"/>
          <w:color w:val="0A0A0A"/>
          <w:spacing w:val="40"/>
          <w:w w:val="110"/>
          <w:sz w:val="13"/>
        </w:rPr>
        <w:t xml:space="preserve"> </w:t>
      </w:r>
      <w:r>
        <w:rPr>
          <w:rFonts w:ascii="Arial" w:hAnsi="Arial"/>
          <w:color w:val="0A0A0A"/>
          <w:w w:val="110"/>
          <w:sz w:val="13"/>
        </w:rPr>
        <w:t>ernmental</w:t>
      </w:r>
      <w:r>
        <w:rPr>
          <w:rFonts w:ascii="Arial" w:hAnsi="Arial"/>
          <w:color w:val="0A0A0A"/>
          <w:spacing w:val="-3"/>
          <w:w w:val="110"/>
          <w:sz w:val="13"/>
        </w:rPr>
        <w:t xml:space="preserve"> </w:t>
      </w:r>
      <w:r>
        <w:rPr>
          <w:rFonts w:ascii="Arial" w:hAnsi="Arial"/>
          <w:color w:val="212121"/>
          <w:w w:val="110"/>
          <w:sz w:val="13"/>
        </w:rPr>
        <w:t>invest</w:t>
      </w:r>
      <w:r>
        <w:rPr>
          <w:rFonts w:ascii="Arial" w:hAnsi="Arial"/>
          <w:color w:val="676767"/>
          <w:w w:val="110"/>
          <w:sz w:val="13"/>
        </w:rPr>
        <w:t>i</w:t>
      </w:r>
      <w:r>
        <w:rPr>
          <w:rFonts w:ascii="Arial" w:hAnsi="Arial"/>
          <w:color w:val="0A0A0A"/>
          <w:w w:val="110"/>
          <w:sz w:val="13"/>
        </w:rPr>
        <w:t>gations</w:t>
      </w:r>
      <w:r>
        <w:rPr>
          <w:rFonts w:ascii="Arial" w:hAnsi="Arial"/>
          <w:color w:val="0A0A0A"/>
          <w:spacing w:val="-3"/>
          <w:w w:val="110"/>
          <w:sz w:val="13"/>
        </w:rPr>
        <w:t xml:space="preserve"> </w:t>
      </w:r>
      <w:r>
        <w:rPr>
          <w:rFonts w:ascii="Arial" w:hAnsi="Arial"/>
          <w:color w:val="212121"/>
          <w:w w:val="110"/>
          <w:sz w:val="13"/>
        </w:rPr>
        <w:t xml:space="preserve">concerning </w:t>
      </w:r>
      <w:r>
        <w:rPr>
          <w:rFonts w:ascii="Arial" w:hAnsi="Arial"/>
          <w:color w:val="0A0A0A"/>
          <w:w w:val="110"/>
          <w:sz w:val="13"/>
        </w:rPr>
        <w:t>me</w:t>
      </w:r>
      <w:r>
        <w:rPr>
          <w:rFonts w:ascii="Arial" w:hAnsi="Arial"/>
          <w:color w:val="0A0A0A"/>
          <w:spacing w:val="-5"/>
          <w:w w:val="110"/>
          <w:sz w:val="13"/>
        </w:rPr>
        <w:t xml:space="preserve"> </w:t>
      </w:r>
      <w:r>
        <w:rPr>
          <w:rFonts w:ascii="Arial" w:hAnsi="Arial"/>
          <w:color w:val="0A0A0A"/>
          <w:w w:val="110"/>
          <w:sz w:val="13"/>
        </w:rPr>
        <w:t>or</w:t>
      </w:r>
      <w:r>
        <w:rPr>
          <w:rFonts w:ascii="Arial" w:hAnsi="Arial"/>
          <w:color w:val="0A0A0A"/>
          <w:spacing w:val="40"/>
          <w:w w:val="110"/>
          <w:sz w:val="13"/>
        </w:rPr>
        <w:t xml:space="preserve"> </w:t>
      </w:r>
      <w:r>
        <w:rPr>
          <w:rFonts w:ascii="Arial" w:hAnsi="Arial"/>
          <w:color w:val="0A0A0A"/>
          <w:w w:val="110"/>
          <w:sz w:val="13"/>
        </w:rPr>
        <w:t>my</w:t>
      </w:r>
      <w:r>
        <w:rPr>
          <w:rFonts w:ascii="Arial" w:hAnsi="Arial"/>
          <w:color w:val="0A0A0A"/>
          <w:spacing w:val="-20"/>
          <w:w w:val="110"/>
          <w:sz w:val="13"/>
        </w:rPr>
        <w:t xml:space="preserve"> </w:t>
      </w:r>
      <w:r>
        <w:rPr>
          <w:rFonts w:ascii="Arial" w:hAnsi="Arial"/>
          <w:color w:val="0A0A0A"/>
          <w:w w:val="110"/>
          <w:sz w:val="13"/>
        </w:rPr>
        <w:t>projects</w:t>
      </w:r>
      <w:r>
        <w:rPr>
          <w:rFonts w:ascii="Arial" w:hAnsi="Arial"/>
          <w:color w:val="525252"/>
          <w:w w:val="110"/>
          <w:sz w:val="13"/>
        </w:rPr>
        <w:t>;</w:t>
      </w:r>
    </w:p>
    <w:p w14:paraId="68B7656B" w14:textId="77777777" w:rsidR="001B7DD8" w:rsidRDefault="00CD1811">
      <w:pPr>
        <w:pStyle w:val="ListParagraph"/>
        <w:numPr>
          <w:ilvl w:val="1"/>
          <w:numId w:val="17"/>
        </w:numPr>
        <w:tabs>
          <w:tab w:val="left" w:pos="462"/>
          <w:tab w:val="left" w:pos="467"/>
        </w:tabs>
        <w:spacing w:line="235" w:lineRule="auto"/>
        <w:ind w:left="467" w:right="2" w:hanging="153"/>
        <w:jc w:val="both"/>
        <w:rPr>
          <w:rFonts w:ascii="Arial" w:hAnsi="Arial"/>
          <w:color w:val="0A0A0A"/>
          <w:sz w:val="13"/>
        </w:rPr>
      </w:pPr>
      <w:r>
        <w:rPr>
          <w:rFonts w:ascii="Arial" w:hAnsi="Arial"/>
          <w:color w:val="0A0A0A"/>
          <w:sz w:val="13"/>
        </w:rPr>
        <w:t>There has not been</w:t>
      </w:r>
      <w:r>
        <w:rPr>
          <w:rFonts w:ascii="Arial" w:hAnsi="Arial"/>
          <w:color w:val="0A0A0A"/>
          <w:spacing w:val="-5"/>
          <w:sz w:val="13"/>
        </w:rPr>
        <w:t xml:space="preserve"> </w:t>
      </w:r>
      <w:r>
        <w:rPr>
          <w:rFonts w:ascii="Arial" w:hAnsi="Arial"/>
          <w:color w:val="0A0A0A"/>
          <w:sz w:val="13"/>
        </w:rPr>
        <w:t xml:space="preserve">a </w:t>
      </w:r>
      <w:r>
        <w:rPr>
          <w:rFonts w:ascii="Arial" w:hAnsi="Arial"/>
          <w:color w:val="212121"/>
          <w:sz w:val="13"/>
        </w:rPr>
        <w:t xml:space="preserve">suspension or </w:t>
      </w:r>
      <w:r>
        <w:rPr>
          <w:rFonts w:ascii="Arial" w:hAnsi="Arial"/>
          <w:color w:val="0A0A0A"/>
          <w:sz w:val="13"/>
        </w:rPr>
        <w:t>termina­</w:t>
      </w:r>
      <w:r>
        <w:rPr>
          <w:rFonts w:ascii="Arial" w:hAnsi="Arial"/>
          <w:color w:val="0A0A0A"/>
          <w:spacing w:val="40"/>
          <w:sz w:val="13"/>
        </w:rPr>
        <w:t xml:space="preserve"> </w:t>
      </w:r>
      <w:r>
        <w:rPr>
          <w:rFonts w:ascii="Arial" w:hAnsi="Arial"/>
          <w:color w:val="0A0A0A"/>
          <w:sz w:val="13"/>
        </w:rPr>
        <w:t xml:space="preserve">tion </w:t>
      </w:r>
      <w:r>
        <w:rPr>
          <w:rFonts w:ascii="Arial" w:hAnsi="Arial"/>
          <w:color w:val="212121"/>
          <w:sz w:val="13"/>
        </w:rPr>
        <w:t xml:space="preserve">of payments </w:t>
      </w:r>
      <w:r>
        <w:rPr>
          <w:rFonts w:ascii="Arial" w:hAnsi="Arial"/>
          <w:color w:val="3A3A3A"/>
          <w:sz w:val="13"/>
        </w:rPr>
        <w:t>unde</w:t>
      </w:r>
      <w:r>
        <w:rPr>
          <w:rFonts w:ascii="Arial" w:hAnsi="Arial"/>
          <w:color w:val="0A0A0A"/>
          <w:sz w:val="13"/>
        </w:rPr>
        <w:t xml:space="preserve">r </w:t>
      </w:r>
      <w:r>
        <w:rPr>
          <w:rFonts w:ascii="Arial" w:hAnsi="Arial"/>
          <w:color w:val="212121"/>
          <w:sz w:val="13"/>
        </w:rPr>
        <w:t xml:space="preserve">any </w:t>
      </w:r>
      <w:r>
        <w:rPr>
          <w:rFonts w:ascii="Arial" w:hAnsi="Arial"/>
          <w:color w:val="0A0A0A"/>
          <w:sz w:val="13"/>
        </w:rPr>
        <w:t xml:space="preserve">HUD </w:t>
      </w:r>
      <w:r>
        <w:rPr>
          <w:rFonts w:ascii="Arial" w:hAnsi="Arial"/>
          <w:color w:val="3A3A3A"/>
          <w:sz w:val="13"/>
        </w:rPr>
        <w:t>assist</w:t>
      </w:r>
      <w:r>
        <w:rPr>
          <w:rFonts w:ascii="Arial" w:hAnsi="Arial"/>
          <w:color w:val="0A0A0A"/>
          <w:sz w:val="13"/>
        </w:rPr>
        <w:t>ance</w:t>
      </w:r>
      <w:r>
        <w:rPr>
          <w:rFonts w:ascii="Arial" w:hAnsi="Arial"/>
          <w:color w:val="0A0A0A"/>
          <w:spacing w:val="40"/>
          <w:sz w:val="13"/>
        </w:rPr>
        <w:t xml:space="preserve"> </w:t>
      </w:r>
      <w:r>
        <w:rPr>
          <w:rFonts w:ascii="Arial" w:hAnsi="Arial"/>
          <w:color w:val="0A0A0A"/>
          <w:sz w:val="13"/>
        </w:rPr>
        <w:t>cont</w:t>
      </w:r>
      <w:r>
        <w:rPr>
          <w:rFonts w:ascii="Arial" w:hAnsi="Arial"/>
          <w:color w:val="3A3A3A"/>
          <w:sz w:val="13"/>
        </w:rPr>
        <w:t>ract</w:t>
      </w:r>
      <w:r>
        <w:rPr>
          <w:rFonts w:ascii="Arial" w:hAnsi="Arial"/>
          <w:color w:val="3A3A3A"/>
          <w:spacing w:val="-10"/>
          <w:sz w:val="13"/>
        </w:rPr>
        <w:t xml:space="preserve"> </w:t>
      </w:r>
      <w:r>
        <w:rPr>
          <w:rFonts w:ascii="Arial" w:hAnsi="Arial"/>
          <w:color w:val="0A0A0A"/>
          <w:sz w:val="13"/>
        </w:rPr>
        <w:t xml:space="preserve">in </w:t>
      </w:r>
      <w:r>
        <w:rPr>
          <w:rFonts w:ascii="Arial" w:hAnsi="Arial"/>
          <w:color w:val="212121"/>
          <w:sz w:val="13"/>
        </w:rPr>
        <w:t xml:space="preserve">which </w:t>
      </w:r>
      <w:r>
        <w:rPr>
          <w:rFonts w:ascii="Arial" w:hAnsi="Arial"/>
          <w:color w:val="0A0A0A"/>
          <w:sz w:val="13"/>
        </w:rPr>
        <w:t xml:space="preserve">I have had </w:t>
      </w:r>
      <w:r>
        <w:rPr>
          <w:rFonts w:ascii="Arial" w:hAnsi="Arial"/>
          <w:color w:val="212121"/>
          <w:sz w:val="13"/>
        </w:rPr>
        <w:t xml:space="preserve">a legal or </w:t>
      </w:r>
      <w:r>
        <w:rPr>
          <w:rFonts w:ascii="Arial" w:hAnsi="Arial"/>
          <w:color w:val="0A0A0A"/>
          <w:sz w:val="13"/>
        </w:rPr>
        <w:t>benefi­</w:t>
      </w:r>
      <w:r>
        <w:rPr>
          <w:rFonts w:ascii="Arial" w:hAnsi="Arial"/>
          <w:color w:val="0A0A0A"/>
          <w:spacing w:val="40"/>
          <w:w w:val="110"/>
          <w:sz w:val="13"/>
        </w:rPr>
        <w:t xml:space="preserve"> </w:t>
      </w:r>
      <w:r>
        <w:rPr>
          <w:rFonts w:ascii="Arial" w:hAnsi="Arial"/>
          <w:color w:val="0A0A0A"/>
          <w:w w:val="110"/>
          <w:sz w:val="13"/>
        </w:rPr>
        <w:t>cial</w:t>
      </w:r>
      <w:r>
        <w:rPr>
          <w:rFonts w:ascii="Arial" w:hAnsi="Arial"/>
          <w:color w:val="0A0A0A"/>
          <w:spacing w:val="-10"/>
          <w:w w:val="110"/>
          <w:sz w:val="13"/>
        </w:rPr>
        <w:t xml:space="preserve"> </w:t>
      </w:r>
      <w:r>
        <w:rPr>
          <w:rFonts w:ascii="Arial" w:hAnsi="Arial"/>
          <w:color w:val="0A0A0A"/>
          <w:w w:val="110"/>
          <w:sz w:val="13"/>
        </w:rPr>
        <w:t>intere</w:t>
      </w:r>
      <w:r>
        <w:rPr>
          <w:rFonts w:ascii="Arial" w:hAnsi="Arial"/>
          <w:color w:val="3A3A3A"/>
          <w:w w:val="110"/>
          <w:sz w:val="13"/>
        </w:rPr>
        <w:t>st;</w:t>
      </w:r>
    </w:p>
    <w:p w14:paraId="5EBA9DC0" w14:textId="77777777" w:rsidR="001B7DD8" w:rsidRDefault="00CD1811">
      <w:pPr>
        <w:pStyle w:val="ListParagraph"/>
        <w:numPr>
          <w:ilvl w:val="1"/>
          <w:numId w:val="17"/>
        </w:numPr>
        <w:tabs>
          <w:tab w:val="left" w:pos="468"/>
          <w:tab w:val="left" w:pos="473"/>
        </w:tabs>
        <w:spacing w:line="235" w:lineRule="auto"/>
        <w:ind w:left="473" w:right="1" w:hanging="155"/>
        <w:jc w:val="both"/>
        <w:rPr>
          <w:rFonts w:ascii="Arial"/>
          <w:color w:val="0A0A0A"/>
          <w:sz w:val="13"/>
        </w:rPr>
      </w:pPr>
      <w:r>
        <w:rPr>
          <w:rFonts w:ascii="Arial"/>
          <w:color w:val="0A0A0A"/>
          <w:sz w:val="13"/>
        </w:rPr>
        <w:t>I have not</w:t>
      </w:r>
      <w:r>
        <w:rPr>
          <w:rFonts w:ascii="Arial"/>
          <w:color w:val="0A0A0A"/>
          <w:spacing w:val="-1"/>
          <w:sz w:val="13"/>
        </w:rPr>
        <w:t xml:space="preserve"> </w:t>
      </w:r>
      <w:r>
        <w:rPr>
          <w:rFonts w:ascii="Arial"/>
          <w:color w:val="0A0A0A"/>
          <w:sz w:val="13"/>
        </w:rPr>
        <w:t xml:space="preserve">been convicted of </w:t>
      </w:r>
      <w:r>
        <w:rPr>
          <w:rFonts w:ascii="Arial"/>
          <w:color w:val="212121"/>
          <w:sz w:val="13"/>
        </w:rPr>
        <w:t xml:space="preserve">a </w:t>
      </w:r>
      <w:r>
        <w:rPr>
          <w:rFonts w:ascii="Arial"/>
          <w:color w:val="0A0A0A"/>
          <w:sz w:val="13"/>
        </w:rPr>
        <w:t>felony and</w:t>
      </w:r>
      <w:r>
        <w:rPr>
          <w:rFonts w:ascii="Arial"/>
          <w:color w:val="0A0A0A"/>
          <w:spacing w:val="-1"/>
          <w:sz w:val="13"/>
        </w:rPr>
        <w:t xml:space="preserve"> </w:t>
      </w:r>
      <w:r>
        <w:rPr>
          <w:rFonts w:ascii="Arial"/>
          <w:color w:val="0A0A0A"/>
          <w:sz w:val="13"/>
        </w:rPr>
        <w:t>am</w:t>
      </w:r>
      <w:r>
        <w:rPr>
          <w:rFonts w:ascii="Arial"/>
          <w:color w:val="0A0A0A"/>
          <w:spacing w:val="40"/>
          <w:w w:val="110"/>
          <w:sz w:val="13"/>
        </w:rPr>
        <w:t xml:space="preserve"> </w:t>
      </w:r>
      <w:r>
        <w:rPr>
          <w:rFonts w:ascii="Arial"/>
          <w:color w:val="0A0A0A"/>
          <w:w w:val="110"/>
          <w:sz w:val="13"/>
        </w:rPr>
        <w:t>not</w:t>
      </w:r>
      <w:r>
        <w:rPr>
          <w:rFonts w:ascii="Arial"/>
          <w:color w:val="0A0A0A"/>
          <w:spacing w:val="-10"/>
          <w:w w:val="110"/>
          <w:sz w:val="13"/>
        </w:rPr>
        <w:t xml:space="preserve"> </w:t>
      </w:r>
      <w:r>
        <w:rPr>
          <w:rFonts w:ascii="Arial"/>
          <w:color w:val="0A0A0A"/>
          <w:w w:val="110"/>
          <w:sz w:val="13"/>
        </w:rPr>
        <w:t>presently.</w:t>
      </w:r>
      <w:r>
        <w:rPr>
          <w:rFonts w:ascii="Arial"/>
          <w:color w:val="0A0A0A"/>
          <w:spacing w:val="-10"/>
          <w:w w:val="110"/>
          <w:sz w:val="13"/>
        </w:rPr>
        <w:t xml:space="preserve"> </w:t>
      </w:r>
      <w:r>
        <w:rPr>
          <w:rFonts w:ascii="Arial"/>
          <w:color w:val="212121"/>
          <w:w w:val="110"/>
          <w:sz w:val="13"/>
        </w:rPr>
        <w:t>to</w:t>
      </w:r>
      <w:r>
        <w:rPr>
          <w:rFonts w:ascii="Arial"/>
          <w:color w:val="212121"/>
          <w:spacing w:val="-10"/>
          <w:w w:val="110"/>
          <w:sz w:val="13"/>
        </w:rPr>
        <w:t xml:space="preserve"> </w:t>
      </w:r>
      <w:r>
        <w:rPr>
          <w:rFonts w:ascii="Arial"/>
          <w:color w:val="0A0A0A"/>
          <w:w w:val="110"/>
          <w:sz w:val="13"/>
        </w:rPr>
        <w:t>my</w:t>
      </w:r>
      <w:r>
        <w:rPr>
          <w:rFonts w:ascii="Arial"/>
          <w:color w:val="0A0A0A"/>
          <w:spacing w:val="-10"/>
          <w:w w:val="110"/>
          <w:sz w:val="13"/>
        </w:rPr>
        <w:t xml:space="preserve"> </w:t>
      </w:r>
      <w:r>
        <w:rPr>
          <w:rFonts w:ascii="Arial"/>
          <w:color w:val="0A0A0A"/>
          <w:w w:val="110"/>
          <w:sz w:val="13"/>
        </w:rPr>
        <w:t>knowledge</w:t>
      </w:r>
      <w:r>
        <w:rPr>
          <w:rFonts w:ascii="Arial"/>
          <w:color w:val="3A3A3A"/>
          <w:w w:val="110"/>
          <w:sz w:val="13"/>
        </w:rPr>
        <w:t>,</w:t>
      </w:r>
      <w:r>
        <w:rPr>
          <w:rFonts w:ascii="Arial"/>
          <w:color w:val="3A3A3A"/>
          <w:spacing w:val="-10"/>
          <w:w w:val="110"/>
          <w:sz w:val="13"/>
        </w:rPr>
        <w:t xml:space="preserve"> </w:t>
      </w:r>
      <w:r>
        <w:rPr>
          <w:rFonts w:ascii="Arial"/>
          <w:color w:val="0A0A0A"/>
          <w:w w:val="110"/>
          <w:sz w:val="13"/>
        </w:rPr>
        <w:t>the</w:t>
      </w:r>
      <w:r>
        <w:rPr>
          <w:rFonts w:ascii="Arial"/>
          <w:color w:val="0A0A0A"/>
          <w:spacing w:val="-10"/>
          <w:w w:val="110"/>
          <w:sz w:val="13"/>
        </w:rPr>
        <w:t xml:space="preserve"> </w:t>
      </w:r>
      <w:r>
        <w:rPr>
          <w:rFonts w:ascii="Arial"/>
          <w:color w:val="0A0A0A"/>
          <w:w w:val="110"/>
          <w:sz w:val="13"/>
        </w:rPr>
        <w:t>subject</w:t>
      </w:r>
      <w:r>
        <w:rPr>
          <w:rFonts w:ascii="Arial"/>
          <w:color w:val="0A0A0A"/>
          <w:spacing w:val="40"/>
          <w:w w:val="110"/>
          <w:sz w:val="13"/>
        </w:rPr>
        <w:t xml:space="preserve"> </w:t>
      </w:r>
      <w:r>
        <w:rPr>
          <w:rFonts w:ascii="Arial"/>
          <w:color w:val="0A0A0A"/>
          <w:sz w:val="13"/>
        </w:rPr>
        <w:t>of</w:t>
      </w:r>
      <w:r>
        <w:rPr>
          <w:rFonts w:ascii="Arial"/>
          <w:color w:val="0A0A0A"/>
          <w:spacing w:val="-3"/>
          <w:sz w:val="13"/>
        </w:rPr>
        <w:t xml:space="preserve"> </w:t>
      </w:r>
      <w:r>
        <w:rPr>
          <w:rFonts w:ascii="Arial"/>
          <w:color w:val="0A0A0A"/>
          <w:sz w:val="13"/>
        </w:rPr>
        <w:t xml:space="preserve">a </w:t>
      </w:r>
      <w:r>
        <w:rPr>
          <w:rFonts w:ascii="Arial"/>
          <w:color w:val="212121"/>
          <w:sz w:val="13"/>
        </w:rPr>
        <w:t>complaint or</w:t>
      </w:r>
      <w:r>
        <w:rPr>
          <w:rFonts w:ascii="Arial"/>
          <w:color w:val="212121"/>
          <w:spacing w:val="-13"/>
          <w:sz w:val="13"/>
        </w:rPr>
        <w:t xml:space="preserve"> </w:t>
      </w:r>
      <w:r>
        <w:rPr>
          <w:rFonts w:ascii="Arial"/>
          <w:color w:val="0A0A0A"/>
          <w:sz w:val="13"/>
        </w:rPr>
        <w:t xml:space="preserve">Indictment </w:t>
      </w:r>
      <w:r>
        <w:rPr>
          <w:rFonts w:ascii="Arial"/>
          <w:color w:val="212121"/>
          <w:sz w:val="13"/>
        </w:rPr>
        <w:t>charging a</w:t>
      </w:r>
      <w:r>
        <w:rPr>
          <w:rFonts w:ascii="Arial"/>
          <w:color w:val="212121"/>
          <w:spacing w:val="-10"/>
          <w:sz w:val="13"/>
        </w:rPr>
        <w:t xml:space="preserve"> </w:t>
      </w:r>
      <w:r>
        <w:rPr>
          <w:rFonts w:ascii="Arial"/>
          <w:color w:val="0A0A0A"/>
          <w:sz w:val="13"/>
        </w:rPr>
        <w:t>felony.</w:t>
      </w:r>
    </w:p>
    <w:p w14:paraId="3842AD76" w14:textId="77777777" w:rsidR="001B7DD8" w:rsidRDefault="00CD1811">
      <w:pPr>
        <w:spacing w:before="83" w:line="230" w:lineRule="auto"/>
        <w:ind w:left="465" w:right="6" w:hanging="3"/>
        <w:jc w:val="both"/>
        <w:rPr>
          <w:rFonts w:ascii="Arial" w:hAnsi="Arial"/>
          <w:sz w:val="13"/>
        </w:rPr>
      </w:pPr>
      <w:r>
        <w:br w:type="column"/>
      </w:r>
      <w:r>
        <w:rPr>
          <w:rFonts w:ascii="Arial" w:hAnsi="Arial"/>
          <w:color w:val="3A3A3A"/>
          <w:w w:val="105"/>
          <w:sz w:val="13"/>
        </w:rPr>
        <w:t>(</w:t>
      </w:r>
      <w:r>
        <w:rPr>
          <w:rFonts w:ascii="Arial" w:hAnsi="Arial"/>
          <w:color w:val="0A0A0A"/>
          <w:w w:val="105"/>
          <w:sz w:val="13"/>
        </w:rPr>
        <w:t xml:space="preserve">A felony </w:t>
      </w:r>
      <w:r>
        <w:rPr>
          <w:rFonts w:ascii="Arial" w:hAnsi="Arial"/>
          <w:color w:val="212121"/>
          <w:w w:val="105"/>
          <w:sz w:val="13"/>
        </w:rPr>
        <w:t>is defined as any offense punish­</w:t>
      </w:r>
      <w:r>
        <w:rPr>
          <w:rFonts w:ascii="Arial" w:hAnsi="Arial"/>
          <w:color w:val="212121"/>
          <w:spacing w:val="40"/>
          <w:w w:val="105"/>
          <w:sz w:val="13"/>
        </w:rPr>
        <w:t xml:space="preserve"> </w:t>
      </w:r>
      <w:r>
        <w:rPr>
          <w:rFonts w:ascii="Arial" w:hAnsi="Arial"/>
          <w:color w:val="3A3A3A"/>
          <w:w w:val="105"/>
          <w:sz w:val="13"/>
        </w:rPr>
        <w:t>ab</w:t>
      </w:r>
      <w:r>
        <w:rPr>
          <w:rFonts w:ascii="Arial" w:hAnsi="Arial"/>
          <w:color w:val="0A0A0A"/>
          <w:w w:val="105"/>
          <w:sz w:val="13"/>
        </w:rPr>
        <w:t xml:space="preserve">le by </w:t>
      </w:r>
      <w:r>
        <w:rPr>
          <w:rFonts w:ascii="Arial" w:hAnsi="Arial"/>
          <w:color w:val="212121"/>
          <w:w w:val="105"/>
          <w:sz w:val="13"/>
        </w:rPr>
        <w:t xml:space="preserve">imprisonment </w:t>
      </w:r>
      <w:r>
        <w:rPr>
          <w:rFonts w:ascii="Arial" w:hAnsi="Arial"/>
          <w:color w:val="0A0A0A"/>
          <w:w w:val="105"/>
          <w:sz w:val="13"/>
        </w:rPr>
        <w:t>for a term exceeding</w:t>
      </w:r>
      <w:r>
        <w:rPr>
          <w:rFonts w:ascii="Arial" w:hAnsi="Arial"/>
          <w:color w:val="0A0A0A"/>
          <w:spacing w:val="40"/>
          <w:w w:val="105"/>
          <w:sz w:val="13"/>
        </w:rPr>
        <w:t xml:space="preserve"> </w:t>
      </w:r>
      <w:r>
        <w:rPr>
          <w:rFonts w:ascii="Arial" w:hAnsi="Arial"/>
          <w:color w:val="212121"/>
          <w:w w:val="105"/>
          <w:sz w:val="13"/>
        </w:rPr>
        <w:t xml:space="preserve">one </w:t>
      </w:r>
      <w:r>
        <w:rPr>
          <w:rFonts w:ascii="Arial" w:hAnsi="Arial"/>
          <w:color w:val="0A0A0A"/>
          <w:w w:val="105"/>
          <w:sz w:val="13"/>
        </w:rPr>
        <w:t xml:space="preserve">year, but does not include any </w:t>
      </w:r>
      <w:r>
        <w:rPr>
          <w:rFonts w:ascii="Arial" w:hAnsi="Arial"/>
          <w:color w:val="212121"/>
          <w:w w:val="105"/>
          <w:sz w:val="13"/>
        </w:rPr>
        <w:t>offense</w:t>
      </w:r>
      <w:r>
        <w:rPr>
          <w:rFonts w:ascii="Arial" w:hAnsi="Arial"/>
          <w:color w:val="212121"/>
          <w:spacing w:val="40"/>
          <w:w w:val="105"/>
          <w:sz w:val="13"/>
        </w:rPr>
        <w:t xml:space="preserve"> </w:t>
      </w:r>
      <w:r>
        <w:rPr>
          <w:rFonts w:ascii="Arial" w:hAnsi="Arial"/>
          <w:color w:val="0A0A0A"/>
          <w:w w:val="105"/>
          <w:sz w:val="13"/>
        </w:rPr>
        <w:t>classified as a</w:t>
      </w:r>
      <w:r>
        <w:rPr>
          <w:rFonts w:ascii="Arial" w:hAnsi="Arial"/>
          <w:color w:val="0A0A0A"/>
          <w:spacing w:val="-9"/>
          <w:w w:val="105"/>
          <w:sz w:val="13"/>
        </w:rPr>
        <w:t xml:space="preserve"> </w:t>
      </w:r>
      <w:r>
        <w:rPr>
          <w:rFonts w:ascii="Arial" w:hAnsi="Arial"/>
          <w:color w:val="0A0A0A"/>
          <w:w w:val="105"/>
          <w:sz w:val="13"/>
        </w:rPr>
        <w:t>misdemeanor</w:t>
      </w:r>
      <w:r>
        <w:rPr>
          <w:rFonts w:ascii="Arial" w:hAnsi="Arial"/>
          <w:color w:val="0A0A0A"/>
          <w:spacing w:val="16"/>
          <w:w w:val="105"/>
          <w:sz w:val="13"/>
        </w:rPr>
        <w:t xml:space="preserve"> </w:t>
      </w:r>
      <w:r>
        <w:rPr>
          <w:rFonts w:ascii="Arial" w:hAnsi="Arial"/>
          <w:color w:val="0A0A0A"/>
          <w:w w:val="105"/>
          <w:sz w:val="13"/>
        </w:rPr>
        <w:t>under the</w:t>
      </w:r>
      <w:r>
        <w:rPr>
          <w:rFonts w:ascii="Arial" w:hAnsi="Arial"/>
          <w:color w:val="0A0A0A"/>
          <w:spacing w:val="-6"/>
          <w:w w:val="105"/>
          <w:sz w:val="13"/>
        </w:rPr>
        <w:t xml:space="preserve"> </w:t>
      </w:r>
      <w:r>
        <w:rPr>
          <w:rFonts w:ascii="Arial" w:hAnsi="Arial"/>
          <w:color w:val="0A0A0A"/>
          <w:w w:val="105"/>
          <w:sz w:val="13"/>
        </w:rPr>
        <w:t>laws</w:t>
      </w:r>
      <w:r>
        <w:rPr>
          <w:rFonts w:ascii="Arial" w:hAnsi="Arial"/>
          <w:color w:val="0A0A0A"/>
          <w:spacing w:val="40"/>
          <w:w w:val="105"/>
          <w:sz w:val="13"/>
        </w:rPr>
        <w:t xml:space="preserve"> </w:t>
      </w:r>
      <w:r>
        <w:rPr>
          <w:rFonts w:ascii="Arial" w:hAnsi="Arial"/>
          <w:color w:val="212121"/>
          <w:w w:val="105"/>
          <w:sz w:val="13"/>
        </w:rPr>
        <w:t>of</w:t>
      </w:r>
      <w:r>
        <w:rPr>
          <w:rFonts w:ascii="Arial" w:hAnsi="Arial"/>
          <w:color w:val="212121"/>
          <w:spacing w:val="-10"/>
          <w:w w:val="105"/>
          <w:sz w:val="13"/>
        </w:rPr>
        <w:t xml:space="preserve"> </w:t>
      </w:r>
      <w:r>
        <w:rPr>
          <w:rFonts w:ascii="Arial" w:hAnsi="Arial"/>
          <w:color w:val="0A0A0A"/>
          <w:w w:val="105"/>
          <w:sz w:val="13"/>
        </w:rPr>
        <w:t>a</w:t>
      </w:r>
      <w:r>
        <w:rPr>
          <w:rFonts w:ascii="Arial" w:hAnsi="Arial"/>
          <w:color w:val="0A0A0A"/>
          <w:spacing w:val="-9"/>
          <w:w w:val="105"/>
          <w:sz w:val="13"/>
        </w:rPr>
        <w:t xml:space="preserve"> </w:t>
      </w:r>
      <w:r>
        <w:rPr>
          <w:rFonts w:ascii="Arial" w:hAnsi="Arial"/>
          <w:color w:val="0A0A0A"/>
          <w:w w:val="105"/>
          <w:sz w:val="13"/>
        </w:rPr>
        <w:t>State</w:t>
      </w:r>
      <w:r>
        <w:rPr>
          <w:rFonts w:ascii="Arial" w:hAnsi="Arial"/>
          <w:color w:val="0A0A0A"/>
          <w:spacing w:val="-10"/>
          <w:w w:val="105"/>
          <w:sz w:val="13"/>
        </w:rPr>
        <w:t xml:space="preserve"> </w:t>
      </w:r>
      <w:r>
        <w:rPr>
          <w:rFonts w:ascii="Arial" w:hAnsi="Arial"/>
          <w:color w:val="0A0A0A"/>
          <w:w w:val="105"/>
          <w:sz w:val="13"/>
        </w:rPr>
        <w:t>and</w:t>
      </w:r>
      <w:r>
        <w:rPr>
          <w:rFonts w:ascii="Arial" w:hAnsi="Arial"/>
          <w:color w:val="0A0A0A"/>
          <w:spacing w:val="-9"/>
          <w:w w:val="105"/>
          <w:sz w:val="13"/>
        </w:rPr>
        <w:t xml:space="preserve"> </w:t>
      </w:r>
      <w:r>
        <w:rPr>
          <w:rFonts w:ascii="Arial" w:hAnsi="Arial"/>
          <w:color w:val="0A0A0A"/>
          <w:w w:val="105"/>
          <w:sz w:val="13"/>
        </w:rPr>
        <w:t>punishable</w:t>
      </w:r>
      <w:r>
        <w:rPr>
          <w:rFonts w:ascii="Arial" w:hAnsi="Arial"/>
          <w:color w:val="0A0A0A"/>
          <w:spacing w:val="-10"/>
          <w:w w:val="105"/>
          <w:sz w:val="13"/>
        </w:rPr>
        <w:t xml:space="preserve"> </w:t>
      </w:r>
      <w:r>
        <w:rPr>
          <w:rFonts w:ascii="Arial" w:hAnsi="Arial"/>
          <w:color w:val="0A0A0A"/>
          <w:w w:val="105"/>
          <w:sz w:val="13"/>
        </w:rPr>
        <w:t>by</w:t>
      </w:r>
      <w:r>
        <w:rPr>
          <w:rFonts w:ascii="Arial" w:hAnsi="Arial"/>
          <w:color w:val="0A0A0A"/>
          <w:spacing w:val="-9"/>
          <w:w w:val="105"/>
          <w:sz w:val="13"/>
        </w:rPr>
        <w:t xml:space="preserve"> </w:t>
      </w:r>
      <w:r>
        <w:rPr>
          <w:rFonts w:ascii="Arial" w:hAnsi="Arial"/>
          <w:color w:val="0A0A0A"/>
          <w:w w:val="105"/>
          <w:sz w:val="13"/>
        </w:rPr>
        <w:t>imprisonment</w:t>
      </w:r>
      <w:r>
        <w:rPr>
          <w:rFonts w:ascii="Arial" w:hAnsi="Arial"/>
          <w:color w:val="0A0A0A"/>
          <w:spacing w:val="-10"/>
          <w:w w:val="105"/>
          <w:sz w:val="13"/>
        </w:rPr>
        <w:t xml:space="preserve"> </w:t>
      </w:r>
      <w:r>
        <w:rPr>
          <w:rFonts w:ascii="Arial" w:hAnsi="Arial"/>
          <w:color w:val="0A0A0A"/>
          <w:w w:val="105"/>
          <w:sz w:val="13"/>
        </w:rPr>
        <w:t>of</w:t>
      </w:r>
      <w:r>
        <w:rPr>
          <w:rFonts w:ascii="Arial" w:hAnsi="Arial"/>
          <w:color w:val="0A0A0A"/>
          <w:spacing w:val="40"/>
          <w:w w:val="105"/>
          <w:sz w:val="13"/>
        </w:rPr>
        <w:t xml:space="preserve"> </w:t>
      </w:r>
      <w:r>
        <w:rPr>
          <w:rFonts w:ascii="Arial" w:hAnsi="Arial"/>
          <w:color w:val="212121"/>
          <w:w w:val="105"/>
          <w:sz w:val="13"/>
        </w:rPr>
        <w:t xml:space="preserve">two years </w:t>
      </w:r>
      <w:r>
        <w:rPr>
          <w:rFonts w:ascii="Arial" w:hAnsi="Arial"/>
          <w:color w:val="0A0A0A"/>
          <w:w w:val="105"/>
          <w:sz w:val="13"/>
        </w:rPr>
        <w:t>or</w:t>
      </w:r>
      <w:r>
        <w:rPr>
          <w:rFonts w:ascii="Arial" w:hAnsi="Arial"/>
          <w:color w:val="0A0A0A"/>
          <w:spacing w:val="-1"/>
          <w:w w:val="105"/>
          <w:sz w:val="13"/>
        </w:rPr>
        <w:t xml:space="preserve"> </w:t>
      </w:r>
      <w:r>
        <w:rPr>
          <w:rFonts w:ascii="Arial" w:hAnsi="Arial"/>
          <w:color w:val="0A0A0A"/>
          <w:w w:val="105"/>
          <w:sz w:val="13"/>
        </w:rPr>
        <w:t>less);</w:t>
      </w:r>
    </w:p>
    <w:p w14:paraId="7105521E" w14:textId="77777777" w:rsidR="001B7DD8" w:rsidRDefault="00CD1811">
      <w:pPr>
        <w:pStyle w:val="ListParagraph"/>
        <w:numPr>
          <w:ilvl w:val="1"/>
          <w:numId w:val="17"/>
        </w:numPr>
        <w:tabs>
          <w:tab w:val="left" w:pos="461"/>
          <w:tab w:val="left" w:pos="466"/>
        </w:tabs>
        <w:spacing w:before="3" w:line="232" w:lineRule="auto"/>
        <w:ind w:left="466" w:right="4" w:hanging="146"/>
        <w:jc w:val="both"/>
        <w:rPr>
          <w:rFonts w:ascii="Arial"/>
          <w:color w:val="0A0A0A"/>
          <w:sz w:val="13"/>
        </w:rPr>
      </w:pPr>
      <w:r>
        <w:rPr>
          <w:rFonts w:ascii="Arial"/>
          <w:color w:val="0A0A0A"/>
          <w:w w:val="110"/>
          <w:sz w:val="13"/>
        </w:rPr>
        <w:t>I have not been</w:t>
      </w:r>
      <w:r>
        <w:rPr>
          <w:rFonts w:ascii="Arial"/>
          <w:color w:val="0A0A0A"/>
          <w:w w:val="110"/>
          <w:sz w:val="13"/>
        </w:rPr>
        <w:t xml:space="preserve"> suspended, debarred o</w:t>
      </w:r>
      <w:r>
        <w:rPr>
          <w:rFonts w:ascii="Arial"/>
          <w:color w:val="3A3A3A"/>
          <w:w w:val="110"/>
          <w:sz w:val="13"/>
        </w:rPr>
        <w:t>r</w:t>
      </w:r>
      <w:r>
        <w:rPr>
          <w:rFonts w:ascii="Arial"/>
          <w:color w:val="3A3A3A"/>
          <w:spacing w:val="40"/>
          <w:w w:val="110"/>
          <w:sz w:val="13"/>
        </w:rPr>
        <w:t xml:space="preserve"> </w:t>
      </w:r>
      <w:r>
        <w:rPr>
          <w:rFonts w:ascii="Arial"/>
          <w:color w:val="212121"/>
          <w:w w:val="110"/>
          <w:sz w:val="13"/>
        </w:rPr>
        <w:t>otherwise</w:t>
      </w:r>
      <w:r>
        <w:rPr>
          <w:rFonts w:ascii="Arial"/>
          <w:color w:val="212121"/>
          <w:spacing w:val="-2"/>
          <w:w w:val="110"/>
          <w:sz w:val="13"/>
        </w:rPr>
        <w:t xml:space="preserve"> </w:t>
      </w:r>
      <w:r>
        <w:rPr>
          <w:rFonts w:ascii="Arial"/>
          <w:color w:val="0A0A0A"/>
          <w:w w:val="110"/>
          <w:sz w:val="13"/>
        </w:rPr>
        <w:t>restr</w:t>
      </w:r>
      <w:r>
        <w:rPr>
          <w:rFonts w:ascii="Arial"/>
          <w:color w:val="3A3A3A"/>
          <w:w w:val="110"/>
          <w:sz w:val="13"/>
        </w:rPr>
        <w:t>ic</w:t>
      </w:r>
      <w:r>
        <w:rPr>
          <w:rFonts w:ascii="Arial"/>
          <w:color w:val="0A0A0A"/>
          <w:w w:val="110"/>
          <w:sz w:val="13"/>
        </w:rPr>
        <w:t>ted by</w:t>
      </w:r>
      <w:r>
        <w:rPr>
          <w:rFonts w:ascii="Arial"/>
          <w:color w:val="0A0A0A"/>
          <w:spacing w:val="-2"/>
          <w:w w:val="110"/>
          <w:sz w:val="13"/>
        </w:rPr>
        <w:t xml:space="preserve"> </w:t>
      </w:r>
      <w:r>
        <w:rPr>
          <w:rFonts w:ascii="Arial"/>
          <w:color w:val="0A0A0A"/>
          <w:w w:val="110"/>
          <w:sz w:val="13"/>
        </w:rPr>
        <w:t>any</w:t>
      </w:r>
      <w:r>
        <w:rPr>
          <w:rFonts w:ascii="Arial"/>
          <w:color w:val="0A0A0A"/>
          <w:spacing w:val="-2"/>
          <w:w w:val="110"/>
          <w:sz w:val="13"/>
        </w:rPr>
        <w:t xml:space="preserve"> </w:t>
      </w:r>
      <w:r>
        <w:rPr>
          <w:rFonts w:ascii="Arial"/>
          <w:color w:val="0A0A0A"/>
          <w:w w:val="110"/>
          <w:sz w:val="13"/>
        </w:rPr>
        <w:t xml:space="preserve">Department </w:t>
      </w:r>
      <w:r>
        <w:rPr>
          <w:rFonts w:ascii="Arial"/>
          <w:color w:val="212121"/>
          <w:w w:val="110"/>
          <w:sz w:val="13"/>
        </w:rPr>
        <w:t>or</w:t>
      </w:r>
      <w:r>
        <w:rPr>
          <w:rFonts w:ascii="Arial"/>
          <w:color w:val="212121"/>
          <w:spacing w:val="40"/>
          <w:w w:val="110"/>
          <w:sz w:val="13"/>
        </w:rPr>
        <w:t xml:space="preserve"> </w:t>
      </w:r>
      <w:r>
        <w:rPr>
          <w:rFonts w:ascii="Arial"/>
          <w:color w:val="0A0A0A"/>
          <w:w w:val="110"/>
          <w:sz w:val="13"/>
        </w:rPr>
        <w:t>Agency</w:t>
      </w:r>
      <w:r>
        <w:rPr>
          <w:rFonts w:ascii="Arial"/>
          <w:color w:val="0A0A0A"/>
          <w:spacing w:val="-1"/>
          <w:w w:val="110"/>
          <w:sz w:val="13"/>
        </w:rPr>
        <w:t xml:space="preserve"> </w:t>
      </w:r>
      <w:r>
        <w:rPr>
          <w:rFonts w:ascii="Arial"/>
          <w:color w:val="0A0A0A"/>
          <w:w w:val="110"/>
          <w:sz w:val="13"/>
        </w:rPr>
        <w:t>of the</w:t>
      </w:r>
      <w:r>
        <w:rPr>
          <w:rFonts w:ascii="Arial"/>
          <w:color w:val="0A0A0A"/>
          <w:spacing w:val="-9"/>
          <w:w w:val="110"/>
          <w:sz w:val="13"/>
        </w:rPr>
        <w:t xml:space="preserve"> </w:t>
      </w:r>
      <w:r>
        <w:rPr>
          <w:rFonts w:ascii="Arial"/>
          <w:color w:val="0A0A0A"/>
          <w:w w:val="110"/>
          <w:sz w:val="13"/>
        </w:rPr>
        <w:t>Federal</w:t>
      </w:r>
      <w:r>
        <w:rPr>
          <w:rFonts w:ascii="Arial"/>
          <w:color w:val="0A0A0A"/>
          <w:spacing w:val="-6"/>
          <w:w w:val="110"/>
          <w:sz w:val="13"/>
        </w:rPr>
        <w:t xml:space="preserve"> </w:t>
      </w:r>
      <w:r>
        <w:rPr>
          <w:rFonts w:ascii="Arial"/>
          <w:color w:val="0A0A0A"/>
          <w:w w:val="110"/>
          <w:sz w:val="13"/>
        </w:rPr>
        <w:t>Government or</w:t>
      </w:r>
      <w:r>
        <w:rPr>
          <w:rFonts w:ascii="Arial"/>
          <w:color w:val="0A0A0A"/>
          <w:spacing w:val="-2"/>
          <w:w w:val="110"/>
          <w:sz w:val="13"/>
        </w:rPr>
        <w:t xml:space="preserve"> </w:t>
      </w:r>
      <w:r>
        <w:rPr>
          <w:rFonts w:ascii="Arial"/>
          <w:color w:val="0A0A0A"/>
          <w:w w:val="110"/>
          <w:sz w:val="13"/>
        </w:rPr>
        <w:t>of</w:t>
      </w:r>
      <w:r>
        <w:rPr>
          <w:rFonts w:ascii="Arial"/>
          <w:color w:val="0A0A0A"/>
          <w:spacing w:val="-4"/>
          <w:w w:val="110"/>
          <w:sz w:val="13"/>
        </w:rPr>
        <w:t xml:space="preserve"> </w:t>
      </w:r>
      <w:r>
        <w:rPr>
          <w:rFonts w:ascii="Arial"/>
          <w:color w:val="212121"/>
          <w:w w:val="110"/>
          <w:sz w:val="13"/>
        </w:rPr>
        <w:t>a</w:t>
      </w:r>
      <w:r>
        <w:rPr>
          <w:rFonts w:ascii="Arial"/>
          <w:color w:val="212121"/>
          <w:spacing w:val="40"/>
          <w:w w:val="110"/>
          <w:sz w:val="13"/>
        </w:rPr>
        <w:t xml:space="preserve"> </w:t>
      </w:r>
      <w:r>
        <w:rPr>
          <w:rFonts w:ascii="Arial"/>
          <w:color w:val="212121"/>
          <w:sz w:val="13"/>
        </w:rPr>
        <w:t xml:space="preserve">State </w:t>
      </w:r>
      <w:r>
        <w:rPr>
          <w:rFonts w:ascii="Arial"/>
          <w:color w:val="0A0A0A"/>
          <w:sz w:val="13"/>
        </w:rPr>
        <w:t>Government from doing business with</w:t>
      </w:r>
      <w:r>
        <w:rPr>
          <w:rFonts w:ascii="Arial"/>
          <w:color w:val="0A0A0A"/>
          <w:spacing w:val="40"/>
          <w:w w:val="110"/>
          <w:sz w:val="13"/>
        </w:rPr>
        <w:t xml:space="preserve"> </w:t>
      </w:r>
      <w:r>
        <w:rPr>
          <w:rFonts w:ascii="Arial"/>
          <w:color w:val="212121"/>
          <w:w w:val="110"/>
          <w:sz w:val="13"/>
        </w:rPr>
        <w:t xml:space="preserve">such </w:t>
      </w:r>
      <w:r>
        <w:rPr>
          <w:rFonts w:ascii="Arial"/>
          <w:color w:val="0A0A0A"/>
          <w:w w:val="110"/>
          <w:sz w:val="13"/>
        </w:rPr>
        <w:t xml:space="preserve">Department </w:t>
      </w:r>
      <w:r>
        <w:rPr>
          <w:rFonts w:ascii="Arial"/>
          <w:color w:val="212121"/>
          <w:w w:val="110"/>
          <w:sz w:val="13"/>
        </w:rPr>
        <w:t xml:space="preserve">or </w:t>
      </w:r>
      <w:r>
        <w:rPr>
          <w:rFonts w:ascii="Arial"/>
          <w:color w:val="0A0A0A"/>
          <w:w w:val="110"/>
          <w:sz w:val="13"/>
        </w:rPr>
        <w:t>Agency.</w:t>
      </w:r>
    </w:p>
    <w:p w14:paraId="742C4953" w14:textId="77777777" w:rsidR="001B7DD8" w:rsidRDefault="00CD1811">
      <w:pPr>
        <w:pStyle w:val="ListParagraph"/>
        <w:numPr>
          <w:ilvl w:val="1"/>
          <w:numId w:val="17"/>
        </w:numPr>
        <w:tabs>
          <w:tab w:val="left" w:pos="464"/>
          <w:tab w:val="left" w:pos="466"/>
        </w:tabs>
        <w:spacing w:line="235" w:lineRule="auto"/>
        <w:ind w:left="466" w:right="3" w:hanging="150"/>
        <w:jc w:val="both"/>
        <w:rPr>
          <w:rFonts w:ascii="Arial"/>
          <w:color w:val="0A0A0A"/>
          <w:sz w:val="13"/>
        </w:rPr>
      </w:pPr>
      <w:r>
        <w:rPr>
          <w:rFonts w:ascii="Arial"/>
          <w:color w:val="0A0A0A"/>
          <w:w w:val="105"/>
          <w:sz w:val="13"/>
        </w:rPr>
        <w:t>I</w:t>
      </w:r>
      <w:r>
        <w:rPr>
          <w:rFonts w:ascii="Arial"/>
          <w:color w:val="0A0A0A"/>
          <w:spacing w:val="-10"/>
          <w:w w:val="105"/>
          <w:sz w:val="13"/>
        </w:rPr>
        <w:t xml:space="preserve"> </w:t>
      </w:r>
      <w:r>
        <w:rPr>
          <w:rFonts w:ascii="Arial"/>
          <w:color w:val="0A0A0A"/>
          <w:w w:val="105"/>
          <w:sz w:val="13"/>
        </w:rPr>
        <w:t>have</w:t>
      </w:r>
      <w:r>
        <w:rPr>
          <w:rFonts w:ascii="Arial"/>
          <w:color w:val="0A0A0A"/>
          <w:spacing w:val="-9"/>
          <w:w w:val="105"/>
          <w:sz w:val="13"/>
        </w:rPr>
        <w:t xml:space="preserve"> </w:t>
      </w:r>
      <w:r>
        <w:rPr>
          <w:rFonts w:ascii="Arial"/>
          <w:color w:val="0A0A0A"/>
          <w:w w:val="105"/>
          <w:sz w:val="13"/>
        </w:rPr>
        <w:t>not</w:t>
      </w:r>
      <w:r>
        <w:rPr>
          <w:rFonts w:ascii="Arial"/>
          <w:color w:val="0A0A0A"/>
          <w:spacing w:val="-10"/>
          <w:w w:val="105"/>
          <w:sz w:val="13"/>
        </w:rPr>
        <w:t xml:space="preserve"> </w:t>
      </w:r>
      <w:r>
        <w:rPr>
          <w:rFonts w:ascii="Arial"/>
          <w:color w:val="0A0A0A"/>
          <w:w w:val="105"/>
          <w:sz w:val="13"/>
        </w:rPr>
        <w:t>defaulted</w:t>
      </w:r>
      <w:r>
        <w:rPr>
          <w:rFonts w:ascii="Arial"/>
          <w:color w:val="0A0A0A"/>
          <w:spacing w:val="-9"/>
          <w:w w:val="105"/>
          <w:sz w:val="13"/>
        </w:rPr>
        <w:t xml:space="preserve"> </w:t>
      </w:r>
      <w:r>
        <w:rPr>
          <w:rFonts w:ascii="Arial"/>
          <w:color w:val="212121"/>
          <w:w w:val="105"/>
          <w:sz w:val="13"/>
        </w:rPr>
        <w:t>on</w:t>
      </w:r>
      <w:r>
        <w:rPr>
          <w:rFonts w:ascii="Arial"/>
          <w:color w:val="212121"/>
          <w:spacing w:val="-10"/>
          <w:w w:val="105"/>
          <w:sz w:val="13"/>
        </w:rPr>
        <w:t xml:space="preserve"> </w:t>
      </w:r>
      <w:r>
        <w:rPr>
          <w:rFonts w:ascii="Arial"/>
          <w:color w:val="0A0A0A"/>
          <w:w w:val="105"/>
          <w:sz w:val="13"/>
        </w:rPr>
        <w:t>an</w:t>
      </w:r>
      <w:r>
        <w:rPr>
          <w:rFonts w:ascii="Arial"/>
          <w:color w:val="0A0A0A"/>
          <w:spacing w:val="-7"/>
          <w:w w:val="105"/>
          <w:sz w:val="13"/>
        </w:rPr>
        <w:t xml:space="preserve"> </w:t>
      </w:r>
      <w:r>
        <w:rPr>
          <w:rFonts w:ascii="Arial"/>
          <w:color w:val="0A0A0A"/>
          <w:w w:val="105"/>
          <w:sz w:val="13"/>
        </w:rPr>
        <w:t>obligation</w:t>
      </w:r>
      <w:r>
        <w:rPr>
          <w:rFonts w:ascii="Arial"/>
          <w:color w:val="0A0A0A"/>
          <w:spacing w:val="-9"/>
          <w:w w:val="105"/>
          <w:sz w:val="13"/>
        </w:rPr>
        <w:t xml:space="preserve"> </w:t>
      </w:r>
      <w:r>
        <w:rPr>
          <w:rFonts w:ascii="Arial"/>
          <w:color w:val="212121"/>
          <w:w w:val="105"/>
          <w:sz w:val="13"/>
        </w:rPr>
        <w:t>covered</w:t>
      </w:r>
      <w:r>
        <w:rPr>
          <w:rFonts w:ascii="Arial"/>
          <w:color w:val="212121"/>
          <w:spacing w:val="40"/>
          <w:w w:val="105"/>
          <w:sz w:val="13"/>
        </w:rPr>
        <w:t xml:space="preserve"> </w:t>
      </w:r>
      <w:r>
        <w:rPr>
          <w:rFonts w:ascii="Arial"/>
          <w:color w:val="0A0A0A"/>
          <w:w w:val="105"/>
          <w:sz w:val="13"/>
        </w:rPr>
        <w:t xml:space="preserve">by a surety or </w:t>
      </w:r>
      <w:r>
        <w:rPr>
          <w:rFonts w:ascii="Arial"/>
          <w:color w:val="212121"/>
          <w:w w:val="105"/>
          <w:sz w:val="13"/>
        </w:rPr>
        <w:t xml:space="preserve">performance </w:t>
      </w:r>
      <w:r>
        <w:rPr>
          <w:rFonts w:ascii="Arial"/>
          <w:color w:val="0A0A0A"/>
          <w:w w:val="105"/>
          <w:sz w:val="13"/>
        </w:rPr>
        <w:t xml:space="preserve">bond </w:t>
      </w:r>
      <w:r>
        <w:rPr>
          <w:rFonts w:ascii="Arial"/>
          <w:color w:val="212121"/>
          <w:w w:val="105"/>
          <w:sz w:val="13"/>
        </w:rPr>
        <w:t xml:space="preserve">and </w:t>
      </w:r>
      <w:r>
        <w:rPr>
          <w:rFonts w:ascii="Arial"/>
          <w:color w:val="0A0A0A"/>
          <w:w w:val="105"/>
          <w:sz w:val="13"/>
        </w:rPr>
        <w:t>have</w:t>
      </w:r>
      <w:r>
        <w:rPr>
          <w:rFonts w:ascii="Arial"/>
          <w:color w:val="0A0A0A"/>
          <w:spacing w:val="40"/>
          <w:w w:val="105"/>
          <w:sz w:val="13"/>
        </w:rPr>
        <w:t xml:space="preserve"> </w:t>
      </w:r>
      <w:r>
        <w:rPr>
          <w:rFonts w:ascii="Arial"/>
          <w:color w:val="0A0A0A"/>
          <w:w w:val="105"/>
          <w:sz w:val="13"/>
        </w:rPr>
        <w:t xml:space="preserve">not been the </w:t>
      </w:r>
      <w:r>
        <w:rPr>
          <w:rFonts w:ascii="Arial"/>
          <w:color w:val="212121"/>
          <w:w w:val="105"/>
          <w:sz w:val="13"/>
        </w:rPr>
        <w:t xml:space="preserve">subject of </w:t>
      </w:r>
      <w:r>
        <w:rPr>
          <w:rFonts w:ascii="Arial"/>
          <w:color w:val="0A0A0A"/>
          <w:w w:val="105"/>
          <w:sz w:val="13"/>
        </w:rPr>
        <w:t xml:space="preserve">a claim under </w:t>
      </w:r>
      <w:r>
        <w:rPr>
          <w:rFonts w:ascii="Arial"/>
          <w:color w:val="3A3A3A"/>
          <w:w w:val="105"/>
          <w:sz w:val="13"/>
        </w:rPr>
        <w:t>a</w:t>
      </w:r>
      <w:r>
        <w:rPr>
          <w:rFonts w:ascii="Arial"/>
          <w:color w:val="0A0A0A"/>
          <w:w w:val="105"/>
          <w:sz w:val="13"/>
        </w:rPr>
        <w:t>n</w:t>
      </w:r>
      <w:r>
        <w:rPr>
          <w:rFonts w:ascii="Arial"/>
          <w:color w:val="0A0A0A"/>
          <w:spacing w:val="40"/>
          <w:w w:val="105"/>
          <w:sz w:val="13"/>
        </w:rPr>
        <w:t xml:space="preserve"> </w:t>
      </w:r>
      <w:r>
        <w:rPr>
          <w:rFonts w:ascii="Arial"/>
          <w:color w:val="212121"/>
          <w:w w:val="105"/>
          <w:sz w:val="13"/>
        </w:rPr>
        <w:t xml:space="preserve">employee </w:t>
      </w:r>
      <w:r>
        <w:rPr>
          <w:rFonts w:ascii="Arial"/>
          <w:color w:val="0A0A0A"/>
          <w:w w:val="105"/>
          <w:sz w:val="13"/>
        </w:rPr>
        <w:t>fid</w:t>
      </w:r>
      <w:r>
        <w:rPr>
          <w:rFonts w:ascii="Arial"/>
          <w:color w:val="3A3A3A"/>
          <w:w w:val="105"/>
          <w:sz w:val="13"/>
        </w:rPr>
        <w:t>el</w:t>
      </w:r>
      <w:r>
        <w:rPr>
          <w:rFonts w:ascii="Arial"/>
          <w:color w:val="0A0A0A"/>
          <w:w w:val="105"/>
          <w:sz w:val="13"/>
        </w:rPr>
        <w:t xml:space="preserve">ity </w:t>
      </w:r>
      <w:r>
        <w:rPr>
          <w:rFonts w:ascii="Arial"/>
          <w:color w:val="212121"/>
          <w:w w:val="105"/>
          <w:sz w:val="13"/>
        </w:rPr>
        <w:t>bond.</w:t>
      </w:r>
    </w:p>
    <w:p w14:paraId="6205DBE1" w14:textId="77777777" w:rsidR="001B7DD8" w:rsidRDefault="00CD1811">
      <w:pPr>
        <w:pStyle w:val="ListParagraph"/>
        <w:numPr>
          <w:ilvl w:val="0"/>
          <w:numId w:val="17"/>
        </w:numPr>
        <w:tabs>
          <w:tab w:val="left" w:pos="313"/>
          <w:tab w:val="left" w:pos="319"/>
        </w:tabs>
        <w:spacing w:line="235" w:lineRule="auto"/>
        <w:ind w:left="313" w:hanging="151"/>
        <w:jc w:val="both"/>
        <w:rPr>
          <w:rFonts w:ascii="Arial"/>
          <w:color w:val="212121"/>
          <w:sz w:val="13"/>
        </w:rPr>
      </w:pPr>
      <w:r>
        <w:rPr>
          <w:rFonts w:ascii="Arial"/>
          <w:b/>
          <w:color w:val="0A0A0A"/>
          <w:sz w:val="12"/>
        </w:rPr>
        <w:t>All</w:t>
      </w:r>
      <w:r>
        <w:rPr>
          <w:rFonts w:ascii="Arial"/>
          <w:b/>
          <w:color w:val="0A0A0A"/>
          <w:spacing w:val="25"/>
          <w:sz w:val="12"/>
        </w:rPr>
        <w:t xml:space="preserve"> </w:t>
      </w:r>
      <w:r>
        <w:rPr>
          <w:rFonts w:ascii="Arial"/>
          <w:color w:val="212121"/>
          <w:sz w:val="13"/>
        </w:rPr>
        <w:t xml:space="preserve">the </w:t>
      </w:r>
      <w:r>
        <w:rPr>
          <w:rFonts w:ascii="Arial"/>
          <w:color w:val="0A0A0A"/>
          <w:sz w:val="13"/>
        </w:rPr>
        <w:t>names of</w:t>
      </w:r>
      <w:r>
        <w:rPr>
          <w:rFonts w:ascii="Arial"/>
          <w:color w:val="0A0A0A"/>
          <w:spacing w:val="29"/>
          <w:sz w:val="13"/>
        </w:rPr>
        <w:t xml:space="preserve"> </w:t>
      </w:r>
      <w:r>
        <w:rPr>
          <w:rFonts w:ascii="Arial"/>
          <w:color w:val="212121"/>
          <w:sz w:val="13"/>
        </w:rPr>
        <w:t xml:space="preserve">the </w:t>
      </w:r>
      <w:r>
        <w:rPr>
          <w:rFonts w:ascii="Arial"/>
          <w:color w:val="0A0A0A"/>
          <w:sz w:val="13"/>
        </w:rPr>
        <w:t>partie</w:t>
      </w:r>
      <w:r>
        <w:rPr>
          <w:rFonts w:ascii="Arial"/>
          <w:color w:val="3A3A3A"/>
          <w:sz w:val="13"/>
        </w:rPr>
        <w:t>s</w:t>
      </w:r>
      <w:r>
        <w:rPr>
          <w:rFonts w:ascii="Arial"/>
          <w:color w:val="0A0A0A"/>
          <w:sz w:val="13"/>
        </w:rPr>
        <w:t>,</w:t>
      </w:r>
      <w:r>
        <w:rPr>
          <w:rFonts w:ascii="Arial"/>
          <w:color w:val="0A0A0A"/>
          <w:spacing w:val="-10"/>
          <w:sz w:val="13"/>
        </w:rPr>
        <w:t xml:space="preserve"> </w:t>
      </w:r>
      <w:r>
        <w:rPr>
          <w:rFonts w:ascii="Arial"/>
          <w:color w:val="0A0A0A"/>
          <w:sz w:val="13"/>
        </w:rPr>
        <w:t xml:space="preserve">known </w:t>
      </w:r>
      <w:r>
        <w:rPr>
          <w:rFonts w:ascii="Arial"/>
          <w:color w:val="3A3A3A"/>
          <w:sz w:val="13"/>
        </w:rPr>
        <w:t xml:space="preserve">to </w:t>
      </w:r>
      <w:r>
        <w:rPr>
          <w:rFonts w:ascii="Arial"/>
          <w:color w:val="0A0A0A"/>
          <w:sz w:val="13"/>
        </w:rPr>
        <w:t>me to be</w:t>
      </w:r>
      <w:r>
        <w:rPr>
          <w:rFonts w:ascii="Arial"/>
          <w:color w:val="0A0A0A"/>
          <w:spacing w:val="40"/>
          <w:sz w:val="13"/>
        </w:rPr>
        <w:t xml:space="preserve"> </w:t>
      </w:r>
      <w:r>
        <w:rPr>
          <w:rFonts w:ascii="Arial"/>
          <w:color w:val="3A3A3A"/>
          <w:sz w:val="13"/>
        </w:rPr>
        <w:t>p</w:t>
      </w:r>
      <w:r>
        <w:rPr>
          <w:rFonts w:ascii="Arial"/>
          <w:color w:val="0A0A0A"/>
          <w:sz w:val="13"/>
        </w:rPr>
        <w:t>r</w:t>
      </w:r>
      <w:r>
        <w:rPr>
          <w:rFonts w:ascii="Arial"/>
          <w:color w:val="525252"/>
          <w:sz w:val="13"/>
        </w:rPr>
        <w:t>in</w:t>
      </w:r>
      <w:r>
        <w:rPr>
          <w:rFonts w:ascii="Arial"/>
          <w:color w:val="212121"/>
          <w:sz w:val="13"/>
        </w:rPr>
        <w:t xml:space="preserve">cipals </w:t>
      </w:r>
      <w:r>
        <w:rPr>
          <w:rFonts w:ascii="Arial"/>
          <w:color w:val="0A0A0A"/>
          <w:sz w:val="13"/>
        </w:rPr>
        <w:t>in thi</w:t>
      </w:r>
      <w:r>
        <w:rPr>
          <w:rFonts w:ascii="Arial"/>
          <w:color w:val="3A3A3A"/>
          <w:sz w:val="13"/>
        </w:rPr>
        <w:t>s</w:t>
      </w:r>
      <w:r>
        <w:rPr>
          <w:rFonts w:ascii="Arial"/>
          <w:color w:val="0A0A0A"/>
          <w:sz w:val="13"/>
        </w:rPr>
        <w:t>proje</w:t>
      </w:r>
      <w:r>
        <w:rPr>
          <w:rFonts w:ascii="Arial"/>
          <w:color w:val="3A3A3A"/>
          <w:sz w:val="13"/>
        </w:rPr>
        <w:t>c</w:t>
      </w:r>
      <w:r>
        <w:rPr>
          <w:rFonts w:ascii="Arial"/>
          <w:color w:val="0A0A0A"/>
          <w:sz w:val="13"/>
        </w:rPr>
        <w:t>t(s)</w:t>
      </w:r>
      <w:r>
        <w:rPr>
          <w:rFonts w:ascii="Arial"/>
          <w:color w:val="0A0A0A"/>
          <w:spacing w:val="-1"/>
          <w:sz w:val="13"/>
        </w:rPr>
        <w:t xml:space="preserve"> </w:t>
      </w:r>
      <w:r>
        <w:rPr>
          <w:rFonts w:ascii="Arial"/>
          <w:color w:val="212121"/>
          <w:sz w:val="13"/>
        </w:rPr>
        <w:t xml:space="preserve">in which </w:t>
      </w:r>
      <w:r>
        <w:rPr>
          <w:rFonts w:ascii="Arial"/>
          <w:color w:val="0A0A0A"/>
          <w:sz w:val="13"/>
        </w:rPr>
        <w:t>I propose to</w:t>
      </w:r>
      <w:r>
        <w:rPr>
          <w:rFonts w:ascii="Arial"/>
          <w:color w:val="0A0A0A"/>
          <w:spacing w:val="40"/>
          <w:w w:val="110"/>
          <w:sz w:val="13"/>
        </w:rPr>
        <w:t xml:space="preserve"> </w:t>
      </w:r>
      <w:r>
        <w:rPr>
          <w:rFonts w:ascii="Arial"/>
          <w:color w:val="212121"/>
          <w:w w:val="110"/>
          <w:sz w:val="13"/>
        </w:rPr>
        <w:t>participate</w:t>
      </w:r>
      <w:r>
        <w:rPr>
          <w:rFonts w:ascii="Arial"/>
          <w:color w:val="525252"/>
          <w:w w:val="110"/>
          <w:sz w:val="13"/>
        </w:rPr>
        <w:t xml:space="preserve">, </w:t>
      </w:r>
      <w:r>
        <w:rPr>
          <w:rFonts w:ascii="Arial"/>
          <w:color w:val="0A0A0A"/>
          <w:w w:val="110"/>
          <w:sz w:val="13"/>
        </w:rPr>
        <w:t>are listed above.</w:t>
      </w:r>
    </w:p>
    <w:p w14:paraId="15D121C7" w14:textId="77777777" w:rsidR="001B7DD8" w:rsidRDefault="00CD1811">
      <w:pPr>
        <w:pStyle w:val="ListParagraph"/>
        <w:numPr>
          <w:ilvl w:val="0"/>
          <w:numId w:val="17"/>
        </w:numPr>
        <w:tabs>
          <w:tab w:val="left" w:pos="317"/>
        </w:tabs>
        <w:spacing w:line="235" w:lineRule="auto"/>
        <w:ind w:left="317" w:right="4" w:hanging="152"/>
        <w:jc w:val="both"/>
        <w:rPr>
          <w:rFonts w:ascii="Arial" w:hAnsi="Arial"/>
          <w:color w:val="0A0A0A"/>
          <w:sz w:val="13"/>
        </w:rPr>
      </w:pPr>
      <w:r>
        <w:rPr>
          <w:rFonts w:ascii="Arial" w:hAnsi="Arial"/>
          <w:color w:val="0A0A0A"/>
          <w:w w:val="105"/>
          <w:sz w:val="13"/>
        </w:rPr>
        <w:t>I</w:t>
      </w:r>
      <w:r>
        <w:rPr>
          <w:rFonts w:ascii="Arial" w:hAnsi="Arial"/>
          <w:color w:val="0A0A0A"/>
          <w:spacing w:val="-6"/>
          <w:w w:val="105"/>
          <w:sz w:val="13"/>
        </w:rPr>
        <w:t xml:space="preserve"> </w:t>
      </w:r>
      <w:r>
        <w:rPr>
          <w:rFonts w:ascii="Arial" w:hAnsi="Arial"/>
          <w:color w:val="0A0A0A"/>
          <w:w w:val="105"/>
          <w:sz w:val="13"/>
        </w:rPr>
        <w:t>am</w:t>
      </w:r>
      <w:r>
        <w:rPr>
          <w:rFonts w:ascii="Arial" w:hAnsi="Arial"/>
          <w:color w:val="0A0A0A"/>
          <w:spacing w:val="-4"/>
          <w:w w:val="105"/>
          <w:sz w:val="13"/>
        </w:rPr>
        <w:t xml:space="preserve"> </w:t>
      </w:r>
      <w:r>
        <w:rPr>
          <w:rFonts w:ascii="Arial" w:hAnsi="Arial"/>
          <w:color w:val="0A0A0A"/>
          <w:w w:val="105"/>
          <w:sz w:val="13"/>
        </w:rPr>
        <w:t>not</w:t>
      </w:r>
      <w:r>
        <w:rPr>
          <w:rFonts w:ascii="Arial" w:hAnsi="Arial"/>
          <w:color w:val="0A0A0A"/>
          <w:spacing w:val="-2"/>
          <w:w w:val="105"/>
          <w:sz w:val="13"/>
        </w:rPr>
        <w:t xml:space="preserve"> </w:t>
      </w:r>
      <w:r>
        <w:rPr>
          <w:rFonts w:ascii="Arial" w:hAnsi="Arial"/>
          <w:color w:val="0A0A0A"/>
          <w:w w:val="105"/>
          <w:sz w:val="13"/>
        </w:rPr>
        <w:t>a</w:t>
      </w:r>
      <w:r>
        <w:rPr>
          <w:rFonts w:ascii="Arial" w:hAnsi="Arial"/>
          <w:color w:val="0A0A0A"/>
          <w:spacing w:val="-4"/>
          <w:w w:val="105"/>
          <w:sz w:val="13"/>
        </w:rPr>
        <w:t xml:space="preserve"> </w:t>
      </w:r>
      <w:r>
        <w:rPr>
          <w:rFonts w:ascii="Arial" w:hAnsi="Arial"/>
          <w:color w:val="0A0A0A"/>
          <w:w w:val="105"/>
          <w:sz w:val="13"/>
        </w:rPr>
        <w:t>HUD</w:t>
      </w:r>
      <w:r>
        <w:rPr>
          <w:rFonts w:ascii="Arial" w:hAnsi="Arial"/>
          <w:color w:val="3A3A3A"/>
          <w:w w:val="105"/>
          <w:sz w:val="13"/>
        </w:rPr>
        <w:t>/</w:t>
      </w:r>
      <w:r>
        <w:rPr>
          <w:rFonts w:ascii="Arial" w:hAnsi="Arial"/>
          <w:color w:val="0A0A0A"/>
          <w:w w:val="105"/>
          <w:sz w:val="13"/>
        </w:rPr>
        <w:t xml:space="preserve">FmHA employee or </w:t>
      </w:r>
      <w:r>
        <w:rPr>
          <w:rFonts w:ascii="Arial" w:hAnsi="Arial"/>
          <w:color w:val="212121"/>
          <w:w w:val="105"/>
          <w:sz w:val="13"/>
        </w:rPr>
        <w:t>a</w:t>
      </w:r>
      <w:r>
        <w:rPr>
          <w:rFonts w:ascii="Arial" w:hAnsi="Arial"/>
          <w:color w:val="212121"/>
          <w:spacing w:val="-2"/>
          <w:w w:val="105"/>
          <w:sz w:val="13"/>
        </w:rPr>
        <w:t xml:space="preserve"> </w:t>
      </w:r>
      <w:r>
        <w:rPr>
          <w:rFonts w:ascii="Arial" w:hAnsi="Arial"/>
          <w:color w:val="0A0A0A"/>
          <w:w w:val="105"/>
          <w:sz w:val="13"/>
        </w:rPr>
        <w:t>member</w:t>
      </w:r>
      <w:r>
        <w:rPr>
          <w:rFonts w:ascii="Arial" w:hAnsi="Arial"/>
          <w:color w:val="0A0A0A"/>
          <w:spacing w:val="40"/>
          <w:w w:val="105"/>
          <w:sz w:val="13"/>
        </w:rPr>
        <w:t xml:space="preserve"> </w:t>
      </w:r>
      <w:r>
        <w:rPr>
          <w:rFonts w:ascii="Arial" w:hAnsi="Arial"/>
          <w:color w:val="212121"/>
          <w:w w:val="105"/>
          <w:sz w:val="13"/>
        </w:rPr>
        <w:t>of</w:t>
      </w:r>
      <w:r>
        <w:rPr>
          <w:rFonts w:ascii="Arial" w:hAnsi="Arial"/>
          <w:color w:val="212121"/>
          <w:spacing w:val="-10"/>
          <w:w w:val="105"/>
          <w:sz w:val="13"/>
        </w:rPr>
        <w:t xml:space="preserve"> </w:t>
      </w:r>
      <w:r>
        <w:rPr>
          <w:rFonts w:ascii="Arial" w:hAnsi="Arial"/>
          <w:color w:val="0A0A0A"/>
          <w:w w:val="105"/>
          <w:sz w:val="13"/>
        </w:rPr>
        <w:t>a</w:t>
      </w:r>
      <w:r>
        <w:rPr>
          <w:rFonts w:ascii="Arial" w:hAnsi="Arial"/>
          <w:color w:val="0A0A0A"/>
          <w:spacing w:val="-9"/>
          <w:w w:val="105"/>
          <w:sz w:val="13"/>
        </w:rPr>
        <w:t xml:space="preserve"> </w:t>
      </w:r>
      <w:r>
        <w:rPr>
          <w:rFonts w:ascii="Arial" w:hAnsi="Arial"/>
          <w:color w:val="0A0A0A"/>
          <w:w w:val="105"/>
          <w:sz w:val="13"/>
        </w:rPr>
        <w:t>HUD/FmHA employee's</w:t>
      </w:r>
      <w:r>
        <w:rPr>
          <w:rFonts w:ascii="Arial" w:hAnsi="Arial"/>
          <w:color w:val="0A0A0A"/>
          <w:spacing w:val="-1"/>
          <w:w w:val="105"/>
          <w:sz w:val="13"/>
        </w:rPr>
        <w:t xml:space="preserve"> </w:t>
      </w:r>
      <w:r>
        <w:rPr>
          <w:rFonts w:ascii="Arial" w:hAnsi="Arial"/>
          <w:color w:val="0A0A0A"/>
          <w:w w:val="105"/>
          <w:sz w:val="13"/>
        </w:rPr>
        <w:t>immediate</w:t>
      </w:r>
      <w:r>
        <w:rPr>
          <w:rFonts w:ascii="Arial" w:hAnsi="Arial"/>
          <w:color w:val="0A0A0A"/>
          <w:spacing w:val="-7"/>
          <w:w w:val="105"/>
          <w:sz w:val="13"/>
        </w:rPr>
        <w:t xml:space="preserve"> </w:t>
      </w:r>
      <w:r>
        <w:rPr>
          <w:rFonts w:ascii="Arial" w:hAnsi="Arial"/>
          <w:color w:val="0A0A0A"/>
          <w:w w:val="105"/>
          <w:sz w:val="13"/>
        </w:rPr>
        <w:t>house­</w:t>
      </w:r>
      <w:r>
        <w:rPr>
          <w:rFonts w:ascii="Arial" w:hAnsi="Arial"/>
          <w:color w:val="0A0A0A"/>
          <w:spacing w:val="40"/>
          <w:w w:val="105"/>
          <w:sz w:val="13"/>
        </w:rPr>
        <w:t xml:space="preserve"> </w:t>
      </w:r>
      <w:r>
        <w:rPr>
          <w:rFonts w:ascii="Arial" w:hAnsi="Arial"/>
          <w:color w:val="0A0A0A"/>
          <w:spacing w:val="-2"/>
          <w:w w:val="105"/>
          <w:sz w:val="13"/>
        </w:rPr>
        <w:t>hOld</w:t>
      </w:r>
      <w:r>
        <w:rPr>
          <w:rFonts w:ascii="Arial" w:hAnsi="Arial"/>
          <w:color w:val="0A0A0A"/>
          <w:spacing w:val="-8"/>
          <w:w w:val="105"/>
          <w:sz w:val="13"/>
        </w:rPr>
        <w:t xml:space="preserve"> </w:t>
      </w:r>
      <w:r>
        <w:rPr>
          <w:rFonts w:ascii="Arial" w:hAnsi="Arial"/>
          <w:color w:val="0A0A0A"/>
          <w:spacing w:val="-2"/>
          <w:w w:val="105"/>
          <w:sz w:val="13"/>
        </w:rPr>
        <w:t>as defined</w:t>
      </w:r>
      <w:r>
        <w:rPr>
          <w:rFonts w:ascii="Arial" w:hAnsi="Arial"/>
          <w:color w:val="0A0A0A"/>
          <w:spacing w:val="-8"/>
          <w:w w:val="105"/>
          <w:sz w:val="13"/>
        </w:rPr>
        <w:t xml:space="preserve"> </w:t>
      </w:r>
      <w:r>
        <w:rPr>
          <w:rFonts w:ascii="Arial" w:hAnsi="Arial"/>
          <w:color w:val="0A0A0A"/>
          <w:spacing w:val="-2"/>
          <w:w w:val="105"/>
          <w:sz w:val="13"/>
        </w:rPr>
        <w:t>in</w:t>
      </w:r>
      <w:r>
        <w:rPr>
          <w:rFonts w:ascii="Arial" w:hAnsi="Arial"/>
          <w:color w:val="0A0A0A"/>
          <w:spacing w:val="-7"/>
          <w:w w:val="105"/>
          <w:sz w:val="13"/>
        </w:rPr>
        <w:t xml:space="preserve"> </w:t>
      </w:r>
      <w:r>
        <w:rPr>
          <w:rFonts w:ascii="Arial" w:hAnsi="Arial"/>
          <w:color w:val="0A0A0A"/>
          <w:spacing w:val="-2"/>
          <w:w w:val="105"/>
          <w:sz w:val="13"/>
        </w:rPr>
        <w:t>Standards</w:t>
      </w:r>
      <w:r>
        <w:rPr>
          <w:rFonts w:ascii="Arial" w:hAnsi="Arial"/>
          <w:color w:val="0A0A0A"/>
          <w:spacing w:val="6"/>
          <w:w w:val="105"/>
          <w:sz w:val="13"/>
        </w:rPr>
        <w:t xml:space="preserve"> </w:t>
      </w:r>
      <w:r>
        <w:rPr>
          <w:rFonts w:ascii="Arial" w:hAnsi="Arial"/>
          <w:color w:val="0A0A0A"/>
          <w:spacing w:val="-2"/>
          <w:w w:val="105"/>
          <w:sz w:val="13"/>
        </w:rPr>
        <w:t>of</w:t>
      </w:r>
      <w:r>
        <w:rPr>
          <w:rFonts w:ascii="Arial" w:hAnsi="Arial"/>
          <w:color w:val="0A0A0A"/>
          <w:spacing w:val="4"/>
          <w:w w:val="105"/>
          <w:sz w:val="13"/>
        </w:rPr>
        <w:t xml:space="preserve"> </w:t>
      </w:r>
      <w:r>
        <w:rPr>
          <w:rFonts w:ascii="Arial" w:hAnsi="Arial"/>
          <w:color w:val="0A0A0A"/>
          <w:spacing w:val="-2"/>
          <w:w w:val="105"/>
          <w:sz w:val="13"/>
        </w:rPr>
        <w:t>Ethical</w:t>
      </w:r>
      <w:r>
        <w:rPr>
          <w:rFonts w:ascii="Arial" w:hAnsi="Arial"/>
          <w:color w:val="0A0A0A"/>
          <w:spacing w:val="-8"/>
          <w:w w:val="105"/>
          <w:sz w:val="13"/>
        </w:rPr>
        <w:t xml:space="preserve"> </w:t>
      </w:r>
      <w:r>
        <w:rPr>
          <w:rFonts w:ascii="Arial" w:hAnsi="Arial"/>
          <w:color w:val="0A0A0A"/>
          <w:spacing w:val="-2"/>
          <w:w w:val="105"/>
          <w:sz w:val="13"/>
        </w:rPr>
        <w:t>Conduct</w:t>
      </w:r>
      <w:r>
        <w:rPr>
          <w:rFonts w:ascii="Arial" w:hAnsi="Arial"/>
          <w:color w:val="0A0A0A"/>
          <w:spacing w:val="40"/>
          <w:w w:val="105"/>
          <w:sz w:val="13"/>
        </w:rPr>
        <w:t xml:space="preserve"> </w:t>
      </w:r>
      <w:r>
        <w:rPr>
          <w:rFonts w:ascii="Arial" w:hAnsi="Arial"/>
          <w:color w:val="0A0A0A"/>
          <w:w w:val="105"/>
          <w:sz w:val="13"/>
        </w:rPr>
        <w:t>for</w:t>
      </w:r>
      <w:r>
        <w:rPr>
          <w:rFonts w:ascii="Arial" w:hAnsi="Arial"/>
          <w:color w:val="0A0A0A"/>
          <w:spacing w:val="26"/>
          <w:w w:val="105"/>
          <w:sz w:val="13"/>
        </w:rPr>
        <w:t xml:space="preserve"> </w:t>
      </w:r>
      <w:r>
        <w:rPr>
          <w:rFonts w:ascii="Arial" w:hAnsi="Arial"/>
          <w:color w:val="0A0A0A"/>
          <w:w w:val="105"/>
          <w:sz w:val="13"/>
        </w:rPr>
        <w:t>Employees</w:t>
      </w:r>
      <w:r>
        <w:rPr>
          <w:rFonts w:ascii="Arial" w:hAnsi="Arial"/>
          <w:color w:val="0A0A0A"/>
          <w:spacing w:val="34"/>
          <w:w w:val="105"/>
          <w:sz w:val="13"/>
        </w:rPr>
        <w:t xml:space="preserve"> </w:t>
      </w:r>
      <w:r>
        <w:rPr>
          <w:rFonts w:ascii="Arial" w:hAnsi="Arial"/>
          <w:color w:val="212121"/>
          <w:w w:val="105"/>
          <w:sz w:val="13"/>
        </w:rPr>
        <w:t>of</w:t>
      </w:r>
      <w:r>
        <w:rPr>
          <w:rFonts w:ascii="Arial" w:hAnsi="Arial"/>
          <w:color w:val="212121"/>
          <w:spacing w:val="31"/>
          <w:w w:val="105"/>
          <w:sz w:val="13"/>
        </w:rPr>
        <w:t xml:space="preserve"> </w:t>
      </w:r>
      <w:r>
        <w:rPr>
          <w:rFonts w:ascii="Arial" w:hAnsi="Arial"/>
          <w:color w:val="0A0A0A"/>
          <w:w w:val="105"/>
          <w:sz w:val="13"/>
        </w:rPr>
        <w:t>the</w:t>
      </w:r>
      <w:r>
        <w:rPr>
          <w:rFonts w:ascii="Arial" w:hAnsi="Arial"/>
          <w:color w:val="0A0A0A"/>
          <w:spacing w:val="23"/>
          <w:w w:val="105"/>
          <w:sz w:val="13"/>
        </w:rPr>
        <w:t xml:space="preserve"> </w:t>
      </w:r>
      <w:r>
        <w:rPr>
          <w:rFonts w:ascii="Arial" w:hAnsi="Arial"/>
          <w:color w:val="0A0A0A"/>
          <w:w w:val="105"/>
          <w:sz w:val="13"/>
        </w:rPr>
        <w:t>Executive</w:t>
      </w:r>
      <w:r>
        <w:rPr>
          <w:rFonts w:ascii="Arial" w:hAnsi="Arial"/>
          <w:color w:val="0A0A0A"/>
          <w:spacing w:val="33"/>
          <w:w w:val="105"/>
          <w:sz w:val="13"/>
        </w:rPr>
        <w:t xml:space="preserve"> </w:t>
      </w:r>
      <w:r>
        <w:rPr>
          <w:rFonts w:ascii="Arial" w:hAnsi="Arial"/>
          <w:color w:val="0A0A0A"/>
          <w:w w:val="105"/>
          <w:sz w:val="13"/>
        </w:rPr>
        <w:t>Branch</w:t>
      </w:r>
      <w:r>
        <w:rPr>
          <w:rFonts w:ascii="Arial" w:hAnsi="Arial"/>
          <w:color w:val="0A0A0A"/>
          <w:spacing w:val="24"/>
          <w:w w:val="105"/>
          <w:sz w:val="13"/>
        </w:rPr>
        <w:t xml:space="preserve"> </w:t>
      </w:r>
      <w:r>
        <w:rPr>
          <w:rFonts w:ascii="Arial" w:hAnsi="Arial"/>
          <w:color w:val="0A0A0A"/>
          <w:w w:val="105"/>
          <w:sz w:val="13"/>
        </w:rPr>
        <w:t>in</w:t>
      </w:r>
      <w:r>
        <w:rPr>
          <w:rFonts w:ascii="Arial" w:hAnsi="Arial"/>
          <w:color w:val="0A0A0A"/>
          <w:spacing w:val="22"/>
          <w:w w:val="105"/>
          <w:sz w:val="13"/>
        </w:rPr>
        <w:t xml:space="preserve"> </w:t>
      </w:r>
      <w:r>
        <w:rPr>
          <w:rFonts w:ascii="Arial" w:hAnsi="Arial"/>
          <w:color w:val="0A0A0A"/>
          <w:w w:val="105"/>
          <w:sz w:val="13"/>
        </w:rPr>
        <w:t>5</w:t>
      </w:r>
    </w:p>
    <w:p w14:paraId="13099D5F" w14:textId="77777777" w:rsidR="001B7DD8" w:rsidRDefault="00CD1811">
      <w:pPr>
        <w:spacing w:line="140" w:lineRule="exact"/>
        <w:ind w:left="319"/>
        <w:jc w:val="both"/>
        <w:rPr>
          <w:rFonts w:ascii="Arial"/>
          <w:sz w:val="13"/>
        </w:rPr>
      </w:pPr>
      <w:r>
        <w:rPr>
          <w:rFonts w:ascii="Arial"/>
          <w:color w:val="0A0A0A"/>
          <w:w w:val="105"/>
          <w:sz w:val="13"/>
        </w:rPr>
        <w:t>C</w:t>
      </w:r>
      <w:r>
        <w:rPr>
          <w:rFonts w:ascii="Arial"/>
          <w:color w:val="3A3A3A"/>
          <w:w w:val="105"/>
          <w:sz w:val="13"/>
        </w:rPr>
        <w:t>.</w:t>
      </w:r>
      <w:r>
        <w:rPr>
          <w:rFonts w:ascii="Arial"/>
          <w:color w:val="0A0A0A"/>
          <w:w w:val="105"/>
          <w:sz w:val="13"/>
        </w:rPr>
        <w:t>F.R.</w:t>
      </w:r>
      <w:r>
        <w:rPr>
          <w:rFonts w:ascii="Arial"/>
          <w:color w:val="0A0A0A"/>
          <w:spacing w:val="12"/>
          <w:w w:val="105"/>
          <w:sz w:val="13"/>
        </w:rPr>
        <w:t xml:space="preserve"> </w:t>
      </w:r>
      <w:r>
        <w:rPr>
          <w:rFonts w:ascii="Arial"/>
          <w:color w:val="0A0A0A"/>
          <w:w w:val="105"/>
          <w:sz w:val="13"/>
        </w:rPr>
        <w:t>Part</w:t>
      </w:r>
      <w:r>
        <w:rPr>
          <w:rFonts w:ascii="Arial"/>
          <w:color w:val="0A0A0A"/>
          <w:spacing w:val="33"/>
          <w:w w:val="105"/>
          <w:sz w:val="13"/>
        </w:rPr>
        <w:t xml:space="preserve"> </w:t>
      </w:r>
      <w:r>
        <w:rPr>
          <w:rFonts w:ascii="Arial"/>
          <w:color w:val="0A0A0A"/>
          <w:w w:val="105"/>
          <w:sz w:val="13"/>
        </w:rPr>
        <w:t>2635</w:t>
      </w:r>
      <w:r>
        <w:rPr>
          <w:rFonts w:ascii="Arial"/>
          <w:color w:val="0A0A0A"/>
          <w:spacing w:val="25"/>
          <w:w w:val="105"/>
          <w:sz w:val="13"/>
        </w:rPr>
        <w:t xml:space="preserve"> </w:t>
      </w:r>
      <w:r>
        <w:rPr>
          <w:rFonts w:ascii="Arial"/>
          <w:color w:val="212121"/>
          <w:w w:val="105"/>
          <w:sz w:val="13"/>
        </w:rPr>
        <w:t>(57</w:t>
      </w:r>
      <w:r>
        <w:rPr>
          <w:rFonts w:ascii="Arial"/>
          <w:color w:val="212121"/>
          <w:spacing w:val="20"/>
          <w:w w:val="105"/>
          <w:sz w:val="13"/>
        </w:rPr>
        <w:t xml:space="preserve"> </w:t>
      </w:r>
      <w:r>
        <w:rPr>
          <w:rFonts w:ascii="Arial"/>
          <w:color w:val="212121"/>
          <w:w w:val="105"/>
          <w:sz w:val="13"/>
        </w:rPr>
        <w:t>FR</w:t>
      </w:r>
      <w:r>
        <w:rPr>
          <w:rFonts w:ascii="Arial"/>
          <w:color w:val="212121"/>
          <w:spacing w:val="31"/>
          <w:w w:val="105"/>
          <w:sz w:val="13"/>
        </w:rPr>
        <w:t xml:space="preserve"> </w:t>
      </w:r>
      <w:r>
        <w:rPr>
          <w:rFonts w:ascii="Arial"/>
          <w:color w:val="0A0A0A"/>
          <w:w w:val="105"/>
          <w:sz w:val="13"/>
        </w:rPr>
        <w:t>35006)</w:t>
      </w:r>
      <w:r>
        <w:rPr>
          <w:rFonts w:ascii="Arial"/>
          <w:color w:val="0A0A0A"/>
          <w:spacing w:val="30"/>
          <w:w w:val="105"/>
          <w:sz w:val="13"/>
        </w:rPr>
        <w:t xml:space="preserve"> </w:t>
      </w:r>
      <w:r>
        <w:rPr>
          <w:rFonts w:ascii="Arial"/>
          <w:color w:val="0A0A0A"/>
          <w:w w:val="105"/>
          <w:sz w:val="13"/>
        </w:rPr>
        <w:t>and</w:t>
      </w:r>
      <w:r>
        <w:rPr>
          <w:rFonts w:ascii="Arial"/>
          <w:color w:val="0A0A0A"/>
          <w:spacing w:val="22"/>
          <w:w w:val="105"/>
          <w:sz w:val="13"/>
        </w:rPr>
        <w:t xml:space="preserve"> </w:t>
      </w:r>
      <w:r>
        <w:rPr>
          <w:rFonts w:ascii="Arial"/>
          <w:color w:val="0A0A0A"/>
          <w:spacing w:val="-2"/>
          <w:w w:val="105"/>
          <w:sz w:val="13"/>
        </w:rPr>
        <w:t>HUD"s</w:t>
      </w:r>
    </w:p>
    <w:p w14:paraId="72E70353" w14:textId="77777777" w:rsidR="001B7DD8" w:rsidRDefault="00CD1811">
      <w:pPr>
        <w:spacing w:line="147" w:lineRule="exact"/>
        <w:ind w:left="325"/>
        <w:jc w:val="both"/>
        <w:rPr>
          <w:rFonts w:ascii="Arial"/>
          <w:sz w:val="13"/>
        </w:rPr>
      </w:pPr>
      <w:r>
        <w:rPr>
          <w:rFonts w:ascii="Arial"/>
          <w:color w:val="0A0A0A"/>
          <w:w w:val="105"/>
          <w:sz w:val="13"/>
        </w:rPr>
        <w:t>Standard</w:t>
      </w:r>
      <w:r>
        <w:rPr>
          <w:rFonts w:ascii="Arial"/>
          <w:color w:val="0A0A0A"/>
          <w:spacing w:val="11"/>
          <w:w w:val="105"/>
          <w:sz w:val="13"/>
        </w:rPr>
        <w:t xml:space="preserve"> </w:t>
      </w:r>
      <w:r>
        <w:rPr>
          <w:rFonts w:ascii="Arial"/>
          <w:color w:val="212121"/>
          <w:w w:val="105"/>
          <w:sz w:val="13"/>
        </w:rPr>
        <w:t>of</w:t>
      </w:r>
      <w:r>
        <w:rPr>
          <w:rFonts w:ascii="Arial"/>
          <w:color w:val="212121"/>
          <w:spacing w:val="14"/>
          <w:w w:val="105"/>
          <w:sz w:val="13"/>
        </w:rPr>
        <w:t xml:space="preserve"> </w:t>
      </w:r>
      <w:r>
        <w:rPr>
          <w:rFonts w:ascii="Arial"/>
          <w:color w:val="212121"/>
          <w:w w:val="105"/>
          <w:sz w:val="13"/>
        </w:rPr>
        <w:t>Conduct</w:t>
      </w:r>
      <w:r>
        <w:rPr>
          <w:rFonts w:ascii="Arial"/>
          <w:color w:val="212121"/>
          <w:spacing w:val="17"/>
          <w:w w:val="105"/>
          <w:sz w:val="13"/>
        </w:rPr>
        <w:t xml:space="preserve"> </w:t>
      </w:r>
      <w:r>
        <w:rPr>
          <w:rFonts w:ascii="Arial"/>
          <w:color w:val="0A0A0A"/>
          <w:w w:val="105"/>
          <w:sz w:val="13"/>
        </w:rPr>
        <w:t>in</w:t>
      </w:r>
      <w:r>
        <w:rPr>
          <w:rFonts w:ascii="Arial"/>
          <w:color w:val="0A0A0A"/>
          <w:spacing w:val="10"/>
          <w:w w:val="105"/>
          <w:sz w:val="13"/>
        </w:rPr>
        <w:t xml:space="preserve"> </w:t>
      </w:r>
      <w:r>
        <w:rPr>
          <w:rFonts w:ascii="Arial"/>
          <w:color w:val="212121"/>
          <w:w w:val="105"/>
          <w:sz w:val="13"/>
        </w:rPr>
        <w:t>24</w:t>
      </w:r>
      <w:r>
        <w:rPr>
          <w:rFonts w:ascii="Arial"/>
          <w:color w:val="212121"/>
          <w:spacing w:val="10"/>
          <w:w w:val="105"/>
          <w:sz w:val="13"/>
        </w:rPr>
        <w:t xml:space="preserve"> </w:t>
      </w:r>
      <w:r>
        <w:rPr>
          <w:rFonts w:ascii="Arial"/>
          <w:color w:val="212121"/>
          <w:w w:val="105"/>
          <w:sz w:val="13"/>
        </w:rPr>
        <w:t>C.F</w:t>
      </w:r>
      <w:r>
        <w:rPr>
          <w:rFonts w:ascii="Arial"/>
          <w:color w:val="7C7C7C"/>
          <w:w w:val="105"/>
          <w:sz w:val="13"/>
        </w:rPr>
        <w:t>.</w:t>
      </w:r>
      <w:r>
        <w:rPr>
          <w:rFonts w:ascii="Arial"/>
          <w:color w:val="0A0A0A"/>
          <w:w w:val="105"/>
          <w:sz w:val="13"/>
        </w:rPr>
        <w:t>R</w:t>
      </w:r>
      <w:r>
        <w:rPr>
          <w:rFonts w:ascii="Arial"/>
          <w:color w:val="3A3A3A"/>
          <w:w w:val="105"/>
          <w:sz w:val="13"/>
        </w:rPr>
        <w:t>.</w:t>
      </w:r>
      <w:r>
        <w:rPr>
          <w:rFonts w:ascii="Arial"/>
          <w:color w:val="3A3A3A"/>
          <w:spacing w:val="6"/>
          <w:w w:val="105"/>
          <w:sz w:val="13"/>
        </w:rPr>
        <w:t xml:space="preserve"> </w:t>
      </w:r>
      <w:r>
        <w:rPr>
          <w:rFonts w:ascii="Arial"/>
          <w:color w:val="0A0A0A"/>
          <w:w w:val="105"/>
          <w:sz w:val="13"/>
        </w:rPr>
        <w:t>Part</w:t>
      </w:r>
      <w:r>
        <w:rPr>
          <w:rFonts w:ascii="Arial"/>
          <w:color w:val="0A0A0A"/>
          <w:spacing w:val="10"/>
          <w:w w:val="105"/>
          <w:sz w:val="13"/>
        </w:rPr>
        <w:t xml:space="preserve"> </w:t>
      </w:r>
      <w:r>
        <w:rPr>
          <w:rFonts w:ascii="Arial"/>
          <w:color w:val="212121"/>
          <w:w w:val="105"/>
          <w:sz w:val="13"/>
        </w:rPr>
        <w:t>O</w:t>
      </w:r>
      <w:r>
        <w:rPr>
          <w:rFonts w:ascii="Arial"/>
          <w:color w:val="212121"/>
          <w:spacing w:val="12"/>
          <w:w w:val="105"/>
          <w:sz w:val="13"/>
        </w:rPr>
        <w:t xml:space="preserve"> </w:t>
      </w:r>
      <w:r>
        <w:rPr>
          <w:rFonts w:ascii="Arial"/>
          <w:color w:val="212121"/>
          <w:spacing w:val="-5"/>
          <w:w w:val="105"/>
          <w:sz w:val="13"/>
        </w:rPr>
        <w:t>and</w:t>
      </w:r>
    </w:p>
    <w:p w14:paraId="237781BD" w14:textId="77777777" w:rsidR="001B7DD8" w:rsidRDefault="00CD1811">
      <w:pPr>
        <w:spacing w:before="73"/>
        <w:ind w:left="308" w:right="1480" w:hanging="5"/>
        <w:jc w:val="both"/>
        <w:rPr>
          <w:rFonts w:ascii="Arial"/>
          <w:sz w:val="13"/>
        </w:rPr>
      </w:pPr>
      <w:r>
        <w:br w:type="column"/>
      </w:r>
      <w:r>
        <w:rPr>
          <w:rFonts w:ascii="Arial"/>
          <w:color w:val="0A0A0A"/>
          <w:sz w:val="13"/>
        </w:rPr>
        <w:t>USDA</w:t>
      </w:r>
      <w:r>
        <w:rPr>
          <w:rFonts w:ascii="Arial"/>
          <w:color w:val="525252"/>
          <w:sz w:val="13"/>
        </w:rPr>
        <w:t>"</w:t>
      </w:r>
      <w:r>
        <w:rPr>
          <w:rFonts w:ascii="Arial"/>
          <w:color w:val="212121"/>
          <w:sz w:val="13"/>
        </w:rPr>
        <w:t xml:space="preserve">s </w:t>
      </w:r>
      <w:r>
        <w:rPr>
          <w:rFonts w:ascii="Arial"/>
          <w:color w:val="0A0A0A"/>
          <w:sz w:val="13"/>
        </w:rPr>
        <w:t>Standard</w:t>
      </w:r>
      <w:r>
        <w:rPr>
          <w:rFonts w:ascii="Arial"/>
          <w:color w:val="0A0A0A"/>
          <w:spacing w:val="-2"/>
          <w:sz w:val="13"/>
        </w:rPr>
        <w:t xml:space="preserve"> </w:t>
      </w:r>
      <w:r>
        <w:rPr>
          <w:rFonts w:ascii="Arial"/>
          <w:color w:val="212121"/>
          <w:sz w:val="13"/>
        </w:rPr>
        <w:t xml:space="preserve">of </w:t>
      </w:r>
      <w:r>
        <w:rPr>
          <w:rFonts w:ascii="Arial"/>
          <w:color w:val="0A0A0A"/>
          <w:sz w:val="13"/>
        </w:rPr>
        <w:t>Co</w:t>
      </w:r>
      <w:r>
        <w:rPr>
          <w:rFonts w:ascii="Arial"/>
          <w:color w:val="3A3A3A"/>
          <w:sz w:val="13"/>
        </w:rPr>
        <w:t>nd</w:t>
      </w:r>
      <w:r>
        <w:rPr>
          <w:rFonts w:ascii="Arial"/>
          <w:color w:val="0A0A0A"/>
          <w:sz w:val="13"/>
        </w:rPr>
        <w:t xml:space="preserve">uct </w:t>
      </w:r>
      <w:r>
        <w:rPr>
          <w:rFonts w:ascii="Arial"/>
          <w:color w:val="525252"/>
          <w:sz w:val="13"/>
        </w:rPr>
        <w:t>i</w:t>
      </w:r>
      <w:r>
        <w:rPr>
          <w:rFonts w:ascii="Arial"/>
          <w:color w:val="0A0A0A"/>
          <w:sz w:val="13"/>
        </w:rPr>
        <w:t xml:space="preserve">n </w:t>
      </w:r>
      <w:r>
        <w:rPr>
          <w:rFonts w:ascii="Arial"/>
          <w:color w:val="212121"/>
          <w:sz w:val="13"/>
        </w:rPr>
        <w:t xml:space="preserve">7C.F.R. </w:t>
      </w:r>
      <w:r>
        <w:rPr>
          <w:rFonts w:ascii="Arial"/>
          <w:color w:val="0A0A0A"/>
          <w:sz w:val="13"/>
        </w:rPr>
        <w:t>PartO</w:t>
      </w:r>
      <w:r>
        <w:rPr>
          <w:rFonts w:ascii="Arial"/>
          <w:color w:val="0A0A0A"/>
          <w:spacing w:val="40"/>
          <w:w w:val="110"/>
          <w:sz w:val="13"/>
        </w:rPr>
        <w:t xml:space="preserve"> </w:t>
      </w:r>
      <w:r>
        <w:rPr>
          <w:rFonts w:ascii="Arial"/>
          <w:color w:val="0A0A0A"/>
          <w:w w:val="110"/>
          <w:sz w:val="13"/>
        </w:rPr>
        <w:t>Subpart B.</w:t>
      </w:r>
    </w:p>
    <w:p w14:paraId="3AB8E96E" w14:textId="77777777" w:rsidR="001B7DD8" w:rsidRDefault="00CD1811">
      <w:pPr>
        <w:pStyle w:val="ListParagraph"/>
        <w:numPr>
          <w:ilvl w:val="0"/>
          <w:numId w:val="17"/>
        </w:numPr>
        <w:tabs>
          <w:tab w:val="left" w:pos="304"/>
        </w:tabs>
        <w:spacing w:line="230" w:lineRule="auto"/>
        <w:ind w:left="304" w:right="1476" w:hanging="150"/>
        <w:jc w:val="both"/>
        <w:rPr>
          <w:rFonts w:ascii="Arial" w:hAnsi="Arial"/>
          <w:color w:val="0A0A0A"/>
          <w:sz w:val="13"/>
        </w:rPr>
      </w:pPr>
      <w:r>
        <w:rPr>
          <w:rFonts w:ascii="Arial" w:hAnsi="Arial"/>
          <w:color w:val="0A0A0A"/>
          <w:spacing w:val="-2"/>
          <w:w w:val="110"/>
          <w:sz w:val="13"/>
        </w:rPr>
        <w:t>I</w:t>
      </w:r>
      <w:r>
        <w:rPr>
          <w:rFonts w:ascii="Arial" w:hAnsi="Arial"/>
          <w:color w:val="0A0A0A"/>
          <w:spacing w:val="-8"/>
          <w:w w:val="110"/>
          <w:sz w:val="13"/>
        </w:rPr>
        <w:t xml:space="preserve"> </w:t>
      </w:r>
      <w:r>
        <w:rPr>
          <w:rFonts w:ascii="Arial" w:hAnsi="Arial"/>
          <w:color w:val="0A0A0A"/>
          <w:spacing w:val="-2"/>
          <w:w w:val="110"/>
          <w:sz w:val="13"/>
        </w:rPr>
        <w:t>am</w:t>
      </w:r>
      <w:r>
        <w:rPr>
          <w:rFonts w:ascii="Arial" w:hAnsi="Arial"/>
          <w:color w:val="0A0A0A"/>
          <w:spacing w:val="-8"/>
          <w:w w:val="110"/>
          <w:sz w:val="13"/>
        </w:rPr>
        <w:t xml:space="preserve"> </w:t>
      </w:r>
      <w:r>
        <w:rPr>
          <w:rFonts w:ascii="Arial" w:hAnsi="Arial"/>
          <w:color w:val="0A0A0A"/>
          <w:spacing w:val="-2"/>
          <w:w w:val="110"/>
          <w:sz w:val="13"/>
        </w:rPr>
        <w:t>not</w:t>
      </w:r>
      <w:r>
        <w:rPr>
          <w:rFonts w:ascii="Arial" w:hAnsi="Arial"/>
          <w:color w:val="0A0A0A"/>
          <w:spacing w:val="-8"/>
          <w:w w:val="110"/>
          <w:sz w:val="13"/>
        </w:rPr>
        <w:t xml:space="preserve"> </w:t>
      </w:r>
      <w:r>
        <w:rPr>
          <w:rFonts w:ascii="Arial" w:hAnsi="Arial"/>
          <w:color w:val="0A0A0A"/>
          <w:spacing w:val="-2"/>
          <w:w w:val="110"/>
          <w:sz w:val="13"/>
        </w:rPr>
        <w:t>a</w:t>
      </w:r>
      <w:r>
        <w:rPr>
          <w:rFonts w:ascii="Arial" w:hAnsi="Arial"/>
          <w:color w:val="0A0A0A"/>
          <w:spacing w:val="-8"/>
          <w:w w:val="110"/>
          <w:sz w:val="13"/>
        </w:rPr>
        <w:t xml:space="preserve"> </w:t>
      </w:r>
      <w:r>
        <w:rPr>
          <w:rFonts w:ascii="Arial" w:hAnsi="Arial"/>
          <w:color w:val="0A0A0A"/>
          <w:spacing w:val="-2"/>
          <w:w w:val="110"/>
          <w:sz w:val="13"/>
        </w:rPr>
        <w:t>principal</w:t>
      </w:r>
      <w:r>
        <w:rPr>
          <w:rFonts w:ascii="Arial" w:hAnsi="Arial"/>
          <w:color w:val="0A0A0A"/>
          <w:spacing w:val="-8"/>
          <w:w w:val="110"/>
          <w:sz w:val="13"/>
        </w:rPr>
        <w:t xml:space="preserve"> </w:t>
      </w:r>
      <w:r>
        <w:rPr>
          <w:rFonts w:ascii="Arial" w:hAnsi="Arial"/>
          <w:color w:val="0A0A0A"/>
          <w:spacing w:val="-2"/>
          <w:w w:val="110"/>
          <w:sz w:val="13"/>
        </w:rPr>
        <w:t>participant</w:t>
      </w:r>
      <w:r>
        <w:rPr>
          <w:rFonts w:ascii="Arial" w:hAnsi="Arial"/>
          <w:color w:val="0A0A0A"/>
          <w:spacing w:val="-8"/>
          <w:w w:val="110"/>
          <w:sz w:val="13"/>
        </w:rPr>
        <w:t xml:space="preserve"> </w:t>
      </w:r>
      <w:r>
        <w:rPr>
          <w:rFonts w:ascii="Arial" w:hAnsi="Arial"/>
          <w:color w:val="0A0A0A"/>
          <w:spacing w:val="-2"/>
          <w:w w:val="110"/>
          <w:sz w:val="13"/>
        </w:rPr>
        <w:t>In</w:t>
      </w:r>
      <w:r>
        <w:rPr>
          <w:rFonts w:ascii="Arial" w:hAnsi="Arial"/>
          <w:color w:val="0A0A0A"/>
          <w:spacing w:val="-8"/>
          <w:w w:val="110"/>
          <w:sz w:val="13"/>
        </w:rPr>
        <w:t xml:space="preserve"> </w:t>
      </w:r>
      <w:r>
        <w:rPr>
          <w:rFonts w:ascii="Arial" w:hAnsi="Arial"/>
          <w:color w:val="0A0A0A"/>
          <w:spacing w:val="-2"/>
          <w:w w:val="110"/>
          <w:sz w:val="13"/>
        </w:rPr>
        <w:t>an</w:t>
      </w:r>
      <w:r>
        <w:rPr>
          <w:rFonts w:ascii="Arial" w:hAnsi="Arial"/>
          <w:color w:val="0A0A0A"/>
          <w:spacing w:val="-8"/>
          <w:w w:val="110"/>
          <w:sz w:val="13"/>
        </w:rPr>
        <w:t xml:space="preserve"> </w:t>
      </w:r>
      <w:r>
        <w:rPr>
          <w:rFonts w:ascii="Arial" w:hAnsi="Arial"/>
          <w:color w:val="0A0A0A"/>
          <w:spacing w:val="-2"/>
          <w:w w:val="110"/>
          <w:sz w:val="13"/>
        </w:rPr>
        <w:t>assisted</w:t>
      </w:r>
      <w:r>
        <w:rPr>
          <w:rFonts w:ascii="Arial" w:hAnsi="Arial"/>
          <w:color w:val="0A0A0A"/>
          <w:spacing w:val="-6"/>
          <w:w w:val="110"/>
          <w:sz w:val="13"/>
        </w:rPr>
        <w:t xml:space="preserve"> </w:t>
      </w:r>
      <w:r>
        <w:rPr>
          <w:rFonts w:ascii="Arial" w:hAnsi="Arial"/>
          <w:color w:val="0A0A0A"/>
          <w:spacing w:val="-2"/>
          <w:w w:val="110"/>
          <w:sz w:val="13"/>
        </w:rPr>
        <w:t>or</w:t>
      </w:r>
      <w:r>
        <w:rPr>
          <w:rFonts w:ascii="Arial" w:hAnsi="Arial"/>
          <w:color w:val="0A0A0A"/>
          <w:spacing w:val="40"/>
          <w:w w:val="110"/>
          <w:sz w:val="13"/>
        </w:rPr>
        <w:t xml:space="preserve"> </w:t>
      </w:r>
      <w:r>
        <w:rPr>
          <w:rFonts w:ascii="Arial" w:hAnsi="Arial"/>
          <w:color w:val="0A0A0A"/>
          <w:w w:val="110"/>
          <w:sz w:val="13"/>
        </w:rPr>
        <w:t xml:space="preserve">insured project as of this date </w:t>
      </w:r>
      <w:r>
        <w:rPr>
          <w:rFonts w:ascii="Arial" w:hAnsi="Arial"/>
          <w:color w:val="212121"/>
          <w:w w:val="110"/>
          <w:sz w:val="13"/>
        </w:rPr>
        <w:t xml:space="preserve">on </w:t>
      </w:r>
      <w:r>
        <w:rPr>
          <w:rFonts w:ascii="Arial" w:hAnsi="Arial"/>
          <w:color w:val="0A0A0A"/>
          <w:w w:val="110"/>
          <w:sz w:val="13"/>
        </w:rPr>
        <w:t>which con­</w:t>
      </w:r>
      <w:r>
        <w:rPr>
          <w:rFonts w:ascii="Arial" w:hAnsi="Arial"/>
          <w:color w:val="0A0A0A"/>
          <w:spacing w:val="40"/>
          <w:w w:val="110"/>
          <w:sz w:val="13"/>
        </w:rPr>
        <w:t xml:space="preserve"> </w:t>
      </w:r>
      <w:r>
        <w:rPr>
          <w:rFonts w:ascii="Arial" w:hAnsi="Arial"/>
          <w:color w:val="0A0A0A"/>
          <w:w w:val="110"/>
          <w:sz w:val="13"/>
        </w:rPr>
        <w:t>struction</w:t>
      </w:r>
      <w:r>
        <w:rPr>
          <w:rFonts w:ascii="Arial" w:hAnsi="Arial"/>
          <w:color w:val="0A0A0A"/>
          <w:spacing w:val="-10"/>
          <w:w w:val="110"/>
          <w:sz w:val="13"/>
        </w:rPr>
        <w:t xml:space="preserve"> </w:t>
      </w:r>
      <w:r>
        <w:rPr>
          <w:rFonts w:ascii="Arial" w:hAnsi="Arial"/>
          <w:color w:val="0A0A0A"/>
          <w:w w:val="110"/>
          <w:sz w:val="13"/>
        </w:rPr>
        <w:t>has</w:t>
      </w:r>
      <w:r>
        <w:rPr>
          <w:rFonts w:ascii="Arial" w:hAnsi="Arial"/>
          <w:color w:val="0A0A0A"/>
          <w:spacing w:val="-10"/>
          <w:w w:val="110"/>
          <w:sz w:val="13"/>
        </w:rPr>
        <w:t xml:space="preserve"> </w:t>
      </w:r>
      <w:r>
        <w:rPr>
          <w:rFonts w:ascii="Arial" w:hAnsi="Arial"/>
          <w:color w:val="0A0A0A"/>
          <w:w w:val="110"/>
          <w:sz w:val="13"/>
        </w:rPr>
        <w:t>stopped</w:t>
      </w:r>
      <w:r>
        <w:rPr>
          <w:rFonts w:ascii="Arial" w:hAnsi="Arial"/>
          <w:color w:val="0A0A0A"/>
          <w:spacing w:val="-10"/>
          <w:w w:val="110"/>
          <w:sz w:val="13"/>
        </w:rPr>
        <w:t xml:space="preserve"> </w:t>
      </w:r>
      <w:r>
        <w:rPr>
          <w:rFonts w:ascii="Arial" w:hAnsi="Arial"/>
          <w:color w:val="0A0A0A"/>
          <w:w w:val="110"/>
          <w:sz w:val="13"/>
        </w:rPr>
        <w:t>for</w:t>
      </w:r>
      <w:r>
        <w:rPr>
          <w:rFonts w:ascii="Arial" w:hAnsi="Arial"/>
          <w:color w:val="0A0A0A"/>
          <w:spacing w:val="-10"/>
          <w:w w:val="110"/>
          <w:sz w:val="13"/>
        </w:rPr>
        <w:t xml:space="preserve"> </w:t>
      </w:r>
      <w:r>
        <w:rPr>
          <w:rFonts w:ascii="Arial" w:hAnsi="Arial"/>
          <w:color w:val="0A0A0A"/>
          <w:w w:val="110"/>
          <w:sz w:val="13"/>
        </w:rPr>
        <w:t>a</w:t>
      </w:r>
      <w:r>
        <w:rPr>
          <w:rFonts w:ascii="Arial" w:hAnsi="Arial"/>
          <w:color w:val="0A0A0A"/>
          <w:spacing w:val="-6"/>
          <w:w w:val="110"/>
          <w:sz w:val="13"/>
        </w:rPr>
        <w:t xml:space="preserve"> </w:t>
      </w:r>
      <w:r>
        <w:rPr>
          <w:rFonts w:ascii="Arial" w:hAnsi="Arial"/>
          <w:color w:val="0A0A0A"/>
          <w:w w:val="110"/>
          <w:sz w:val="13"/>
        </w:rPr>
        <w:t>period</w:t>
      </w:r>
      <w:r>
        <w:rPr>
          <w:rFonts w:ascii="Arial" w:hAnsi="Arial"/>
          <w:color w:val="0A0A0A"/>
          <w:spacing w:val="-10"/>
          <w:w w:val="110"/>
          <w:sz w:val="13"/>
        </w:rPr>
        <w:t xml:space="preserve"> </w:t>
      </w:r>
      <w:r>
        <w:rPr>
          <w:rFonts w:ascii="Arial" w:hAnsi="Arial"/>
          <w:color w:val="0A0A0A"/>
          <w:w w:val="110"/>
          <w:sz w:val="13"/>
        </w:rPr>
        <w:t>in</w:t>
      </w:r>
      <w:r>
        <w:rPr>
          <w:rFonts w:ascii="Arial" w:hAnsi="Arial"/>
          <w:color w:val="0A0A0A"/>
          <w:spacing w:val="-10"/>
          <w:w w:val="110"/>
          <w:sz w:val="13"/>
        </w:rPr>
        <w:t xml:space="preserve"> </w:t>
      </w:r>
      <w:r>
        <w:rPr>
          <w:rFonts w:ascii="Arial" w:hAnsi="Arial"/>
          <w:color w:val="0A0A0A"/>
          <w:w w:val="110"/>
          <w:sz w:val="13"/>
        </w:rPr>
        <w:t>excess</w:t>
      </w:r>
      <w:r>
        <w:rPr>
          <w:rFonts w:ascii="Arial" w:hAnsi="Arial"/>
          <w:color w:val="0A0A0A"/>
          <w:spacing w:val="-7"/>
          <w:w w:val="110"/>
          <w:sz w:val="13"/>
        </w:rPr>
        <w:t xml:space="preserve"> </w:t>
      </w:r>
      <w:r>
        <w:rPr>
          <w:rFonts w:ascii="Arial" w:hAnsi="Arial"/>
          <w:color w:val="212121"/>
          <w:w w:val="110"/>
          <w:sz w:val="13"/>
        </w:rPr>
        <w:t>of</w:t>
      </w:r>
      <w:r>
        <w:rPr>
          <w:rFonts w:ascii="Arial" w:hAnsi="Arial"/>
          <w:color w:val="212121"/>
          <w:spacing w:val="40"/>
          <w:w w:val="110"/>
          <w:sz w:val="13"/>
        </w:rPr>
        <w:t xml:space="preserve"> </w:t>
      </w:r>
      <w:r>
        <w:rPr>
          <w:rFonts w:ascii="Arial" w:hAnsi="Arial"/>
          <w:color w:val="0A0A0A"/>
          <w:w w:val="110"/>
          <w:sz w:val="13"/>
        </w:rPr>
        <w:t>20</w:t>
      </w:r>
      <w:r>
        <w:rPr>
          <w:rFonts w:ascii="Arial" w:hAnsi="Arial"/>
          <w:color w:val="0A0A0A"/>
          <w:spacing w:val="-10"/>
          <w:w w:val="110"/>
          <w:sz w:val="13"/>
        </w:rPr>
        <w:t xml:space="preserve"> </w:t>
      </w:r>
      <w:r>
        <w:rPr>
          <w:rFonts w:ascii="Arial" w:hAnsi="Arial"/>
          <w:color w:val="0A0A0A"/>
          <w:w w:val="110"/>
          <w:sz w:val="13"/>
        </w:rPr>
        <w:t>days</w:t>
      </w:r>
      <w:r>
        <w:rPr>
          <w:rFonts w:ascii="Arial" w:hAnsi="Arial"/>
          <w:color w:val="0A0A0A"/>
          <w:spacing w:val="-9"/>
          <w:w w:val="110"/>
          <w:sz w:val="13"/>
        </w:rPr>
        <w:t xml:space="preserve"> </w:t>
      </w:r>
      <w:r>
        <w:rPr>
          <w:rFonts w:ascii="Arial" w:hAnsi="Arial"/>
          <w:color w:val="0A0A0A"/>
          <w:w w:val="110"/>
          <w:sz w:val="13"/>
        </w:rPr>
        <w:t>or which</w:t>
      </w:r>
      <w:r>
        <w:rPr>
          <w:rFonts w:ascii="Arial" w:hAnsi="Arial"/>
          <w:color w:val="0A0A0A"/>
          <w:spacing w:val="-10"/>
          <w:w w:val="110"/>
          <w:sz w:val="13"/>
        </w:rPr>
        <w:t xml:space="preserve"> </w:t>
      </w:r>
      <w:r>
        <w:rPr>
          <w:rFonts w:ascii="Arial" w:hAnsi="Arial"/>
          <w:color w:val="0A0A0A"/>
          <w:w w:val="110"/>
          <w:sz w:val="13"/>
        </w:rPr>
        <w:t>has</w:t>
      </w:r>
      <w:r>
        <w:rPr>
          <w:rFonts w:ascii="Arial" w:hAnsi="Arial"/>
          <w:color w:val="0A0A0A"/>
          <w:spacing w:val="-6"/>
          <w:w w:val="110"/>
          <w:sz w:val="13"/>
        </w:rPr>
        <w:t xml:space="preserve"> </w:t>
      </w:r>
      <w:r>
        <w:rPr>
          <w:rFonts w:ascii="Arial" w:hAnsi="Arial"/>
          <w:color w:val="0A0A0A"/>
          <w:w w:val="110"/>
          <w:sz w:val="13"/>
        </w:rPr>
        <w:t>been</w:t>
      </w:r>
      <w:r>
        <w:rPr>
          <w:rFonts w:ascii="Arial" w:hAnsi="Arial"/>
          <w:color w:val="0A0A0A"/>
          <w:spacing w:val="-9"/>
          <w:w w:val="110"/>
          <w:sz w:val="13"/>
        </w:rPr>
        <w:t xml:space="preserve"> </w:t>
      </w:r>
      <w:r>
        <w:rPr>
          <w:rFonts w:ascii="Arial" w:hAnsi="Arial"/>
          <w:color w:val="0A0A0A"/>
          <w:w w:val="110"/>
          <w:sz w:val="13"/>
        </w:rPr>
        <w:t xml:space="preserve">substantially </w:t>
      </w:r>
      <w:r>
        <w:rPr>
          <w:rFonts w:ascii="Arial" w:hAnsi="Arial"/>
          <w:color w:val="212121"/>
          <w:w w:val="110"/>
          <w:sz w:val="13"/>
        </w:rPr>
        <w:t>com­</w:t>
      </w:r>
      <w:r>
        <w:rPr>
          <w:rFonts w:ascii="Arial" w:hAnsi="Arial"/>
          <w:color w:val="212121"/>
          <w:spacing w:val="40"/>
          <w:w w:val="110"/>
          <w:sz w:val="13"/>
        </w:rPr>
        <w:t xml:space="preserve"> </w:t>
      </w:r>
      <w:r>
        <w:rPr>
          <w:rFonts w:ascii="Arial" w:hAnsi="Arial"/>
          <w:color w:val="212121"/>
          <w:sz w:val="13"/>
        </w:rPr>
        <w:t>pleted</w:t>
      </w:r>
      <w:r>
        <w:rPr>
          <w:rFonts w:ascii="Arial" w:hAnsi="Arial"/>
          <w:color w:val="212121"/>
          <w:spacing w:val="-2"/>
          <w:sz w:val="13"/>
        </w:rPr>
        <w:t xml:space="preserve"> </w:t>
      </w:r>
      <w:r>
        <w:rPr>
          <w:rFonts w:ascii="Arial" w:hAnsi="Arial"/>
          <w:color w:val="0A0A0A"/>
          <w:sz w:val="13"/>
        </w:rPr>
        <w:t>for more than</w:t>
      </w:r>
      <w:r>
        <w:rPr>
          <w:rFonts w:ascii="Arial" w:hAnsi="Arial"/>
          <w:color w:val="0A0A0A"/>
          <w:spacing w:val="-2"/>
          <w:sz w:val="13"/>
        </w:rPr>
        <w:t xml:space="preserve"> </w:t>
      </w:r>
      <w:r>
        <w:rPr>
          <w:rFonts w:ascii="Arial" w:hAnsi="Arial"/>
          <w:color w:val="212121"/>
          <w:sz w:val="13"/>
        </w:rPr>
        <w:t xml:space="preserve">90 </w:t>
      </w:r>
      <w:r>
        <w:rPr>
          <w:rFonts w:ascii="Arial" w:hAnsi="Arial"/>
          <w:color w:val="0A0A0A"/>
          <w:sz w:val="13"/>
        </w:rPr>
        <w:t xml:space="preserve">days </w:t>
      </w:r>
      <w:r>
        <w:rPr>
          <w:rFonts w:ascii="Arial" w:hAnsi="Arial"/>
          <w:color w:val="212121"/>
          <w:sz w:val="13"/>
        </w:rPr>
        <w:t xml:space="preserve">and </w:t>
      </w:r>
      <w:r>
        <w:rPr>
          <w:rFonts w:ascii="Arial" w:hAnsi="Arial"/>
          <w:color w:val="0A0A0A"/>
          <w:sz w:val="13"/>
        </w:rPr>
        <w:t>documents</w:t>
      </w:r>
      <w:r>
        <w:rPr>
          <w:rFonts w:ascii="Arial" w:hAnsi="Arial"/>
          <w:color w:val="0A0A0A"/>
          <w:spacing w:val="32"/>
          <w:sz w:val="13"/>
        </w:rPr>
        <w:t xml:space="preserve"> </w:t>
      </w:r>
      <w:r>
        <w:rPr>
          <w:rFonts w:ascii="Arial" w:hAnsi="Arial"/>
          <w:color w:val="0A0A0A"/>
          <w:sz w:val="13"/>
        </w:rPr>
        <w:t>for</w:t>
      </w:r>
      <w:r>
        <w:rPr>
          <w:rFonts w:ascii="Arial" w:hAnsi="Arial"/>
          <w:color w:val="0A0A0A"/>
          <w:spacing w:val="40"/>
          <w:w w:val="110"/>
          <w:sz w:val="13"/>
        </w:rPr>
        <w:t xml:space="preserve"> </w:t>
      </w:r>
      <w:r>
        <w:rPr>
          <w:rFonts w:ascii="Arial" w:hAnsi="Arial"/>
          <w:color w:val="212121"/>
          <w:w w:val="110"/>
          <w:sz w:val="13"/>
        </w:rPr>
        <w:t xml:space="preserve">closing. including </w:t>
      </w:r>
      <w:r>
        <w:rPr>
          <w:rFonts w:ascii="Arial" w:hAnsi="Arial"/>
          <w:color w:val="3A3A3A"/>
          <w:w w:val="110"/>
          <w:sz w:val="13"/>
        </w:rPr>
        <w:t>f</w:t>
      </w:r>
      <w:r>
        <w:rPr>
          <w:rFonts w:ascii="Arial" w:hAnsi="Arial"/>
          <w:color w:val="0A0A0A"/>
          <w:w w:val="110"/>
          <w:sz w:val="13"/>
        </w:rPr>
        <w:t xml:space="preserve">inal </w:t>
      </w:r>
      <w:r>
        <w:rPr>
          <w:rFonts w:ascii="Arial" w:hAnsi="Arial"/>
          <w:color w:val="212121"/>
          <w:w w:val="110"/>
          <w:sz w:val="13"/>
        </w:rPr>
        <w:t xml:space="preserve">cost certification </w:t>
      </w:r>
      <w:r>
        <w:rPr>
          <w:rFonts w:ascii="Arial" w:hAnsi="Arial"/>
          <w:color w:val="0A0A0A"/>
          <w:w w:val="110"/>
          <w:sz w:val="13"/>
        </w:rPr>
        <w:t>have</w:t>
      </w:r>
      <w:r>
        <w:rPr>
          <w:rFonts w:ascii="Arial" w:hAnsi="Arial"/>
          <w:color w:val="0A0A0A"/>
          <w:spacing w:val="40"/>
          <w:w w:val="110"/>
          <w:sz w:val="13"/>
        </w:rPr>
        <w:t xml:space="preserve"> </w:t>
      </w:r>
      <w:r>
        <w:rPr>
          <w:rFonts w:ascii="Arial" w:hAnsi="Arial"/>
          <w:color w:val="212121"/>
          <w:w w:val="110"/>
          <w:sz w:val="13"/>
        </w:rPr>
        <w:t xml:space="preserve">not </w:t>
      </w:r>
      <w:r>
        <w:rPr>
          <w:rFonts w:ascii="Arial" w:hAnsi="Arial"/>
          <w:color w:val="0A0A0A"/>
          <w:w w:val="110"/>
          <w:sz w:val="13"/>
        </w:rPr>
        <w:t>been filed with</w:t>
      </w:r>
      <w:r>
        <w:rPr>
          <w:rFonts w:ascii="Arial" w:hAnsi="Arial"/>
          <w:color w:val="0A0A0A"/>
          <w:spacing w:val="-5"/>
          <w:w w:val="110"/>
          <w:sz w:val="13"/>
        </w:rPr>
        <w:t xml:space="preserve"> </w:t>
      </w:r>
      <w:r>
        <w:rPr>
          <w:rFonts w:ascii="Arial" w:hAnsi="Arial"/>
          <w:color w:val="0A0A0A"/>
          <w:w w:val="110"/>
          <w:sz w:val="13"/>
        </w:rPr>
        <w:t>HUD or FmHA.</w:t>
      </w:r>
    </w:p>
    <w:p w14:paraId="62DFFC86" w14:textId="77777777" w:rsidR="001B7DD8" w:rsidRDefault="00CD1811">
      <w:pPr>
        <w:pStyle w:val="ListParagraph"/>
        <w:numPr>
          <w:ilvl w:val="0"/>
          <w:numId w:val="17"/>
        </w:numPr>
        <w:tabs>
          <w:tab w:val="left" w:pos="303"/>
          <w:tab w:val="left" w:pos="309"/>
        </w:tabs>
        <w:spacing w:before="5" w:line="230" w:lineRule="auto"/>
        <w:ind w:left="309" w:right="1475" w:hanging="150"/>
        <w:jc w:val="both"/>
        <w:rPr>
          <w:rFonts w:ascii="Arial"/>
          <w:color w:val="0A0A0A"/>
          <w:sz w:val="13"/>
        </w:rPr>
      </w:pPr>
      <w:r>
        <w:rPr>
          <w:rFonts w:ascii="Arial"/>
          <w:color w:val="0A0A0A"/>
          <w:sz w:val="13"/>
        </w:rPr>
        <w:t>To</w:t>
      </w:r>
      <w:r>
        <w:rPr>
          <w:rFonts w:ascii="Arial"/>
          <w:color w:val="0A0A0A"/>
          <w:spacing w:val="-4"/>
          <w:sz w:val="13"/>
        </w:rPr>
        <w:t xml:space="preserve"> </w:t>
      </w:r>
      <w:r>
        <w:rPr>
          <w:rFonts w:ascii="Arial"/>
          <w:color w:val="0A0A0A"/>
          <w:sz w:val="13"/>
        </w:rPr>
        <w:t>my</w:t>
      </w:r>
      <w:r>
        <w:rPr>
          <w:rFonts w:ascii="Arial"/>
          <w:color w:val="0A0A0A"/>
          <w:spacing w:val="-6"/>
          <w:sz w:val="13"/>
        </w:rPr>
        <w:t xml:space="preserve"> </w:t>
      </w:r>
      <w:r>
        <w:rPr>
          <w:rFonts w:ascii="Arial"/>
          <w:color w:val="212121"/>
          <w:sz w:val="13"/>
        </w:rPr>
        <w:t>knowledge</w:t>
      </w:r>
      <w:r>
        <w:rPr>
          <w:rFonts w:ascii="Arial"/>
          <w:color w:val="212121"/>
          <w:spacing w:val="-1"/>
          <w:sz w:val="13"/>
        </w:rPr>
        <w:t xml:space="preserve"> </w:t>
      </w:r>
      <w:r>
        <w:rPr>
          <w:rFonts w:ascii="Arial"/>
          <w:color w:val="0A0A0A"/>
          <w:sz w:val="13"/>
        </w:rPr>
        <w:t>I have not</w:t>
      </w:r>
      <w:r>
        <w:rPr>
          <w:rFonts w:ascii="Arial"/>
          <w:color w:val="0A0A0A"/>
          <w:spacing w:val="-4"/>
          <w:sz w:val="13"/>
        </w:rPr>
        <w:t xml:space="preserve"> </w:t>
      </w:r>
      <w:r>
        <w:rPr>
          <w:rFonts w:ascii="Arial"/>
          <w:color w:val="212121"/>
          <w:sz w:val="13"/>
        </w:rPr>
        <w:t xml:space="preserve">been found </w:t>
      </w:r>
      <w:r>
        <w:rPr>
          <w:rFonts w:ascii="Arial"/>
          <w:color w:val="0A0A0A"/>
          <w:sz w:val="13"/>
        </w:rPr>
        <w:t>by HUD</w:t>
      </w:r>
      <w:r>
        <w:rPr>
          <w:rFonts w:ascii="Arial"/>
          <w:color w:val="0A0A0A"/>
          <w:spacing w:val="40"/>
          <w:w w:val="110"/>
          <w:sz w:val="13"/>
        </w:rPr>
        <w:t xml:space="preserve"> </w:t>
      </w:r>
      <w:r>
        <w:rPr>
          <w:rFonts w:ascii="Arial"/>
          <w:color w:val="0A0A0A"/>
          <w:w w:val="110"/>
          <w:sz w:val="13"/>
        </w:rPr>
        <w:t xml:space="preserve">or FmHA to </w:t>
      </w:r>
      <w:r>
        <w:rPr>
          <w:rFonts w:ascii="Arial"/>
          <w:color w:val="212121"/>
          <w:w w:val="110"/>
          <w:sz w:val="13"/>
        </w:rPr>
        <w:t xml:space="preserve">be </w:t>
      </w:r>
      <w:r>
        <w:rPr>
          <w:rFonts w:ascii="Arial"/>
          <w:color w:val="0A0A0A"/>
          <w:w w:val="110"/>
          <w:sz w:val="13"/>
        </w:rPr>
        <w:t>in noncompli</w:t>
      </w:r>
      <w:r>
        <w:rPr>
          <w:rFonts w:ascii="Arial"/>
          <w:color w:val="3A3A3A"/>
          <w:w w:val="110"/>
          <w:sz w:val="13"/>
        </w:rPr>
        <w:t xml:space="preserve">ance </w:t>
      </w:r>
      <w:r>
        <w:rPr>
          <w:rFonts w:ascii="Arial"/>
          <w:color w:val="0A0A0A"/>
          <w:w w:val="110"/>
          <w:sz w:val="13"/>
        </w:rPr>
        <w:t xml:space="preserve">with </w:t>
      </w:r>
      <w:r>
        <w:rPr>
          <w:rFonts w:ascii="Arial"/>
          <w:color w:val="212121"/>
          <w:w w:val="110"/>
          <w:sz w:val="13"/>
        </w:rPr>
        <w:t>any</w:t>
      </w:r>
      <w:r>
        <w:rPr>
          <w:rFonts w:ascii="Arial"/>
          <w:color w:val="212121"/>
          <w:spacing w:val="40"/>
          <w:w w:val="110"/>
          <w:sz w:val="13"/>
        </w:rPr>
        <w:t xml:space="preserve"> </w:t>
      </w:r>
      <w:r>
        <w:rPr>
          <w:rFonts w:ascii="Arial"/>
          <w:color w:val="0A0A0A"/>
          <w:w w:val="110"/>
          <w:sz w:val="13"/>
        </w:rPr>
        <w:t xml:space="preserve">applicable </w:t>
      </w:r>
      <w:r>
        <w:rPr>
          <w:rFonts w:ascii="Arial"/>
          <w:color w:val="212121"/>
          <w:w w:val="110"/>
          <w:sz w:val="13"/>
        </w:rPr>
        <w:t xml:space="preserve">civil </w:t>
      </w:r>
      <w:r>
        <w:rPr>
          <w:rFonts w:ascii="Arial"/>
          <w:color w:val="0A0A0A"/>
          <w:w w:val="110"/>
          <w:sz w:val="13"/>
        </w:rPr>
        <w:t>rights laws.</w:t>
      </w:r>
    </w:p>
    <w:p w14:paraId="45E7792C" w14:textId="77777777" w:rsidR="001B7DD8" w:rsidRDefault="00CD1811">
      <w:pPr>
        <w:pStyle w:val="ListParagraph"/>
        <w:numPr>
          <w:ilvl w:val="0"/>
          <w:numId w:val="17"/>
        </w:numPr>
        <w:tabs>
          <w:tab w:val="left" w:pos="308"/>
          <w:tab w:val="left" w:pos="310"/>
        </w:tabs>
        <w:spacing w:line="235" w:lineRule="auto"/>
        <w:ind w:left="310" w:right="1473" w:hanging="152"/>
        <w:jc w:val="both"/>
        <w:rPr>
          <w:rFonts w:ascii="Arial" w:hAnsi="Arial"/>
          <w:color w:val="0A0A0A"/>
          <w:sz w:val="13"/>
        </w:rPr>
      </w:pPr>
      <w:r>
        <w:rPr>
          <w:rFonts w:ascii="Arial" w:hAnsi="Arial"/>
          <w:color w:val="0A0A0A"/>
          <w:w w:val="105"/>
          <w:sz w:val="13"/>
        </w:rPr>
        <w:t xml:space="preserve">I am not </w:t>
      </w:r>
      <w:r>
        <w:rPr>
          <w:rFonts w:ascii="Arial" w:hAnsi="Arial"/>
          <w:color w:val="3A3A3A"/>
          <w:w w:val="105"/>
          <w:sz w:val="13"/>
        </w:rPr>
        <w:t xml:space="preserve">a </w:t>
      </w:r>
      <w:r>
        <w:rPr>
          <w:rFonts w:ascii="Arial" w:hAnsi="Arial"/>
          <w:color w:val="0A0A0A"/>
          <w:w w:val="105"/>
          <w:sz w:val="13"/>
        </w:rPr>
        <w:t>Member of Congr</w:t>
      </w:r>
      <w:r>
        <w:rPr>
          <w:rFonts w:ascii="Arial" w:hAnsi="Arial"/>
          <w:color w:val="3A3A3A"/>
          <w:w w:val="105"/>
          <w:sz w:val="13"/>
        </w:rPr>
        <w:t xml:space="preserve">ess </w:t>
      </w:r>
      <w:r>
        <w:rPr>
          <w:rFonts w:ascii="Arial" w:hAnsi="Arial"/>
          <w:color w:val="0A0A0A"/>
          <w:w w:val="105"/>
          <w:sz w:val="13"/>
        </w:rPr>
        <w:t>or a Resident</w:t>
      </w:r>
      <w:r>
        <w:rPr>
          <w:rFonts w:ascii="Arial" w:hAnsi="Arial"/>
          <w:color w:val="0A0A0A"/>
          <w:spacing w:val="40"/>
          <w:w w:val="105"/>
          <w:sz w:val="13"/>
        </w:rPr>
        <w:t xml:space="preserve"> </w:t>
      </w:r>
      <w:r>
        <w:rPr>
          <w:rFonts w:ascii="Arial" w:hAnsi="Arial"/>
          <w:color w:val="0A0A0A"/>
          <w:w w:val="105"/>
          <w:sz w:val="13"/>
        </w:rPr>
        <w:t>Commissioner</w:t>
      </w:r>
      <w:r>
        <w:rPr>
          <w:rFonts w:ascii="Arial" w:hAnsi="Arial"/>
          <w:color w:val="0A0A0A"/>
          <w:spacing w:val="30"/>
          <w:w w:val="105"/>
          <w:sz w:val="13"/>
        </w:rPr>
        <w:t xml:space="preserve"> </w:t>
      </w:r>
      <w:r>
        <w:rPr>
          <w:rFonts w:ascii="Arial" w:hAnsi="Arial"/>
          <w:color w:val="0A0A0A"/>
          <w:w w:val="105"/>
          <w:sz w:val="13"/>
        </w:rPr>
        <w:t xml:space="preserve">nor otherwise </w:t>
      </w:r>
      <w:r>
        <w:rPr>
          <w:rFonts w:ascii="Arial" w:hAnsi="Arial"/>
          <w:color w:val="212121"/>
          <w:w w:val="105"/>
          <w:sz w:val="13"/>
        </w:rPr>
        <w:t xml:space="preserve">prohibited </w:t>
      </w:r>
      <w:r>
        <w:rPr>
          <w:rFonts w:ascii="Arial" w:hAnsi="Arial"/>
          <w:color w:val="0A0A0A"/>
          <w:w w:val="105"/>
          <w:sz w:val="13"/>
        </w:rPr>
        <w:t>or</w:t>
      </w:r>
      <w:r>
        <w:rPr>
          <w:rFonts w:ascii="Arial" w:hAnsi="Arial"/>
          <w:color w:val="0A0A0A"/>
          <w:spacing w:val="-1"/>
          <w:w w:val="105"/>
          <w:sz w:val="13"/>
        </w:rPr>
        <w:t xml:space="preserve"> </w:t>
      </w:r>
      <w:r>
        <w:rPr>
          <w:rFonts w:ascii="Arial" w:hAnsi="Arial"/>
          <w:color w:val="0A0A0A"/>
          <w:w w:val="105"/>
          <w:sz w:val="13"/>
        </w:rPr>
        <w:t>lim­</w:t>
      </w:r>
      <w:r>
        <w:rPr>
          <w:rFonts w:ascii="Arial" w:hAnsi="Arial"/>
          <w:color w:val="0A0A0A"/>
          <w:spacing w:val="40"/>
          <w:w w:val="105"/>
          <w:sz w:val="13"/>
        </w:rPr>
        <w:t xml:space="preserve"> </w:t>
      </w:r>
      <w:r>
        <w:rPr>
          <w:rFonts w:ascii="Arial" w:hAnsi="Arial"/>
          <w:color w:val="0A0A0A"/>
          <w:w w:val="105"/>
          <w:sz w:val="13"/>
        </w:rPr>
        <w:t>ited by law from contract</w:t>
      </w:r>
      <w:r>
        <w:rPr>
          <w:rFonts w:ascii="Arial" w:hAnsi="Arial"/>
          <w:color w:val="3A3A3A"/>
          <w:w w:val="105"/>
          <w:sz w:val="13"/>
        </w:rPr>
        <w:t xml:space="preserve">ing </w:t>
      </w:r>
      <w:r>
        <w:rPr>
          <w:rFonts w:ascii="Arial" w:hAnsi="Arial"/>
          <w:color w:val="212121"/>
          <w:w w:val="105"/>
          <w:sz w:val="13"/>
        </w:rPr>
        <w:t xml:space="preserve">with </w:t>
      </w:r>
      <w:r>
        <w:rPr>
          <w:rFonts w:ascii="Arial" w:hAnsi="Arial"/>
          <w:color w:val="0A0A0A"/>
          <w:w w:val="105"/>
          <w:sz w:val="13"/>
        </w:rPr>
        <w:t>the Govern­</w:t>
      </w:r>
      <w:r>
        <w:rPr>
          <w:rFonts w:ascii="Arial" w:hAnsi="Arial"/>
          <w:color w:val="0A0A0A"/>
          <w:spacing w:val="40"/>
          <w:w w:val="105"/>
          <w:sz w:val="13"/>
        </w:rPr>
        <w:t xml:space="preserve"> </w:t>
      </w:r>
      <w:r>
        <w:rPr>
          <w:rFonts w:ascii="Arial" w:hAnsi="Arial"/>
          <w:color w:val="212121"/>
          <w:w w:val="105"/>
          <w:sz w:val="13"/>
        </w:rPr>
        <w:t xml:space="preserve">ment </w:t>
      </w:r>
      <w:r>
        <w:rPr>
          <w:rFonts w:ascii="Arial" w:hAnsi="Arial"/>
          <w:color w:val="0A0A0A"/>
          <w:w w:val="105"/>
          <w:sz w:val="13"/>
        </w:rPr>
        <w:t>of the United States of America</w:t>
      </w:r>
      <w:r>
        <w:rPr>
          <w:rFonts w:ascii="Arial" w:hAnsi="Arial"/>
          <w:color w:val="676767"/>
          <w:w w:val="105"/>
          <w:sz w:val="13"/>
        </w:rPr>
        <w:t>.</w:t>
      </w:r>
    </w:p>
    <w:p w14:paraId="5C205451" w14:textId="77777777" w:rsidR="001B7DD8" w:rsidRDefault="00CD1811">
      <w:pPr>
        <w:pStyle w:val="ListParagraph"/>
        <w:numPr>
          <w:ilvl w:val="0"/>
          <w:numId w:val="17"/>
        </w:numPr>
        <w:tabs>
          <w:tab w:val="left" w:pos="310"/>
          <w:tab w:val="left" w:pos="313"/>
        </w:tabs>
        <w:spacing w:before="1" w:line="232" w:lineRule="auto"/>
        <w:ind w:left="313" w:right="1452" w:hanging="154"/>
        <w:jc w:val="both"/>
        <w:rPr>
          <w:rFonts w:ascii="Arial" w:hAnsi="Arial"/>
          <w:color w:val="0A0A0A"/>
          <w:sz w:val="13"/>
        </w:rPr>
      </w:pPr>
      <w:r>
        <w:rPr>
          <w:rFonts w:ascii="Arial" w:hAnsi="Arial"/>
          <w:color w:val="212121"/>
          <w:sz w:val="13"/>
        </w:rPr>
        <w:t>Sta</w:t>
      </w:r>
      <w:r>
        <w:rPr>
          <w:rFonts w:ascii="Arial" w:hAnsi="Arial"/>
          <w:color w:val="525252"/>
          <w:sz w:val="13"/>
        </w:rPr>
        <w:t>t</w:t>
      </w:r>
      <w:r>
        <w:rPr>
          <w:rFonts w:ascii="Arial" w:hAnsi="Arial"/>
          <w:color w:val="0A0A0A"/>
          <w:sz w:val="13"/>
        </w:rPr>
        <w:t xml:space="preserve">ements above (if </w:t>
      </w:r>
      <w:r>
        <w:rPr>
          <w:rFonts w:ascii="Arial" w:hAnsi="Arial"/>
          <w:color w:val="212121"/>
          <w:sz w:val="13"/>
        </w:rPr>
        <w:t xml:space="preserve">any) </w:t>
      </w:r>
      <w:r>
        <w:rPr>
          <w:rFonts w:ascii="Arial" w:hAnsi="Arial"/>
          <w:color w:val="0A0A0A"/>
          <w:sz w:val="13"/>
        </w:rPr>
        <w:t xml:space="preserve">to </w:t>
      </w:r>
      <w:r>
        <w:rPr>
          <w:rFonts w:ascii="Arial" w:hAnsi="Arial"/>
          <w:color w:val="212121"/>
          <w:sz w:val="13"/>
        </w:rPr>
        <w:t xml:space="preserve">which </w:t>
      </w:r>
      <w:r>
        <w:rPr>
          <w:rFonts w:ascii="Arial" w:hAnsi="Arial"/>
          <w:color w:val="0A0A0A"/>
          <w:sz w:val="13"/>
        </w:rPr>
        <w:t xml:space="preserve">I </w:t>
      </w:r>
      <w:r>
        <w:rPr>
          <w:rFonts w:ascii="Arial" w:hAnsi="Arial"/>
          <w:color w:val="3A3A3A"/>
          <w:sz w:val="13"/>
        </w:rPr>
        <w:t>c</w:t>
      </w:r>
      <w:r>
        <w:rPr>
          <w:rFonts w:ascii="Arial" w:hAnsi="Arial"/>
          <w:color w:val="0A0A0A"/>
          <w:sz w:val="13"/>
        </w:rPr>
        <w:t xml:space="preserve">annot </w:t>
      </w:r>
      <w:r>
        <w:rPr>
          <w:rFonts w:ascii="Arial" w:hAnsi="Arial"/>
          <w:color w:val="212121"/>
          <w:sz w:val="13"/>
        </w:rPr>
        <w:t>cer­</w:t>
      </w:r>
      <w:r>
        <w:rPr>
          <w:rFonts w:ascii="Arial" w:hAnsi="Arial"/>
          <w:color w:val="212121"/>
          <w:spacing w:val="40"/>
          <w:sz w:val="13"/>
        </w:rPr>
        <w:t xml:space="preserve"> </w:t>
      </w:r>
      <w:r>
        <w:rPr>
          <w:rFonts w:ascii="Arial" w:hAnsi="Arial"/>
          <w:color w:val="212121"/>
          <w:sz w:val="13"/>
        </w:rPr>
        <w:t>tify</w:t>
      </w:r>
      <w:r>
        <w:rPr>
          <w:rFonts w:ascii="Arial" w:hAnsi="Arial"/>
          <w:color w:val="212121"/>
          <w:spacing w:val="-10"/>
          <w:sz w:val="13"/>
        </w:rPr>
        <w:t xml:space="preserve"> </w:t>
      </w:r>
      <w:r>
        <w:rPr>
          <w:rFonts w:ascii="Arial" w:hAnsi="Arial"/>
          <w:color w:val="0A0A0A"/>
          <w:sz w:val="13"/>
        </w:rPr>
        <w:t>have</w:t>
      </w:r>
      <w:r>
        <w:rPr>
          <w:rFonts w:ascii="Arial" w:hAnsi="Arial"/>
          <w:color w:val="0A0A0A"/>
          <w:spacing w:val="-9"/>
          <w:sz w:val="13"/>
        </w:rPr>
        <w:t xml:space="preserve"> </w:t>
      </w:r>
      <w:r>
        <w:rPr>
          <w:rFonts w:ascii="Arial" w:hAnsi="Arial"/>
          <w:color w:val="0A0A0A"/>
          <w:sz w:val="13"/>
        </w:rPr>
        <w:t>beendeletedby</w:t>
      </w:r>
      <w:r>
        <w:rPr>
          <w:rFonts w:ascii="Arial" w:hAnsi="Arial"/>
          <w:color w:val="0A0A0A"/>
          <w:spacing w:val="-9"/>
          <w:sz w:val="13"/>
        </w:rPr>
        <w:t xml:space="preserve"> </w:t>
      </w:r>
      <w:r>
        <w:rPr>
          <w:rFonts w:ascii="Arial" w:hAnsi="Arial"/>
          <w:color w:val="212121"/>
          <w:sz w:val="13"/>
        </w:rPr>
        <w:t>strik</w:t>
      </w:r>
      <w:r>
        <w:rPr>
          <w:rFonts w:ascii="Arial" w:hAnsi="Arial"/>
          <w:color w:val="525252"/>
          <w:sz w:val="13"/>
        </w:rPr>
        <w:t>i</w:t>
      </w:r>
      <w:r>
        <w:rPr>
          <w:rFonts w:ascii="Arial" w:hAnsi="Arial"/>
          <w:color w:val="0A0A0A"/>
          <w:sz w:val="13"/>
        </w:rPr>
        <w:t>ng</w:t>
      </w:r>
      <w:r>
        <w:rPr>
          <w:rFonts w:ascii="Arial" w:hAnsi="Arial"/>
          <w:color w:val="0A0A0A"/>
          <w:spacing w:val="-1"/>
          <w:sz w:val="13"/>
        </w:rPr>
        <w:t xml:space="preserve"> </w:t>
      </w:r>
      <w:r>
        <w:rPr>
          <w:rFonts w:ascii="Arial" w:hAnsi="Arial"/>
          <w:color w:val="0A0A0A"/>
          <w:sz w:val="13"/>
        </w:rPr>
        <w:t>through</w:t>
      </w:r>
      <w:r>
        <w:rPr>
          <w:rFonts w:ascii="Arial" w:hAnsi="Arial"/>
          <w:color w:val="0A0A0A"/>
          <w:spacing w:val="-5"/>
          <w:sz w:val="13"/>
        </w:rPr>
        <w:t xml:space="preserve"> </w:t>
      </w:r>
      <w:r>
        <w:rPr>
          <w:rFonts w:ascii="Arial" w:hAnsi="Arial"/>
          <w:color w:val="0A0A0A"/>
          <w:sz w:val="13"/>
        </w:rPr>
        <w:t>the</w:t>
      </w:r>
      <w:r>
        <w:rPr>
          <w:rFonts w:ascii="Arial" w:hAnsi="Arial"/>
          <w:color w:val="0A0A0A"/>
          <w:spacing w:val="-5"/>
          <w:sz w:val="13"/>
        </w:rPr>
        <w:t xml:space="preserve"> </w:t>
      </w:r>
      <w:r>
        <w:rPr>
          <w:rFonts w:ascii="Arial" w:hAnsi="Arial"/>
          <w:color w:val="3A3A3A"/>
          <w:sz w:val="13"/>
        </w:rPr>
        <w:t>wor</w:t>
      </w:r>
      <w:r>
        <w:rPr>
          <w:rFonts w:ascii="Arial" w:hAnsi="Arial"/>
          <w:color w:val="0A0A0A"/>
          <w:sz w:val="13"/>
        </w:rPr>
        <w:t>ds</w:t>
      </w:r>
      <w:r>
        <w:rPr>
          <w:rFonts w:ascii="Arial" w:hAnsi="Arial"/>
          <w:color w:val="0A0A0A"/>
          <w:spacing w:val="40"/>
          <w:sz w:val="13"/>
        </w:rPr>
        <w:t xml:space="preserve"> </w:t>
      </w:r>
      <w:r>
        <w:rPr>
          <w:rFonts w:ascii="Arial" w:hAnsi="Arial"/>
          <w:color w:val="0A0A0A"/>
          <w:sz w:val="13"/>
        </w:rPr>
        <w:t xml:space="preserve">with </w:t>
      </w:r>
      <w:r>
        <w:rPr>
          <w:rFonts w:ascii="Arial" w:hAnsi="Arial"/>
          <w:color w:val="212121"/>
          <w:sz w:val="13"/>
        </w:rPr>
        <w:t xml:space="preserve">a </w:t>
      </w:r>
      <w:r>
        <w:rPr>
          <w:rFonts w:ascii="Arial" w:hAnsi="Arial"/>
          <w:color w:val="0A0A0A"/>
          <w:sz w:val="13"/>
        </w:rPr>
        <w:t xml:space="preserve">pen. I have initialed </w:t>
      </w:r>
      <w:r>
        <w:rPr>
          <w:rFonts w:ascii="Arial" w:hAnsi="Arial"/>
          <w:color w:val="212121"/>
          <w:sz w:val="13"/>
        </w:rPr>
        <w:t xml:space="preserve">each </w:t>
      </w:r>
      <w:r>
        <w:rPr>
          <w:rFonts w:ascii="Arial" w:hAnsi="Arial"/>
          <w:color w:val="0A0A0A"/>
          <w:sz w:val="13"/>
        </w:rPr>
        <w:t>deletion (if any)</w:t>
      </w:r>
      <w:r>
        <w:rPr>
          <w:rFonts w:ascii="Arial" w:hAnsi="Arial"/>
          <w:color w:val="0A0A0A"/>
          <w:spacing w:val="40"/>
          <w:sz w:val="13"/>
        </w:rPr>
        <w:t xml:space="preserve"> </w:t>
      </w:r>
      <w:r>
        <w:rPr>
          <w:rFonts w:ascii="Arial" w:hAnsi="Arial"/>
          <w:color w:val="0A0A0A"/>
          <w:sz w:val="13"/>
        </w:rPr>
        <w:t xml:space="preserve">and have attached a true </w:t>
      </w:r>
      <w:r>
        <w:rPr>
          <w:rFonts w:ascii="Arial" w:hAnsi="Arial"/>
          <w:color w:val="212121"/>
          <w:sz w:val="13"/>
        </w:rPr>
        <w:t xml:space="preserve">and accurate </w:t>
      </w:r>
      <w:r>
        <w:rPr>
          <w:rFonts w:ascii="Arial" w:hAnsi="Arial"/>
          <w:color w:val="0A0A0A"/>
          <w:sz w:val="13"/>
        </w:rPr>
        <w:t>signed</w:t>
      </w:r>
      <w:r>
        <w:rPr>
          <w:rFonts w:ascii="Arial" w:hAnsi="Arial"/>
          <w:color w:val="0A0A0A"/>
          <w:spacing w:val="40"/>
          <w:sz w:val="13"/>
        </w:rPr>
        <w:t xml:space="preserve"> </w:t>
      </w:r>
      <w:r>
        <w:rPr>
          <w:rFonts w:ascii="Arial" w:hAnsi="Arial"/>
          <w:color w:val="0A0A0A"/>
          <w:sz w:val="13"/>
        </w:rPr>
        <w:t xml:space="preserve">statement (if </w:t>
      </w:r>
      <w:r>
        <w:rPr>
          <w:rFonts w:ascii="Arial" w:hAnsi="Arial"/>
          <w:color w:val="212121"/>
          <w:sz w:val="13"/>
        </w:rPr>
        <w:t xml:space="preserve">applicable) </w:t>
      </w:r>
      <w:r>
        <w:rPr>
          <w:rFonts w:ascii="Arial" w:hAnsi="Arial"/>
          <w:color w:val="0A0A0A"/>
          <w:sz w:val="13"/>
        </w:rPr>
        <w:t xml:space="preserve">to </w:t>
      </w:r>
      <w:r>
        <w:rPr>
          <w:rFonts w:ascii="Arial" w:hAnsi="Arial"/>
          <w:color w:val="212121"/>
          <w:sz w:val="13"/>
        </w:rPr>
        <w:t xml:space="preserve">explain </w:t>
      </w:r>
      <w:r>
        <w:rPr>
          <w:rFonts w:ascii="Arial" w:hAnsi="Arial"/>
          <w:color w:val="0A0A0A"/>
          <w:sz w:val="13"/>
        </w:rPr>
        <w:t xml:space="preserve">the facts </w:t>
      </w:r>
      <w:r>
        <w:rPr>
          <w:rFonts w:ascii="Arial" w:hAnsi="Arial"/>
          <w:color w:val="212121"/>
          <w:sz w:val="13"/>
        </w:rPr>
        <w:t>and</w:t>
      </w:r>
      <w:r>
        <w:rPr>
          <w:rFonts w:ascii="Arial" w:hAnsi="Arial"/>
          <w:color w:val="212121"/>
          <w:spacing w:val="40"/>
          <w:sz w:val="13"/>
        </w:rPr>
        <w:t xml:space="preserve"> </w:t>
      </w:r>
      <w:r>
        <w:rPr>
          <w:rFonts w:ascii="Arial" w:hAnsi="Arial"/>
          <w:color w:val="0A0A0A"/>
          <w:sz w:val="13"/>
        </w:rPr>
        <w:t>circumstances</w:t>
      </w:r>
      <w:r>
        <w:rPr>
          <w:rFonts w:ascii="Arial" w:hAnsi="Arial"/>
          <w:color w:val="0A0A0A"/>
          <w:spacing w:val="11"/>
          <w:sz w:val="13"/>
        </w:rPr>
        <w:t xml:space="preserve"> </w:t>
      </w:r>
      <w:r>
        <w:rPr>
          <w:rFonts w:ascii="Arial" w:hAnsi="Arial"/>
          <w:color w:val="0A0A0A"/>
          <w:sz w:val="13"/>
        </w:rPr>
        <w:t>which</w:t>
      </w:r>
      <w:r>
        <w:rPr>
          <w:rFonts w:ascii="Arial" w:hAnsi="Arial"/>
          <w:color w:val="0A0A0A"/>
          <w:spacing w:val="-9"/>
          <w:sz w:val="13"/>
        </w:rPr>
        <w:t xml:space="preserve"> </w:t>
      </w:r>
      <w:r>
        <w:rPr>
          <w:rFonts w:ascii="Arial" w:hAnsi="Arial"/>
          <w:color w:val="0A0A0A"/>
          <w:sz w:val="13"/>
        </w:rPr>
        <w:t>I</w:t>
      </w:r>
      <w:r>
        <w:rPr>
          <w:rFonts w:ascii="Arial" w:hAnsi="Arial"/>
          <w:color w:val="0A0A0A"/>
          <w:spacing w:val="-1"/>
          <w:sz w:val="13"/>
        </w:rPr>
        <w:t xml:space="preserve"> </w:t>
      </w:r>
      <w:r>
        <w:rPr>
          <w:rFonts w:ascii="Arial" w:hAnsi="Arial"/>
          <w:color w:val="0A0A0A"/>
          <w:sz w:val="13"/>
        </w:rPr>
        <w:t>think</w:t>
      </w:r>
      <w:r>
        <w:rPr>
          <w:rFonts w:ascii="Arial" w:hAnsi="Arial"/>
          <w:color w:val="0A0A0A"/>
          <w:spacing w:val="-3"/>
          <w:sz w:val="13"/>
        </w:rPr>
        <w:t xml:space="preserve"> </w:t>
      </w:r>
      <w:r>
        <w:rPr>
          <w:rFonts w:ascii="Arial" w:hAnsi="Arial"/>
          <w:color w:val="0A0A0A"/>
          <w:sz w:val="13"/>
        </w:rPr>
        <w:t>helps</w:t>
      </w:r>
      <w:r>
        <w:rPr>
          <w:rFonts w:ascii="Arial" w:hAnsi="Arial"/>
          <w:color w:val="0A0A0A"/>
          <w:spacing w:val="-1"/>
          <w:sz w:val="13"/>
        </w:rPr>
        <w:t xml:space="preserve"> </w:t>
      </w:r>
      <w:r>
        <w:rPr>
          <w:rFonts w:ascii="Arial" w:hAnsi="Arial"/>
          <w:color w:val="212121"/>
          <w:sz w:val="13"/>
        </w:rPr>
        <w:t>to</w:t>
      </w:r>
      <w:r>
        <w:rPr>
          <w:rFonts w:ascii="Arial" w:hAnsi="Arial"/>
          <w:color w:val="212121"/>
          <w:spacing w:val="-6"/>
          <w:sz w:val="13"/>
        </w:rPr>
        <w:t xml:space="preserve"> </w:t>
      </w:r>
      <w:r>
        <w:rPr>
          <w:rFonts w:ascii="Arial" w:hAnsi="Arial"/>
          <w:color w:val="212121"/>
          <w:sz w:val="13"/>
        </w:rPr>
        <w:t>qualify</w:t>
      </w:r>
      <w:r>
        <w:rPr>
          <w:rFonts w:ascii="Arial" w:hAnsi="Arial"/>
          <w:color w:val="212121"/>
          <w:spacing w:val="-2"/>
          <w:sz w:val="13"/>
        </w:rPr>
        <w:t xml:space="preserve"> </w:t>
      </w:r>
      <w:r>
        <w:rPr>
          <w:rFonts w:ascii="Arial" w:hAnsi="Arial"/>
          <w:color w:val="0A0A0A"/>
          <w:sz w:val="13"/>
        </w:rPr>
        <w:t>me</w:t>
      </w:r>
      <w:r>
        <w:rPr>
          <w:rFonts w:ascii="Arial" w:hAnsi="Arial"/>
          <w:color w:val="0A0A0A"/>
          <w:spacing w:val="-10"/>
          <w:sz w:val="13"/>
        </w:rPr>
        <w:t xml:space="preserve"> </w:t>
      </w:r>
      <w:r>
        <w:rPr>
          <w:rFonts w:ascii="Arial" w:hAnsi="Arial"/>
          <w:color w:val="212121"/>
          <w:sz w:val="13"/>
        </w:rPr>
        <w:t>as</w:t>
      </w:r>
      <w:r>
        <w:rPr>
          <w:rFonts w:ascii="Arial" w:hAnsi="Arial"/>
          <w:color w:val="212121"/>
          <w:spacing w:val="40"/>
          <w:sz w:val="13"/>
        </w:rPr>
        <w:t xml:space="preserve"> </w:t>
      </w:r>
      <w:r>
        <w:rPr>
          <w:rFonts w:ascii="Arial" w:hAnsi="Arial"/>
          <w:color w:val="212121"/>
          <w:sz w:val="13"/>
        </w:rPr>
        <w:t>arespons</w:t>
      </w:r>
      <w:r>
        <w:rPr>
          <w:rFonts w:ascii="Arial" w:hAnsi="Arial"/>
          <w:color w:val="676767"/>
          <w:sz w:val="13"/>
        </w:rPr>
        <w:t>i</w:t>
      </w:r>
      <w:r>
        <w:rPr>
          <w:rFonts w:ascii="Arial" w:hAnsi="Arial"/>
          <w:color w:val="212121"/>
          <w:sz w:val="13"/>
        </w:rPr>
        <w:t>ble</w:t>
      </w:r>
      <w:r>
        <w:rPr>
          <w:rFonts w:ascii="Arial" w:hAnsi="Arial"/>
          <w:color w:val="0A0A0A"/>
          <w:sz w:val="13"/>
        </w:rPr>
        <w:t>principal</w:t>
      </w:r>
      <w:r>
        <w:rPr>
          <w:rFonts w:ascii="Arial" w:hAnsi="Arial"/>
          <w:color w:val="0A0A0A"/>
          <w:spacing w:val="-15"/>
          <w:sz w:val="13"/>
        </w:rPr>
        <w:t xml:space="preserve"> </w:t>
      </w:r>
      <w:r>
        <w:rPr>
          <w:rFonts w:ascii="Arial" w:hAnsi="Arial"/>
          <w:color w:val="0A0A0A"/>
          <w:sz w:val="13"/>
        </w:rPr>
        <w:t>forp</w:t>
      </w:r>
      <w:r>
        <w:rPr>
          <w:rFonts w:ascii="Arial" w:hAnsi="Arial"/>
          <w:color w:val="3A3A3A"/>
          <w:sz w:val="13"/>
        </w:rPr>
        <w:t>articipatio</w:t>
      </w:r>
      <w:r>
        <w:rPr>
          <w:rFonts w:ascii="Arial" w:hAnsi="Arial"/>
          <w:color w:val="0A0A0A"/>
          <w:sz w:val="13"/>
        </w:rPr>
        <w:t>n</w:t>
      </w:r>
      <w:r>
        <w:rPr>
          <w:rFonts w:ascii="Arial" w:hAnsi="Arial"/>
          <w:color w:val="212121"/>
          <w:sz w:val="13"/>
        </w:rPr>
        <w:t>in</w:t>
      </w:r>
      <w:r>
        <w:rPr>
          <w:rFonts w:ascii="Arial" w:hAnsi="Arial"/>
          <w:color w:val="212121"/>
          <w:spacing w:val="-11"/>
          <w:sz w:val="13"/>
        </w:rPr>
        <w:t xml:space="preserve"> </w:t>
      </w:r>
      <w:r>
        <w:rPr>
          <w:rFonts w:ascii="Arial" w:hAnsi="Arial"/>
          <w:color w:val="0A0A0A"/>
          <w:spacing w:val="-2"/>
          <w:sz w:val="13"/>
        </w:rPr>
        <w:t>tt1isproject</w:t>
      </w:r>
      <w:r>
        <w:rPr>
          <w:rFonts w:ascii="Arial" w:hAnsi="Arial"/>
          <w:color w:val="3A3A3A"/>
          <w:spacing w:val="-2"/>
          <w:sz w:val="13"/>
        </w:rPr>
        <w:t>.</w:t>
      </w:r>
    </w:p>
    <w:p w14:paraId="5F4F7E44" w14:textId="77777777" w:rsidR="001B7DD8" w:rsidRDefault="001B7DD8">
      <w:pPr>
        <w:pStyle w:val="ListParagraph"/>
        <w:spacing w:line="232" w:lineRule="auto"/>
        <w:rPr>
          <w:rFonts w:ascii="Arial" w:hAnsi="Arial"/>
          <w:sz w:val="13"/>
        </w:rPr>
        <w:sectPr w:rsidR="001B7DD8">
          <w:type w:val="continuous"/>
          <w:pgSz w:w="15840" w:h="12240" w:orient="landscape"/>
          <w:pgMar w:top="760" w:right="360" w:bottom="720" w:left="360" w:header="0" w:footer="494" w:gutter="0"/>
          <w:cols w:num="4" w:space="720" w:equalWidth="0">
            <w:col w:w="3981" w:space="40"/>
            <w:col w:w="3188" w:space="39"/>
            <w:col w:w="3168" w:space="39"/>
            <w:col w:w="4665"/>
          </w:cols>
        </w:sectPr>
      </w:pPr>
    </w:p>
    <w:p w14:paraId="07ABE48D" w14:textId="77777777" w:rsidR="001B7DD8" w:rsidRDefault="001B7DD8">
      <w:pPr>
        <w:pStyle w:val="BodyText"/>
        <w:spacing w:before="6"/>
        <w:rPr>
          <w:rFonts w:ascii="Arial"/>
          <w:sz w:val="3"/>
        </w:rPr>
      </w:pPr>
    </w:p>
    <w:tbl>
      <w:tblPr>
        <w:tblW w:w="0" w:type="auto"/>
        <w:tblInd w:w="9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34"/>
        <w:gridCol w:w="4335"/>
        <w:gridCol w:w="1822"/>
        <w:gridCol w:w="1817"/>
      </w:tblGrid>
      <w:tr w:rsidR="001B7DD8" w14:paraId="30B3E1B6" w14:textId="77777777">
        <w:trPr>
          <w:trHeight w:val="177"/>
        </w:trPr>
        <w:tc>
          <w:tcPr>
            <w:tcW w:w="4734" w:type="dxa"/>
            <w:tcBorders>
              <w:left w:val="nil"/>
            </w:tcBorders>
          </w:tcPr>
          <w:p w14:paraId="686BB3A3" w14:textId="77777777" w:rsidR="001B7DD8" w:rsidRDefault="00CD1811">
            <w:pPr>
              <w:pStyle w:val="TableParagraph"/>
              <w:spacing w:before="62" w:line="95" w:lineRule="exact"/>
              <w:ind w:left="1545"/>
              <w:rPr>
                <w:sz w:val="10"/>
              </w:rPr>
            </w:pPr>
            <w:r>
              <w:rPr>
                <w:color w:val="212121"/>
                <w:w w:val="115"/>
                <w:sz w:val="10"/>
              </w:rPr>
              <w:t>Typed</w:t>
            </w:r>
            <w:r>
              <w:rPr>
                <w:color w:val="212121"/>
                <w:spacing w:val="7"/>
                <w:w w:val="115"/>
                <w:sz w:val="10"/>
              </w:rPr>
              <w:t xml:space="preserve"> </w:t>
            </w:r>
            <w:r>
              <w:rPr>
                <w:color w:val="3A3A3A"/>
                <w:w w:val="115"/>
                <w:sz w:val="10"/>
              </w:rPr>
              <w:t>o</w:t>
            </w:r>
            <w:r>
              <w:rPr>
                <w:color w:val="676767"/>
                <w:w w:val="115"/>
                <w:sz w:val="10"/>
              </w:rPr>
              <w:t>r</w:t>
            </w:r>
            <w:r>
              <w:rPr>
                <w:color w:val="676767"/>
                <w:spacing w:val="9"/>
                <w:w w:val="115"/>
                <w:sz w:val="10"/>
              </w:rPr>
              <w:t xml:space="preserve"> </w:t>
            </w:r>
            <w:r>
              <w:rPr>
                <w:color w:val="212121"/>
                <w:w w:val="115"/>
                <w:sz w:val="10"/>
              </w:rPr>
              <w:t>Pr</w:t>
            </w:r>
            <w:r>
              <w:rPr>
                <w:color w:val="7C7C7C"/>
                <w:w w:val="115"/>
                <w:sz w:val="10"/>
              </w:rPr>
              <w:t>i</w:t>
            </w:r>
            <w:r>
              <w:rPr>
                <w:color w:val="0A0A0A"/>
                <w:w w:val="115"/>
                <w:sz w:val="10"/>
              </w:rPr>
              <w:t>n</w:t>
            </w:r>
            <w:r>
              <w:rPr>
                <w:color w:val="525252"/>
                <w:w w:val="115"/>
                <w:sz w:val="10"/>
              </w:rPr>
              <w:t>t</w:t>
            </w:r>
            <w:r>
              <w:rPr>
                <w:color w:val="212121"/>
                <w:w w:val="115"/>
                <w:sz w:val="10"/>
              </w:rPr>
              <w:t>ed</w:t>
            </w:r>
            <w:r>
              <w:rPr>
                <w:color w:val="212121"/>
                <w:spacing w:val="16"/>
                <w:w w:val="115"/>
                <w:sz w:val="10"/>
              </w:rPr>
              <w:t xml:space="preserve"> </w:t>
            </w:r>
            <w:r>
              <w:rPr>
                <w:color w:val="0A0A0A"/>
                <w:w w:val="115"/>
                <w:sz w:val="10"/>
              </w:rPr>
              <w:t>N</w:t>
            </w:r>
            <w:r>
              <w:rPr>
                <w:color w:val="3A3A3A"/>
                <w:w w:val="115"/>
                <w:sz w:val="10"/>
              </w:rPr>
              <w:t>ame</w:t>
            </w:r>
            <w:r>
              <w:rPr>
                <w:color w:val="3A3A3A"/>
                <w:spacing w:val="15"/>
                <w:w w:val="115"/>
                <w:sz w:val="10"/>
              </w:rPr>
              <w:t xml:space="preserve"> </w:t>
            </w:r>
            <w:r>
              <w:rPr>
                <w:color w:val="212121"/>
                <w:w w:val="115"/>
                <w:sz w:val="10"/>
              </w:rPr>
              <w:t>of</w:t>
            </w:r>
            <w:r>
              <w:rPr>
                <w:color w:val="212121"/>
                <w:spacing w:val="10"/>
                <w:w w:val="115"/>
                <w:sz w:val="10"/>
              </w:rPr>
              <w:t xml:space="preserve"> </w:t>
            </w:r>
            <w:r>
              <w:rPr>
                <w:color w:val="212121"/>
                <w:spacing w:val="-2"/>
                <w:w w:val="115"/>
                <w:sz w:val="10"/>
              </w:rPr>
              <w:t>P</w:t>
            </w:r>
            <w:r>
              <w:rPr>
                <w:color w:val="525252"/>
                <w:spacing w:val="-2"/>
                <w:w w:val="115"/>
                <w:sz w:val="10"/>
              </w:rPr>
              <w:t>r</w:t>
            </w:r>
            <w:r>
              <w:rPr>
                <w:color w:val="7C7C7C"/>
                <w:spacing w:val="-2"/>
                <w:w w:val="115"/>
                <w:sz w:val="10"/>
              </w:rPr>
              <w:t>i</w:t>
            </w:r>
            <w:r>
              <w:rPr>
                <w:color w:val="212121"/>
                <w:spacing w:val="-2"/>
                <w:w w:val="115"/>
                <w:sz w:val="10"/>
              </w:rPr>
              <w:t>ncipal</w:t>
            </w:r>
          </w:p>
        </w:tc>
        <w:tc>
          <w:tcPr>
            <w:tcW w:w="4335" w:type="dxa"/>
          </w:tcPr>
          <w:p w14:paraId="06D759D2" w14:textId="77777777" w:rsidR="001B7DD8" w:rsidRDefault="00CD1811">
            <w:pPr>
              <w:pStyle w:val="TableParagraph"/>
              <w:spacing w:before="57" w:line="100" w:lineRule="exact"/>
              <w:ind w:left="862"/>
              <w:rPr>
                <w:sz w:val="10"/>
              </w:rPr>
            </w:pPr>
            <w:r>
              <w:rPr>
                <w:color w:val="3A3A3A"/>
                <w:w w:val="115"/>
                <w:sz w:val="10"/>
              </w:rPr>
              <w:t>Signa</w:t>
            </w:r>
            <w:r>
              <w:rPr>
                <w:color w:val="0A0A0A"/>
                <w:w w:val="115"/>
                <w:sz w:val="10"/>
              </w:rPr>
              <w:t>t</w:t>
            </w:r>
            <w:r>
              <w:rPr>
                <w:color w:val="525252"/>
                <w:w w:val="115"/>
                <w:sz w:val="10"/>
              </w:rPr>
              <w:t>u</w:t>
            </w:r>
            <w:r>
              <w:rPr>
                <w:color w:val="0A0A0A"/>
                <w:w w:val="115"/>
                <w:sz w:val="10"/>
              </w:rPr>
              <w:t>re</w:t>
            </w:r>
            <w:r>
              <w:rPr>
                <w:color w:val="0A0A0A"/>
                <w:spacing w:val="13"/>
                <w:w w:val="115"/>
                <w:sz w:val="10"/>
              </w:rPr>
              <w:t xml:space="preserve"> </w:t>
            </w:r>
            <w:r>
              <w:rPr>
                <w:color w:val="212121"/>
                <w:w w:val="115"/>
                <w:sz w:val="10"/>
              </w:rPr>
              <w:t>of</w:t>
            </w:r>
            <w:r>
              <w:rPr>
                <w:color w:val="212121"/>
                <w:spacing w:val="12"/>
                <w:w w:val="115"/>
                <w:sz w:val="10"/>
              </w:rPr>
              <w:t xml:space="preserve"> </w:t>
            </w:r>
            <w:r>
              <w:rPr>
                <w:color w:val="212121"/>
                <w:spacing w:val="-2"/>
                <w:w w:val="115"/>
                <w:sz w:val="10"/>
              </w:rPr>
              <w:t>Principa</w:t>
            </w:r>
            <w:r>
              <w:rPr>
                <w:color w:val="676767"/>
                <w:spacing w:val="-2"/>
                <w:w w:val="115"/>
                <w:sz w:val="10"/>
              </w:rPr>
              <w:t>l</w:t>
            </w:r>
          </w:p>
        </w:tc>
        <w:tc>
          <w:tcPr>
            <w:tcW w:w="1822" w:type="dxa"/>
          </w:tcPr>
          <w:p w14:paraId="0E9D8C75" w14:textId="77777777" w:rsidR="001B7DD8" w:rsidRDefault="00CD1811">
            <w:pPr>
              <w:pStyle w:val="TableParagraph"/>
              <w:spacing w:before="57" w:line="100" w:lineRule="exact"/>
              <w:ind w:left="54"/>
              <w:rPr>
                <w:sz w:val="10"/>
              </w:rPr>
            </w:pPr>
            <w:r>
              <w:rPr>
                <w:color w:val="212121"/>
                <w:w w:val="120"/>
                <w:sz w:val="10"/>
              </w:rPr>
              <w:t>Certilication</w:t>
            </w:r>
            <w:r>
              <w:rPr>
                <w:color w:val="212121"/>
                <w:spacing w:val="-4"/>
                <w:w w:val="120"/>
                <w:sz w:val="10"/>
              </w:rPr>
              <w:t xml:space="preserve"> </w:t>
            </w:r>
            <w:r>
              <w:rPr>
                <w:color w:val="0A0A0A"/>
                <w:w w:val="120"/>
                <w:sz w:val="10"/>
              </w:rPr>
              <w:t>Da</w:t>
            </w:r>
            <w:r>
              <w:rPr>
                <w:color w:val="3A3A3A"/>
                <w:w w:val="120"/>
                <w:sz w:val="10"/>
              </w:rPr>
              <w:t>te</w:t>
            </w:r>
            <w:r>
              <w:rPr>
                <w:color w:val="3A3A3A"/>
                <w:spacing w:val="3"/>
                <w:w w:val="120"/>
                <w:sz w:val="10"/>
              </w:rPr>
              <w:t xml:space="preserve"> </w:t>
            </w:r>
            <w:r>
              <w:rPr>
                <w:color w:val="525252"/>
                <w:spacing w:val="-2"/>
                <w:w w:val="120"/>
                <w:sz w:val="10"/>
              </w:rPr>
              <w:t>(</w:t>
            </w:r>
            <w:r>
              <w:rPr>
                <w:color w:val="212121"/>
                <w:spacing w:val="-2"/>
                <w:w w:val="120"/>
                <w:sz w:val="10"/>
              </w:rPr>
              <w:t>mm</w:t>
            </w:r>
            <w:r>
              <w:rPr>
                <w:color w:val="7C7C7C"/>
                <w:spacing w:val="-2"/>
                <w:w w:val="120"/>
                <w:sz w:val="10"/>
              </w:rPr>
              <w:t>/</w:t>
            </w:r>
            <w:r>
              <w:rPr>
                <w:color w:val="212121"/>
                <w:spacing w:val="-2"/>
                <w:w w:val="120"/>
                <w:sz w:val="10"/>
              </w:rPr>
              <w:t>dd</w:t>
            </w:r>
            <w:r>
              <w:rPr>
                <w:color w:val="525252"/>
                <w:spacing w:val="-2"/>
                <w:w w:val="120"/>
                <w:sz w:val="10"/>
              </w:rPr>
              <w:t>/yyy</w:t>
            </w:r>
            <w:r>
              <w:rPr>
                <w:color w:val="212121"/>
                <w:spacing w:val="-2"/>
                <w:w w:val="120"/>
                <w:sz w:val="10"/>
              </w:rPr>
              <w:t>y</w:t>
            </w:r>
            <w:r>
              <w:rPr>
                <w:color w:val="525252"/>
                <w:spacing w:val="-2"/>
                <w:w w:val="120"/>
                <w:sz w:val="10"/>
              </w:rPr>
              <w:t>)</w:t>
            </w:r>
          </w:p>
        </w:tc>
        <w:tc>
          <w:tcPr>
            <w:tcW w:w="1817" w:type="dxa"/>
            <w:tcBorders>
              <w:right w:val="nil"/>
            </w:tcBorders>
          </w:tcPr>
          <w:p w14:paraId="4D221CB3" w14:textId="77777777" w:rsidR="001B7DD8" w:rsidRDefault="00CD1811">
            <w:pPr>
              <w:pStyle w:val="TableParagraph"/>
              <w:spacing w:before="52" w:line="105" w:lineRule="exact"/>
              <w:ind w:left="73"/>
              <w:rPr>
                <w:sz w:val="10"/>
              </w:rPr>
            </w:pPr>
            <w:r>
              <w:rPr>
                <w:color w:val="212121"/>
                <w:w w:val="115"/>
                <w:sz w:val="10"/>
              </w:rPr>
              <w:t>Area</w:t>
            </w:r>
            <w:r>
              <w:rPr>
                <w:color w:val="212121"/>
                <w:spacing w:val="7"/>
                <w:w w:val="115"/>
                <w:sz w:val="10"/>
              </w:rPr>
              <w:t xml:space="preserve"> </w:t>
            </w:r>
            <w:r>
              <w:rPr>
                <w:color w:val="0A0A0A"/>
                <w:w w:val="115"/>
                <w:sz w:val="10"/>
              </w:rPr>
              <w:t>Code</w:t>
            </w:r>
            <w:r>
              <w:rPr>
                <w:color w:val="0A0A0A"/>
                <w:spacing w:val="11"/>
                <w:w w:val="115"/>
                <w:sz w:val="10"/>
              </w:rPr>
              <w:t xml:space="preserve"> </w:t>
            </w:r>
            <w:r>
              <w:rPr>
                <w:color w:val="0A0A0A"/>
                <w:w w:val="115"/>
                <w:sz w:val="10"/>
              </w:rPr>
              <w:t>and</w:t>
            </w:r>
            <w:r>
              <w:rPr>
                <w:color w:val="0A0A0A"/>
                <w:spacing w:val="19"/>
                <w:w w:val="115"/>
                <w:sz w:val="10"/>
              </w:rPr>
              <w:t xml:space="preserve"> </w:t>
            </w:r>
            <w:r>
              <w:rPr>
                <w:color w:val="0A0A0A"/>
                <w:w w:val="115"/>
                <w:sz w:val="10"/>
              </w:rPr>
              <w:t>T</w:t>
            </w:r>
            <w:r>
              <w:rPr>
                <w:color w:val="3A3A3A"/>
                <w:w w:val="115"/>
                <w:sz w:val="10"/>
              </w:rPr>
              <w:t>e</w:t>
            </w:r>
            <w:r>
              <w:rPr>
                <w:color w:val="0A0A0A"/>
                <w:w w:val="115"/>
                <w:sz w:val="10"/>
              </w:rPr>
              <w:t>leph</w:t>
            </w:r>
            <w:r>
              <w:rPr>
                <w:color w:val="3A3A3A"/>
                <w:w w:val="115"/>
                <w:sz w:val="10"/>
              </w:rPr>
              <w:t>o</w:t>
            </w:r>
            <w:r>
              <w:rPr>
                <w:color w:val="0A0A0A"/>
                <w:w w:val="115"/>
                <w:sz w:val="10"/>
              </w:rPr>
              <w:t>ne</w:t>
            </w:r>
            <w:r>
              <w:rPr>
                <w:color w:val="0A0A0A"/>
                <w:spacing w:val="20"/>
                <w:w w:val="115"/>
                <w:sz w:val="10"/>
              </w:rPr>
              <w:t xml:space="preserve"> </w:t>
            </w:r>
            <w:r>
              <w:rPr>
                <w:color w:val="0A0A0A"/>
                <w:spacing w:val="-5"/>
                <w:w w:val="115"/>
                <w:sz w:val="10"/>
              </w:rPr>
              <w:t>N</w:t>
            </w:r>
            <w:r>
              <w:rPr>
                <w:color w:val="3A3A3A"/>
                <w:spacing w:val="-5"/>
                <w:w w:val="115"/>
                <w:sz w:val="10"/>
              </w:rPr>
              <w:t>o.</w:t>
            </w:r>
          </w:p>
        </w:tc>
      </w:tr>
      <w:tr w:rsidR="001B7DD8" w14:paraId="196C0388" w14:textId="77777777">
        <w:trPr>
          <w:trHeight w:val="191"/>
        </w:trPr>
        <w:tc>
          <w:tcPr>
            <w:tcW w:w="4734" w:type="dxa"/>
            <w:tcBorders>
              <w:left w:val="nil"/>
            </w:tcBorders>
          </w:tcPr>
          <w:p w14:paraId="7FE6BF0E" w14:textId="77777777" w:rsidR="001B7DD8" w:rsidRDefault="001B7DD8">
            <w:pPr>
              <w:pStyle w:val="TableParagraph"/>
              <w:rPr>
                <w:rFonts w:ascii="Times New Roman"/>
                <w:sz w:val="12"/>
              </w:rPr>
            </w:pPr>
          </w:p>
        </w:tc>
        <w:tc>
          <w:tcPr>
            <w:tcW w:w="4335" w:type="dxa"/>
          </w:tcPr>
          <w:p w14:paraId="523C8847" w14:textId="77777777" w:rsidR="001B7DD8" w:rsidRDefault="001B7DD8">
            <w:pPr>
              <w:pStyle w:val="TableParagraph"/>
              <w:rPr>
                <w:rFonts w:ascii="Times New Roman"/>
                <w:sz w:val="12"/>
              </w:rPr>
            </w:pPr>
          </w:p>
        </w:tc>
        <w:tc>
          <w:tcPr>
            <w:tcW w:w="1822" w:type="dxa"/>
          </w:tcPr>
          <w:p w14:paraId="7744DFEF" w14:textId="77777777" w:rsidR="001B7DD8" w:rsidRDefault="001B7DD8">
            <w:pPr>
              <w:pStyle w:val="TableParagraph"/>
              <w:rPr>
                <w:rFonts w:ascii="Times New Roman"/>
                <w:sz w:val="12"/>
              </w:rPr>
            </w:pPr>
          </w:p>
        </w:tc>
        <w:tc>
          <w:tcPr>
            <w:tcW w:w="1817" w:type="dxa"/>
            <w:tcBorders>
              <w:right w:val="nil"/>
            </w:tcBorders>
          </w:tcPr>
          <w:p w14:paraId="284FD35B" w14:textId="77777777" w:rsidR="001B7DD8" w:rsidRDefault="001B7DD8">
            <w:pPr>
              <w:pStyle w:val="TableParagraph"/>
              <w:rPr>
                <w:rFonts w:ascii="Times New Roman"/>
                <w:sz w:val="12"/>
              </w:rPr>
            </w:pPr>
          </w:p>
        </w:tc>
      </w:tr>
      <w:tr w:rsidR="001B7DD8" w14:paraId="70993159" w14:textId="77777777">
        <w:trPr>
          <w:trHeight w:val="201"/>
        </w:trPr>
        <w:tc>
          <w:tcPr>
            <w:tcW w:w="4734" w:type="dxa"/>
            <w:tcBorders>
              <w:left w:val="nil"/>
            </w:tcBorders>
          </w:tcPr>
          <w:p w14:paraId="5FD03818" w14:textId="77777777" w:rsidR="001B7DD8" w:rsidRDefault="001B7DD8">
            <w:pPr>
              <w:pStyle w:val="TableParagraph"/>
              <w:rPr>
                <w:rFonts w:ascii="Times New Roman"/>
                <w:sz w:val="12"/>
              </w:rPr>
            </w:pPr>
          </w:p>
        </w:tc>
        <w:tc>
          <w:tcPr>
            <w:tcW w:w="4335" w:type="dxa"/>
          </w:tcPr>
          <w:p w14:paraId="5204D9B1" w14:textId="77777777" w:rsidR="001B7DD8" w:rsidRDefault="001B7DD8">
            <w:pPr>
              <w:pStyle w:val="TableParagraph"/>
              <w:rPr>
                <w:rFonts w:ascii="Times New Roman"/>
                <w:sz w:val="12"/>
              </w:rPr>
            </w:pPr>
          </w:p>
        </w:tc>
        <w:tc>
          <w:tcPr>
            <w:tcW w:w="1822" w:type="dxa"/>
          </w:tcPr>
          <w:p w14:paraId="1F204780" w14:textId="77777777" w:rsidR="001B7DD8" w:rsidRDefault="001B7DD8">
            <w:pPr>
              <w:pStyle w:val="TableParagraph"/>
              <w:rPr>
                <w:rFonts w:ascii="Times New Roman"/>
                <w:sz w:val="12"/>
              </w:rPr>
            </w:pPr>
          </w:p>
        </w:tc>
        <w:tc>
          <w:tcPr>
            <w:tcW w:w="1817" w:type="dxa"/>
            <w:tcBorders>
              <w:right w:val="nil"/>
            </w:tcBorders>
          </w:tcPr>
          <w:p w14:paraId="3463B811" w14:textId="77777777" w:rsidR="001B7DD8" w:rsidRDefault="001B7DD8">
            <w:pPr>
              <w:pStyle w:val="TableParagraph"/>
              <w:rPr>
                <w:rFonts w:ascii="Times New Roman"/>
                <w:sz w:val="12"/>
              </w:rPr>
            </w:pPr>
          </w:p>
        </w:tc>
      </w:tr>
      <w:tr w:rsidR="001B7DD8" w14:paraId="074773BA" w14:textId="77777777">
        <w:trPr>
          <w:trHeight w:val="191"/>
        </w:trPr>
        <w:tc>
          <w:tcPr>
            <w:tcW w:w="4734" w:type="dxa"/>
            <w:tcBorders>
              <w:left w:val="nil"/>
            </w:tcBorders>
          </w:tcPr>
          <w:p w14:paraId="400726FB" w14:textId="77777777" w:rsidR="001B7DD8" w:rsidRDefault="001B7DD8">
            <w:pPr>
              <w:pStyle w:val="TableParagraph"/>
              <w:rPr>
                <w:rFonts w:ascii="Times New Roman"/>
                <w:sz w:val="12"/>
              </w:rPr>
            </w:pPr>
          </w:p>
        </w:tc>
        <w:tc>
          <w:tcPr>
            <w:tcW w:w="4335" w:type="dxa"/>
          </w:tcPr>
          <w:p w14:paraId="6D6F4A91" w14:textId="77777777" w:rsidR="001B7DD8" w:rsidRDefault="001B7DD8">
            <w:pPr>
              <w:pStyle w:val="TableParagraph"/>
              <w:rPr>
                <w:rFonts w:ascii="Times New Roman"/>
                <w:sz w:val="12"/>
              </w:rPr>
            </w:pPr>
          </w:p>
        </w:tc>
        <w:tc>
          <w:tcPr>
            <w:tcW w:w="1822" w:type="dxa"/>
          </w:tcPr>
          <w:p w14:paraId="618C7F48" w14:textId="77777777" w:rsidR="001B7DD8" w:rsidRDefault="001B7DD8">
            <w:pPr>
              <w:pStyle w:val="TableParagraph"/>
              <w:rPr>
                <w:rFonts w:ascii="Times New Roman"/>
                <w:sz w:val="12"/>
              </w:rPr>
            </w:pPr>
          </w:p>
        </w:tc>
        <w:tc>
          <w:tcPr>
            <w:tcW w:w="1817" w:type="dxa"/>
            <w:tcBorders>
              <w:right w:val="nil"/>
            </w:tcBorders>
          </w:tcPr>
          <w:p w14:paraId="65FBC87E" w14:textId="77777777" w:rsidR="001B7DD8" w:rsidRDefault="001B7DD8">
            <w:pPr>
              <w:pStyle w:val="TableParagraph"/>
              <w:rPr>
                <w:rFonts w:ascii="Times New Roman"/>
                <w:sz w:val="12"/>
              </w:rPr>
            </w:pPr>
          </w:p>
        </w:tc>
      </w:tr>
      <w:tr w:rsidR="001B7DD8" w14:paraId="6732AA63" w14:textId="77777777">
        <w:trPr>
          <w:trHeight w:val="191"/>
        </w:trPr>
        <w:tc>
          <w:tcPr>
            <w:tcW w:w="4734" w:type="dxa"/>
            <w:tcBorders>
              <w:left w:val="nil"/>
            </w:tcBorders>
          </w:tcPr>
          <w:p w14:paraId="5B2F53E7" w14:textId="77777777" w:rsidR="001B7DD8" w:rsidRDefault="001B7DD8">
            <w:pPr>
              <w:pStyle w:val="TableParagraph"/>
              <w:rPr>
                <w:rFonts w:ascii="Times New Roman"/>
                <w:sz w:val="12"/>
              </w:rPr>
            </w:pPr>
          </w:p>
        </w:tc>
        <w:tc>
          <w:tcPr>
            <w:tcW w:w="4335" w:type="dxa"/>
          </w:tcPr>
          <w:p w14:paraId="41B29AA3" w14:textId="77777777" w:rsidR="001B7DD8" w:rsidRDefault="001B7DD8">
            <w:pPr>
              <w:pStyle w:val="TableParagraph"/>
              <w:rPr>
                <w:rFonts w:ascii="Times New Roman"/>
                <w:sz w:val="12"/>
              </w:rPr>
            </w:pPr>
          </w:p>
        </w:tc>
        <w:tc>
          <w:tcPr>
            <w:tcW w:w="1822" w:type="dxa"/>
          </w:tcPr>
          <w:p w14:paraId="7BE33142" w14:textId="77777777" w:rsidR="001B7DD8" w:rsidRDefault="001B7DD8">
            <w:pPr>
              <w:pStyle w:val="TableParagraph"/>
              <w:rPr>
                <w:rFonts w:ascii="Times New Roman"/>
                <w:sz w:val="12"/>
              </w:rPr>
            </w:pPr>
          </w:p>
        </w:tc>
        <w:tc>
          <w:tcPr>
            <w:tcW w:w="1817" w:type="dxa"/>
            <w:tcBorders>
              <w:right w:val="nil"/>
            </w:tcBorders>
          </w:tcPr>
          <w:p w14:paraId="55E5AD35" w14:textId="77777777" w:rsidR="001B7DD8" w:rsidRDefault="001B7DD8">
            <w:pPr>
              <w:pStyle w:val="TableParagraph"/>
              <w:rPr>
                <w:rFonts w:ascii="Times New Roman"/>
                <w:sz w:val="12"/>
              </w:rPr>
            </w:pPr>
          </w:p>
        </w:tc>
      </w:tr>
      <w:tr w:rsidR="001B7DD8" w14:paraId="799D735C" w14:textId="77777777">
        <w:trPr>
          <w:trHeight w:val="201"/>
        </w:trPr>
        <w:tc>
          <w:tcPr>
            <w:tcW w:w="4734" w:type="dxa"/>
            <w:tcBorders>
              <w:left w:val="nil"/>
            </w:tcBorders>
          </w:tcPr>
          <w:p w14:paraId="1DBF7388" w14:textId="77777777" w:rsidR="001B7DD8" w:rsidRDefault="001B7DD8">
            <w:pPr>
              <w:pStyle w:val="TableParagraph"/>
              <w:rPr>
                <w:rFonts w:ascii="Times New Roman"/>
                <w:sz w:val="12"/>
              </w:rPr>
            </w:pPr>
          </w:p>
        </w:tc>
        <w:tc>
          <w:tcPr>
            <w:tcW w:w="4335" w:type="dxa"/>
          </w:tcPr>
          <w:p w14:paraId="54BFDA88" w14:textId="77777777" w:rsidR="001B7DD8" w:rsidRDefault="001B7DD8">
            <w:pPr>
              <w:pStyle w:val="TableParagraph"/>
              <w:rPr>
                <w:rFonts w:ascii="Times New Roman"/>
                <w:sz w:val="12"/>
              </w:rPr>
            </w:pPr>
          </w:p>
        </w:tc>
        <w:tc>
          <w:tcPr>
            <w:tcW w:w="1822" w:type="dxa"/>
          </w:tcPr>
          <w:p w14:paraId="5F2F811A" w14:textId="77777777" w:rsidR="001B7DD8" w:rsidRDefault="001B7DD8">
            <w:pPr>
              <w:pStyle w:val="TableParagraph"/>
              <w:rPr>
                <w:rFonts w:ascii="Times New Roman"/>
                <w:sz w:val="12"/>
              </w:rPr>
            </w:pPr>
          </w:p>
        </w:tc>
        <w:tc>
          <w:tcPr>
            <w:tcW w:w="1817" w:type="dxa"/>
            <w:tcBorders>
              <w:right w:val="nil"/>
            </w:tcBorders>
          </w:tcPr>
          <w:p w14:paraId="3C78994A" w14:textId="77777777" w:rsidR="001B7DD8" w:rsidRDefault="001B7DD8">
            <w:pPr>
              <w:pStyle w:val="TableParagraph"/>
              <w:rPr>
                <w:rFonts w:ascii="Times New Roman"/>
                <w:sz w:val="12"/>
              </w:rPr>
            </w:pPr>
          </w:p>
        </w:tc>
      </w:tr>
      <w:tr w:rsidR="001B7DD8" w14:paraId="022E7E69" w14:textId="77777777">
        <w:trPr>
          <w:trHeight w:val="249"/>
        </w:trPr>
        <w:tc>
          <w:tcPr>
            <w:tcW w:w="9069" w:type="dxa"/>
            <w:gridSpan w:val="2"/>
            <w:tcBorders>
              <w:left w:val="nil"/>
            </w:tcBorders>
          </w:tcPr>
          <w:p w14:paraId="285F9B91" w14:textId="77777777" w:rsidR="001B7DD8" w:rsidRDefault="00CD1811">
            <w:pPr>
              <w:pStyle w:val="TableParagraph"/>
              <w:spacing w:before="57"/>
              <w:ind w:left="21"/>
              <w:rPr>
                <w:sz w:val="10"/>
              </w:rPr>
            </w:pPr>
            <w:r>
              <w:rPr>
                <w:color w:val="212121"/>
                <w:w w:val="115"/>
                <w:sz w:val="10"/>
              </w:rPr>
              <w:t>This</w:t>
            </w:r>
            <w:r>
              <w:rPr>
                <w:color w:val="212121"/>
                <w:spacing w:val="11"/>
                <w:w w:val="115"/>
                <w:sz w:val="10"/>
              </w:rPr>
              <w:t xml:space="preserve"> </w:t>
            </w:r>
            <w:r>
              <w:rPr>
                <w:color w:val="0A0A0A"/>
                <w:w w:val="115"/>
                <w:sz w:val="10"/>
              </w:rPr>
              <w:t>lo</w:t>
            </w:r>
            <w:r>
              <w:rPr>
                <w:color w:val="676767"/>
                <w:w w:val="115"/>
                <w:sz w:val="10"/>
              </w:rPr>
              <w:t>r</w:t>
            </w:r>
            <w:r>
              <w:rPr>
                <w:color w:val="212121"/>
                <w:w w:val="115"/>
                <w:sz w:val="10"/>
              </w:rPr>
              <w:t>m</w:t>
            </w:r>
            <w:r>
              <w:rPr>
                <w:color w:val="212121"/>
                <w:spacing w:val="28"/>
                <w:w w:val="115"/>
                <w:sz w:val="10"/>
              </w:rPr>
              <w:t xml:space="preserve"> </w:t>
            </w:r>
            <w:r>
              <w:rPr>
                <w:color w:val="3A3A3A"/>
                <w:w w:val="115"/>
                <w:sz w:val="10"/>
              </w:rPr>
              <w:t>was</w:t>
            </w:r>
            <w:r>
              <w:rPr>
                <w:color w:val="3A3A3A"/>
                <w:spacing w:val="16"/>
                <w:w w:val="115"/>
                <w:sz w:val="10"/>
              </w:rPr>
              <w:t xml:space="preserve"> </w:t>
            </w:r>
            <w:r>
              <w:rPr>
                <w:color w:val="212121"/>
                <w:w w:val="115"/>
                <w:sz w:val="10"/>
              </w:rPr>
              <w:t>prepamd</w:t>
            </w:r>
            <w:r>
              <w:rPr>
                <w:color w:val="212121"/>
                <w:spacing w:val="11"/>
                <w:w w:val="115"/>
                <w:sz w:val="10"/>
              </w:rPr>
              <w:t xml:space="preserve"> </w:t>
            </w:r>
            <w:r>
              <w:rPr>
                <w:color w:val="212121"/>
                <w:w w:val="115"/>
                <w:sz w:val="10"/>
              </w:rPr>
              <w:t>by</w:t>
            </w:r>
            <w:r>
              <w:rPr>
                <w:color w:val="212121"/>
                <w:spacing w:val="14"/>
                <w:w w:val="115"/>
                <w:sz w:val="10"/>
              </w:rPr>
              <w:t xml:space="preserve"> </w:t>
            </w:r>
            <w:r>
              <w:rPr>
                <w:color w:val="212121"/>
                <w:w w:val="115"/>
                <w:sz w:val="10"/>
              </w:rPr>
              <w:t>(Please</w:t>
            </w:r>
            <w:r>
              <w:rPr>
                <w:color w:val="212121"/>
                <w:spacing w:val="14"/>
                <w:w w:val="115"/>
                <w:sz w:val="10"/>
              </w:rPr>
              <w:t xml:space="preserve"> </w:t>
            </w:r>
            <w:r>
              <w:rPr>
                <w:color w:val="212121"/>
                <w:w w:val="115"/>
                <w:sz w:val="10"/>
              </w:rPr>
              <w:t>prtnt</w:t>
            </w:r>
            <w:r>
              <w:rPr>
                <w:color w:val="212121"/>
                <w:spacing w:val="16"/>
                <w:w w:val="115"/>
                <w:sz w:val="10"/>
              </w:rPr>
              <w:t xml:space="preserve"> </w:t>
            </w:r>
            <w:r>
              <w:rPr>
                <w:color w:val="212121"/>
                <w:spacing w:val="-2"/>
                <w:w w:val="115"/>
                <w:sz w:val="10"/>
              </w:rPr>
              <w:t>name)</w:t>
            </w:r>
          </w:p>
        </w:tc>
        <w:tc>
          <w:tcPr>
            <w:tcW w:w="3639" w:type="dxa"/>
            <w:gridSpan w:val="2"/>
            <w:tcBorders>
              <w:right w:val="nil"/>
            </w:tcBorders>
          </w:tcPr>
          <w:p w14:paraId="76DFC8FD" w14:textId="77777777" w:rsidR="001B7DD8" w:rsidRDefault="00CD1811">
            <w:pPr>
              <w:pStyle w:val="TableParagraph"/>
              <w:spacing w:before="52"/>
              <w:ind w:left="69"/>
              <w:rPr>
                <w:sz w:val="10"/>
              </w:rPr>
            </w:pPr>
            <w:r>
              <w:rPr>
                <w:color w:val="212121"/>
                <w:w w:val="115"/>
                <w:sz w:val="10"/>
              </w:rPr>
              <w:t>Area</w:t>
            </w:r>
            <w:r>
              <w:rPr>
                <w:color w:val="212121"/>
                <w:spacing w:val="3"/>
                <w:w w:val="115"/>
                <w:sz w:val="10"/>
              </w:rPr>
              <w:t xml:space="preserve"> </w:t>
            </w:r>
            <w:r>
              <w:rPr>
                <w:color w:val="212121"/>
                <w:w w:val="115"/>
                <w:sz w:val="10"/>
              </w:rPr>
              <w:t>Coda ar.d</w:t>
            </w:r>
            <w:r>
              <w:rPr>
                <w:color w:val="212121"/>
                <w:spacing w:val="2"/>
                <w:w w:val="115"/>
                <w:sz w:val="10"/>
              </w:rPr>
              <w:t xml:space="preserve"> </w:t>
            </w:r>
            <w:r>
              <w:rPr>
                <w:color w:val="212121"/>
                <w:w w:val="115"/>
                <w:sz w:val="10"/>
              </w:rPr>
              <w:t>Telephone</w:t>
            </w:r>
            <w:r>
              <w:rPr>
                <w:color w:val="212121"/>
                <w:spacing w:val="12"/>
                <w:w w:val="115"/>
                <w:sz w:val="10"/>
              </w:rPr>
              <w:t xml:space="preserve"> </w:t>
            </w:r>
            <w:r>
              <w:rPr>
                <w:color w:val="212121"/>
                <w:spacing w:val="-5"/>
                <w:w w:val="115"/>
                <w:sz w:val="10"/>
              </w:rPr>
              <w:t>No.</w:t>
            </w:r>
          </w:p>
        </w:tc>
      </w:tr>
    </w:tbl>
    <w:p w14:paraId="4CB43638" w14:textId="77777777" w:rsidR="001B7DD8" w:rsidRDefault="00CD1811">
      <w:pPr>
        <w:tabs>
          <w:tab w:val="left" w:pos="6949"/>
          <w:tab w:val="left" w:pos="10636"/>
        </w:tabs>
        <w:spacing w:before="13"/>
        <w:ind w:left="951"/>
        <w:rPr>
          <w:rFonts w:ascii="Arial"/>
          <w:position w:val="1"/>
          <w:sz w:val="13"/>
        </w:rPr>
      </w:pPr>
      <w:r>
        <w:rPr>
          <w:rFonts w:ascii="Arial"/>
          <w:color w:val="0A0A0A"/>
          <w:w w:val="105"/>
          <w:sz w:val="13"/>
        </w:rPr>
        <w:t>Previous</w:t>
      </w:r>
      <w:r>
        <w:rPr>
          <w:rFonts w:ascii="Arial"/>
          <w:color w:val="0A0A0A"/>
          <w:spacing w:val="3"/>
          <w:w w:val="105"/>
          <w:sz w:val="13"/>
        </w:rPr>
        <w:t xml:space="preserve"> </w:t>
      </w:r>
      <w:r>
        <w:rPr>
          <w:rFonts w:ascii="Arial"/>
          <w:color w:val="0A0A0A"/>
          <w:w w:val="105"/>
          <w:sz w:val="13"/>
        </w:rPr>
        <w:t>edItIons</w:t>
      </w:r>
      <w:r>
        <w:rPr>
          <w:rFonts w:ascii="Arial"/>
          <w:color w:val="0A0A0A"/>
          <w:spacing w:val="7"/>
          <w:w w:val="105"/>
          <w:sz w:val="13"/>
        </w:rPr>
        <w:t xml:space="preserve"> </w:t>
      </w:r>
      <w:r>
        <w:rPr>
          <w:rFonts w:ascii="Arial"/>
          <w:color w:val="0A0A0A"/>
          <w:w w:val="105"/>
          <w:sz w:val="13"/>
        </w:rPr>
        <w:t>are</w:t>
      </w:r>
      <w:r>
        <w:rPr>
          <w:rFonts w:ascii="Arial"/>
          <w:color w:val="0A0A0A"/>
          <w:spacing w:val="18"/>
          <w:w w:val="105"/>
          <w:sz w:val="13"/>
        </w:rPr>
        <w:t xml:space="preserve"> </w:t>
      </w:r>
      <w:r>
        <w:rPr>
          <w:rFonts w:ascii="Arial"/>
          <w:color w:val="212121"/>
          <w:spacing w:val="-2"/>
          <w:w w:val="105"/>
          <w:sz w:val="13"/>
        </w:rPr>
        <w:t>obsolete</w:t>
      </w:r>
      <w:r>
        <w:rPr>
          <w:rFonts w:ascii="Arial"/>
          <w:color w:val="212121"/>
          <w:sz w:val="13"/>
        </w:rPr>
        <w:tab/>
      </w:r>
      <w:r>
        <w:rPr>
          <w:rFonts w:ascii="Arial"/>
          <w:color w:val="0A0A0A"/>
          <w:w w:val="110"/>
          <w:sz w:val="13"/>
        </w:rPr>
        <w:t>Page</w:t>
      </w:r>
      <w:r>
        <w:rPr>
          <w:rFonts w:ascii="Arial"/>
          <w:color w:val="0A0A0A"/>
          <w:spacing w:val="-9"/>
          <w:w w:val="110"/>
          <w:sz w:val="13"/>
        </w:rPr>
        <w:t xml:space="preserve"> </w:t>
      </w:r>
      <w:r>
        <w:rPr>
          <w:rFonts w:ascii="Arial"/>
          <w:color w:val="0A0A0A"/>
          <w:w w:val="110"/>
          <w:sz w:val="13"/>
        </w:rPr>
        <w:t>1</w:t>
      </w:r>
      <w:r>
        <w:rPr>
          <w:rFonts w:ascii="Arial"/>
          <w:color w:val="0A0A0A"/>
          <w:spacing w:val="-4"/>
          <w:w w:val="110"/>
          <w:sz w:val="13"/>
        </w:rPr>
        <w:t xml:space="preserve"> </w:t>
      </w:r>
      <w:r>
        <w:rPr>
          <w:rFonts w:ascii="Arial"/>
          <w:color w:val="212121"/>
          <w:w w:val="110"/>
          <w:sz w:val="13"/>
        </w:rPr>
        <w:t>ol</w:t>
      </w:r>
      <w:r>
        <w:rPr>
          <w:rFonts w:ascii="Arial"/>
          <w:color w:val="212121"/>
          <w:spacing w:val="-1"/>
          <w:w w:val="110"/>
          <w:sz w:val="13"/>
        </w:rPr>
        <w:t xml:space="preserve"> </w:t>
      </w:r>
      <w:r>
        <w:rPr>
          <w:rFonts w:ascii="Arial"/>
          <w:b/>
          <w:color w:val="0A0A0A"/>
          <w:spacing w:val="-10"/>
          <w:w w:val="110"/>
          <w:sz w:val="14"/>
        </w:rPr>
        <w:t>2</w:t>
      </w:r>
      <w:r>
        <w:rPr>
          <w:rFonts w:ascii="Arial"/>
          <w:b/>
          <w:color w:val="0A0A0A"/>
          <w:sz w:val="14"/>
        </w:rPr>
        <w:tab/>
      </w:r>
      <w:r>
        <w:rPr>
          <w:rFonts w:ascii="Arial"/>
          <w:color w:val="0A0A0A"/>
          <w:w w:val="110"/>
          <w:position w:val="1"/>
          <w:sz w:val="13"/>
        </w:rPr>
        <w:t>ref</w:t>
      </w:r>
      <w:r>
        <w:rPr>
          <w:rFonts w:ascii="Arial"/>
          <w:color w:val="0A0A0A"/>
          <w:spacing w:val="-4"/>
          <w:w w:val="110"/>
          <w:position w:val="1"/>
          <w:sz w:val="13"/>
        </w:rPr>
        <w:t xml:space="preserve"> </w:t>
      </w:r>
      <w:r>
        <w:rPr>
          <w:rFonts w:ascii="Arial"/>
          <w:color w:val="0A0A0A"/>
          <w:w w:val="110"/>
          <w:position w:val="1"/>
          <w:sz w:val="13"/>
        </w:rPr>
        <w:t>Handbook 4065.1</w:t>
      </w:r>
      <w:r>
        <w:rPr>
          <w:rFonts w:ascii="Arial"/>
          <w:color w:val="0A0A0A"/>
          <w:spacing w:val="50"/>
          <w:w w:val="110"/>
          <w:position w:val="1"/>
          <w:sz w:val="13"/>
        </w:rPr>
        <w:t xml:space="preserve"> </w:t>
      </w:r>
      <w:r>
        <w:rPr>
          <w:rFonts w:ascii="Arial"/>
          <w:color w:val="212121"/>
          <w:w w:val="110"/>
          <w:position w:val="1"/>
          <w:sz w:val="13"/>
        </w:rPr>
        <w:t>form</w:t>
      </w:r>
      <w:r>
        <w:rPr>
          <w:rFonts w:ascii="Arial"/>
          <w:color w:val="212121"/>
          <w:spacing w:val="-9"/>
          <w:w w:val="110"/>
          <w:position w:val="1"/>
          <w:sz w:val="13"/>
        </w:rPr>
        <w:t xml:space="preserve"> </w:t>
      </w:r>
      <w:r>
        <w:rPr>
          <w:rFonts w:ascii="Arial"/>
          <w:b/>
          <w:color w:val="0A0A0A"/>
          <w:w w:val="110"/>
          <w:position w:val="1"/>
          <w:sz w:val="13"/>
        </w:rPr>
        <w:t>HUD-2530</w:t>
      </w:r>
      <w:r>
        <w:rPr>
          <w:rFonts w:ascii="Arial"/>
          <w:b/>
          <w:color w:val="0A0A0A"/>
          <w:spacing w:val="13"/>
          <w:w w:val="110"/>
          <w:position w:val="1"/>
          <w:sz w:val="13"/>
        </w:rPr>
        <w:t xml:space="preserve"> </w:t>
      </w:r>
      <w:r>
        <w:rPr>
          <w:rFonts w:ascii="Arial"/>
          <w:color w:val="0A0A0A"/>
          <w:spacing w:val="-2"/>
          <w:w w:val="110"/>
          <w:position w:val="1"/>
          <w:sz w:val="13"/>
        </w:rPr>
        <w:t>(5</w:t>
      </w:r>
      <w:r>
        <w:rPr>
          <w:rFonts w:ascii="Arial"/>
          <w:color w:val="3A3A3A"/>
          <w:spacing w:val="-2"/>
          <w:w w:val="110"/>
          <w:position w:val="1"/>
          <w:sz w:val="13"/>
        </w:rPr>
        <w:t>/200</w:t>
      </w:r>
      <w:r>
        <w:rPr>
          <w:rFonts w:ascii="Arial"/>
          <w:color w:val="0A0A0A"/>
          <w:spacing w:val="-2"/>
          <w:w w:val="110"/>
          <w:position w:val="1"/>
          <w:sz w:val="13"/>
        </w:rPr>
        <w:t>1)</w:t>
      </w:r>
    </w:p>
    <w:p w14:paraId="3890E567" w14:textId="77777777" w:rsidR="001B7DD8" w:rsidRDefault="001B7DD8">
      <w:pPr>
        <w:rPr>
          <w:rFonts w:ascii="Arial"/>
          <w:position w:val="1"/>
          <w:sz w:val="13"/>
        </w:rPr>
        <w:sectPr w:rsidR="001B7DD8">
          <w:type w:val="continuous"/>
          <w:pgSz w:w="15840" w:h="12240" w:orient="landscape"/>
          <w:pgMar w:top="760" w:right="360" w:bottom="720" w:left="360" w:header="0" w:footer="494" w:gutter="0"/>
          <w:cols w:space="720"/>
        </w:sectPr>
      </w:pPr>
    </w:p>
    <w:p w14:paraId="29BD6FD8" w14:textId="77777777" w:rsidR="001B7DD8" w:rsidRDefault="001B7DD8">
      <w:pPr>
        <w:pStyle w:val="BodyText"/>
        <w:spacing w:before="183"/>
        <w:rPr>
          <w:rFonts w:ascii="Arial"/>
          <w:sz w:val="20"/>
        </w:rPr>
      </w:pPr>
    </w:p>
    <w:p w14:paraId="6378799F" w14:textId="77777777" w:rsidR="001B7DD8" w:rsidRDefault="00CD1811">
      <w:pPr>
        <w:pStyle w:val="BodyText"/>
        <w:spacing w:line="20" w:lineRule="exact"/>
        <w:ind w:left="908"/>
        <w:rPr>
          <w:rFonts w:ascii="Arial"/>
          <w:sz w:val="2"/>
        </w:rPr>
      </w:pPr>
      <w:r>
        <w:rPr>
          <w:rFonts w:ascii="Arial"/>
          <w:noProof/>
          <w:sz w:val="2"/>
        </w:rPr>
        <mc:AlternateContent>
          <mc:Choice Requires="wpg">
            <w:drawing>
              <wp:inline distT="0" distB="0" distL="0" distR="0" wp14:anchorId="4335E3C5" wp14:editId="056FC9AC">
                <wp:extent cx="8068945"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68945" cy="6350"/>
                          <a:chOff x="0" y="0"/>
                          <a:chExt cx="8068945" cy="6350"/>
                        </a:xfrm>
                      </wpg:grpSpPr>
                      <wps:wsp>
                        <wps:cNvPr id="32" name="Graphic 32"/>
                        <wps:cNvSpPr/>
                        <wps:spPr>
                          <a:xfrm>
                            <a:off x="0" y="3052"/>
                            <a:ext cx="8068945" cy="1270"/>
                          </a:xfrm>
                          <a:custGeom>
                            <a:avLst/>
                            <a:gdLst/>
                            <a:ahLst/>
                            <a:cxnLst/>
                            <a:rect l="l" t="t" r="r" b="b"/>
                            <a:pathLst>
                              <a:path w="8068945">
                                <a:moveTo>
                                  <a:pt x="0" y="0"/>
                                </a:moveTo>
                                <a:lnTo>
                                  <a:pt x="8068679" y="0"/>
                                </a:lnTo>
                              </a:path>
                            </a:pathLst>
                          </a:custGeom>
                          <a:ln w="61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163A05" id="Group 31" o:spid="_x0000_s1026" style="width:635.35pt;height:.5pt;mso-position-horizontal-relative:char;mso-position-vertical-relative:line" coordsize="806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">
                <v:shape id="Graphic 32" o:spid="_x0000_s1027" style="position:absolute;top:30;width:80689;height:13;visibility:visible;mso-wrap-style:square;v-text-anchor:top" coordsize="8068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" path="m,l8068679,e" filled="f" strokeweight=".16958mm">
                  <v:path arrowok="t"/>
                </v:shape>
                <w10:anchorlock/>
              </v:group>
            </w:pict>
          </mc:Fallback>
        </mc:AlternateContent>
      </w:r>
    </w:p>
    <w:p w14:paraId="1FDEC5E5" w14:textId="77777777" w:rsidR="001B7DD8" w:rsidRDefault="00CD1811">
      <w:pPr>
        <w:spacing w:before="100" w:after="58" w:line="237" w:lineRule="auto"/>
        <w:ind w:left="922" w:right="1518" w:firstLine="5"/>
        <w:jc w:val="both"/>
        <w:rPr>
          <w:rFonts w:ascii="Arial"/>
          <w:b/>
          <w:sz w:val="14"/>
        </w:rPr>
      </w:pPr>
      <w:r>
        <w:rPr>
          <w:rFonts w:ascii="Arial"/>
          <w:b/>
          <w:color w:val="030303"/>
          <w:w w:val="115"/>
          <w:sz w:val="14"/>
        </w:rPr>
        <w:t>Schedule</w:t>
      </w:r>
      <w:r>
        <w:rPr>
          <w:rFonts w:ascii="Arial"/>
          <w:b/>
          <w:color w:val="030303"/>
          <w:spacing w:val="-12"/>
          <w:w w:val="115"/>
          <w:sz w:val="14"/>
        </w:rPr>
        <w:t xml:space="preserve"> </w:t>
      </w:r>
      <w:r>
        <w:rPr>
          <w:rFonts w:ascii="Arial"/>
          <w:b/>
          <w:color w:val="030303"/>
          <w:w w:val="115"/>
          <w:sz w:val="14"/>
        </w:rPr>
        <w:t>A:</w:t>
      </w:r>
      <w:r>
        <w:rPr>
          <w:rFonts w:ascii="Arial"/>
          <w:b/>
          <w:color w:val="030303"/>
          <w:spacing w:val="-11"/>
          <w:w w:val="115"/>
          <w:sz w:val="14"/>
        </w:rPr>
        <w:t xml:space="preserve"> </w:t>
      </w:r>
      <w:r>
        <w:rPr>
          <w:rFonts w:ascii="Arial"/>
          <w:b/>
          <w:color w:val="030303"/>
          <w:w w:val="115"/>
          <w:sz w:val="14"/>
        </w:rPr>
        <w:t>List</w:t>
      </w:r>
      <w:r>
        <w:rPr>
          <w:rFonts w:ascii="Arial"/>
          <w:b/>
          <w:color w:val="030303"/>
          <w:spacing w:val="-11"/>
          <w:w w:val="115"/>
          <w:sz w:val="14"/>
        </w:rPr>
        <w:t xml:space="preserve"> </w:t>
      </w:r>
      <w:r>
        <w:rPr>
          <w:rFonts w:ascii="Arial"/>
          <w:b/>
          <w:color w:val="030303"/>
          <w:w w:val="115"/>
          <w:sz w:val="14"/>
        </w:rPr>
        <w:t>of</w:t>
      </w:r>
      <w:r>
        <w:rPr>
          <w:rFonts w:ascii="Arial"/>
          <w:b/>
          <w:color w:val="030303"/>
          <w:spacing w:val="-4"/>
          <w:w w:val="115"/>
          <w:sz w:val="14"/>
        </w:rPr>
        <w:t xml:space="preserve"> </w:t>
      </w:r>
      <w:r>
        <w:rPr>
          <w:rFonts w:ascii="Arial"/>
          <w:b/>
          <w:color w:val="030303"/>
          <w:w w:val="115"/>
          <w:sz w:val="14"/>
        </w:rPr>
        <w:t>Previous</w:t>
      </w:r>
      <w:r>
        <w:rPr>
          <w:rFonts w:ascii="Arial"/>
          <w:b/>
          <w:color w:val="030303"/>
          <w:spacing w:val="-1"/>
          <w:w w:val="115"/>
          <w:sz w:val="14"/>
        </w:rPr>
        <w:t xml:space="preserve"> </w:t>
      </w:r>
      <w:r>
        <w:rPr>
          <w:rFonts w:ascii="Arial"/>
          <w:b/>
          <w:color w:val="030303"/>
          <w:w w:val="115"/>
          <w:sz w:val="14"/>
        </w:rPr>
        <w:t>Projects and</w:t>
      </w:r>
      <w:r>
        <w:rPr>
          <w:rFonts w:ascii="Arial"/>
          <w:b/>
          <w:color w:val="030303"/>
          <w:spacing w:val="-5"/>
          <w:w w:val="115"/>
          <w:sz w:val="14"/>
        </w:rPr>
        <w:t xml:space="preserve"> </w:t>
      </w:r>
      <w:r>
        <w:rPr>
          <w:rFonts w:ascii="Arial"/>
          <w:b/>
          <w:color w:val="030303"/>
          <w:w w:val="115"/>
          <w:sz w:val="14"/>
        </w:rPr>
        <w:t>Section 8</w:t>
      </w:r>
      <w:r>
        <w:rPr>
          <w:rFonts w:ascii="Arial"/>
          <w:b/>
          <w:color w:val="030303"/>
          <w:spacing w:val="-12"/>
          <w:w w:val="115"/>
          <w:sz w:val="14"/>
        </w:rPr>
        <w:t xml:space="preserve"> </w:t>
      </w:r>
      <w:r>
        <w:rPr>
          <w:rFonts w:ascii="Arial"/>
          <w:b/>
          <w:color w:val="030303"/>
          <w:w w:val="115"/>
          <w:sz w:val="14"/>
        </w:rPr>
        <w:t>Contracts.</w:t>
      </w:r>
      <w:r>
        <w:rPr>
          <w:rFonts w:ascii="Arial"/>
          <w:b/>
          <w:color w:val="030303"/>
          <w:spacing w:val="75"/>
          <w:w w:val="115"/>
          <w:sz w:val="14"/>
        </w:rPr>
        <w:t xml:space="preserve"> </w:t>
      </w:r>
      <w:r>
        <w:rPr>
          <w:rFonts w:ascii="Arial"/>
          <w:color w:val="030303"/>
          <w:w w:val="115"/>
          <w:sz w:val="13"/>
        </w:rPr>
        <w:t>By</w:t>
      </w:r>
      <w:r>
        <w:rPr>
          <w:rFonts w:ascii="Arial"/>
          <w:color w:val="030303"/>
          <w:spacing w:val="12"/>
          <w:w w:val="115"/>
          <w:sz w:val="13"/>
        </w:rPr>
        <w:t xml:space="preserve"> </w:t>
      </w:r>
      <w:r>
        <w:rPr>
          <w:rFonts w:ascii="Arial"/>
          <w:color w:val="030303"/>
          <w:w w:val="115"/>
          <w:sz w:val="13"/>
        </w:rPr>
        <w:t>my name</w:t>
      </w:r>
      <w:r>
        <w:rPr>
          <w:rFonts w:ascii="Arial"/>
          <w:color w:val="030303"/>
          <w:spacing w:val="-7"/>
          <w:w w:val="115"/>
          <w:sz w:val="13"/>
        </w:rPr>
        <w:t xml:space="preserve"> </w:t>
      </w:r>
      <w:r>
        <w:rPr>
          <w:rFonts w:ascii="Arial"/>
          <w:color w:val="161616"/>
          <w:w w:val="115"/>
          <w:sz w:val="13"/>
        </w:rPr>
        <w:t>below</w:t>
      </w:r>
      <w:r>
        <w:rPr>
          <w:rFonts w:ascii="Arial"/>
          <w:color w:val="161616"/>
          <w:spacing w:val="-5"/>
          <w:w w:val="115"/>
          <w:sz w:val="13"/>
        </w:rPr>
        <w:t xml:space="preserve"> </w:t>
      </w:r>
      <w:r>
        <w:rPr>
          <w:rFonts w:ascii="Arial"/>
          <w:color w:val="030303"/>
          <w:w w:val="115"/>
          <w:sz w:val="13"/>
        </w:rPr>
        <w:t>is the</w:t>
      </w:r>
      <w:r>
        <w:rPr>
          <w:rFonts w:ascii="Arial"/>
          <w:color w:val="030303"/>
          <w:spacing w:val="-11"/>
          <w:w w:val="115"/>
          <w:sz w:val="13"/>
        </w:rPr>
        <w:t xml:space="preserve"> </w:t>
      </w:r>
      <w:r>
        <w:rPr>
          <w:rFonts w:ascii="Arial"/>
          <w:color w:val="161616"/>
          <w:w w:val="115"/>
          <w:sz w:val="13"/>
        </w:rPr>
        <w:t>complete</w:t>
      </w:r>
      <w:r>
        <w:rPr>
          <w:rFonts w:ascii="Arial"/>
          <w:color w:val="161616"/>
          <w:spacing w:val="-5"/>
          <w:w w:val="115"/>
          <w:sz w:val="13"/>
        </w:rPr>
        <w:t xml:space="preserve"> </w:t>
      </w:r>
      <w:r>
        <w:rPr>
          <w:rFonts w:ascii="Arial"/>
          <w:color w:val="030303"/>
          <w:w w:val="115"/>
          <w:sz w:val="13"/>
        </w:rPr>
        <w:t>list</w:t>
      </w:r>
      <w:r>
        <w:rPr>
          <w:rFonts w:ascii="Arial"/>
          <w:color w:val="030303"/>
          <w:spacing w:val="-3"/>
          <w:w w:val="115"/>
          <w:sz w:val="13"/>
        </w:rPr>
        <w:t xml:space="preserve"> </w:t>
      </w:r>
      <w:r>
        <w:rPr>
          <w:rFonts w:ascii="Arial"/>
          <w:color w:val="161616"/>
          <w:w w:val="115"/>
          <w:sz w:val="13"/>
        </w:rPr>
        <w:t>of</w:t>
      </w:r>
      <w:r>
        <w:rPr>
          <w:rFonts w:ascii="Arial"/>
          <w:color w:val="161616"/>
          <w:spacing w:val="-11"/>
          <w:w w:val="115"/>
          <w:sz w:val="13"/>
        </w:rPr>
        <w:t xml:space="preserve"> </w:t>
      </w:r>
      <w:r>
        <w:rPr>
          <w:rFonts w:ascii="Arial"/>
          <w:color w:val="161616"/>
          <w:w w:val="115"/>
          <w:sz w:val="13"/>
        </w:rPr>
        <w:t>my</w:t>
      </w:r>
      <w:r>
        <w:rPr>
          <w:rFonts w:ascii="Arial"/>
          <w:color w:val="161616"/>
          <w:spacing w:val="-10"/>
          <w:w w:val="115"/>
          <w:sz w:val="13"/>
        </w:rPr>
        <w:t xml:space="preserve"> </w:t>
      </w:r>
      <w:r>
        <w:rPr>
          <w:rFonts w:ascii="Arial"/>
          <w:color w:val="161616"/>
          <w:w w:val="115"/>
          <w:sz w:val="13"/>
        </w:rPr>
        <w:t>previous</w:t>
      </w:r>
      <w:r>
        <w:rPr>
          <w:rFonts w:ascii="Arial"/>
          <w:color w:val="161616"/>
          <w:spacing w:val="-11"/>
          <w:w w:val="115"/>
          <w:sz w:val="13"/>
        </w:rPr>
        <w:t xml:space="preserve"> </w:t>
      </w:r>
      <w:r>
        <w:rPr>
          <w:rFonts w:ascii="Arial"/>
          <w:color w:val="161616"/>
          <w:w w:val="115"/>
          <w:sz w:val="13"/>
        </w:rPr>
        <w:t>projects and</w:t>
      </w:r>
      <w:r>
        <w:rPr>
          <w:rFonts w:ascii="Arial"/>
          <w:color w:val="161616"/>
          <w:spacing w:val="-11"/>
          <w:w w:val="115"/>
          <w:sz w:val="13"/>
        </w:rPr>
        <w:t xml:space="preserve"> </w:t>
      </w:r>
      <w:r>
        <w:rPr>
          <w:rFonts w:ascii="Arial"/>
          <w:color w:val="161616"/>
          <w:w w:val="115"/>
          <w:sz w:val="13"/>
        </w:rPr>
        <w:t>my</w:t>
      </w:r>
      <w:r>
        <w:rPr>
          <w:rFonts w:ascii="Arial"/>
          <w:color w:val="161616"/>
          <w:spacing w:val="-10"/>
          <w:w w:val="115"/>
          <w:sz w:val="13"/>
        </w:rPr>
        <w:t xml:space="preserve"> </w:t>
      </w:r>
      <w:r>
        <w:rPr>
          <w:rFonts w:ascii="Arial"/>
          <w:color w:val="161616"/>
          <w:w w:val="115"/>
          <w:sz w:val="13"/>
        </w:rPr>
        <w:t>participation</w:t>
      </w:r>
      <w:r>
        <w:rPr>
          <w:rFonts w:ascii="Arial"/>
          <w:color w:val="161616"/>
          <w:spacing w:val="-8"/>
          <w:w w:val="115"/>
          <w:sz w:val="13"/>
        </w:rPr>
        <w:t xml:space="preserve"> </w:t>
      </w:r>
      <w:r>
        <w:rPr>
          <w:rFonts w:ascii="Arial"/>
          <w:color w:val="161616"/>
          <w:w w:val="115"/>
          <w:sz w:val="13"/>
        </w:rPr>
        <w:t>h</w:t>
      </w:r>
      <w:r>
        <w:rPr>
          <w:rFonts w:ascii="Arial"/>
          <w:color w:val="444444"/>
          <w:w w:val="115"/>
          <w:sz w:val="13"/>
        </w:rPr>
        <w:t>is</w:t>
      </w:r>
      <w:r>
        <w:rPr>
          <w:rFonts w:ascii="Arial"/>
          <w:color w:val="161616"/>
          <w:w w:val="115"/>
          <w:sz w:val="13"/>
        </w:rPr>
        <w:t>tory</w:t>
      </w:r>
      <w:r>
        <w:rPr>
          <w:rFonts w:ascii="Arial"/>
          <w:color w:val="161616"/>
          <w:spacing w:val="15"/>
          <w:w w:val="115"/>
          <w:sz w:val="13"/>
        </w:rPr>
        <w:t xml:space="preserve"> </w:t>
      </w:r>
      <w:r>
        <w:rPr>
          <w:rFonts w:ascii="Arial"/>
          <w:color w:val="030303"/>
          <w:w w:val="115"/>
          <w:sz w:val="13"/>
        </w:rPr>
        <w:t>as</w:t>
      </w:r>
      <w:r>
        <w:rPr>
          <w:rFonts w:ascii="Arial"/>
          <w:color w:val="030303"/>
          <w:spacing w:val="-6"/>
          <w:w w:val="115"/>
          <w:sz w:val="13"/>
        </w:rPr>
        <w:t xml:space="preserve"> </w:t>
      </w:r>
      <w:r>
        <w:rPr>
          <w:rFonts w:ascii="Arial"/>
          <w:color w:val="161616"/>
          <w:w w:val="115"/>
          <w:sz w:val="13"/>
        </w:rPr>
        <w:t>a</w:t>
      </w:r>
      <w:r>
        <w:rPr>
          <w:rFonts w:ascii="Arial"/>
          <w:color w:val="161616"/>
          <w:spacing w:val="-8"/>
          <w:w w:val="115"/>
          <w:sz w:val="13"/>
        </w:rPr>
        <w:t xml:space="preserve"> </w:t>
      </w:r>
      <w:r>
        <w:rPr>
          <w:rFonts w:ascii="Arial"/>
          <w:color w:val="030303"/>
          <w:w w:val="115"/>
          <w:sz w:val="13"/>
        </w:rPr>
        <w:t>principal</w:t>
      </w:r>
      <w:r>
        <w:rPr>
          <w:rFonts w:ascii="Arial"/>
          <w:color w:val="2D2D2D"/>
          <w:w w:val="115"/>
          <w:sz w:val="13"/>
        </w:rPr>
        <w:t>;</w:t>
      </w:r>
      <w:r>
        <w:rPr>
          <w:rFonts w:ascii="Arial"/>
          <w:color w:val="2D2D2D"/>
          <w:spacing w:val="-8"/>
          <w:w w:val="115"/>
          <w:sz w:val="13"/>
        </w:rPr>
        <w:t xml:space="preserve"> </w:t>
      </w:r>
      <w:r>
        <w:rPr>
          <w:rFonts w:ascii="Arial"/>
          <w:color w:val="030303"/>
          <w:w w:val="115"/>
          <w:sz w:val="13"/>
        </w:rPr>
        <w:t>in</w:t>
      </w:r>
      <w:r>
        <w:rPr>
          <w:rFonts w:ascii="Arial"/>
          <w:color w:val="030303"/>
          <w:spacing w:val="-5"/>
          <w:w w:val="115"/>
          <w:sz w:val="13"/>
        </w:rPr>
        <w:t xml:space="preserve"> </w:t>
      </w:r>
      <w:r>
        <w:rPr>
          <w:rFonts w:ascii="Arial"/>
          <w:color w:val="161616"/>
          <w:w w:val="115"/>
          <w:sz w:val="13"/>
        </w:rPr>
        <w:t xml:space="preserve">Multifamily </w:t>
      </w:r>
      <w:r>
        <w:rPr>
          <w:rFonts w:ascii="Arial"/>
          <w:color w:val="030303"/>
          <w:w w:val="120"/>
          <w:sz w:val="13"/>
        </w:rPr>
        <w:t>Housing</w:t>
      </w:r>
      <w:r>
        <w:rPr>
          <w:rFonts w:ascii="Arial"/>
          <w:color w:val="030303"/>
          <w:spacing w:val="-6"/>
          <w:w w:val="120"/>
          <w:sz w:val="13"/>
        </w:rPr>
        <w:t xml:space="preserve"> </w:t>
      </w:r>
      <w:r>
        <w:rPr>
          <w:rFonts w:ascii="Arial"/>
          <w:color w:val="161616"/>
          <w:w w:val="120"/>
          <w:sz w:val="13"/>
        </w:rPr>
        <w:t>programs of</w:t>
      </w:r>
      <w:r>
        <w:rPr>
          <w:rFonts w:ascii="Arial"/>
          <w:color w:val="161616"/>
          <w:spacing w:val="-9"/>
          <w:w w:val="120"/>
          <w:sz w:val="13"/>
        </w:rPr>
        <w:t xml:space="preserve"> </w:t>
      </w:r>
      <w:r>
        <w:rPr>
          <w:rFonts w:ascii="Arial"/>
          <w:color w:val="030303"/>
          <w:w w:val="120"/>
          <w:sz w:val="13"/>
        </w:rPr>
        <w:t>HUD</w:t>
      </w:r>
      <w:r>
        <w:rPr>
          <w:rFonts w:ascii="Arial"/>
          <w:color w:val="2D2D2D"/>
          <w:w w:val="120"/>
          <w:sz w:val="13"/>
        </w:rPr>
        <w:t>/</w:t>
      </w:r>
      <w:r>
        <w:rPr>
          <w:rFonts w:ascii="Arial"/>
          <w:color w:val="030303"/>
          <w:w w:val="120"/>
          <w:sz w:val="13"/>
        </w:rPr>
        <w:t>FmHA</w:t>
      </w:r>
      <w:r>
        <w:rPr>
          <w:rFonts w:ascii="Arial"/>
          <w:color w:val="2D2D2D"/>
          <w:w w:val="120"/>
          <w:sz w:val="13"/>
        </w:rPr>
        <w:t>,</w:t>
      </w:r>
      <w:r>
        <w:rPr>
          <w:rFonts w:ascii="Arial"/>
          <w:color w:val="2D2D2D"/>
          <w:spacing w:val="-2"/>
          <w:w w:val="120"/>
          <w:sz w:val="13"/>
        </w:rPr>
        <w:t xml:space="preserve"> </w:t>
      </w:r>
      <w:r>
        <w:rPr>
          <w:rFonts w:ascii="Arial"/>
          <w:color w:val="030303"/>
          <w:w w:val="120"/>
          <w:sz w:val="13"/>
        </w:rPr>
        <w:t>State</w:t>
      </w:r>
      <w:r>
        <w:rPr>
          <w:rFonts w:ascii="Arial"/>
          <w:color w:val="2D2D2D"/>
          <w:w w:val="120"/>
          <w:sz w:val="13"/>
        </w:rPr>
        <w:t>,</w:t>
      </w:r>
      <w:r>
        <w:rPr>
          <w:rFonts w:ascii="Arial"/>
          <w:color w:val="2D2D2D"/>
          <w:spacing w:val="-11"/>
          <w:w w:val="120"/>
          <w:sz w:val="13"/>
        </w:rPr>
        <w:t xml:space="preserve"> </w:t>
      </w:r>
      <w:r>
        <w:rPr>
          <w:rFonts w:ascii="Arial"/>
          <w:color w:val="161616"/>
          <w:w w:val="120"/>
          <w:sz w:val="13"/>
        </w:rPr>
        <w:t>and</w:t>
      </w:r>
      <w:r>
        <w:rPr>
          <w:rFonts w:ascii="Arial"/>
          <w:color w:val="161616"/>
          <w:spacing w:val="-5"/>
          <w:w w:val="120"/>
          <w:sz w:val="13"/>
        </w:rPr>
        <w:t xml:space="preserve"> </w:t>
      </w:r>
      <w:r>
        <w:rPr>
          <w:rFonts w:ascii="Arial"/>
          <w:color w:val="161616"/>
          <w:w w:val="120"/>
          <w:sz w:val="13"/>
        </w:rPr>
        <w:t>Local</w:t>
      </w:r>
      <w:r>
        <w:rPr>
          <w:rFonts w:ascii="Arial"/>
          <w:color w:val="161616"/>
          <w:spacing w:val="-9"/>
          <w:w w:val="120"/>
          <w:sz w:val="13"/>
        </w:rPr>
        <w:t xml:space="preserve"> </w:t>
      </w:r>
      <w:r>
        <w:rPr>
          <w:rFonts w:ascii="Arial"/>
          <w:color w:val="161616"/>
          <w:w w:val="120"/>
          <w:sz w:val="13"/>
        </w:rPr>
        <w:t>Housing</w:t>
      </w:r>
      <w:r>
        <w:rPr>
          <w:rFonts w:ascii="Arial"/>
          <w:color w:val="161616"/>
          <w:spacing w:val="-6"/>
          <w:w w:val="120"/>
          <w:sz w:val="13"/>
        </w:rPr>
        <w:t xml:space="preserve"> </w:t>
      </w:r>
      <w:r>
        <w:rPr>
          <w:rFonts w:ascii="Arial"/>
          <w:color w:val="030303"/>
          <w:w w:val="120"/>
          <w:sz w:val="13"/>
        </w:rPr>
        <w:t>Finance Agencies</w:t>
      </w:r>
      <w:r>
        <w:rPr>
          <w:rFonts w:ascii="Arial"/>
          <w:color w:val="444444"/>
          <w:w w:val="120"/>
          <w:sz w:val="13"/>
        </w:rPr>
        <w:t>.</w:t>
      </w:r>
      <w:r>
        <w:rPr>
          <w:rFonts w:ascii="Arial"/>
          <w:color w:val="444444"/>
          <w:spacing w:val="40"/>
          <w:w w:val="120"/>
          <w:sz w:val="13"/>
        </w:rPr>
        <w:t xml:space="preserve"> </w:t>
      </w:r>
      <w:r>
        <w:rPr>
          <w:rFonts w:ascii="Arial"/>
          <w:b/>
          <w:color w:val="030303"/>
          <w:w w:val="120"/>
          <w:sz w:val="14"/>
        </w:rPr>
        <w:t>Note:</w:t>
      </w:r>
      <w:r>
        <w:rPr>
          <w:rFonts w:ascii="Arial"/>
          <w:b/>
          <w:color w:val="030303"/>
          <w:spacing w:val="-9"/>
          <w:w w:val="120"/>
          <w:sz w:val="14"/>
        </w:rPr>
        <w:t xml:space="preserve"> </w:t>
      </w:r>
      <w:r>
        <w:rPr>
          <w:rFonts w:ascii="Arial"/>
          <w:color w:val="030303"/>
          <w:w w:val="120"/>
          <w:sz w:val="13"/>
        </w:rPr>
        <w:t>Read</w:t>
      </w:r>
      <w:r>
        <w:rPr>
          <w:rFonts w:ascii="Arial"/>
          <w:color w:val="030303"/>
          <w:spacing w:val="-11"/>
          <w:w w:val="120"/>
          <w:sz w:val="13"/>
        </w:rPr>
        <w:t xml:space="preserve"> </w:t>
      </w:r>
      <w:r>
        <w:rPr>
          <w:rFonts w:ascii="Arial"/>
          <w:color w:val="161616"/>
          <w:w w:val="120"/>
          <w:sz w:val="13"/>
        </w:rPr>
        <w:t>and</w:t>
      </w:r>
      <w:r>
        <w:rPr>
          <w:rFonts w:ascii="Arial"/>
          <w:color w:val="161616"/>
          <w:spacing w:val="-3"/>
          <w:w w:val="120"/>
          <w:sz w:val="13"/>
        </w:rPr>
        <w:t xml:space="preserve"> </w:t>
      </w:r>
      <w:r>
        <w:rPr>
          <w:rFonts w:ascii="Arial"/>
          <w:color w:val="161616"/>
          <w:w w:val="120"/>
          <w:sz w:val="13"/>
        </w:rPr>
        <w:t>follow the</w:t>
      </w:r>
      <w:r>
        <w:rPr>
          <w:rFonts w:ascii="Arial"/>
          <w:color w:val="161616"/>
          <w:spacing w:val="-11"/>
          <w:w w:val="120"/>
          <w:sz w:val="13"/>
        </w:rPr>
        <w:t xml:space="preserve"> </w:t>
      </w:r>
      <w:r>
        <w:rPr>
          <w:rFonts w:ascii="Arial"/>
          <w:color w:val="030303"/>
          <w:w w:val="120"/>
          <w:sz w:val="13"/>
        </w:rPr>
        <w:t>instruc</w:t>
      </w:r>
      <w:r>
        <w:rPr>
          <w:rFonts w:ascii="Arial"/>
          <w:color w:val="2D2D2D"/>
          <w:w w:val="120"/>
          <w:sz w:val="13"/>
        </w:rPr>
        <w:t>tion</w:t>
      </w:r>
      <w:r>
        <w:rPr>
          <w:rFonts w:ascii="Arial"/>
          <w:color w:val="2D2D2D"/>
          <w:spacing w:val="-2"/>
          <w:w w:val="120"/>
          <w:sz w:val="13"/>
        </w:rPr>
        <w:t xml:space="preserve"> </w:t>
      </w:r>
      <w:r>
        <w:rPr>
          <w:rFonts w:ascii="Arial"/>
          <w:color w:val="2D2D2D"/>
          <w:w w:val="120"/>
          <w:sz w:val="13"/>
        </w:rPr>
        <w:t>she</w:t>
      </w:r>
      <w:r>
        <w:rPr>
          <w:rFonts w:ascii="Arial"/>
          <w:color w:val="030303"/>
          <w:w w:val="120"/>
          <w:sz w:val="13"/>
        </w:rPr>
        <w:t xml:space="preserve">et </w:t>
      </w:r>
      <w:r>
        <w:rPr>
          <w:rFonts w:ascii="Arial"/>
          <w:color w:val="161616"/>
          <w:w w:val="120"/>
          <w:sz w:val="13"/>
        </w:rPr>
        <w:t>carefully.</w:t>
      </w:r>
      <w:r>
        <w:rPr>
          <w:rFonts w:ascii="Arial"/>
          <w:color w:val="161616"/>
          <w:spacing w:val="36"/>
          <w:w w:val="120"/>
          <w:sz w:val="13"/>
        </w:rPr>
        <w:t xml:space="preserve"> </w:t>
      </w:r>
      <w:r>
        <w:rPr>
          <w:rFonts w:ascii="Arial"/>
          <w:color w:val="030303"/>
          <w:w w:val="120"/>
          <w:sz w:val="13"/>
        </w:rPr>
        <w:t xml:space="preserve">Abbreviate </w:t>
      </w:r>
      <w:r>
        <w:rPr>
          <w:rFonts w:ascii="Arial"/>
          <w:color w:val="161616"/>
          <w:w w:val="120"/>
          <w:sz w:val="13"/>
        </w:rPr>
        <w:t>where</w:t>
      </w:r>
      <w:r>
        <w:rPr>
          <w:rFonts w:ascii="Arial"/>
          <w:color w:val="161616"/>
          <w:spacing w:val="-1"/>
          <w:w w:val="120"/>
          <w:sz w:val="13"/>
        </w:rPr>
        <w:t xml:space="preserve"> </w:t>
      </w:r>
      <w:r>
        <w:rPr>
          <w:rFonts w:ascii="Arial"/>
          <w:color w:val="030303"/>
          <w:w w:val="120"/>
          <w:sz w:val="13"/>
        </w:rPr>
        <w:t>possible.</w:t>
      </w:r>
      <w:r>
        <w:rPr>
          <w:rFonts w:ascii="Arial"/>
          <w:color w:val="030303"/>
          <w:spacing w:val="33"/>
          <w:w w:val="120"/>
          <w:sz w:val="13"/>
        </w:rPr>
        <w:t xml:space="preserve"> </w:t>
      </w:r>
      <w:r>
        <w:rPr>
          <w:rFonts w:ascii="Arial"/>
          <w:color w:val="161616"/>
          <w:w w:val="120"/>
          <w:sz w:val="13"/>
        </w:rPr>
        <w:t>Make</w:t>
      </w:r>
      <w:r>
        <w:rPr>
          <w:rFonts w:ascii="Arial"/>
          <w:color w:val="161616"/>
          <w:spacing w:val="-4"/>
          <w:w w:val="120"/>
          <w:sz w:val="13"/>
        </w:rPr>
        <w:t xml:space="preserve"> </w:t>
      </w:r>
      <w:r>
        <w:rPr>
          <w:rFonts w:ascii="Arial"/>
          <w:color w:val="030303"/>
          <w:w w:val="120"/>
          <w:sz w:val="13"/>
        </w:rPr>
        <w:t>full</w:t>
      </w:r>
      <w:r>
        <w:rPr>
          <w:rFonts w:ascii="Arial"/>
          <w:color w:val="030303"/>
          <w:spacing w:val="-8"/>
          <w:w w:val="120"/>
          <w:sz w:val="13"/>
        </w:rPr>
        <w:t xml:space="preserve"> </w:t>
      </w:r>
      <w:r>
        <w:rPr>
          <w:rFonts w:ascii="Arial"/>
          <w:color w:val="161616"/>
          <w:w w:val="120"/>
          <w:sz w:val="13"/>
        </w:rPr>
        <w:t xml:space="preserve">disclosure. </w:t>
      </w:r>
      <w:r>
        <w:rPr>
          <w:rFonts w:ascii="Arial"/>
          <w:color w:val="030303"/>
          <w:w w:val="120"/>
          <w:sz w:val="13"/>
        </w:rPr>
        <w:t>Add</w:t>
      </w:r>
      <w:r>
        <w:rPr>
          <w:rFonts w:ascii="Arial"/>
          <w:color w:val="030303"/>
          <w:spacing w:val="-11"/>
          <w:w w:val="120"/>
          <w:sz w:val="13"/>
        </w:rPr>
        <w:t xml:space="preserve"> </w:t>
      </w:r>
      <w:r>
        <w:rPr>
          <w:rFonts w:ascii="Arial"/>
          <w:color w:val="161616"/>
          <w:w w:val="120"/>
          <w:sz w:val="13"/>
        </w:rPr>
        <w:t>extra</w:t>
      </w:r>
      <w:r>
        <w:rPr>
          <w:rFonts w:ascii="Arial"/>
          <w:color w:val="161616"/>
          <w:spacing w:val="-11"/>
          <w:w w:val="120"/>
          <w:sz w:val="13"/>
        </w:rPr>
        <w:t xml:space="preserve"> </w:t>
      </w:r>
      <w:r>
        <w:rPr>
          <w:rFonts w:ascii="Arial"/>
          <w:color w:val="2D2D2D"/>
          <w:w w:val="120"/>
          <w:sz w:val="13"/>
        </w:rPr>
        <w:t>she</w:t>
      </w:r>
      <w:r>
        <w:rPr>
          <w:rFonts w:ascii="Arial"/>
          <w:color w:val="030303"/>
          <w:w w:val="120"/>
          <w:sz w:val="13"/>
        </w:rPr>
        <w:t>ets</w:t>
      </w:r>
      <w:r>
        <w:rPr>
          <w:rFonts w:ascii="Arial"/>
          <w:color w:val="030303"/>
          <w:spacing w:val="-4"/>
          <w:w w:val="120"/>
          <w:sz w:val="13"/>
        </w:rPr>
        <w:t xml:space="preserve"> </w:t>
      </w:r>
      <w:r>
        <w:rPr>
          <w:rFonts w:ascii="Arial"/>
          <w:color w:val="030303"/>
          <w:w w:val="120"/>
          <w:sz w:val="13"/>
        </w:rPr>
        <w:t>if</w:t>
      </w:r>
      <w:r>
        <w:rPr>
          <w:rFonts w:ascii="Arial"/>
          <w:color w:val="030303"/>
          <w:spacing w:val="-1"/>
          <w:w w:val="120"/>
          <w:sz w:val="13"/>
        </w:rPr>
        <w:t xml:space="preserve"> </w:t>
      </w:r>
      <w:r>
        <w:rPr>
          <w:rFonts w:ascii="Arial"/>
          <w:color w:val="161616"/>
          <w:w w:val="120"/>
          <w:sz w:val="13"/>
        </w:rPr>
        <w:t>you</w:t>
      </w:r>
      <w:r>
        <w:rPr>
          <w:rFonts w:ascii="Arial"/>
          <w:color w:val="161616"/>
          <w:spacing w:val="-5"/>
          <w:w w:val="120"/>
          <w:sz w:val="13"/>
        </w:rPr>
        <w:t xml:space="preserve"> </w:t>
      </w:r>
      <w:r>
        <w:rPr>
          <w:rFonts w:ascii="Arial"/>
          <w:color w:val="161616"/>
          <w:w w:val="120"/>
          <w:sz w:val="13"/>
        </w:rPr>
        <w:t>need</w:t>
      </w:r>
      <w:r>
        <w:rPr>
          <w:rFonts w:ascii="Arial"/>
          <w:color w:val="161616"/>
          <w:spacing w:val="-11"/>
          <w:w w:val="120"/>
          <w:sz w:val="13"/>
        </w:rPr>
        <w:t xml:space="preserve"> </w:t>
      </w:r>
      <w:r>
        <w:rPr>
          <w:rFonts w:ascii="Arial"/>
          <w:color w:val="030303"/>
          <w:w w:val="120"/>
          <w:sz w:val="13"/>
        </w:rPr>
        <w:t>more</w:t>
      </w:r>
      <w:r>
        <w:rPr>
          <w:rFonts w:ascii="Arial"/>
          <w:color w:val="030303"/>
          <w:spacing w:val="-3"/>
          <w:w w:val="120"/>
          <w:sz w:val="13"/>
        </w:rPr>
        <w:t xml:space="preserve"> </w:t>
      </w:r>
      <w:r>
        <w:rPr>
          <w:rFonts w:ascii="Arial"/>
          <w:color w:val="030303"/>
          <w:w w:val="120"/>
          <w:sz w:val="13"/>
        </w:rPr>
        <w:t>space</w:t>
      </w:r>
      <w:r>
        <w:rPr>
          <w:rFonts w:ascii="Arial"/>
          <w:color w:val="2D2D2D"/>
          <w:w w:val="120"/>
          <w:sz w:val="13"/>
        </w:rPr>
        <w:t>.</w:t>
      </w:r>
      <w:r>
        <w:rPr>
          <w:rFonts w:ascii="Arial"/>
          <w:color w:val="2D2D2D"/>
          <w:spacing w:val="26"/>
          <w:w w:val="120"/>
          <w:sz w:val="13"/>
        </w:rPr>
        <w:t xml:space="preserve"> </w:t>
      </w:r>
      <w:r>
        <w:rPr>
          <w:rFonts w:ascii="Arial"/>
          <w:color w:val="030303"/>
          <w:w w:val="120"/>
          <w:sz w:val="13"/>
        </w:rPr>
        <w:t>Double</w:t>
      </w:r>
      <w:r>
        <w:rPr>
          <w:rFonts w:ascii="Arial"/>
          <w:color w:val="030303"/>
          <w:spacing w:val="-9"/>
          <w:w w:val="120"/>
          <w:sz w:val="13"/>
        </w:rPr>
        <w:t xml:space="preserve"> </w:t>
      </w:r>
      <w:r>
        <w:rPr>
          <w:rFonts w:ascii="Arial"/>
          <w:color w:val="030303"/>
          <w:w w:val="120"/>
          <w:sz w:val="13"/>
        </w:rPr>
        <w:t>check for</w:t>
      </w:r>
      <w:r>
        <w:rPr>
          <w:rFonts w:ascii="Arial"/>
          <w:color w:val="030303"/>
          <w:spacing w:val="-5"/>
          <w:w w:val="120"/>
          <w:sz w:val="13"/>
        </w:rPr>
        <w:t xml:space="preserve"> </w:t>
      </w:r>
      <w:r>
        <w:rPr>
          <w:rFonts w:ascii="Arial"/>
          <w:color w:val="161616"/>
          <w:w w:val="120"/>
          <w:sz w:val="13"/>
        </w:rPr>
        <w:t>accuracy. If</w:t>
      </w:r>
      <w:r>
        <w:rPr>
          <w:rFonts w:ascii="Arial"/>
          <w:color w:val="161616"/>
          <w:spacing w:val="-7"/>
          <w:w w:val="120"/>
          <w:sz w:val="13"/>
        </w:rPr>
        <w:t xml:space="preserve"> </w:t>
      </w:r>
      <w:r>
        <w:rPr>
          <w:rFonts w:ascii="Arial"/>
          <w:color w:val="161616"/>
          <w:w w:val="120"/>
          <w:sz w:val="13"/>
        </w:rPr>
        <w:t>you</w:t>
      </w:r>
      <w:r>
        <w:rPr>
          <w:rFonts w:ascii="Arial"/>
          <w:color w:val="161616"/>
          <w:spacing w:val="-11"/>
          <w:w w:val="120"/>
          <w:sz w:val="13"/>
        </w:rPr>
        <w:t xml:space="preserve"> </w:t>
      </w:r>
      <w:r>
        <w:rPr>
          <w:rFonts w:ascii="Arial"/>
          <w:color w:val="030303"/>
          <w:w w:val="120"/>
          <w:sz w:val="13"/>
        </w:rPr>
        <w:t>have</w:t>
      </w:r>
      <w:r>
        <w:rPr>
          <w:rFonts w:ascii="Arial"/>
          <w:color w:val="030303"/>
          <w:spacing w:val="-7"/>
          <w:w w:val="120"/>
          <w:sz w:val="13"/>
        </w:rPr>
        <w:t xml:space="preserve"> </w:t>
      </w:r>
      <w:r>
        <w:rPr>
          <w:rFonts w:ascii="Arial"/>
          <w:color w:val="030303"/>
          <w:w w:val="120"/>
          <w:sz w:val="13"/>
        </w:rPr>
        <w:t>no</w:t>
      </w:r>
      <w:r>
        <w:rPr>
          <w:rFonts w:ascii="Arial"/>
          <w:color w:val="030303"/>
          <w:spacing w:val="-11"/>
          <w:w w:val="120"/>
          <w:sz w:val="13"/>
        </w:rPr>
        <w:t xml:space="preserve"> </w:t>
      </w:r>
      <w:r>
        <w:rPr>
          <w:rFonts w:ascii="Arial"/>
          <w:color w:val="030303"/>
          <w:w w:val="120"/>
          <w:sz w:val="13"/>
        </w:rPr>
        <w:t>previous</w:t>
      </w:r>
      <w:r>
        <w:rPr>
          <w:rFonts w:ascii="Arial"/>
          <w:color w:val="030303"/>
          <w:spacing w:val="-6"/>
          <w:w w:val="120"/>
          <w:sz w:val="13"/>
        </w:rPr>
        <w:t xml:space="preserve"> </w:t>
      </w:r>
      <w:r>
        <w:rPr>
          <w:rFonts w:ascii="Arial"/>
          <w:color w:val="161616"/>
          <w:w w:val="120"/>
          <w:sz w:val="13"/>
        </w:rPr>
        <w:t>projects</w:t>
      </w:r>
      <w:r>
        <w:rPr>
          <w:rFonts w:ascii="Arial"/>
          <w:color w:val="161616"/>
          <w:spacing w:val="-1"/>
          <w:w w:val="120"/>
          <w:sz w:val="13"/>
        </w:rPr>
        <w:t xml:space="preserve"> </w:t>
      </w:r>
      <w:r>
        <w:rPr>
          <w:rFonts w:ascii="Arial"/>
          <w:color w:val="030303"/>
          <w:w w:val="120"/>
          <w:sz w:val="13"/>
        </w:rPr>
        <w:t>write,</w:t>
      </w:r>
      <w:r>
        <w:rPr>
          <w:rFonts w:ascii="Arial"/>
          <w:color w:val="030303"/>
          <w:spacing w:val="-8"/>
          <w:w w:val="120"/>
          <w:sz w:val="13"/>
        </w:rPr>
        <w:t xml:space="preserve"> </w:t>
      </w:r>
      <w:r>
        <w:rPr>
          <w:rFonts w:ascii="Arial"/>
          <w:color w:val="161616"/>
          <w:w w:val="120"/>
          <w:sz w:val="13"/>
        </w:rPr>
        <w:t>by</w:t>
      </w:r>
      <w:r>
        <w:rPr>
          <w:rFonts w:ascii="Arial"/>
          <w:color w:val="161616"/>
          <w:spacing w:val="-11"/>
          <w:w w:val="120"/>
          <w:sz w:val="13"/>
        </w:rPr>
        <w:t xml:space="preserve"> </w:t>
      </w:r>
      <w:r>
        <w:rPr>
          <w:rFonts w:ascii="Arial"/>
          <w:color w:val="161616"/>
          <w:w w:val="120"/>
          <w:sz w:val="13"/>
        </w:rPr>
        <w:t>your</w:t>
      </w:r>
      <w:r>
        <w:rPr>
          <w:rFonts w:ascii="Arial"/>
          <w:color w:val="161616"/>
          <w:spacing w:val="-4"/>
          <w:w w:val="120"/>
          <w:sz w:val="13"/>
        </w:rPr>
        <w:t xml:space="preserve"> </w:t>
      </w:r>
      <w:r>
        <w:rPr>
          <w:rFonts w:ascii="Arial"/>
          <w:color w:val="161616"/>
          <w:w w:val="120"/>
          <w:sz w:val="13"/>
        </w:rPr>
        <w:t>name,</w:t>
      </w:r>
      <w:r>
        <w:rPr>
          <w:rFonts w:ascii="Arial"/>
          <w:color w:val="161616"/>
          <w:spacing w:val="-2"/>
          <w:w w:val="120"/>
          <w:sz w:val="13"/>
        </w:rPr>
        <w:t xml:space="preserve"> </w:t>
      </w:r>
      <w:r>
        <w:rPr>
          <w:rFonts w:ascii="Arial"/>
          <w:b/>
          <w:color w:val="030303"/>
          <w:w w:val="120"/>
          <w:sz w:val="14"/>
        </w:rPr>
        <w:t>"No</w:t>
      </w:r>
      <w:r>
        <w:rPr>
          <w:rFonts w:ascii="Arial"/>
          <w:b/>
          <w:color w:val="030303"/>
          <w:spacing w:val="-10"/>
          <w:w w:val="120"/>
          <w:sz w:val="14"/>
        </w:rPr>
        <w:t xml:space="preserve"> </w:t>
      </w:r>
      <w:r>
        <w:rPr>
          <w:rFonts w:ascii="Arial"/>
          <w:b/>
          <w:color w:val="030303"/>
          <w:w w:val="120"/>
          <w:sz w:val="14"/>
        </w:rPr>
        <w:t>previous</w:t>
      </w:r>
      <w:r>
        <w:rPr>
          <w:rFonts w:ascii="Arial"/>
          <w:b/>
          <w:color w:val="030303"/>
          <w:spacing w:val="-7"/>
          <w:w w:val="120"/>
          <w:sz w:val="14"/>
        </w:rPr>
        <w:t xml:space="preserve"> </w:t>
      </w:r>
      <w:r>
        <w:rPr>
          <w:rFonts w:ascii="Arial"/>
          <w:b/>
          <w:color w:val="030303"/>
          <w:w w:val="120"/>
          <w:sz w:val="14"/>
        </w:rPr>
        <w:t>participation,</w:t>
      </w:r>
      <w:r>
        <w:rPr>
          <w:rFonts w:ascii="Arial"/>
          <w:b/>
          <w:color w:val="030303"/>
          <w:spacing w:val="-14"/>
          <w:w w:val="120"/>
          <w:sz w:val="14"/>
        </w:rPr>
        <w:t xml:space="preserve"> </w:t>
      </w:r>
      <w:r>
        <w:rPr>
          <w:rFonts w:ascii="Arial"/>
          <w:b/>
          <w:color w:val="030303"/>
          <w:w w:val="120"/>
          <w:sz w:val="14"/>
        </w:rPr>
        <w:t>First</w:t>
      </w:r>
      <w:r>
        <w:rPr>
          <w:rFonts w:ascii="Arial"/>
          <w:b/>
          <w:color w:val="030303"/>
          <w:spacing w:val="-11"/>
          <w:w w:val="120"/>
          <w:sz w:val="14"/>
        </w:rPr>
        <w:t xml:space="preserve"> </w:t>
      </w:r>
      <w:r>
        <w:rPr>
          <w:rFonts w:ascii="Arial"/>
          <w:b/>
          <w:color w:val="030303"/>
          <w:w w:val="120"/>
          <w:sz w:val="14"/>
        </w:rPr>
        <w:t>Experience."</w:t>
      </w:r>
    </w:p>
    <w:tbl>
      <w:tblPr>
        <w:tblW w:w="0" w:type="auto"/>
        <w:tblInd w:w="1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9"/>
        <w:gridCol w:w="3282"/>
        <w:gridCol w:w="2652"/>
        <w:gridCol w:w="1215"/>
        <w:gridCol w:w="302"/>
        <w:gridCol w:w="292"/>
        <w:gridCol w:w="1551"/>
        <w:gridCol w:w="931"/>
      </w:tblGrid>
      <w:tr w:rsidR="001B7DD8" w14:paraId="56376408" w14:textId="77777777">
        <w:trPr>
          <w:trHeight w:val="417"/>
        </w:trPr>
        <w:tc>
          <w:tcPr>
            <w:tcW w:w="2249" w:type="dxa"/>
            <w:vMerge w:val="restart"/>
            <w:tcBorders>
              <w:left w:val="nil"/>
            </w:tcBorders>
          </w:tcPr>
          <w:p w14:paraId="405AA2B4" w14:textId="77777777" w:rsidR="001B7DD8" w:rsidRDefault="00CD1811">
            <w:pPr>
              <w:pStyle w:val="TableParagraph"/>
              <w:spacing w:line="187" w:lineRule="exact"/>
              <w:ind w:right="201"/>
              <w:jc w:val="center"/>
              <w:rPr>
                <w:sz w:val="10"/>
              </w:rPr>
            </w:pPr>
            <w:r>
              <w:rPr>
                <w:rFonts w:ascii="Times New Roman"/>
                <w:color w:val="161616"/>
                <w:w w:val="115"/>
                <w:position w:val="2"/>
                <w:sz w:val="28"/>
              </w:rPr>
              <w:t>,</w:t>
            </w:r>
            <w:r>
              <w:rPr>
                <w:rFonts w:ascii="Times New Roman"/>
                <w:color w:val="5D5D5D"/>
                <w:w w:val="115"/>
                <w:position w:val="2"/>
                <w:sz w:val="28"/>
              </w:rPr>
              <w:t>.</w:t>
            </w:r>
            <w:r>
              <w:rPr>
                <w:rFonts w:ascii="Times New Roman"/>
                <w:color w:val="5D5D5D"/>
                <w:spacing w:val="-24"/>
                <w:w w:val="115"/>
                <w:position w:val="2"/>
                <w:sz w:val="28"/>
              </w:rPr>
              <w:t xml:space="preserve"> </w:t>
            </w:r>
            <w:r>
              <w:rPr>
                <w:color w:val="030303"/>
                <w:w w:val="115"/>
                <w:sz w:val="10"/>
              </w:rPr>
              <w:t>Li</w:t>
            </w:r>
            <w:r>
              <w:rPr>
                <w:color w:val="2D2D2D"/>
                <w:w w:val="115"/>
                <w:sz w:val="10"/>
              </w:rPr>
              <w:t>st</w:t>
            </w:r>
            <w:r>
              <w:rPr>
                <w:color w:val="2D2D2D"/>
                <w:spacing w:val="6"/>
                <w:w w:val="115"/>
                <w:sz w:val="10"/>
              </w:rPr>
              <w:t xml:space="preserve"> </w:t>
            </w:r>
            <w:r>
              <w:rPr>
                <w:color w:val="161616"/>
                <w:w w:val="115"/>
                <w:sz w:val="10"/>
              </w:rPr>
              <w:t>each</w:t>
            </w:r>
            <w:r>
              <w:rPr>
                <w:color w:val="161616"/>
                <w:spacing w:val="10"/>
                <w:w w:val="115"/>
                <w:sz w:val="10"/>
              </w:rPr>
              <w:t xml:space="preserve"> </w:t>
            </w:r>
            <w:r>
              <w:rPr>
                <w:color w:val="030303"/>
                <w:w w:val="115"/>
                <w:sz w:val="10"/>
              </w:rPr>
              <w:t>Princip</w:t>
            </w:r>
            <w:r>
              <w:rPr>
                <w:color w:val="444444"/>
                <w:w w:val="115"/>
                <w:sz w:val="10"/>
              </w:rPr>
              <w:t>a</w:t>
            </w:r>
            <w:r>
              <w:rPr>
                <w:color w:val="161616"/>
                <w:w w:val="115"/>
                <w:sz w:val="10"/>
              </w:rPr>
              <w:t>!'</w:t>
            </w:r>
            <w:r>
              <w:rPr>
                <w:color w:val="444444"/>
                <w:w w:val="115"/>
                <w:sz w:val="10"/>
              </w:rPr>
              <w:t>s</w:t>
            </w:r>
            <w:r>
              <w:rPr>
                <w:color w:val="444444"/>
                <w:spacing w:val="9"/>
                <w:w w:val="115"/>
                <w:sz w:val="10"/>
              </w:rPr>
              <w:t xml:space="preserve"> </w:t>
            </w:r>
            <w:r>
              <w:rPr>
                <w:color w:val="161616"/>
                <w:spacing w:val="-4"/>
                <w:w w:val="115"/>
                <w:sz w:val="10"/>
              </w:rPr>
              <w:t>N</w:t>
            </w:r>
            <w:r>
              <w:rPr>
                <w:color w:val="444444"/>
                <w:spacing w:val="-4"/>
                <w:w w:val="115"/>
                <w:sz w:val="10"/>
              </w:rPr>
              <w:t>a</w:t>
            </w:r>
            <w:r>
              <w:rPr>
                <w:color w:val="161616"/>
                <w:spacing w:val="-4"/>
                <w:w w:val="115"/>
                <w:sz w:val="10"/>
              </w:rPr>
              <w:t>me</w:t>
            </w:r>
          </w:p>
          <w:p w14:paraId="7020BC4A" w14:textId="77777777" w:rsidR="001B7DD8" w:rsidRDefault="00CD1811">
            <w:pPr>
              <w:pStyle w:val="TableParagraph"/>
              <w:spacing w:before="80" w:line="130" w:lineRule="atLeast"/>
              <w:ind w:left="280" w:right="480"/>
              <w:jc w:val="center"/>
              <w:rPr>
                <w:sz w:val="10"/>
                <w:szCs w:val="10"/>
              </w:rPr>
            </w:pPr>
            <w:r>
              <w:rPr>
                <w:color w:val="2D2D2D"/>
                <w:w w:val="115"/>
                <w:sz w:val="10"/>
                <w:szCs w:val="10"/>
              </w:rPr>
              <w:t>(l</w:t>
            </w:r>
            <w:r>
              <w:rPr>
                <w:color w:val="797979"/>
                <w:w w:val="115"/>
                <w:sz w:val="10"/>
                <w:szCs w:val="10"/>
              </w:rPr>
              <w:t>i</w:t>
            </w:r>
            <w:r>
              <w:rPr>
                <w:color w:val="2D2D2D"/>
                <w:w w:val="115"/>
                <w:sz w:val="10"/>
                <w:szCs w:val="10"/>
              </w:rPr>
              <w:t xml:space="preserve">st </w:t>
            </w:r>
            <w:r>
              <w:rPr>
                <w:color w:val="797979"/>
                <w:w w:val="115"/>
                <w:sz w:val="10"/>
                <w:szCs w:val="10"/>
              </w:rPr>
              <w:t>i</w:t>
            </w:r>
            <w:r>
              <w:rPr>
                <w:color w:val="030303"/>
                <w:w w:val="115"/>
                <w:sz w:val="10"/>
                <w:szCs w:val="10"/>
              </w:rPr>
              <w:t xml:space="preserve">n </w:t>
            </w:r>
            <w:r>
              <w:rPr>
                <w:color w:val="2D2D2D"/>
                <w:w w:val="115"/>
                <w:sz w:val="10"/>
                <w:szCs w:val="10"/>
              </w:rPr>
              <w:t>Alphabetica</w:t>
            </w:r>
            <w:r>
              <w:rPr>
                <w:color w:val="030303"/>
                <w:w w:val="115"/>
                <w:sz w:val="10"/>
                <w:szCs w:val="10"/>
              </w:rPr>
              <w:t xml:space="preserve">l </w:t>
            </w:r>
            <w:r>
              <w:rPr>
                <w:color w:val="2D2D2D"/>
                <w:w w:val="115"/>
                <w:sz w:val="10"/>
                <w:szCs w:val="10"/>
              </w:rPr>
              <w:t>orde</w:t>
            </w:r>
            <w:r>
              <w:rPr>
                <w:color w:val="030303"/>
                <w:w w:val="115"/>
                <w:sz w:val="10"/>
                <w:szCs w:val="10"/>
              </w:rPr>
              <w:t>r</w:t>
            </w:r>
            <w:r>
              <w:rPr>
                <w:color w:val="2D2D2D"/>
                <w:w w:val="115"/>
                <w:sz w:val="10"/>
                <w:szCs w:val="10"/>
              </w:rPr>
              <w:t>,</w:t>
            </w:r>
            <w:r>
              <w:rPr>
                <w:color w:val="2D2D2D"/>
                <w:spacing w:val="40"/>
                <w:w w:val="115"/>
                <w:sz w:val="10"/>
                <w:szCs w:val="10"/>
              </w:rPr>
              <w:t xml:space="preserve"> </w:t>
            </w:r>
            <w:r>
              <w:rPr>
                <w:color w:val="030303"/>
                <w:w w:val="115"/>
                <w:sz w:val="10"/>
                <w:szCs w:val="10"/>
              </w:rPr>
              <w:t>l</w:t>
            </w:r>
            <w:r>
              <w:rPr>
                <w:color w:val="2D2D2D"/>
                <w:w w:val="115"/>
                <w:sz w:val="10"/>
                <w:szCs w:val="10"/>
              </w:rPr>
              <w:t>�</w:t>
            </w:r>
            <w:r>
              <w:rPr>
                <w:color w:val="2D2D2D"/>
                <w:w w:val="115"/>
                <w:sz w:val="10"/>
                <w:szCs w:val="10"/>
              </w:rPr>
              <w:t xml:space="preserve">st </w:t>
            </w:r>
            <w:r>
              <w:rPr>
                <w:color w:val="161616"/>
                <w:w w:val="115"/>
                <w:sz w:val="10"/>
                <w:szCs w:val="10"/>
              </w:rPr>
              <w:t xml:space="preserve">name </w:t>
            </w:r>
            <w:r>
              <w:rPr>
                <w:color w:val="2D2D2D"/>
                <w:w w:val="115"/>
                <w:sz w:val="10"/>
                <w:szCs w:val="10"/>
              </w:rPr>
              <w:t>llrst)</w:t>
            </w:r>
          </w:p>
        </w:tc>
        <w:tc>
          <w:tcPr>
            <w:tcW w:w="3282" w:type="dxa"/>
            <w:vMerge w:val="restart"/>
          </w:tcPr>
          <w:p w14:paraId="32E4481D" w14:textId="77777777" w:rsidR="001B7DD8" w:rsidRDefault="00CD1811">
            <w:pPr>
              <w:pStyle w:val="TableParagraph"/>
              <w:spacing w:before="52"/>
              <w:ind w:left="955"/>
              <w:rPr>
                <w:sz w:val="10"/>
              </w:rPr>
            </w:pPr>
            <w:r>
              <w:rPr>
                <w:color w:val="161616"/>
                <w:w w:val="120"/>
                <w:sz w:val="10"/>
              </w:rPr>
              <w:t>2.</w:t>
            </w:r>
            <w:r>
              <w:rPr>
                <w:color w:val="161616"/>
                <w:spacing w:val="62"/>
                <w:w w:val="120"/>
                <w:sz w:val="10"/>
              </w:rPr>
              <w:t xml:space="preserve"> </w:t>
            </w:r>
            <w:r>
              <w:rPr>
                <w:color w:val="030303"/>
                <w:w w:val="120"/>
                <w:sz w:val="10"/>
              </w:rPr>
              <w:t>List</w:t>
            </w:r>
            <w:r>
              <w:rPr>
                <w:color w:val="030303"/>
                <w:spacing w:val="-6"/>
                <w:w w:val="120"/>
                <w:sz w:val="10"/>
              </w:rPr>
              <w:t xml:space="preserve"> </w:t>
            </w:r>
            <w:r>
              <w:rPr>
                <w:color w:val="161616"/>
                <w:w w:val="120"/>
                <w:sz w:val="10"/>
              </w:rPr>
              <w:t>Previous</w:t>
            </w:r>
            <w:r>
              <w:rPr>
                <w:color w:val="161616"/>
                <w:spacing w:val="-5"/>
                <w:w w:val="120"/>
                <w:sz w:val="10"/>
              </w:rPr>
              <w:t xml:space="preserve"> </w:t>
            </w:r>
            <w:r>
              <w:rPr>
                <w:color w:val="161616"/>
                <w:spacing w:val="-2"/>
                <w:w w:val="120"/>
                <w:sz w:val="10"/>
              </w:rPr>
              <w:t>Projects</w:t>
            </w:r>
          </w:p>
          <w:p w14:paraId="7AAF434B" w14:textId="77777777" w:rsidR="001B7DD8" w:rsidRDefault="00CD1811">
            <w:pPr>
              <w:pStyle w:val="TableParagraph"/>
              <w:spacing w:before="10" w:line="252" w:lineRule="auto"/>
              <w:ind w:left="332" w:right="296"/>
              <w:jc w:val="center"/>
              <w:rPr>
                <w:sz w:val="10"/>
              </w:rPr>
            </w:pPr>
            <w:r>
              <w:rPr>
                <w:color w:val="444444"/>
                <w:w w:val="120"/>
                <w:sz w:val="10"/>
              </w:rPr>
              <w:t>(give</w:t>
            </w:r>
            <w:r>
              <w:rPr>
                <w:color w:val="444444"/>
                <w:spacing w:val="-3"/>
                <w:w w:val="120"/>
                <w:sz w:val="10"/>
              </w:rPr>
              <w:t xml:space="preserve"> </w:t>
            </w:r>
            <w:r>
              <w:rPr>
                <w:color w:val="2D2D2D"/>
                <w:w w:val="120"/>
                <w:sz w:val="10"/>
              </w:rPr>
              <w:t>the</w:t>
            </w:r>
            <w:r>
              <w:rPr>
                <w:color w:val="2D2D2D"/>
                <w:spacing w:val="-10"/>
                <w:w w:val="120"/>
                <w:sz w:val="10"/>
              </w:rPr>
              <w:t xml:space="preserve"> </w:t>
            </w:r>
            <w:r>
              <w:rPr>
                <w:color w:val="030303"/>
                <w:w w:val="120"/>
                <w:sz w:val="10"/>
              </w:rPr>
              <w:t>1.</w:t>
            </w:r>
            <w:r>
              <w:rPr>
                <w:color w:val="2D2D2D"/>
                <w:w w:val="120"/>
                <w:sz w:val="10"/>
              </w:rPr>
              <w:t>0.</w:t>
            </w:r>
            <w:r>
              <w:rPr>
                <w:color w:val="2D2D2D"/>
                <w:spacing w:val="-10"/>
                <w:w w:val="120"/>
                <w:sz w:val="10"/>
              </w:rPr>
              <w:t xml:space="preserve"> </w:t>
            </w:r>
            <w:r>
              <w:rPr>
                <w:color w:val="030303"/>
                <w:w w:val="120"/>
                <w:sz w:val="10"/>
              </w:rPr>
              <w:t>numbe</w:t>
            </w:r>
            <w:r>
              <w:rPr>
                <w:color w:val="2D2D2D"/>
                <w:w w:val="120"/>
                <w:sz w:val="10"/>
              </w:rPr>
              <w:t>r,</w:t>
            </w:r>
            <w:r>
              <w:rPr>
                <w:color w:val="2D2D2D"/>
                <w:spacing w:val="-7"/>
                <w:w w:val="120"/>
                <w:sz w:val="10"/>
              </w:rPr>
              <w:t xml:space="preserve"> </w:t>
            </w:r>
            <w:r>
              <w:rPr>
                <w:color w:val="2D2D2D"/>
                <w:w w:val="120"/>
                <w:sz w:val="10"/>
              </w:rPr>
              <w:t xml:space="preserve">project </w:t>
            </w:r>
            <w:r>
              <w:rPr>
                <w:color w:val="161616"/>
                <w:w w:val="120"/>
                <w:sz w:val="10"/>
              </w:rPr>
              <w:t>narne,</w:t>
            </w:r>
            <w:r>
              <w:rPr>
                <w:color w:val="161616"/>
                <w:spacing w:val="-2"/>
                <w:w w:val="120"/>
                <w:sz w:val="10"/>
              </w:rPr>
              <w:t xml:space="preserve"> </w:t>
            </w:r>
            <w:r>
              <w:rPr>
                <w:color w:val="161616"/>
                <w:w w:val="120"/>
                <w:sz w:val="10"/>
              </w:rPr>
              <w:t>city</w:t>
            </w:r>
            <w:r>
              <w:rPr>
                <w:color w:val="161616"/>
                <w:spacing w:val="-4"/>
                <w:w w:val="120"/>
                <w:sz w:val="10"/>
              </w:rPr>
              <w:t xml:space="preserve"> </w:t>
            </w:r>
            <w:r>
              <w:rPr>
                <w:color w:val="2D2D2D"/>
                <w:w w:val="120"/>
                <w:sz w:val="10"/>
              </w:rPr>
              <w:t>location,</w:t>
            </w:r>
            <w:r>
              <w:rPr>
                <w:color w:val="2D2D2D"/>
                <w:spacing w:val="40"/>
                <w:w w:val="120"/>
                <w:sz w:val="10"/>
              </w:rPr>
              <w:t xml:space="preserve"> </w:t>
            </w:r>
            <w:r>
              <w:rPr>
                <w:color w:val="2D2D2D"/>
                <w:w w:val="120"/>
                <w:sz w:val="10"/>
              </w:rPr>
              <w:t>&amp; gov</w:t>
            </w:r>
            <w:r>
              <w:rPr>
                <w:color w:val="030303"/>
                <w:w w:val="120"/>
                <w:sz w:val="10"/>
              </w:rPr>
              <w:t>ernme</w:t>
            </w:r>
            <w:r>
              <w:rPr>
                <w:color w:val="444444"/>
                <w:w w:val="120"/>
                <w:sz w:val="10"/>
              </w:rPr>
              <w:t>n</w:t>
            </w:r>
            <w:r>
              <w:rPr>
                <w:color w:val="161616"/>
                <w:w w:val="120"/>
                <w:sz w:val="10"/>
              </w:rPr>
              <w:t xml:space="preserve">t </w:t>
            </w:r>
            <w:r>
              <w:rPr>
                <w:color w:val="2D2D2D"/>
                <w:w w:val="120"/>
                <w:sz w:val="10"/>
              </w:rPr>
              <w:t>age</w:t>
            </w:r>
            <w:r>
              <w:rPr>
                <w:color w:val="030303"/>
                <w:w w:val="120"/>
                <w:sz w:val="10"/>
              </w:rPr>
              <w:t>n</w:t>
            </w:r>
            <w:r>
              <w:rPr>
                <w:color w:val="2D2D2D"/>
                <w:w w:val="120"/>
                <w:sz w:val="10"/>
              </w:rPr>
              <w:t xml:space="preserve">cy </w:t>
            </w:r>
            <w:r>
              <w:rPr>
                <w:color w:val="161616"/>
                <w:w w:val="120"/>
                <w:sz w:val="10"/>
              </w:rPr>
              <w:t>invo</w:t>
            </w:r>
            <w:r>
              <w:rPr>
                <w:color w:val="797979"/>
                <w:w w:val="120"/>
                <w:sz w:val="10"/>
              </w:rPr>
              <w:t>l</w:t>
            </w:r>
            <w:r>
              <w:rPr>
                <w:color w:val="2D2D2D"/>
                <w:w w:val="120"/>
                <w:sz w:val="10"/>
              </w:rPr>
              <w:t>v</w:t>
            </w:r>
            <w:r>
              <w:rPr>
                <w:color w:val="030303"/>
                <w:w w:val="120"/>
                <w:sz w:val="10"/>
              </w:rPr>
              <w:t>ed</w:t>
            </w:r>
          </w:p>
          <w:p w14:paraId="30B58E61" w14:textId="77777777" w:rsidR="001B7DD8" w:rsidRDefault="00CD1811">
            <w:pPr>
              <w:pStyle w:val="TableParagraph"/>
              <w:spacing w:line="108" w:lineRule="exact"/>
              <w:ind w:left="333" w:right="296"/>
              <w:jc w:val="center"/>
              <w:rPr>
                <w:sz w:val="10"/>
              </w:rPr>
            </w:pPr>
            <w:r>
              <w:rPr>
                <w:color w:val="161616"/>
                <w:w w:val="115"/>
                <w:sz w:val="11"/>
              </w:rPr>
              <w:t>if</w:t>
            </w:r>
            <w:r>
              <w:rPr>
                <w:color w:val="161616"/>
                <w:spacing w:val="8"/>
                <w:w w:val="115"/>
                <w:sz w:val="11"/>
              </w:rPr>
              <w:t xml:space="preserve"> </w:t>
            </w:r>
            <w:r>
              <w:rPr>
                <w:color w:val="2D2D2D"/>
                <w:w w:val="115"/>
                <w:sz w:val="10"/>
              </w:rPr>
              <w:t>other</w:t>
            </w:r>
            <w:r>
              <w:rPr>
                <w:color w:val="2D2D2D"/>
                <w:spacing w:val="14"/>
                <w:w w:val="115"/>
                <w:sz w:val="10"/>
              </w:rPr>
              <w:t xml:space="preserve"> </w:t>
            </w:r>
            <w:r>
              <w:rPr>
                <w:color w:val="161616"/>
                <w:w w:val="115"/>
                <w:sz w:val="10"/>
              </w:rPr>
              <w:t>than</w:t>
            </w:r>
            <w:r>
              <w:rPr>
                <w:color w:val="161616"/>
                <w:spacing w:val="3"/>
                <w:w w:val="115"/>
                <w:sz w:val="10"/>
              </w:rPr>
              <w:t xml:space="preserve"> </w:t>
            </w:r>
            <w:r>
              <w:rPr>
                <w:color w:val="2D2D2D"/>
                <w:spacing w:val="-4"/>
                <w:w w:val="115"/>
                <w:sz w:val="10"/>
              </w:rPr>
              <w:t>HUD)</w:t>
            </w:r>
          </w:p>
        </w:tc>
        <w:tc>
          <w:tcPr>
            <w:tcW w:w="2652" w:type="dxa"/>
            <w:vMerge w:val="restart"/>
          </w:tcPr>
          <w:p w14:paraId="4023FC13" w14:textId="77777777" w:rsidR="001B7DD8" w:rsidRDefault="00CD1811">
            <w:pPr>
              <w:pStyle w:val="TableParagraph"/>
              <w:spacing w:before="43"/>
              <w:ind w:left="627"/>
              <w:rPr>
                <w:sz w:val="10"/>
              </w:rPr>
            </w:pPr>
            <w:r>
              <w:rPr>
                <w:rFonts w:ascii="Times New Roman"/>
                <w:color w:val="161616"/>
                <w:w w:val="120"/>
                <w:sz w:val="11"/>
              </w:rPr>
              <w:t>3.</w:t>
            </w:r>
            <w:r>
              <w:rPr>
                <w:rFonts w:ascii="Times New Roman"/>
                <w:color w:val="161616"/>
                <w:spacing w:val="55"/>
                <w:w w:val="120"/>
                <w:sz w:val="11"/>
              </w:rPr>
              <w:t xml:space="preserve"> </w:t>
            </w:r>
            <w:r>
              <w:rPr>
                <w:color w:val="161616"/>
                <w:w w:val="120"/>
                <w:sz w:val="10"/>
              </w:rPr>
              <w:t>List</w:t>
            </w:r>
            <w:r>
              <w:rPr>
                <w:color w:val="161616"/>
                <w:spacing w:val="-8"/>
                <w:w w:val="120"/>
                <w:sz w:val="10"/>
              </w:rPr>
              <w:t xml:space="preserve"> </w:t>
            </w:r>
            <w:r>
              <w:rPr>
                <w:color w:val="161616"/>
                <w:w w:val="120"/>
                <w:sz w:val="10"/>
              </w:rPr>
              <w:t xml:space="preserve">Principals' </w:t>
            </w:r>
            <w:r>
              <w:rPr>
                <w:color w:val="030303"/>
                <w:spacing w:val="-2"/>
                <w:w w:val="120"/>
                <w:sz w:val="10"/>
              </w:rPr>
              <w:t>Role(s)</w:t>
            </w:r>
          </w:p>
          <w:p w14:paraId="3F8A40C4" w14:textId="77777777" w:rsidR="001B7DD8" w:rsidRDefault="001B7DD8">
            <w:pPr>
              <w:pStyle w:val="TableParagraph"/>
              <w:spacing w:before="8"/>
              <w:rPr>
                <w:b/>
                <w:sz w:val="10"/>
              </w:rPr>
            </w:pPr>
          </w:p>
          <w:p w14:paraId="35E36D34" w14:textId="77777777" w:rsidR="001B7DD8" w:rsidRDefault="00CD1811">
            <w:pPr>
              <w:pStyle w:val="TableParagraph"/>
              <w:ind w:left="17" w:right="1"/>
              <w:jc w:val="center"/>
              <w:rPr>
                <w:sz w:val="10"/>
              </w:rPr>
            </w:pPr>
            <w:r>
              <w:rPr>
                <w:color w:val="161616"/>
                <w:w w:val="120"/>
                <w:sz w:val="10"/>
              </w:rPr>
              <w:t>(Indicate</w:t>
            </w:r>
            <w:r>
              <w:rPr>
                <w:color w:val="161616"/>
                <w:spacing w:val="-9"/>
                <w:w w:val="120"/>
                <w:sz w:val="10"/>
              </w:rPr>
              <w:t xml:space="preserve"> </w:t>
            </w:r>
            <w:r>
              <w:rPr>
                <w:color w:val="2D2D2D"/>
                <w:w w:val="120"/>
                <w:sz w:val="10"/>
              </w:rPr>
              <w:t>dates</w:t>
            </w:r>
            <w:r>
              <w:rPr>
                <w:color w:val="2D2D2D"/>
                <w:spacing w:val="-8"/>
                <w:w w:val="120"/>
                <w:sz w:val="10"/>
              </w:rPr>
              <w:t xml:space="preserve"> </w:t>
            </w:r>
            <w:r>
              <w:rPr>
                <w:color w:val="161616"/>
                <w:w w:val="120"/>
                <w:sz w:val="10"/>
              </w:rPr>
              <w:t>participated.</w:t>
            </w:r>
            <w:r>
              <w:rPr>
                <w:color w:val="161616"/>
                <w:spacing w:val="-2"/>
                <w:w w:val="120"/>
                <w:sz w:val="10"/>
              </w:rPr>
              <w:t xml:space="preserve"> </w:t>
            </w:r>
            <w:r>
              <w:rPr>
                <w:color w:val="444444"/>
                <w:spacing w:val="-5"/>
                <w:w w:val="120"/>
                <w:sz w:val="10"/>
              </w:rPr>
              <w:t>a</w:t>
            </w:r>
            <w:r>
              <w:rPr>
                <w:color w:val="161616"/>
                <w:spacing w:val="-5"/>
                <w:w w:val="120"/>
                <w:sz w:val="10"/>
              </w:rPr>
              <w:t>nd</w:t>
            </w:r>
          </w:p>
          <w:p w14:paraId="70E14119" w14:textId="77777777" w:rsidR="001B7DD8" w:rsidRDefault="00CD1811">
            <w:pPr>
              <w:pStyle w:val="TableParagraph"/>
              <w:spacing w:before="20" w:line="100" w:lineRule="exact"/>
              <w:ind w:left="17"/>
              <w:jc w:val="center"/>
              <w:rPr>
                <w:sz w:val="10"/>
              </w:rPr>
            </w:pPr>
            <w:r>
              <w:rPr>
                <w:color w:val="161616"/>
                <w:w w:val="120"/>
                <w:sz w:val="10"/>
              </w:rPr>
              <w:t>if</w:t>
            </w:r>
            <w:r>
              <w:rPr>
                <w:color w:val="161616"/>
                <w:spacing w:val="7"/>
                <w:w w:val="120"/>
                <w:sz w:val="10"/>
              </w:rPr>
              <w:t xml:space="preserve"> </w:t>
            </w:r>
            <w:r>
              <w:rPr>
                <w:color w:val="161616"/>
                <w:w w:val="120"/>
                <w:sz w:val="10"/>
              </w:rPr>
              <w:t>lee</w:t>
            </w:r>
            <w:r>
              <w:rPr>
                <w:color w:val="161616"/>
                <w:spacing w:val="8"/>
                <w:w w:val="120"/>
                <w:sz w:val="10"/>
              </w:rPr>
              <w:t xml:space="preserve"> </w:t>
            </w:r>
            <w:r>
              <w:rPr>
                <w:color w:val="161616"/>
                <w:w w:val="120"/>
                <w:sz w:val="10"/>
              </w:rPr>
              <w:t>or</w:t>
            </w:r>
            <w:r>
              <w:rPr>
                <w:color w:val="161616"/>
                <w:spacing w:val="1"/>
                <w:w w:val="120"/>
                <w:sz w:val="10"/>
              </w:rPr>
              <w:t xml:space="preserve"> </w:t>
            </w:r>
            <w:r>
              <w:rPr>
                <w:color w:val="797979"/>
                <w:w w:val="120"/>
                <w:sz w:val="10"/>
              </w:rPr>
              <w:t>i</w:t>
            </w:r>
            <w:r>
              <w:rPr>
                <w:color w:val="161616"/>
                <w:w w:val="120"/>
                <w:sz w:val="10"/>
              </w:rPr>
              <w:t>de</w:t>
            </w:r>
            <w:r>
              <w:rPr>
                <w:color w:val="797979"/>
                <w:w w:val="120"/>
                <w:sz w:val="10"/>
              </w:rPr>
              <w:t>n</w:t>
            </w:r>
            <w:r>
              <w:rPr>
                <w:color w:val="161616"/>
                <w:w w:val="120"/>
                <w:sz w:val="10"/>
              </w:rPr>
              <w:t xml:space="preserve">llty </w:t>
            </w:r>
            <w:r>
              <w:rPr>
                <w:color w:val="2D2D2D"/>
                <w:w w:val="120"/>
                <w:sz w:val="10"/>
              </w:rPr>
              <w:t>of</w:t>
            </w:r>
            <w:r>
              <w:rPr>
                <w:color w:val="2D2D2D"/>
                <w:spacing w:val="-6"/>
                <w:w w:val="120"/>
                <w:sz w:val="10"/>
              </w:rPr>
              <w:t xml:space="preserve"> </w:t>
            </w:r>
            <w:r>
              <w:rPr>
                <w:color w:val="161616"/>
                <w:w w:val="120"/>
                <w:sz w:val="10"/>
              </w:rPr>
              <w:t>in</w:t>
            </w:r>
            <w:r>
              <w:rPr>
                <w:color w:val="444444"/>
                <w:w w:val="120"/>
                <w:sz w:val="10"/>
              </w:rPr>
              <w:t>t</w:t>
            </w:r>
            <w:r>
              <w:rPr>
                <w:color w:val="161616"/>
                <w:w w:val="120"/>
                <w:sz w:val="10"/>
              </w:rPr>
              <w:t>erest</w:t>
            </w:r>
            <w:r>
              <w:rPr>
                <w:color w:val="161616"/>
                <w:spacing w:val="-6"/>
                <w:w w:val="120"/>
                <w:sz w:val="10"/>
              </w:rPr>
              <w:t xml:space="preserve"> </w:t>
            </w:r>
            <w:r>
              <w:rPr>
                <w:color w:val="161616"/>
                <w:spacing w:val="-2"/>
                <w:w w:val="120"/>
                <w:sz w:val="10"/>
              </w:rPr>
              <w:t>part</w:t>
            </w:r>
            <w:r>
              <w:rPr>
                <w:color w:val="797979"/>
                <w:spacing w:val="-2"/>
                <w:w w:val="120"/>
                <w:sz w:val="10"/>
              </w:rPr>
              <w:t>i</w:t>
            </w:r>
            <w:r>
              <w:rPr>
                <w:color w:val="2D2D2D"/>
                <w:spacing w:val="-2"/>
                <w:w w:val="120"/>
                <w:sz w:val="10"/>
              </w:rPr>
              <w:t>cipanl)</w:t>
            </w:r>
          </w:p>
        </w:tc>
        <w:tc>
          <w:tcPr>
            <w:tcW w:w="1215" w:type="dxa"/>
            <w:vMerge w:val="restart"/>
          </w:tcPr>
          <w:p w14:paraId="0C8B5ACA" w14:textId="77777777" w:rsidR="001B7DD8" w:rsidRDefault="00CD1811">
            <w:pPr>
              <w:pStyle w:val="TableParagraph"/>
              <w:spacing w:before="38"/>
              <w:ind w:left="30" w:right="12"/>
              <w:jc w:val="center"/>
              <w:rPr>
                <w:sz w:val="11"/>
              </w:rPr>
            </w:pPr>
            <w:r>
              <w:rPr>
                <w:rFonts w:ascii="Times New Roman"/>
                <w:color w:val="030303"/>
                <w:w w:val="110"/>
                <w:sz w:val="11"/>
              </w:rPr>
              <w:t>4.</w:t>
            </w:r>
            <w:r>
              <w:rPr>
                <w:rFonts w:ascii="Times New Roman"/>
                <w:color w:val="030303"/>
                <w:spacing w:val="66"/>
                <w:w w:val="110"/>
                <w:sz w:val="11"/>
              </w:rPr>
              <w:t xml:space="preserve"> </w:t>
            </w:r>
            <w:r>
              <w:rPr>
                <w:color w:val="161616"/>
                <w:w w:val="110"/>
                <w:sz w:val="11"/>
              </w:rPr>
              <w:t>Status</w:t>
            </w:r>
            <w:r>
              <w:rPr>
                <w:color w:val="161616"/>
                <w:spacing w:val="1"/>
                <w:w w:val="110"/>
                <w:sz w:val="11"/>
              </w:rPr>
              <w:t xml:space="preserve"> </w:t>
            </w:r>
            <w:r>
              <w:rPr>
                <w:color w:val="2D2D2D"/>
                <w:w w:val="110"/>
                <w:sz w:val="11"/>
              </w:rPr>
              <w:t>o</w:t>
            </w:r>
            <w:r>
              <w:rPr>
                <w:color w:val="030303"/>
                <w:w w:val="110"/>
                <w:sz w:val="11"/>
              </w:rPr>
              <w:t>l</w:t>
            </w:r>
            <w:r>
              <w:rPr>
                <w:color w:val="030303"/>
                <w:spacing w:val="-5"/>
                <w:w w:val="110"/>
                <w:sz w:val="11"/>
              </w:rPr>
              <w:t xml:space="preserve"> </w:t>
            </w:r>
            <w:r>
              <w:rPr>
                <w:color w:val="030303"/>
                <w:spacing w:val="-4"/>
                <w:w w:val="110"/>
                <w:sz w:val="11"/>
              </w:rPr>
              <w:t>L</w:t>
            </w:r>
            <w:r>
              <w:rPr>
                <w:color w:val="2D2D2D"/>
                <w:spacing w:val="-4"/>
                <w:w w:val="110"/>
                <w:sz w:val="11"/>
              </w:rPr>
              <w:t>oan</w:t>
            </w:r>
          </w:p>
          <w:p w14:paraId="5926B0DA" w14:textId="77777777" w:rsidR="001B7DD8" w:rsidRDefault="00CD1811">
            <w:pPr>
              <w:pStyle w:val="TableParagraph"/>
              <w:spacing w:before="7" w:line="252" w:lineRule="auto"/>
              <w:ind w:left="30" w:right="8"/>
              <w:jc w:val="center"/>
              <w:rPr>
                <w:i/>
                <w:sz w:val="10"/>
              </w:rPr>
            </w:pPr>
            <w:r>
              <w:rPr>
                <w:color w:val="161616"/>
                <w:w w:val="120"/>
                <w:sz w:val="10"/>
              </w:rPr>
              <w:t>(current,</w:t>
            </w:r>
            <w:r>
              <w:rPr>
                <w:color w:val="161616"/>
                <w:spacing w:val="-9"/>
                <w:w w:val="120"/>
                <w:sz w:val="10"/>
              </w:rPr>
              <w:t xml:space="preserve"> </w:t>
            </w:r>
            <w:r>
              <w:rPr>
                <w:color w:val="161616"/>
                <w:w w:val="120"/>
                <w:sz w:val="10"/>
              </w:rPr>
              <w:t>defaulted</w:t>
            </w:r>
            <w:r>
              <w:rPr>
                <w:color w:val="444444"/>
                <w:w w:val="120"/>
                <w:sz w:val="10"/>
              </w:rPr>
              <w:t>,</w:t>
            </w:r>
            <w:r>
              <w:rPr>
                <w:color w:val="444444"/>
                <w:spacing w:val="40"/>
                <w:w w:val="120"/>
                <w:sz w:val="10"/>
              </w:rPr>
              <w:t xml:space="preserve"> </w:t>
            </w:r>
            <w:r>
              <w:rPr>
                <w:color w:val="161616"/>
                <w:w w:val="120"/>
                <w:sz w:val="10"/>
              </w:rPr>
              <w:t>assigned</w:t>
            </w:r>
            <w:r>
              <w:rPr>
                <w:color w:val="444444"/>
                <w:w w:val="120"/>
                <w:sz w:val="10"/>
              </w:rPr>
              <w:t>,</w:t>
            </w:r>
            <w:r>
              <w:rPr>
                <w:color w:val="444444"/>
                <w:spacing w:val="-9"/>
                <w:w w:val="120"/>
                <w:sz w:val="10"/>
              </w:rPr>
              <w:t xml:space="preserve"> </w:t>
            </w:r>
            <w:r>
              <w:rPr>
                <w:i/>
                <w:color w:val="2D2D2D"/>
                <w:w w:val="120"/>
                <w:sz w:val="10"/>
              </w:rPr>
              <w:t>or</w:t>
            </w:r>
          </w:p>
          <w:p w14:paraId="3C5B8140" w14:textId="77777777" w:rsidR="001B7DD8" w:rsidRDefault="00CD1811">
            <w:pPr>
              <w:pStyle w:val="TableParagraph"/>
              <w:spacing w:before="9" w:line="105" w:lineRule="exact"/>
              <w:ind w:left="30"/>
              <w:jc w:val="center"/>
              <w:rPr>
                <w:sz w:val="10"/>
              </w:rPr>
            </w:pPr>
            <w:r>
              <w:rPr>
                <w:color w:val="161616"/>
                <w:spacing w:val="-2"/>
                <w:w w:val="120"/>
                <w:sz w:val="10"/>
              </w:rPr>
              <w:t>forecl</w:t>
            </w:r>
            <w:r>
              <w:rPr>
                <w:color w:val="444444"/>
                <w:spacing w:val="-2"/>
                <w:w w:val="120"/>
                <w:sz w:val="10"/>
              </w:rPr>
              <w:t>ose</w:t>
            </w:r>
            <w:r>
              <w:rPr>
                <w:color w:val="161616"/>
                <w:spacing w:val="-2"/>
                <w:w w:val="120"/>
                <w:sz w:val="10"/>
              </w:rPr>
              <w:t>d)</w:t>
            </w:r>
          </w:p>
        </w:tc>
        <w:tc>
          <w:tcPr>
            <w:tcW w:w="2145" w:type="dxa"/>
            <w:gridSpan w:val="3"/>
            <w:tcBorders>
              <w:bottom w:val="nil"/>
            </w:tcBorders>
          </w:tcPr>
          <w:p w14:paraId="1D7A36DD" w14:textId="77777777" w:rsidR="001B7DD8" w:rsidRDefault="00CD1811">
            <w:pPr>
              <w:pStyle w:val="TableParagraph"/>
              <w:spacing w:before="39" w:line="254" w:lineRule="auto"/>
              <w:ind w:left="342" w:right="286" w:hanging="161"/>
              <w:rPr>
                <w:sz w:val="10"/>
              </w:rPr>
            </w:pPr>
            <w:r>
              <w:rPr>
                <w:rFonts w:ascii="Times New Roman"/>
                <w:color w:val="030303"/>
                <w:w w:val="120"/>
                <w:sz w:val="11"/>
              </w:rPr>
              <w:t>5.</w:t>
            </w:r>
            <w:r>
              <w:rPr>
                <w:rFonts w:ascii="Times New Roman"/>
                <w:color w:val="030303"/>
                <w:spacing w:val="23"/>
                <w:w w:val="120"/>
                <w:sz w:val="11"/>
              </w:rPr>
              <w:t xml:space="preserve"> </w:t>
            </w:r>
            <w:r>
              <w:rPr>
                <w:color w:val="161616"/>
                <w:w w:val="120"/>
                <w:sz w:val="10"/>
              </w:rPr>
              <w:t>Was Project</w:t>
            </w:r>
            <w:r>
              <w:rPr>
                <w:color w:val="161616"/>
                <w:spacing w:val="-7"/>
                <w:w w:val="120"/>
                <w:sz w:val="10"/>
              </w:rPr>
              <w:t xml:space="preserve"> </w:t>
            </w:r>
            <w:r>
              <w:rPr>
                <w:color w:val="161616"/>
                <w:w w:val="120"/>
                <w:sz w:val="10"/>
              </w:rPr>
              <w:t>ever</w:t>
            </w:r>
            <w:r>
              <w:rPr>
                <w:color w:val="161616"/>
                <w:spacing w:val="-8"/>
                <w:w w:val="120"/>
                <w:sz w:val="10"/>
              </w:rPr>
              <w:t xml:space="preserve"> </w:t>
            </w:r>
            <w:r>
              <w:rPr>
                <w:color w:val="030303"/>
                <w:w w:val="120"/>
                <w:sz w:val="10"/>
              </w:rPr>
              <w:t>in</w:t>
            </w:r>
            <w:r>
              <w:rPr>
                <w:color w:val="030303"/>
                <w:spacing w:val="-7"/>
                <w:w w:val="120"/>
                <w:sz w:val="10"/>
              </w:rPr>
              <w:t xml:space="preserve"> </w:t>
            </w:r>
            <w:r>
              <w:rPr>
                <w:color w:val="030303"/>
                <w:w w:val="120"/>
                <w:sz w:val="10"/>
              </w:rPr>
              <w:t>Defaul</w:t>
            </w:r>
            <w:r>
              <w:rPr>
                <w:color w:val="2D2D2D"/>
                <w:w w:val="120"/>
                <w:sz w:val="10"/>
              </w:rPr>
              <w:t>t.</w:t>
            </w:r>
            <w:r>
              <w:rPr>
                <w:color w:val="2D2D2D"/>
                <w:spacing w:val="40"/>
                <w:w w:val="120"/>
                <w:sz w:val="10"/>
              </w:rPr>
              <w:t xml:space="preserve"> </w:t>
            </w:r>
            <w:r>
              <w:rPr>
                <w:color w:val="2D2D2D"/>
                <w:w w:val="120"/>
                <w:sz w:val="10"/>
              </w:rPr>
              <w:t>du</w:t>
            </w:r>
            <w:r>
              <w:rPr>
                <w:color w:val="030303"/>
                <w:w w:val="120"/>
                <w:sz w:val="10"/>
              </w:rPr>
              <w:t>rin</w:t>
            </w:r>
            <w:r>
              <w:rPr>
                <w:color w:val="2D2D2D"/>
                <w:w w:val="120"/>
                <w:sz w:val="10"/>
              </w:rPr>
              <w:t xml:space="preserve">g your </w:t>
            </w:r>
            <w:r>
              <w:rPr>
                <w:color w:val="161616"/>
                <w:w w:val="120"/>
                <w:sz w:val="10"/>
              </w:rPr>
              <w:t>participation?</w:t>
            </w:r>
          </w:p>
        </w:tc>
        <w:tc>
          <w:tcPr>
            <w:tcW w:w="931" w:type="dxa"/>
            <w:vMerge w:val="restart"/>
            <w:tcBorders>
              <w:right w:val="nil"/>
            </w:tcBorders>
          </w:tcPr>
          <w:p w14:paraId="7497821E" w14:textId="77777777" w:rsidR="001B7DD8" w:rsidRDefault="00CD1811">
            <w:pPr>
              <w:pStyle w:val="TableParagraph"/>
              <w:spacing w:before="39" w:line="254" w:lineRule="auto"/>
              <w:ind w:left="306" w:hanging="223"/>
              <w:rPr>
                <w:sz w:val="10"/>
              </w:rPr>
            </w:pPr>
            <w:r>
              <w:rPr>
                <w:rFonts w:ascii="Times New Roman"/>
                <w:color w:val="161616"/>
                <w:w w:val="115"/>
                <w:sz w:val="11"/>
              </w:rPr>
              <w:t>6.</w:t>
            </w:r>
            <w:r>
              <w:rPr>
                <w:rFonts w:ascii="Times New Roman"/>
                <w:color w:val="161616"/>
                <w:spacing w:val="29"/>
                <w:w w:val="115"/>
                <w:sz w:val="11"/>
              </w:rPr>
              <w:t xml:space="preserve"> </w:t>
            </w:r>
            <w:r>
              <w:rPr>
                <w:color w:val="161616"/>
                <w:w w:val="115"/>
                <w:sz w:val="10"/>
              </w:rPr>
              <w:t>Last</w:t>
            </w:r>
            <w:r>
              <w:rPr>
                <w:color w:val="161616"/>
                <w:spacing w:val="-6"/>
                <w:w w:val="115"/>
                <w:sz w:val="10"/>
              </w:rPr>
              <w:t xml:space="preserve"> </w:t>
            </w:r>
            <w:r>
              <w:rPr>
                <w:color w:val="030303"/>
                <w:w w:val="115"/>
                <w:sz w:val="10"/>
              </w:rPr>
              <w:t>Mgm</w:t>
            </w:r>
            <w:r>
              <w:rPr>
                <w:color w:val="2D2D2D"/>
                <w:w w:val="115"/>
                <w:sz w:val="10"/>
              </w:rPr>
              <w:t>t.</w:t>
            </w:r>
            <w:r>
              <w:rPr>
                <w:color w:val="2D2D2D"/>
                <w:spacing w:val="40"/>
                <w:w w:val="115"/>
                <w:sz w:val="10"/>
              </w:rPr>
              <w:t xml:space="preserve"> </w:t>
            </w:r>
            <w:r>
              <w:rPr>
                <w:color w:val="2D2D2D"/>
                <w:spacing w:val="-2"/>
                <w:w w:val="115"/>
                <w:sz w:val="10"/>
              </w:rPr>
              <w:t>an</w:t>
            </w:r>
            <w:r>
              <w:rPr>
                <w:color w:val="030303"/>
                <w:spacing w:val="-2"/>
                <w:w w:val="115"/>
                <w:sz w:val="10"/>
              </w:rPr>
              <w:t>d</w:t>
            </w:r>
            <w:r>
              <w:rPr>
                <w:color w:val="2D2D2D"/>
                <w:spacing w:val="-2"/>
                <w:w w:val="115"/>
                <w:sz w:val="10"/>
              </w:rPr>
              <w:t>/or</w:t>
            </w:r>
          </w:p>
          <w:p w14:paraId="73679DD3" w14:textId="77777777" w:rsidR="001B7DD8" w:rsidRDefault="00CD1811">
            <w:pPr>
              <w:pStyle w:val="TableParagraph"/>
              <w:spacing w:line="113" w:lineRule="exact"/>
              <w:ind w:left="17"/>
              <w:jc w:val="center"/>
              <w:rPr>
                <w:sz w:val="10"/>
              </w:rPr>
            </w:pPr>
            <w:r>
              <w:rPr>
                <w:color w:val="161616"/>
                <w:w w:val="120"/>
                <w:sz w:val="10"/>
              </w:rPr>
              <w:t>Physica</w:t>
            </w:r>
            <w:r>
              <w:rPr>
                <w:color w:val="797979"/>
                <w:w w:val="120"/>
                <w:sz w:val="10"/>
              </w:rPr>
              <w:t>l</w:t>
            </w:r>
            <w:r>
              <w:rPr>
                <w:color w:val="797979"/>
                <w:spacing w:val="-1"/>
                <w:w w:val="120"/>
                <w:sz w:val="10"/>
              </w:rPr>
              <w:t xml:space="preserve"> </w:t>
            </w:r>
            <w:r>
              <w:rPr>
                <w:color w:val="030303"/>
                <w:spacing w:val="-2"/>
                <w:w w:val="120"/>
                <w:sz w:val="10"/>
              </w:rPr>
              <w:t>lnsp</w:t>
            </w:r>
            <w:r>
              <w:rPr>
                <w:color w:val="2D2D2D"/>
                <w:spacing w:val="-2"/>
                <w:w w:val="120"/>
                <w:sz w:val="10"/>
              </w:rPr>
              <w:t>ctn</w:t>
            </w:r>
          </w:p>
          <w:p w14:paraId="691E9B44" w14:textId="77777777" w:rsidR="001B7DD8" w:rsidRDefault="00CD1811">
            <w:pPr>
              <w:pStyle w:val="TableParagraph"/>
              <w:spacing w:before="5" w:line="114" w:lineRule="exact"/>
              <w:ind w:left="2"/>
              <w:jc w:val="center"/>
              <w:rPr>
                <w:sz w:val="11"/>
              </w:rPr>
            </w:pPr>
            <w:r>
              <w:rPr>
                <w:color w:val="161616"/>
                <w:spacing w:val="-2"/>
                <w:w w:val="105"/>
                <w:sz w:val="11"/>
              </w:rPr>
              <w:t>Rati</w:t>
            </w:r>
            <w:r>
              <w:rPr>
                <w:color w:val="5D5D5D"/>
                <w:spacing w:val="-2"/>
                <w:w w:val="105"/>
                <w:sz w:val="11"/>
              </w:rPr>
              <w:t>n</w:t>
            </w:r>
            <w:r>
              <w:rPr>
                <w:color w:val="161616"/>
                <w:spacing w:val="-2"/>
                <w:w w:val="105"/>
                <w:sz w:val="11"/>
              </w:rPr>
              <w:t>g</w:t>
            </w:r>
          </w:p>
        </w:tc>
      </w:tr>
      <w:tr w:rsidR="001B7DD8" w14:paraId="34BC681B" w14:textId="77777777">
        <w:trPr>
          <w:trHeight w:val="114"/>
        </w:trPr>
        <w:tc>
          <w:tcPr>
            <w:tcW w:w="2249" w:type="dxa"/>
            <w:vMerge/>
            <w:tcBorders>
              <w:top w:val="nil"/>
              <w:left w:val="nil"/>
            </w:tcBorders>
          </w:tcPr>
          <w:p w14:paraId="26056910" w14:textId="77777777" w:rsidR="001B7DD8" w:rsidRDefault="001B7DD8">
            <w:pPr>
              <w:rPr>
                <w:sz w:val="2"/>
                <w:szCs w:val="2"/>
              </w:rPr>
            </w:pPr>
          </w:p>
        </w:tc>
        <w:tc>
          <w:tcPr>
            <w:tcW w:w="3282" w:type="dxa"/>
            <w:vMerge/>
            <w:tcBorders>
              <w:top w:val="nil"/>
            </w:tcBorders>
          </w:tcPr>
          <w:p w14:paraId="389C62B4" w14:textId="77777777" w:rsidR="001B7DD8" w:rsidRDefault="001B7DD8">
            <w:pPr>
              <w:rPr>
                <w:sz w:val="2"/>
                <w:szCs w:val="2"/>
              </w:rPr>
            </w:pPr>
          </w:p>
        </w:tc>
        <w:tc>
          <w:tcPr>
            <w:tcW w:w="2652" w:type="dxa"/>
            <w:vMerge/>
            <w:tcBorders>
              <w:top w:val="nil"/>
            </w:tcBorders>
          </w:tcPr>
          <w:p w14:paraId="62836FB3" w14:textId="77777777" w:rsidR="001B7DD8" w:rsidRDefault="001B7DD8">
            <w:pPr>
              <w:rPr>
                <w:sz w:val="2"/>
                <w:szCs w:val="2"/>
              </w:rPr>
            </w:pPr>
          </w:p>
        </w:tc>
        <w:tc>
          <w:tcPr>
            <w:tcW w:w="1215" w:type="dxa"/>
            <w:vMerge/>
            <w:tcBorders>
              <w:top w:val="nil"/>
            </w:tcBorders>
          </w:tcPr>
          <w:p w14:paraId="67611DD6" w14:textId="77777777" w:rsidR="001B7DD8" w:rsidRDefault="001B7DD8">
            <w:pPr>
              <w:rPr>
                <w:sz w:val="2"/>
                <w:szCs w:val="2"/>
              </w:rPr>
            </w:pPr>
          </w:p>
        </w:tc>
        <w:tc>
          <w:tcPr>
            <w:tcW w:w="302" w:type="dxa"/>
            <w:tcBorders>
              <w:top w:val="nil"/>
            </w:tcBorders>
          </w:tcPr>
          <w:p w14:paraId="13C28598" w14:textId="77777777" w:rsidR="001B7DD8" w:rsidRDefault="00CD1811">
            <w:pPr>
              <w:pStyle w:val="TableParagraph"/>
              <w:spacing w:line="95" w:lineRule="exact"/>
              <w:ind w:left="56"/>
              <w:rPr>
                <w:sz w:val="11"/>
              </w:rPr>
            </w:pPr>
            <w:r>
              <w:rPr>
                <w:color w:val="2D2D2D"/>
                <w:spacing w:val="-5"/>
                <w:sz w:val="11"/>
              </w:rPr>
              <w:t>Yes</w:t>
            </w:r>
          </w:p>
        </w:tc>
        <w:tc>
          <w:tcPr>
            <w:tcW w:w="292" w:type="dxa"/>
            <w:tcBorders>
              <w:top w:val="nil"/>
            </w:tcBorders>
          </w:tcPr>
          <w:p w14:paraId="288BCC72" w14:textId="77777777" w:rsidR="001B7DD8" w:rsidRDefault="00CD1811">
            <w:pPr>
              <w:pStyle w:val="TableParagraph"/>
              <w:spacing w:line="95" w:lineRule="exact"/>
              <w:ind w:left="79"/>
              <w:rPr>
                <w:sz w:val="10"/>
              </w:rPr>
            </w:pPr>
            <w:r>
              <w:rPr>
                <w:color w:val="2D2D2D"/>
                <w:spacing w:val="-5"/>
                <w:sz w:val="10"/>
              </w:rPr>
              <w:t>No</w:t>
            </w:r>
          </w:p>
        </w:tc>
        <w:tc>
          <w:tcPr>
            <w:tcW w:w="1551" w:type="dxa"/>
            <w:tcBorders>
              <w:top w:val="nil"/>
            </w:tcBorders>
          </w:tcPr>
          <w:p w14:paraId="162EFC0C" w14:textId="77777777" w:rsidR="001B7DD8" w:rsidRDefault="00CD1811">
            <w:pPr>
              <w:pStyle w:val="TableParagraph"/>
              <w:spacing w:line="95" w:lineRule="exact"/>
              <w:ind w:left="410"/>
              <w:rPr>
                <w:sz w:val="10"/>
              </w:rPr>
            </w:pPr>
            <w:r>
              <w:rPr>
                <w:color w:val="030303"/>
                <w:w w:val="115"/>
                <w:sz w:val="10"/>
              </w:rPr>
              <w:t>If</w:t>
            </w:r>
            <w:r>
              <w:rPr>
                <w:color w:val="030303"/>
                <w:spacing w:val="18"/>
                <w:w w:val="115"/>
                <w:sz w:val="10"/>
              </w:rPr>
              <w:t xml:space="preserve"> </w:t>
            </w:r>
            <w:r>
              <w:rPr>
                <w:color w:val="5D5D5D"/>
                <w:w w:val="115"/>
                <w:sz w:val="10"/>
              </w:rPr>
              <w:t>"</w:t>
            </w:r>
            <w:r>
              <w:rPr>
                <w:color w:val="2D2D2D"/>
                <w:w w:val="115"/>
                <w:sz w:val="10"/>
              </w:rPr>
              <w:t>Yes</w:t>
            </w:r>
            <w:r>
              <w:rPr>
                <w:color w:val="5D5D5D"/>
                <w:w w:val="115"/>
                <w:sz w:val="10"/>
              </w:rPr>
              <w:t>,</w:t>
            </w:r>
            <w:r>
              <w:rPr>
                <w:color w:val="444444"/>
                <w:w w:val="115"/>
                <w:sz w:val="10"/>
              </w:rPr>
              <w:t>"</w:t>
            </w:r>
            <w:r>
              <w:rPr>
                <w:color w:val="444444"/>
                <w:spacing w:val="2"/>
                <w:w w:val="115"/>
                <w:sz w:val="10"/>
              </w:rPr>
              <w:t xml:space="preserve"> </w:t>
            </w:r>
            <w:r>
              <w:rPr>
                <w:color w:val="161616"/>
                <w:spacing w:val="-2"/>
                <w:w w:val="115"/>
                <w:sz w:val="10"/>
              </w:rPr>
              <w:t>explain</w:t>
            </w:r>
          </w:p>
        </w:tc>
        <w:tc>
          <w:tcPr>
            <w:tcW w:w="931" w:type="dxa"/>
            <w:vMerge/>
            <w:tcBorders>
              <w:top w:val="nil"/>
              <w:right w:val="nil"/>
            </w:tcBorders>
          </w:tcPr>
          <w:p w14:paraId="2388088A" w14:textId="77777777" w:rsidR="001B7DD8" w:rsidRDefault="001B7DD8">
            <w:pPr>
              <w:rPr>
                <w:sz w:val="2"/>
                <w:szCs w:val="2"/>
              </w:rPr>
            </w:pPr>
          </w:p>
        </w:tc>
      </w:tr>
      <w:tr w:rsidR="001B7DD8" w14:paraId="56E8FB57" w14:textId="77777777">
        <w:trPr>
          <w:trHeight w:val="5782"/>
        </w:trPr>
        <w:tc>
          <w:tcPr>
            <w:tcW w:w="2249" w:type="dxa"/>
            <w:tcBorders>
              <w:left w:val="nil"/>
            </w:tcBorders>
          </w:tcPr>
          <w:p w14:paraId="3AF2A2B5" w14:textId="77777777" w:rsidR="001B7DD8" w:rsidRDefault="001B7DD8">
            <w:pPr>
              <w:pStyle w:val="TableParagraph"/>
              <w:rPr>
                <w:rFonts w:ascii="Times New Roman"/>
                <w:sz w:val="12"/>
              </w:rPr>
            </w:pPr>
          </w:p>
        </w:tc>
        <w:tc>
          <w:tcPr>
            <w:tcW w:w="3282" w:type="dxa"/>
          </w:tcPr>
          <w:p w14:paraId="0958DDDD" w14:textId="77777777" w:rsidR="001B7DD8" w:rsidRDefault="001B7DD8">
            <w:pPr>
              <w:pStyle w:val="TableParagraph"/>
              <w:rPr>
                <w:rFonts w:ascii="Times New Roman"/>
                <w:sz w:val="12"/>
              </w:rPr>
            </w:pPr>
          </w:p>
        </w:tc>
        <w:tc>
          <w:tcPr>
            <w:tcW w:w="2652" w:type="dxa"/>
          </w:tcPr>
          <w:p w14:paraId="31440E2D" w14:textId="77777777" w:rsidR="001B7DD8" w:rsidRDefault="001B7DD8">
            <w:pPr>
              <w:pStyle w:val="TableParagraph"/>
              <w:rPr>
                <w:rFonts w:ascii="Times New Roman"/>
                <w:sz w:val="12"/>
              </w:rPr>
            </w:pPr>
          </w:p>
        </w:tc>
        <w:tc>
          <w:tcPr>
            <w:tcW w:w="1215" w:type="dxa"/>
          </w:tcPr>
          <w:p w14:paraId="1AE0923E" w14:textId="77777777" w:rsidR="001B7DD8" w:rsidRDefault="001B7DD8">
            <w:pPr>
              <w:pStyle w:val="TableParagraph"/>
              <w:rPr>
                <w:rFonts w:ascii="Times New Roman"/>
                <w:sz w:val="12"/>
              </w:rPr>
            </w:pPr>
          </w:p>
        </w:tc>
        <w:tc>
          <w:tcPr>
            <w:tcW w:w="302" w:type="dxa"/>
          </w:tcPr>
          <w:p w14:paraId="34570959" w14:textId="77777777" w:rsidR="001B7DD8" w:rsidRDefault="001B7DD8">
            <w:pPr>
              <w:pStyle w:val="TableParagraph"/>
              <w:rPr>
                <w:rFonts w:ascii="Times New Roman"/>
                <w:sz w:val="12"/>
              </w:rPr>
            </w:pPr>
          </w:p>
        </w:tc>
        <w:tc>
          <w:tcPr>
            <w:tcW w:w="292" w:type="dxa"/>
          </w:tcPr>
          <w:p w14:paraId="0A0E7759" w14:textId="77777777" w:rsidR="001B7DD8" w:rsidRDefault="001B7DD8">
            <w:pPr>
              <w:pStyle w:val="TableParagraph"/>
              <w:rPr>
                <w:rFonts w:ascii="Times New Roman"/>
                <w:sz w:val="12"/>
              </w:rPr>
            </w:pPr>
          </w:p>
        </w:tc>
        <w:tc>
          <w:tcPr>
            <w:tcW w:w="1551" w:type="dxa"/>
          </w:tcPr>
          <w:p w14:paraId="680546E7" w14:textId="77777777" w:rsidR="001B7DD8" w:rsidRDefault="001B7DD8">
            <w:pPr>
              <w:pStyle w:val="TableParagraph"/>
              <w:rPr>
                <w:rFonts w:ascii="Times New Roman"/>
                <w:sz w:val="12"/>
              </w:rPr>
            </w:pPr>
          </w:p>
        </w:tc>
        <w:tc>
          <w:tcPr>
            <w:tcW w:w="931" w:type="dxa"/>
            <w:tcBorders>
              <w:right w:val="nil"/>
            </w:tcBorders>
          </w:tcPr>
          <w:p w14:paraId="2D7E0740" w14:textId="77777777" w:rsidR="001B7DD8" w:rsidRDefault="001B7DD8">
            <w:pPr>
              <w:pStyle w:val="TableParagraph"/>
              <w:rPr>
                <w:rFonts w:ascii="Times New Roman"/>
                <w:sz w:val="12"/>
              </w:rPr>
            </w:pPr>
          </w:p>
        </w:tc>
      </w:tr>
    </w:tbl>
    <w:p w14:paraId="42FF1152" w14:textId="77777777" w:rsidR="001B7DD8" w:rsidRDefault="00CD1811">
      <w:pPr>
        <w:spacing w:before="50"/>
        <w:ind w:left="932"/>
        <w:rPr>
          <w:rFonts w:ascii="Arial"/>
          <w:sz w:val="13"/>
        </w:rPr>
      </w:pPr>
      <w:r>
        <w:rPr>
          <w:rFonts w:ascii="Arial"/>
          <w:b/>
          <w:color w:val="030303"/>
          <w:w w:val="120"/>
          <w:sz w:val="14"/>
        </w:rPr>
        <w:t>Part</w:t>
      </w:r>
      <w:r>
        <w:rPr>
          <w:rFonts w:ascii="Arial"/>
          <w:b/>
          <w:color w:val="030303"/>
          <w:spacing w:val="-5"/>
          <w:w w:val="120"/>
          <w:sz w:val="14"/>
        </w:rPr>
        <w:t xml:space="preserve"> </w:t>
      </w:r>
      <w:r>
        <w:rPr>
          <w:rFonts w:ascii="Arial"/>
          <w:color w:val="030303"/>
          <w:w w:val="120"/>
          <w:sz w:val="13"/>
        </w:rPr>
        <w:t>II</w:t>
      </w:r>
      <w:r>
        <w:rPr>
          <w:rFonts w:ascii="Arial"/>
          <w:color w:val="030303"/>
          <w:spacing w:val="11"/>
          <w:w w:val="120"/>
          <w:sz w:val="13"/>
        </w:rPr>
        <w:t xml:space="preserve"> </w:t>
      </w:r>
      <w:r>
        <w:rPr>
          <w:rFonts w:ascii="Arial"/>
          <w:color w:val="030303"/>
          <w:w w:val="120"/>
          <w:sz w:val="13"/>
        </w:rPr>
        <w:t>-</w:t>
      </w:r>
      <w:r>
        <w:rPr>
          <w:rFonts w:ascii="Arial"/>
          <w:color w:val="030303"/>
          <w:spacing w:val="44"/>
          <w:w w:val="120"/>
          <w:sz w:val="13"/>
        </w:rPr>
        <w:t xml:space="preserve"> </w:t>
      </w:r>
      <w:r>
        <w:rPr>
          <w:rFonts w:ascii="Arial"/>
          <w:color w:val="030303"/>
          <w:w w:val="120"/>
          <w:sz w:val="13"/>
        </w:rPr>
        <w:t>For</w:t>
      </w:r>
      <w:r>
        <w:rPr>
          <w:rFonts w:ascii="Arial"/>
          <w:color w:val="030303"/>
          <w:spacing w:val="40"/>
          <w:w w:val="120"/>
          <w:sz w:val="13"/>
        </w:rPr>
        <w:t xml:space="preserve"> </w:t>
      </w:r>
      <w:r>
        <w:rPr>
          <w:rFonts w:ascii="Arial"/>
          <w:color w:val="030303"/>
          <w:w w:val="120"/>
          <w:sz w:val="13"/>
        </w:rPr>
        <w:t>HUD</w:t>
      </w:r>
      <w:r>
        <w:rPr>
          <w:rFonts w:ascii="Arial"/>
          <w:color w:val="030303"/>
          <w:spacing w:val="24"/>
          <w:w w:val="120"/>
          <w:sz w:val="13"/>
        </w:rPr>
        <w:t xml:space="preserve"> </w:t>
      </w:r>
      <w:r>
        <w:rPr>
          <w:rFonts w:ascii="Arial"/>
          <w:color w:val="030303"/>
          <w:w w:val="120"/>
          <w:sz w:val="13"/>
        </w:rPr>
        <w:t>Internal</w:t>
      </w:r>
      <w:r>
        <w:rPr>
          <w:rFonts w:ascii="Arial"/>
          <w:color w:val="030303"/>
          <w:spacing w:val="1"/>
          <w:w w:val="120"/>
          <w:sz w:val="13"/>
        </w:rPr>
        <w:t xml:space="preserve"> </w:t>
      </w:r>
      <w:r>
        <w:rPr>
          <w:rFonts w:ascii="Arial"/>
          <w:color w:val="030303"/>
          <w:w w:val="120"/>
          <w:sz w:val="13"/>
        </w:rPr>
        <w:t>Processing</w:t>
      </w:r>
      <w:r>
        <w:rPr>
          <w:rFonts w:ascii="Arial"/>
          <w:color w:val="030303"/>
          <w:spacing w:val="10"/>
          <w:w w:val="120"/>
          <w:sz w:val="13"/>
        </w:rPr>
        <w:t xml:space="preserve"> </w:t>
      </w:r>
      <w:r>
        <w:rPr>
          <w:rFonts w:ascii="Arial"/>
          <w:color w:val="030303"/>
          <w:spacing w:val="-4"/>
          <w:w w:val="120"/>
          <w:sz w:val="13"/>
        </w:rPr>
        <w:t>Only</w:t>
      </w:r>
    </w:p>
    <w:p w14:paraId="4E485306" w14:textId="77777777" w:rsidR="001B7DD8" w:rsidRDefault="00CD1811">
      <w:pPr>
        <w:spacing w:before="56" w:after="11"/>
        <w:ind w:left="932"/>
        <w:rPr>
          <w:rFonts w:ascii="Arial"/>
          <w:sz w:val="13"/>
        </w:rPr>
      </w:pPr>
      <w:r>
        <w:rPr>
          <w:rFonts w:ascii="Arial"/>
          <w:color w:val="030303"/>
          <w:w w:val="110"/>
          <w:sz w:val="13"/>
        </w:rPr>
        <w:t>Recei</w:t>
      </w:r>
      <w:r>
        <w:rPr>
          <w:rFonts w:ascii="Arial"/>
          <w:color w:val="2D2D2D"/>
          <w:w w:val="110"/>
          <w:sz w:val="13"/>
        </w:rPr>
        <w:t>ved</w:t>
      </w:r>
      <w:r>
        <w:rPr>
          <w:rFonts w:ascii="Arial"/>
          <w:color w:val="2D2D2D"/>
          <w:spacing w:val="-10"/>
          <w:w w:val="110"/>
          <w:sz w:val="13"/>
        </w:rPr>
        <w:t xml:space="preserve"> </w:t>
      </w:r>
      <w:r>
        <w:rPr>
          <w:rFonts w:ascii="Arial"/>
          <w:color w:val="161616"/>
          <w:w w:val="110"/>
          <w:sz w:val="13"/>
        </w:rPr>
        <w:t>and</w:t>
      </w:r>
      <w:r>
        <w:rPr>
          <w:rFonts w:ascii="Arial"/>
          <w:color w:val="161616"/>
          <w:spacing w:val="-13"/>
          <w:w w:val="110"/>
          <w:sz w:val="13"/>
        </w:rPr>
        <w:t xml:space="preserve"> </w:t>
      </w:r>
      <w:r>
        <w:rPr>
          <w:rFonts w:ascii="Arial"/>
          <w:color w:val="2D2D2D"/>
          <w:w w:val="110"/>
          <w:sz w:val="13"/>
        </w:rPr>
        <w:t>c</w:t>
      </w:r>
      <w:r>
        <w:rPr>
          <w:rFonts w:ascii="Arial"/>
          <w:color w:val="030303"/>
          <w:w w:val="110"/>
          <w:sz w:val="13"/>
        </w:rPr>
        <w:t>he</w:t>
      </w:r>
      <w:r>
        <w:rPr>
          <w:rFonts w:ascii="Arial"/>
          <w:color w:val="2D2D2D"/>
          <w:w w:val="110"/>
          <w:sz w:val="13"/>
        </w:rPr>
        <w:t>cked</w:t>
      </w:r>
      <w:r>
        <w:rPr>
          <w:rFonts w:ascii="Arial"/>
          <w:color w:val="2D2D2D"/>
          <w:spacing w:val="-10"/>
          <w:w w:val="110"/>
          <w:sz w:val="13"/>
        </w:rPr>
        <w:t xml:space="preserve"> </w:t>
      </w:r>
      <w:r>
        <w:rPr>
          <w:rFonts w:ascii="Arial"/>
          <w:color w:val="161616"/>
          <w:w w:val="110"/>
          <w:sz w:val="13"/>
        </w:rPr>
        <w:t>by</w:t>
      </w:r>
      <w:r>
        <w:rPr>
          <w:rFonts w:ascii="Arial"/>
          <w:color w:val="161616"/>
          <w:spacing w:val="-10"/>
          <w:w w:val="110"/>
          <w:sz w:val="13"/>
        </w:rPr>
        <w:t xml:space="preserve"> </w:t>
      </w:r>
      <w:r>
        <w:rPr>
          <w:rFonts w:ascii="Arial"/>
          <w:color w:val="161616"/>
          <w:w w:val="110"/>
          <w:sz w:val="13"/>
        </w:rPr>
        <w:t>me</w:t>
      </w:r>
      <w:r>
        <w:rPr>
          <w:rFonts w:ascii="Arial"/>
          <w:color w:val="161616"/>
          <w:spacing w:val="-12"/>
          <w:w w:val="110"/>
          <w:sz w:val="13"/>
        </w:rPr>
        <w:t xml:space="preserve"> </w:t>
      </w:r>
      <w:r>
        <w:rPr>
          <w:rFonts w:ascii="Arial"/>
          <w:color w:val="161616"/>
          <w:w w:val="110"/>
          <w:sz w:val="13"/>
        </w:rPr>
        <w:t>for</w:t>
      </w:r>
      <w:r>
        <w:rPr>
          <w:rFonts w:ascii="Arial"/>
          <w:color w:val="161616"/>
          <w:spacing w:val="-9"/>
          <w:w w:val="110"/>
          <w:sz w:val="13"/>
        </w:rPr>
        <w:t xml:space="preserve"> </w:t>
      </w:r>
      <w:r>
        <w:rPr>
          <w:rFonts w:ascii="Arial"/>
          <w:color w:val="2D2D2D"/>
          <w:w w:val="110"/>
          <w:sz w:val="13"/>
        </w:rPr>
        <w:t>accu</w:t>
      </w:r>
      <w:r>
        <w:rPr>
          <w:rFonts w:ascii="Arial"/>
          <w:color w:val="030303"/>
          <w:w w:val="110"/>
          <w:sz w:val="13"/>
        </w:rPr>
        <w:t>racy</w:t>
      </w:r>
      <w:r>
        <w:rPr>
          <w:rFonts w:ascii="Arial"/>
          <w:color w:val="030303"/>
          <w:spacing w:val="-10"/>
          <w:w w:val="110"/>
          <w:sz w:val="13"/>
        </w:rPr>
        <w:t xml:space="preserve"> </w:t>
      </w:r>
      <w:r>
        <w:rPr>
          <w:rFonts w:ascii="Arial"/>
          <w:color w:val="161616"/>
          <w:w w:val="110"/>
          <w:sz w:val="13"/>
        </w:rPr>
        <w:t>and</w:t>
      </w:r>
      <w:r>
        <w:rPr>
          <w:rFonts w:ascii="Arial"/>
          <w:color w:val="161616"/>
          <w:spacing w:val="-16"/>
          <w:w w:val="110"/>
          <w:sz w:val="13"/>
        </w:rPr>
        <w:t xml:space="preserve"> </w:t>
      </w:r>
      <w:r>
        <w:rPr>
          <w:rFonts w:ascii="Arial"/>
          <w:color w:val="2D2D2D"/>
          <w:w w:val="110"/>
          <w:sz w:val="13"/>
        </w:rPr>
        <w:t>co</w:t>
      </w:r>
      <w:r>
        <w:rPr>
          <w:rFonts w:ascii="Arial"/>
          <w:color w:val="030303"/>
          <w:w w:val="110"/>
          <w:sz w:val="13"/>
        </w:rPr>
        <w:t>mp</w:t>
      </w:r>
      <w:r>
        <w:rPr>
          <w:rFonts w:ascii="Arial"/>
          <w:color w:val="797979"/>
          <w:w w:val="110"/>
          <w:sz w:val="13"/>
        </w:rPr>
        <w:t>l</w:t>
      </w:r>
      <w:r>
        <w:rPr>
          <w:rFonts w:ascii="Arial"/>
          <w:color w:val="161616"/>
          <w:w w:val="110"/>
          <w:sz w:val="13"/>
        </w:rPr>
        <w:t>eteness</w:t>
      </w:r>
      <w:r>
        <w:rPr>
          <w:rFonts w:ascii="Arial"/>
          <w:color w:val="444444"/>
          <w:w w:val="110"/>
          <w:sz w:val="13"/>
        </w:rPr>
        <w:t>;</w:t>
      </w:r>
      <w:r>
        <w:rPr>
          <w:rFonts w:ascii="Arial"/>
          <w:color w:val="444444"/>
          <w:spacing w:val="-22"/>
          <w:w w:val="110"/>
          <w:sz w:val="13"/>
        </w:rPr>
        <w:t xml:space="preserve"> </w:t>
      </w:r>
      <w:r>
        <w:rPr>
          <w:rFonts w:ascii="Arial"/>
          <w:color w:val="161616"/>
          <w:w w:val="110"/>
          <w:sz w:val="13"/>
        </w:rPr>
        <w:t>r</w:t>
      </w:r>
      <w:r>
        <w:rPr>
          <w:rFonts w:ascii="Arial"/>
          <w:color w:val="444444"/>
          <w:w w:val="110"/>
          <w:sz w:val="13"/>
        </w:rPr>
        <w:t>eco</w:t>
      </w:r>
      <w:r>
        <w:rPr>
          <w:rFonts w:ascii="Arial"/>
          <w:color w:val="161616"/>
          <w:w w:val="110"/>
          <w:sz w:val="13"/>
        </w:rPr>
        <w:t>mmend</w:t>
      </w:r>
      <w:r>
        <w:rPr>
          <w:rFonts w:ascii="Arial"/>
          <w:color w:val="161616"/>
          <w:spacing w:val="-10"/>
          <w:w w:val="110"/>
          <w:sz w:val="13"/>
        </w:rPr>
        <w:t xml:space="preserve"> </w:t>
      </w:r>
      <w:r>
        <w:rPr>
          <w:rFonts w:ascii="Arial"/>
          <w:color w:val="161616"/>
          <w:w w:val="110"/>
          <w:sz w:val="13"/>
        </w:rPr>
        <w:t>approval</w:t>
      </w:r>
      <w:r>
        <w:rPr>
          <w:rFonts w:ascii="Arial"/>
          <w:color w:val="161616"/>
          <w:spacing w:val="-12"/>
          <w:w w:val="110"/>
          <w:sz w:val="13"/>
        </w:rPr>
        <w:t xml:space="preserve"> </w:t>
      </w:r>
      <w:r>
        <w:rPr>
          <w:rFonts w:ascii="Arial"/>
          <w:color w:val="2D2D2D"/>
          <w:w w:val="110"/>
          <w:sz w:val="13"/>
        </w:rPr>
        <w:t>o</w:t>
      </w:r>
      <w:r>
        <w:rPr>
          <w:rFonts w:ascii="Arial"/>
          <w:color w:val="030303"/>
          <w:w w:val="110"/>
          <w:sz w:val="13"/>
        </w:rPr>
        <w:t>r</w:t>
      </w:r>
      <w:r>
        <w:rPr>
          <w:rFonts w:ascii="Arial"/>
          <w:color w:val="030303"/>
          <w:spacing w:val="-13"/>
          <w:w w:val="110"/>
          <w:sz w:val="13"/>
        </w:rPr>
        <w:t xml:space="preserve"> </w:t>
      </w:r>
      <w:r>
        <w:rPr>
          <w:rFonts w:ascii="Arial"/>
          <w:color w:val="161616"/>
          <w:w w:val="110"/>
          <w:sz w:val="13"/>
        </w:rPr>
        <w:t>transferral</w:t>
      </w:r>
      <w:r>
        <w:rPr>
          <w:rFonts w:ascii="Arial"/>
          <w:color w:val="161616"/>
          <w:spacing w:val="-10"/>
          <w:w w:val="110"/>
          <w:sz w:val="13"/>
        </w:rPr>
        <w:t xml:space="preserve"> </w:t>
      </w:r>
      <w:r>
        <w:rPr>
          <w:rFonts w:ascii="Arial"/>
          <w:color w:val="161616"/>
          <w:w w:val="110"/>
          <w:sz w:val="13"/>
        </w:rPr>
        <w:t>to</w:t>
      </w:r>
      <w:r>
        <w:rPr>
          <w:rFonts w:ascii="Arial"/>
          <w:color w:val="161616"/>
          <w:spacing w:val="-14"/>
          <w:w w:val="110"/>
          <w:sz w:val="13"/>
        </w:rPr>
        <w:t xml:space="preserve"> </w:t>
      </w:r>
      <w:r>
        <w:rPr>
          <w:rFonts w:ascii="Arial"/>
          <w:color w:val="030303"/>
          <w:w w:val="110"/>
          <w:sz w:val="13"/>
        </w:rPr>
        <w:t xml:space="preserve">Headquarters </w:t>
      </w:r>
      <w:r>
        <w:rPr>
          <w:rFonts w:ascii="Arial"/>
          <w:color w:val="161616"/>
          <w:w w:val="110"/>
          <w:sz w:val="13"/>
        </w:rPr>
        <w:t>as</w:t>
      </w:r>
      <w:r>
        <w:rPr>
          <w:rFonts w:ascii="Arial"/>
          <w:color w:val="161616"/>
          <w:spacing w:val="-15"/>
          <w:w w:val="110"/>
          <w:sz w:val="13"/>
        </w:rPr>
        <w:t xml:space="preserve"> </w:t>
      </w:r>
      <w:r>
        <w:rPr>
          <w:rFonts w:ascii="Arial"/>
          <w:color w:val="2D2D2D"/>
          <w:w w:val="110"/>
          <w:sz w:val="13"/>
        </w:rPr>
        <w:t>checked</w:t>
      </w:r>
      <w:r>
        <w:rPr>
          <w:rFonts w:ascii="Arial"/>
          <w:color w:val="2D2D2D"/>
          <w:spacing w:val="-14"/>
          <w:w w:val="110"/>
          <w:sz w:val="13"/>
        </w:rPr>
        <w:t xml:space="preserve"> </w:t>
      </w:r>
      <w:r>
        <w:rPr>
          <w:rFonts w:ascii="Arial"/>
          <w:color w:val="161616"/>
          <w:spacing w:val="-2"/>
          <w:w w:val="110"/>
          <w:sz w:val="13"/>
        </w:rPr>
        <w:t>below</w:t>
      </w:r>
      <w:r>
        <w:rPr>
          <w:rFonts w:ascii="Arial"/>
          <w:color w:val="444444"/>
          <w:spacing w:val="-2"/>
          <w:w w:val="110"/>
          <w:sz w:val="13"/>
        </w:rPr>
        <w:t>:</w:t>
      </w:r>
    </w:p>
    <w:tbl>
      <w:tblPr>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2"/>
        <w:gridCol w:w="3696"/>
        <w:gridCol w:w="6978"/>
      </w:tblGrid>
      <w:tr w:rsidR="001B7DD8" w14:paraId="2CBB3310" w14:textId="77777777">
        <w:trPr>
          <w:trHeight w:val="432"/>
        </w:trPr>
        <w:tc>
          <w:tcPr>
            <w:tcW w:w="2052" w:type="dxa"/>
            <w:tcBorders>
              <w:left w:val="nil"/>
              <w:right w:val="single" w:sz="6" w:space="0" w:color="000000"/>
            </w:tcBorders>
          </w:tcPr>
          <w:p w14:paraId="47A5FE06" w14:textId="77777777" w:rsidR="001B7DD8" w:rsidRDefault="00CD1811">
            <w:pPr>
              <w:pStyle w:val="TableParagraph"/>
              <w:spacing w:before="70"/>
              <w:ind w:left="4"/>
              <w:rPr>
                <w:sz w:val="13"/>
              </w:rPr>
            </w:pPr>
            <w:r>
              <w:rPr>
                <w:color w:val="161616"/>
                <w:sz w:val="13"/>
              </w:rPr>
              <w:t>Date</w:t>
            </w:r>
            <w:r>
              <w:rPr>
                <w:color w:val="161616"/>
                <w:spacing w:val="14"/>
                <w:sz w:val="13"/>
              </w:rPr>
              <w:t xml:space="preserve"> </w:t>
            </w:r>
            <w:r>
              <w:rPr>
                <w:color w:val="2D2D2D"/>
                <w:spacing w:val="-2"/>
                <w:sz w:val="13"/>
              </w:rPr>
              <w:t>(mm/dd</w:t>
            </w:r>
            <w:r>
              <w:rPr>
                <w:color w:val="5D5D5D"/>
                <w:spacing w:val="-2"/>
                <w:sz w:val="13"/>
              </w:rPr>
              <w:t>/</w:t>
            </w:r>
            <w:r>
              <w:rPr>
                <w:color w:val="2D2D2D"/>
                <w:spacing w:val="-2"/>
                <w:sz w:val="13"/>
              </w:rPr>
              <w:t>yyyy)</w:t>
            </w:r>
          </w:p>
        </w:tc>
        <w:tc>
          <w:tcPr>
            <w:tcW w:w="3696" w:type="dxa"/>
            <w:tcBorders>
              <w:left w:val="single" w:sz="6" w:space="0" w:color="000000"/>
            </w:tcBorders>
          </w:tcPr>
          <w:p w14:paraId="460EF4C9" w14:textId="77777777" w:rsidR="001B7DD8" w:rsidRDefault="00CD1811">
            <w:pPr>
              <w:pStyle w:val="TableParagraph"/>
              <w:spacing w:before="70"/>
              <w:ind w:left="56"/>
              <w:rPr>
                <w:sz w:val="13"/>
              </w:rPr>
            </w:pPr>
            <w:r>
              <w:rPr>
                <w:color w:val="161616"/>
                <w:sz w:val="13"/>
              </w:rPr>
              <w:t>Te</w:t>
            </w:r>
            <w:r>
              <w:rPr>
                <w:color w:val="797979"/>
                <w:sz w:val="13"/>
              </w:rPr>
              <w:t>l</w:t>
            </w:r>
            <w:r>
              <w:rPr>
                <w:color w:val="161616"/>
                <w:sz w:val="13"/>
              </w:rPr>
              <w:t>ephone</w:t>
            </w:r>
            <w:r>
              <w:rPr>
                <w:color w:val="161616"/>
                <w:spacing w:val="25"/>
                <w:sz w:val="13"/>
              </w:rPr>
              <w:t xml:space="preserve"> </w:t>
            </w:r>
            <w:r>
              <w:rPr>
                <w:color w:val="161616"/>
                <w:sz w:val="13"/>
              </w:rPr>
              <w:t>Number</w:t>
            </w:r>
            <w:r>
              <w:rPr>
                <w:color w:val="161616"/>
                <w:spacing w:val="52"/>
                <w:sz w:val="13"/>
              </w:rPr>
              <w:t xml:space="preserve"> </w:t>
            </w:r>
            <w:r>
              <w:rPr>
                <w:color w:val="161616"/>
                <w:sz w:val="13"/>
              </w:rPr>
              <w:t>and</w:t>
            </w:r>
            <w:r>
              <w:rPr>
                <w:color w:val="161616"/>
                <w:spacing w:val="20"/>
                <w:sz w:val="13"/>
              </w:rPr>
              <w:t xml:space="preserve"> </w:t>
            </w:r>
            <w:r>
              <w:rPr>
                <w:color w:val="161616"/>
                <w:sz w:val="13"/>
              </w:rPr>
              <w:t>Area</w:t>
            </w:r>
            <w:r>
              <w:rPr>
                <w:color w:val="161616"/>
                <w:spacing w:val="17"/>
                <w:sz w:val="13"/>
              </w:rPr>
              <w:t xml:space="preserve"> </w:t>
            </w:r>
            <w:r>
              <w:rPr>
                <w:color w:val="161616"/>
                <w:spacing w:val="-4"/>
                <w:sz w:val="13"/>
              </w:rPr>
              <w:t>Code</w:t>
            </w:r>
          </w:p>
        </w:tc>
        <w:tc>
          <w:tcPr>
            <w:tcW w:w="6978" w:type="dxa"/>
            <w:vMerge w:val="restart"/>
            <w:tcBorders>
              <w:right w:val="nil"/>
            </w:tcBorders>
          </w:tcPr>
          <w:p w14:paraId="46D19D3C" w14:textId="77777777" w:rsidR="001B7DD8" w:rsidRDefault="00CD1811">
            <w:pPr>
              <w:pStyle w:val="TableParagraph"/>
              <w:tabs>
                <w:tab w:val="left" w:pos="566"/>
                <w:tab w:val="left" w:pos="3646"/>
                <w:tab w:val="left" w:pos="4175"/>
              </w:tabs>
              <w:spacing w:before="70" w:line="247" w:lineRule="auto"/>
              <w:ind w:left="566" w:right="628" w:hanging="539"/>
              <w:rPr>
                <w:sz w:val="13"/>
              </w:rPr>
            </w:pPr>
            <w:r>
              <w:rPr>
                <w:color w:val="030303"/>
                <w:spacing w:val="-4"/>
                <w:w w:val="110"/>
                <w:sz w:val="13"/>
              </w:rPr>
              <w:t>DA.</w:t>
            </w:r>
            <w:r>
              <w:rPr>
                <w:color w:val="030303"/>
                <w:sz w:val="13"/>
              </w:rPr>
              <w:tab/>
            </w:r>
            <w:r>
              <w:rPr>
                <w:color w:val="030303"/>
                <w:w w:val="110"/>
                <w:sz w:val="13"/>
              </w:rPr>
              <w:t xml:space="preserve">No </w:t>
            </w:r>
            <w:r>
              <w:rPr>
                <w:color w:val="161616"/>
                <w:w w:val="110"/>
                <w:sz w:val="13"/>
              </w:rPr>
              <w:t>adverse information;</w:t>
            </w:r>
            <w:r>
              <w:rPr>
                <w:color w:val="161616"/>
                <w:spacing w:val="40"/>
                <w:w w:val="110"/>
                <w:sz w:val="13"/>
              </w:rPr>
              <w:t xml:space="preserve"> </w:t>
            </w:r>
            <w:r>
              <w:rPr>
                <w:color w:val="2D2D2D"/>
                <w:w w:val="110"/>
                <w:sz w:val="13"/>
              </w:rPr>
              <w:t>for</w:t>
            </w:r>
            <w:r>
              <w:rPr>
                <w:color w:val="030303"/>
                <w:w w:val="110"/>
                <w:sz w:val="13"/>
              </w:rPr>
              <w:t>m HUD-253</w:t>
            </w:r>
            <w:r>
              <w:rPr>
                <w:color w:val="2D2D2D"/>
                <w:w w:val="110"/>
                <w:sz w:val="13"/>
              </w:rPr>
              <w:t>0</w:t>
            </w:r>
            <w:r>
              <w:rPr>
                <w:color w:val="2D2D2D"/>
                <w:sz w:val="13"/>
              </w:rPr>
              <w:tab/>
            </w:r>
            <w:r>
              <w:rPr>
                <w:color w:val="030303"/>
                <w:spacing w:val="-4"/>
                <w:w w:val="110"/>
                <w:sz w:val="13"/>
              </w:rPr>
              <w:t>DC.</w:t>
            </w:r>
            <w:r>
              <w:rPr>
                <w:color w:val="030303"/>
                <w:sz w:val="13"/>
              </w:rPr>
              <w:tab/>
            </w:r>
            <w:r>
              <w:rPr>
                <w:color w:val="161616"/>
                <w:w w:val="110"/>
                <w:sz w:val="13"/>
              </w:rPr>
              <w:t>Disclosure</w:t>
            </w:r>
            <w:r>
              <w:rPr>
                <w:color w:val="161616"/>
                <w:spacing w:val="-10"/>
                <w:w w:val="110"/>
                <w:sz w:val="13"/>
              </w:rPr>
              <w:t xml:space="preserve"> </w:t>
            </w:r>
            <w:r>
              <w:rPr>
                <w:color w:val="2D2D2D"/>
                <w:w w:val="110"/>
                <w:sz w:val="13"/>
              </w:rPr>
              <w:t>or</w:t>
            </w:r>
            <w:r>
              <w:rPr>
                <w:color w:val="2D2D2D"/>
                <w:spacing w:val="-10"/>
                <w:w w:val="110"/>
                <w:sz w:val="13"/>
              </w:rPr>
              <w:t xml:space="preserve"> </w:t>
            </w:r>
            <w:r>
              <w:rPr>
                <w:color w:val="161616"/>
                <w:w w:val="110"/>
                <w:sz w:val="13"/>
              </w:rPr>
              <w:t>Certification</w:t>
            </w:r>
            <w:r>
              <w:rPr>
                <w:color w:val="161616"/>
                <w:spacing w:val="-10"/>
                <w:w w:val="110"/>
                <w:sz w:val="13"/>
              </w:rPr>
              <w:t xml:space="preserve"> </w:t>
            </w:r>
            <w:r>
              <w:rPr>
                <w:color w:val="161616"/>
                <w:w w:val="110"/>
                <w:sz w:val="13"/>
              </w:rPr>
              <w:t>problem</w:t>
            </w:r>
            <w:r>
              <w:rPr>
                <w:color w:val="161616"/>
                <w:spacing w:val="40"/>
                <w:w w:val="110"/>
                <w:sz w:val="13"/>
              </w:rPr>
              <w:t xml:space="preserve"> </w:t>
            </w:r>
            <w:r>
              <w:rPr>
                <w:color w:val="161616"/>
                <w:w w:val="110"/>
                <w:sz w:val="13"/>
              </w:rPr>
              <w:t>approval is</w:t>
            </w:r>
            <w:r>
              <w:rPr>
                <w:color w:val="161616"/>
                <w:spacing w:val="-11"/>
                <w:w w:val="110"/>
                <w:sz w:val="13"/>
              </w:rPr>
              <w:t xml:space="preserve"> </w:t>
            </w:r>
            <w:r>
              <w:rPr>
                <w:color w:val="030303"/>
                <w:w w:val="110"/>
                <w:sz w:val="13"/>
              </w:rPr>
              <w:t>recommended.</w:t>
            </w:r>
          </w:p>
          <w:p w14:paraId="7289D4F2" w14:textId="77777777" w:rsidR="001B7DD8" w:rsidRDefault="00CD1811">
            <w:pPr>
              <w:pStyle w:val="TableParagraph"/>
              <w:tabs>
                <w:tab w:val="left" w:pos="566"/>
                <w:tab w:val="left" w:pos="3651"/>
                <w:tab w:val="left" w:pos="4169"/>
              </w:tabs>
              <w:spacing w:before="77"/>
              <w:ind w:left="27"/>
              <w:rPr>
                <w:sz w:val="13"/>
              </w:rPr>
            </w:pPr>
            <w:r>
              <w:rPr>
                <w:color w:val="030303"/>
                <w:spacing w:val="-5"/>
                <w:w w:val="110"/>
                <w:sz w:val="13"/>
              </w:rPr>
              <w:t>DB.</w:t>
            </w:r>
            <w:r>
              <w:rPr>
                <w:color w:val="030303"/>
                <w:sz w:val="13"/>
              </w:rPr>
              <w:tab/>
            </w:r>
            <w:r>
              <w:rPr>
                <w:color w:val="030303"/>
                <w:w w:val="110"/>
                <w:sz w:val="13"/>
              </w:rPr>
              <w:t>N</w:t>
            </w:r>
            <w:r>
              <w:rPr>
                <w:color w:val="2D2D2D"/>
                <w:w w:val="110"/>
                <w:sz w:val="13"/>
              </w:rPr>
              <w:t>ame</w:t>
            </w:r>
            <w:r>
              <w:rPr>
                <w:color w:val="2D2D2D"/>
                <w:spacing w:val="-10"/>
                <w:w w:val="110"/>
                <w:sz w:val="13"/>
              </w:rPr>
              <w:t xml:space="preserve"> </w:t>
            </w:r>
            <w:r>
              <w:rPr>
                <w:color w:val="161616"/>
                <w:w w:val="110"/>
                <w:sz w:val="13"/>
              </w:rPr>
              <w:t>match</w:t>
            </w:r>
            <w:r>
              <w:rPr>
                <w:color w:val="161616"/>
                <w:spacing w:val="-10"/>
                <w:w w:val="110"/>
                <w:sz w:val="13"/>
              </w:rPr>
              <w:t xml:space="preserve"> </w:t>
            </w:r>
            <w:r>
              <w:rPr>
                <w:color w:val="030303"/>
                <w:w w:val="110"/>
                <w:sz w:val="13"/>
              </w:rPr>
              <w:t>in</w:t>
            </w:r>
            <w:r>
              <w:rPr>
                <w:color w:val="030303"/>
                <w:spacing w:val="-9"/>
                <w:w w:val="110"/>
                <w:sz w:val="13"/>
              </w:rPr>
              <w:t xml:space="preserve"> </w:t>
            </w:r>
            <w:r>
              <w:rPr>
                <w:color w:val="030303"/>
                <w:spacing w:val="-2"/>
                <w:w w:val="110"/>
                <w:sz w:val="13"/>
              </w:rPr>
              <w:t>system</w:t>
            </w:r>
            <w:r>
              <w:rPr>
                <w:color w:val="030303"/>
                <w:sz w:val="13"/>
              </w:rPr>
              <w:tab/>
            </w:r>
            <w:r>
              <w:rPr>
                <w:color w:val="030303"/>
                <w:spacing w:val="-5"/>
                <w:w w:val="110"/>
                <w:sz w:val="13"/>
              </w:rPr>
              <w:t>DD.</w:t>
            </w:r>
            <w:r>
              <w:rPr>
                <w:color w:val="030303"/>
                <w:sz w:val="13"/>
              </w:rPr>
              <w:tab/>
            </w:r>
            <w:r>
              <w:rPr>
                <w:color w:val="030303"/>
                <w:w w:val="110"/>
                <w:sz w:val="13"/>
              </w:rPr>
              <w:t>Other</w:t>
            </w:r>
            <w:r>
              <w:rPr>
                <w:color w:val="2D2D2D"/>
                <w:w w:val="110"/>
                <w:sz w:val="13"/>
              </w:rPr>
              <w:t>,</w:t>
            </w:r>
            <w:r>
              <w:rPr>
                <w:color w:val="2D2D2D"/>
                <w:spacing w:val="-10"/>
                <w:w w:val="110"/>
                <w:sz w:val="13"/>
              </w:rPr>
              <w:t xml:space="preserve"> </w:t>
            </w:r>
            <w:r>
              <w:rPr>
                <w:color w:val="030303"/>
                <w:w w:val="110"/>
                <w:sz w:val="13"/>
              </w:rPr>
              <w:t>our</w:t>
            </w:r>
            <w:r>
              <w:rPr>
                <w:color w:val="030303"/>
                <w:spacing w:val="-10"/>
                <w:w w:val="110"/>
                <w:sz w:val="13"/>
              </w:rPr>
              <w:t xml:space="preserve"> </w:t>
            </w:r>
            <w:r>
              <w:rPr>
                <w:color w:val="161616"/>
                <w:w w:val="110"/>
                <w:sz w:val="13"/>
              </w:rPr>
              <w:t>memorandum</w:t>
            </w:r>
            <w:r>
              <w:rPr>
                <w:color w:val="161616"/>
                <w:spacing w:val="-6"/>
                <w:w w:val="110"/>
                <w:sz w:val="13"/>
              </w:rPr>
              <w:t xml:space="preserve"> </w:t>
            </w:r>
            <w:r>
              <w:rPr>
                <w:color w:val="161616"/>
                <w:w w:val="110"/>
                <w:sz w:val="13"/>
              </w:rPr>
              <w:t>Is</w:t>
            </w:r>
            <w:r>
              <w:rPr>
                <w:color w:val="161616"/>
                <w:spacing w:val="-10"/>
                <w:w w:val="110"/>
                <w:sz w:val="13"/>
              </w:rPr>
              <w:t xml:space="preserve"> </w:t>
            </w:r>
            <w:r>
              <w:rPr>
                <w:color w:val="161616"/>
                <w:spacing w:val="-2"/>
                <w:w w:val="110"/>
                <w:sz w:val="13"/>
              </w:rPr>
              <w:t>attached.</w:t>
            </w:r>
          </w:p>
        </w:tc>
      </w:tr>
      <w:tr w:rsidR="001B7DD8" w14:paraId="220A7AE9" w14:textId="77777777">
        <w:trPr>
          <w:trHeight w:val="369"/>
        </w:trPr>
        <w:tc>
          <w:tcPr>
            <w:tcW w:w="2052" w:type="dxa"/>
            <w:tcBorders>
              <w:left w:val="nil"/>
              <w:right w:val="single" w:sz="6" w:space="0" w:color="000000"/>
            </w:tcBorders>
          </w:tcPr>
          <w:p w14:paraId="24A2BD10" w14:textId="77777777" w:rsidR="001B7DD8" w:rsidRDefault="00CD1811">
            <w:pPr>
              <w:pStyle w:val="TableParagraph"/>
              <w:spacing w:before="12"/>
              <w:ind w:left="3"/>
              <w:rPr>
                <w:sz w:val="13"/>
              </w:rPr>
            </w:pPr>
            <w:r>
              <w:rPr>
                <w:color w:val="030303"/>
                <w:spacing w:val="-4"/>
                <w:w w:val="110"/>
                <w:sz w:val="13"/>
              </w:rPr>
              <w:t>Staff</w:t>
            </w:r>
          </w:p>
        </w:tc>
        <w:tc>
          <w:tcPr>
            <w:tcW w:w="3696" w:type="dxa"/>
            <w:tcBorders>
              <w:left w:val="single" w:sz="6" w:space="0" w:color="000000"/>
            </w:tcBorders>
          </w:tcPr>
          <w:p w14:paraId="123BD6E6" w14:textId="77777777" w:rsidR="001B7DD8" w:rsidRDefault="00CD1811">
            <w:pPr>
              <w:pStyle w:val="TableParagraph"/>
              <w:spacing w:before="12"/>
              <w:ind w:left="54"/>
              <w:rPr>
                <w:sz w:val="13"/>
              </w:rPr>
            </w:pPr>
            <w:r>
              <w:rPr>
                <w:color w:val="030303"/>
                <w:spacing w:val="2"/>
                <w:sz w:val="13"/>
              </w:rPr>
              <w:t>Processing</w:t>
            </w:r>
            <w:r>
              <w:rPr>
                <w:color w:val="030303"/>
                <w:spacing w:val="20"/>
                <w:sz w:val="13"/>
              </w:rPr>
              <w:t xml:space="preserve"> </w:t>
            </w:r>
            <w:r>
              <w:rPr>
                <w:color w:val="2D2D2D"/>
                <w:spacing w:val="2"/>
                <w:sz w:val="13"/>
              </w:rPr>
              <w:t>a</w:t>
            </w:r>
            <w:r>
              <w:rPr>
                <w:color w:val="030303"/>
                <w:spacing w:val="2"/>
                <w:sz w:val="13"/>
              </w:rPr>
              <w:t>nd</w:t>
            </w:r>
            <w:r>
              <w:rPr>
                <w:color w:val="030303"/>
                <w:spacing w:val="3"/>
                <w:sz w:val="13"/>
              </w:rPr>
              <w:t xml:space="preserve"> </w:t>
            </w:r>
            <w:r>
              <w:rPr>
                <w:color w:val="030303"/>
                <w:spacing w:val="-2"/>
                <w:sz w:val="13"/>
              </w:rPr>
              <w:t>Control</w:t>
            </w:r>
          </w:p>
        </w:tc>
        <w:tc>
          <w:tcPr>
            <w:tcW w:w="6978" w:type="dxa"/>
            <w:vMerge/>
            <w:tcBorders>
              <w:top w:val="nil"/>
              <w:right w:val="nil"/>
            </w:tcBorders>
          </w:tcPr>
          <w:p w14:paraId="1CAFDEFE" w14:textId="77777777" w:rsidR="001B7DD8" w:rsidRDefault="001B7DD8">
            <w:pPr>
              <w:rPr>
                <w:sz w:val="2"/>
                <w:szCs w:val="2"/>
              </w:rPr>
            </w:pPr>
          </w:p>
        </w:tc>
      </w:tr>
      <w:tr w:rsidR="001B7DD8" w14:paraId="21418BF3" w14:textId="77777777">
        <w:trPr>
          <w:trHeight w:val="437"/>
        </w:trPr>
        <w:tc>
          <w:tcPr>
            <w:tcW w:w="5748" w:type="dxa"/>
            <w:gridSpan w:val="2"/>
            <w:tcBorders>
              <w:left w:val="nil"/>
            </w:tcBorders>
          </w:tcPr>
          <w:p w14:paraId="0719FECF" w14:textId="77777777" w:rsidR="001B7DD8" w:rsidRDefault="00CD1811">
            <w:pPr>
              <w:pStyle w:val="TableParagraph"/>
              <w:spacing w:before="22"/>
              <w:ind w:left="8"/>
              <w:rPr>
                <w:sz w:val="13"/>
              </w:rPr>
            </w:pPr>
            <w:r>
              <w:rPr>
                <w:color w:val="161616"/>
                <w:spacing w:val="-2"/>
                <w:w w:val="110"/>
                <w:sz w:val="13"/>
              </w:rPr>
              <w:t>Supervis</w:t>
            </w:r>
            <w:r>
              <w:rPr>
                <w:color w:val="444444"/>
                <w:spacing w:val="-2"/>
                <w:w w:val="110"/>
                <w:sz w:val="13"/>
              </w:rPr>
              <w:t>or</w:t>
            </w:r>
          </w:p>
        </w:tc>
        <w:tc>
          <w:tcPr>
            <w:tcW w:w="6978" w:type="dxa"/>
            <w:tcBorders>
              <w:right w:val="nil"/>
            </w:tcBorders>
          </w:tcPr>
          <w:p w14:paraId="0B510D97" w14:textId="77777777" w:rsidR="001B7DD8" w:rsidRDefault="00CD1811">
            <w:pPr>
              <w:pStyle w:val="TableParagraph"/>
              <w:tabs>
                <w:tab w:val="left" w:pos="3519"/>
                <w:tab w:val="left" w:pos="5080"/>
              </w:tabs>
              <w:spacing w:line="86" w:lineRule="auto"/>
              <w:ind w:left="56"/>
              <w:rPr>
                <w:sz w:val="13"/>
              </w:rPr>
            </w:pPr>
            <w:r>
              <w:rPr>
                <w:color w:val="030303"/>
                <w:w w:val="110"/>
                <w:position w:val="1"/>
                <w:sz w:val="13"/>
              </w:rPr>
              <w:t>Director</w:t>
            </w:r>
            <w:r>
              <w:rPr>
                <w:color w:val="030303"/>
                <w:spacing w:val="-6"/>
                <w:w w:val="110"/>
                <w:position w:val="1"/>
                <w:sz w:val="13"/>
              </w:rPr>
              <w:t xml:space="preserve"> </w:t>
            </w:r>
            <w:r>
              <w:rPr>
                <w:color w:val="161616"/>
                <w:w w:val="110"/>
                <w:position w:val="1"/>
                <w:sz w:val="13"/>
              </w:rPr>
              <w:t>of</w:t>
            </w:r>
            <w:r>
              <w:rPr>
                <w:color w:val="161616"/>
                <w:spacing w:val="-4"/>
                <w:w w:val="110"/>
                <w:position w:val="1"/>
                <w:sz w:val="13"/>
              </w:rPr>
              <w:t xml:space="preserve"> </w:t>
            </w:r>
            <w:r>
              <w:rPr>
                <w:color w:val="030303"/>
                <w:w w:val="110"/>
                <w:position w:val="1"/>
                <w:sz w:val="13"/>
              </w:rPr>
              <w:t>H</w:t>
            </w:r>
            <w:r>
              <w:rPr>
                <w:color w:val="2D2D2D"/>
                <w:w w:val="110"/>
                <w:position w:val="1"/>
                <w:sz w:val="13"/>
              </w:rPr>
              <w:t xml:space="preserve">ousing/ </w:t>
            </w:r>
            <w:r>
              <w:rPr>
                <w:color w:val="030303"/>
                <w:w w:val="110"/>
                <w:position w:val="1"/>
                <w:sz w:val="13"/>
              </w:rPr>
              <w:t>Dire</w:t>
            </w:r>
            <w:r>
              <w:rPr>
                <w:color w:val="2D2D2D"/>
                <w:w w:val="110"/>
                <w:position w:val="1"/>
                <w:sz w:val="13"/>
              </w:rPr>
              <w:t>ctor,</w:t>
            </w:r>
            <w:r>
              <w:rPr>
                <w:color w:val="2D2D2D"/>
                <w:spacing w:val="-12"/>
                <w:w w:val="110"/>
                <w:position w:val="1"/>
                <w:sz w:val="13"/>
              </w:rPr>
              <w:t xml:space="preserve"> </w:t>
            </w:r>
            <w:r>
              <w:rPr>
                <w:color w:val="030303"/>
                <w:w w:val="110"/>
                <w:position w:val="1"/>
                <w:sz w:val="13"/>
              </w:rPr>
              <w:t>Mult</w:t>
            </w:r>
            <w:r>
              <w:rPr>
                <w:color w:val="2D2D2D"/>
                <w:w w:val="110"/>
                <w:position w:val="1"/>
                <w:sz w:val="13"/>
              </w:rPr>
              <w:t>ifam</w:t>
            </w:r>
            <w:r>
              <w:rPr>
                <w:color w:val="030303"/>
                <w:w w:val="110"/>
                <w:position w:val="1"/>
                <w:sz w:val="13"/>
              </w:rPr>
              <w:t>ily</w:t>
            </w:r>
            <w:r>
              <w:rPr>
                <w:color w:val="030303"/>
                <w:spacing w:val="-7"/>
                <w:w w:val="110"/>
                <w:position w:val="1"/>
                <w:sz w:val="13"/>
              </w:rPr>
              <w:t xml:space="preserve"> </w:t>
            </w:r>
            <w:r>
              <w:rPr>
                <w:color w:val="161616"/>
                <w:spacing w:val="-2"/>
                <w:w w:val="105"/>
                <w:position w:val="1"/>
                <w:sz w:val="13"/>
              </w:rPr>
              <w:t>Division</w:t>
            </w:r>
            <w:r>
              <w:rPr>
                <w:color w:val="161616"/>
                <w:position w:val="1"/>
                <w:sz w:val="13"/>
              </w:rPr>
              <w:tab/>
            </w:r>
            <w:r>
              <w:rPr>
                <w:color w:val="030303"/>
                <w:spacing w:val="33"/>
                <w:w w:val="74"/>
                <w:position w:val="-26"/>
                <w:sz w:val="44"/>
              </w:rPr>
              <w:t>I</w:t>
            </w:r>
            <w:r>
              <w:rPr>
                <w:color w:val="030303"/>
                <w:spacing w:val="-195"/>
                <w:w w:val="117"/>
                <w:position w:val="-22"/>
                <w:sz w:val="38"/>
              </w:rPr>
              <w:t>n</w:t>
            </w:r>
            <w:r>
              <w:rPr>
                <w:color w:val="161616"/>
                <w:spacing w:val="-2"/>
                <w:w w:val="113"/>
                <w:sz w:val="13"/>
              </w:rPr>
              <w:t>Approve</w:t>
            </w:r>
            <w:r>
              <w:rPr>
                <w:color w:val="161616"/>
                <w:spacing w:val="-1"/>
                <w:w w:val="113"/>
                <w:sz w:val="13"/>
              </w:rPr>
              <w:t>d</w:t>
            </w:r>
            <w:r>
              <w:rPr>
                <w:color w:val="161616"/>
                <w:spacing w:val="74"/>
                <w:w w:val="150"/>
                <w:sz w:val="13"/>
              </w:rPr>
              <w:t xml:space="preserve"> </w:t>
            </w:r>
            <w:r>
              <w:rPr>
                <w:color w:val="030303"/>
                <w:spacing w:val="-10"/>
                <w:w w:val="110"/>
                <w:position w:val="-22"/>
                <w:sz w:val="38"/>
              </w:rPr>
              <w:t>n</w:t>
            </w:r>
            <w:r>
              <w:rPr>
                <w:color w:val="030303"/>
                <w:position w:val="-22"/>
                <w:sz w:val="38"/>
              </w:rPr>
              <w:tab/>
            </w:r>
            <w:r>
              <w:rPr>
                <w:color w:val="030303"/>
                <w:spacing w:val="218"/>
                <w:w w:val="5"/>
                <w:sz w:val="44"/>
              </w:rPr>
              <w:t>I</w:t>
            </w:r>
            <w:r>
              <w:rPr>
                <w:color w:val="030303"/>
                <w:spacing w:val="-1"/>
                <w:w w:val="104"/>
                <w:sz w:val="13"/>
              </w:rPr>
              <w:t>Dat</w:t>
            </w:r>
            <w:r>
              <w:rPr>
                <w:color w:val="030303"/>
                <w:w w:val="104"/>
                <w:sz w:val="13"/>
              </w:rPr>
              <w:t>e</w:t>
            </w:r>
            <w:r>
              <w:rPr>
                <w:color w:val="030303"/>
                <w:spacing w:val="10"/>
                <w:w w:val="84"/>
                <w:sz w:val="13"/>
              </w:rPr>
              <w:t xml:space="preserve"> </w:t>
            </w:r>
            <w:r>
              <w:rPr>
                <w:color w:val="161616"/>
                <w:spacing w:val="-2"/>
                <w:w w:val="110"/>
                <w:sz w:val="13"/>
              </w:rPr>
              <w:t>(mm</w:t>
            </w:r>
            <w:r>
              <w:rPr>
                <w:color w:val="444444"/>
                <w:spacing w:val="-2"/>
                <w:w w:val="110"/>
                <w:sz w:val="13"/>
              </w:rPr>
              <w:t>/</w:t>
            </w:r>
            <w:r>
              <w:rPr>
                <w:color w:val="161616"/>
                <w:spacing w:val="-2"/>
                <w:w w:val="110"/>
                <w:sz w:val="13"/>
              </w:rPr>
              <w:t>dd/yyyy)</w:t>
            </w:r>
          </w:p>
          <w:p w14:paraId="3F830AC9" w14:textId="77777777" w:rsidR="001B7DD8" w:rsidRDefault="00CD1811">
            <w:pPr>
              <w:pStyle w:val="TableParagraph"/>
              <w:tabs>
                <w:tab w:val="left" w:pos="4867"/>
              </w:tabs>
              <w:spacing w:line="128" w:lineRule="exact"/>
              <w:ind w:left="4060"/>
              <w:rPr>
                <w:sz w:val="13"/>
              </w:rPr>
            </w:pPr>
            <w:r>
              <w:rPr>
                <w:color w:val="161616"/>
                <w:spacing w:val="-5"/>
                <w:w w:val="110"/>
                <w:sz w:val="13"/>
              </w:rPr>
              <w:t>Yes</w:t>
            </w:r>
            <w:r>
              <w:rPr>
                <w:color w:val="161616"/>
                <w:sz w:val="13"/>
              </w:rPr>
              <w:tab/>
            </w:r>
            <w:r>
              <w:rPr>
                <w:color w:val="161616"/>
                <w:spacing w:val="-5"/>
                <w:w w:val="110"/>
                <w:sz w:val="13"/>
              </w:rPr>
              <w:t>No</w:t>
            </w:r>
          </w:p>
        </w:tc>
      </w:tr>
    </w:tbl>
    <w:p w14:paraId="6AA2B554" w14:textId="77777777" w:rsidR="001B7DD8" w:rsidRDefault="00CD1811">
      <w:pPr>
        <w:tabs>
          <w:tab w:val="left" w:pos="6675"/>
          <w:tab w:val="left" w:pos="10627"/>
        </w:tabs>
        <w:spacing w:before="37"/>
        <w:ind w:left="937"/>
        <w:rPr>
          <w:rFonts w:ascii="Arial"/>
          <w:sz w:val="13"/>
        </w:rPr>
      </w:pPr>
      <w:r>
        <w:rPr>
          <w:rFonts w:ascii="Arial"/>
          <w:color w:val="161616"/>
          <w:w w:val="110"/>
          <w:sz w:val="13"/>
        </w:rPr>
        <w:t>Previous</w:t>
      </w:r>
      <w:r>
        <w:rPr>
          <w:rFonts w:ascii="Arial"/>
          <w:color w:val="161616"/>
          <w:spacing w:val="-11"/>
          <w:w w:val="110"/>
          <w:sz w:val="13"/>
        </w:rPr>
        <w:t xml:space="preserve"> </w:t>
      </w:r>
      <w:r>
        <w:rPr>
          <w:rFonts w:ascii="Arial"/>
          <w:color w:val="161616"/>
          <w:w w:val="110"/>
          <w:sz w:val="13"/>
        </w:rPr>
        <w:t>ed</w:t>
      </w:r>
      <w:r>
        <w:rPr>
          <w:rFonts w:ascii="Arial"/>
          <w:color w:val="797979"/>
          <w:w w:val="110"/>
          <w:sz w:val="13"/>
        </w:rPr>
        <w:t>i</w:t>
      </w:r>
      <w:r>
        <w:rPr>
          <w:rFonts w:ascii="Arial"/>
          <w:color w:val="030303"/>
          <w:w w:val="110"/>
          <w:sz w:val="13"/>
        </w:rPr>
        <w:t>ti</w:t>
      </w:r>
      <w:r>
        <w:rPr>
          <w:rFonts w:ascii="Arial"/>
          <w:color w:val="2D2D2D"/>
          <w:w w:val="110"/>
          <w:sz w:val="13"/>
        </w:rPr>
        <w:t>ons</w:t>
      </w:r>
      <w:r>
        <w:rPr>
          <w:rFonts w:ascii="Arial"/>
          <w:color w:val="2D2D2D"/>
          <w:spacing w:val="-10"/>
          <w:w w:val="110"/>
          <w:sz w:val="13"/>
        </w:rPr>
        <w:t xml:space="preserve"> </w:t>
      </w:r>
      <w:r>
        <w:rPr>
          <w:rFonts w:ascii="Arial"/>
          <w:color w:val="030303"/>
          <w:w w:val="110"/>
          <w:sz w:val="13"/>
        </w:rPr>
        <w:t>are</w:t>
      </w:r>
      <w:r>
        <w:rPr>
          <w:rFonts w:ascii="Arial"/>
          <w:color w:val="030303"/>
          <w:spacing w:val="-7"/>
          <w:w w:val="110"/>
          <w:sz w:val="13"/>
        </w:rPr>
        <w:t xml:space="preserve"> </w:t>
      </w:r>
      <w:r>
        <w:rPr>
          <w:rFonts w:ascii="Arial"/>
          <w:color w:val="161616"/>
          <w:spacing w:val="-2"/>
          <w:w w:val="110"/>
          <w:sz w:val="13"/>
        </w:rPr>
        <w:t>obsolete</w:t>
      </w:r>
      <w:r>
        <w:rPr>
          <w:rFonts w:ascii="Arial"/>
          <w:color w:val="161616"/>
          <w:sz w:val="13"/>
        </w:rPr>
        <w:tab/>
      </w:r>
      <w:r>
        <w:rPr>
          <w:rFonts w:ascii="Arial"/>
          <w:color w:val="030303"/>
          <w:w w:val="110"/>
          <w:sz w:val="13"/>
        </w:rPr>
        <w:t>Page</w:t>
      </w:r>
      <w:r>
        <w:rPr>
          <w:rFonts w:ascii="Arial"/>
          <w:color w:val="030303"/>
          <w:spacing w:val="-5"/>
          <w:w w:val="110"/>
          <w:sz w:val="13"/>
        </w:rPr>
        <w:t xml:space="preserve"> </w:t>
      </w:r>
      <w:r>
        <w:rPr>
          <w:rFonts w:ascii="Arial"/>
          <w:color w:val="161616"/>
          <w:w w:val="110"/>
          <w:sz w:val="13"/>
        </w:rPr>
        <w:t>2</w:t>
      </w:r>
      <w:r>
        <w:rPr>
          <w:rFonts w:ascii="Arial"/>
          <w:color w:val="161616"/>
          <w:spacing w:val="-10"/>
          <w:w w:val="110"/>
          <w:sz w:val="13"/>
        </w:rPr>
        <w:t xml:space="preserve"> </w:t>
      </w:r>
      <w:r>
        <w:rPr>
          <w:rFonts w:ascii="Arial"/>
          <w:color w:val="2D2D2D"/>
          <w:w w:val="110"/>
          <w:sz w:val="13"/>
        </w:rPr>
        <w:t>of</w:t>
      </w:r>
      <w:r>
        <w:rPr>
          <w:rFonts w:ascii="Arial"/>
          <w:color w:val="2D2D2D"/>
          <w:spacing w:val="-2"/>
          <w:w w:val="110"/>
          <w:sz w:val="13"/>
        </w:rPr>
        <w:t xml:space="preserve"> </w:t>
      </w:r>
      <w:r>
        <w:rPr>
          <w:rFonts w:ascii="Arial"/>
          <w:color w:val="161616"/>
          <w:spacing w:val="-10"/>
          <w:w w:val="110"/>
          <w:sz w:val="13"/>
        </w:rPr>
        <w:t>2</w:t>
      </w:r>
      <w:r>
        <w:rPr>
          <w:rFonts w:ascii="Arial"/>
          <w:color w:val="161616"/>
          <w:sz w:val="13"/>
        </w:rPr>
        <w:tab/>
      </w:r>
      <w:r>
        <w:rPr>
          <w:rFonts w:ascii="Arial"/>
          <w:color w:val="030303"/>
          <w:w w:val="110"/>
          <w:sz w:val="13"/>
        </w:rPr>
        <w:t>rel</w:t>
      </w:r>
      <w:r>
        <w:rPr>
          <w:rFonts w:ascii="Arial"/>
          <w:color w:val="030303"/>
          <w:spacing w:val="-5"/>
          <w:w w:val="110"/>
          <w:sz w:val="13"/>
        </w:rPr>
        <w:t xml:space="preserve"> </w:t>
      </w:r>
      <w:r>
        <w:rPr>
          <w:rFonts w:ascii="Arial"/>
          <w:color w:val="161616"/>
          <w:w w:val="110"/>
          <w:sz w:val="13"/>
        </w:rPr>
        <w:t>Handbook</w:t>
      </w:r>
      <w:r>
        <w:rPr>
          <w:rFonts w:ascii="Arial"/>
          <w:color w:val="161616"/>
          <w:spacing w:val="1"/>
          <w:w w:val="110"/>
          <w:sz w:val="13"/>
        </w:rPr>
        <w:t xml:space="preserve"> </w:t>
      </w:r>
      <w:r>
        <w:rPr>
          <w:rFonts w:ascii="Arial"/>
          <w:color w:val="161616"/>
          <w:w w:val="110"/>
          <w:sz w:val="13"/>
        </w:rPr>
        <w:t>4065.1</w:t>
      </w:r>
      <w:r>
        <w:rPr>
          <w:rFonts w:ascii="Arial"/>
          <w:color w:val="161616"/>
          <w:spacing w:val="53"/>
          <w:w w:val="110"/>
          <w:sz w:val="13"/>
        </w:rPr>
        <w:t xml:space="preserve"> </w:t>
      </w:r>
      <w:r>
        <w:rPr>
          <w:rFonts w:ascii="Arial"/>
          <w:color w:val="030303"/>
          <w:w w:val="110"/>
          <w:sz w:val="13"/>
        </w:rPr>
        <w:t>form</w:t>
      </w:r>
      <w:r>
        <w:rPr>
          <w:rFonts w:ascii="Arial"/>
          <w:color w:val="030303"/>
          <w:spacing w:val="-10"/>
          <w:w w:val="110"/>
          <w:sz w:val="13"/>
        </w:rPr>
        <w:t xml:space="preserve"> </w:t>
      </w:r>
      <w:r>
        <w:rPr>
          <w:rFonts w:ascii="Arial"/>
          <w:color w:val="030303"/>
          <w:w w:val="110"/>
          <w:sz w:val="13"/>
        </w:rPr>
        <w:t>HUD-2530</w:t>
      </w:r>
      <w:r>
        <w:rPr>
          <w:rFonts w:ascii="Arial"/>
          <w:color w:val="030303"/>
          <w:spacing w:val="9"/>
          <w:w w:val="110"/>
          <w:sz w:val="13"/>
        </w:rPr>
        <w:t xml:space="preserve"> </w:t>
      </w:r>
      <w:r>
        <w:rPr>
          <w:rFonts w:ascii="Arial"/>
          <w:color w:val="161616"/>
          <w:spacing w:val="-2"/>
          <w:w w:val="110"/>
          <w:sz w:val="13"/>
        </w:rPr>
        <w:t>(5/2001)</w:t>
      </w:r>
    </w:p>
    <w:p w14:paraId="7F133F5D" w14:textId="77777777" w:rsidR="001B7DD8" w:rsidRDefault="001B7DD8">
      <w:pPr>
        <w:rPr>
          <w:rFonts w:ascii="Arial"/>
          <w:sz w:val="13"/>
        </w:rPr>
        <w:sectPr w:rsidR="001B7DD8">
          <w:pgSz w:w="15840" w:h="12240" w:orient="landscape"/>
          <w:pgMar w:top="1380" w:right="360" w:bottom="700" w:left="360" w:header="0" w:footer="494" w:gutter="0"/>
          <w:cols w:space="720"/>
        </w:sectPr>
      </w:pPr>
    </w:p>
    <w:p w14:paraId="2072C98C" w14:textId="77777777" w:rsidR="001B7DD8" w:rsidRDefault="00CD1811">
      <w:pPr>
        <w:spacing w:before="76"/>
        <w:ind w:left="216" w:right="45"/>
        <w:rPr>
          <w:rFonts w:ascii="Times New Roman"/>
          <w:sz w:val="24"/>
        </w:rPr>
      </w:pPr>
      <w:r>
        <w:rPr>
          <w:rFonts w:ascii="Times New Roman"/>
          <w:sz w:val="24"/>
        </w:rPr>
        <w:lastRenderedPageBreak/>
        <w:t>Instructions for Completing the Previous</w:t>
      </w:r>
      <w:r>
        <w:rPr>
          <w:rFonts w:ascii="Times New Roman"/>
          <w:spacing w:val="-15"/>
          <w:sz w:val="24"/>
        </w:rPr>
        <w:t xml:space="preserve"> </w:t>
      </w:r>
      <w:r>
        <w:rPr>
          <w:rFonts w:ascii="Times New Roman"/>
          <w:sz w:val="24"/>
        </w:rPr>
        <w:t>Participation</w:t>
      </w:r>
      <w:r>
        <w:rPr>
          <w:rFonts w:ascii="Times New Roman"/>
          <w:spacing w:val="-15"/>
          <w:sz w:val="24"/>
        </w:rPr>
        <w:t xml:space="preserve"> </w:t>
      </w:r>
      <w:r>
        <w:rPr>
          <w:rFonts w:ascii="Times New Roman"/>
          <w:sz w:val="24"/>
        </w:rPr>
        <w:t>Certificate, form HUD-2530</w:t>
      </w:r>
    </w:p>
    <w:p w14:paraId="6EAAD5F3" w14:textId="77777777" w:rsidR="001B7DD8" w:rsidRDefault="00CD1811">
      <w:pPr>
        <w:spacing w:before="259"/>
        <w:ind w:left="216" w:right="45"/>
        <w:rPr>
          <w:rFonts w:ascii="Times New Roman"/>
          <w:sz w:val="16"/>
        </w:rPr>
      </w:pPr>
      <w:r>
        <w:rPr>
          <w:rFonts w:ascii="Times New Roman"/>
          <w:sz w:val="16"/>
        </w:rPr>
        <w:t>Carefully</w:t>
      </w:r>
      <w:r>
        <w:rPr>
          <w:rFonts w:ascii="Times New Roman"/>
          <w:spacing w:val="-6"/>
          <w:sz w:val="16"/>
        </w:rPr>
        <w:t xml:space="preserve"> </w:t>
      </w:r>
      <w:r>
        <w:rPr>
          <w:rFonts w:ascii="Times New Roman"/>
          <w:sz w:val="16"/>
        </w:rPr>
        <w:t>read</w:t>
      </w:r>
      <w:r>
        <w:rPr>
          <w:rFonts w:ascii="Times New Roman"/>
          <w:spacing w:val="-6"/>
          <w:sz w:val="16"/>
        </w:rPr>
        <w:t xml:space="preserve"> </w:t>
      </w:r>
      <w:r>
        <w:rPr>
          <w:rFonts w:ascii="Times New Roman"/>
          <w:sz w:val="16"/>
        </w:rPr>
        <w:t>these</w:t>
      </w:r>
      <w:r>
        <w:rPr>
          <w:rFonts w:ascii="Times New Roman"/>
          <w:spacing w:val="-6"/>
          <w:sz w:val="16"/>
        </w:rPr>
        <w:t xml:space="preserve"> </w:t>
      </w:r>
      <w:r>
        <w:rPr>
          <w:rFonts w:ascii="Times New Roman"/>
          <w:sz w:val="16"/>
        </w:rPr>
        <w:t>instructions</w:t>
      </w:r>
      <w:r>
        <w:rPr>
          <w:rFonts w:ascii="Times New Roman"/>
          <w:spacing w:val="-7"/>
          <w:sz w:val="16"/>
        </w:rPr>
        <w:t xml:space="preserve"> </w:t>
      </w:r>
      <w:r>
        <w:rPr>
          <w:rFonts w:ascii="Times New Roman"/>
          <w:sz w:val="16"/>
        </w:rPr>
        <w:t>and</w:t>
      </w:r>
      <w:r>
        <w:rPr>
          <w:rFonts w:ascii="Times New Roman"/>
          <w:spacing w:val="-6"/>
          <w:sz w:val="16"/>
        </w:rPr>
        <w:t xml:space="preserve"> </w:t>
      </w:r>
      <w:r>
        <w:rPr>
          <w:rFonts w:ascii="Times New Roman"/>
          <w:sz w:val="16"/>
        </w:rPr>
        <w:t>the</w:t>
      </w:r>
      <w:r>
        <w:rPr>
          <w:rFonts w:ascii="Times New Roman"/>
          <w:spacing w:val="-6"/>
          <w:sz w:val="16"/>
        </w:rPr>
        <w:t xml:space="preserve"> </w:t>
      </w:r>
      <w:r>
        <w:rPr>
          <w:rFonts w:ascii="Times New Roman"/>
          <w:sz w:val="16"/>
        </w:rPr>
        <w:t>applicable</w:t>
      </w:r>
      <w:r>
        <w:rPr>
          <w:rFonts w:ascii="Times New Roman"/>
          <w:spacing w:val="40"/>
          <w:sz w:val="16"/>
        </w:rPr>
        <w:t xml:space="preserve"> </w:t>
      </w:r>
      <w:r>
        <w:rPr>
          <w:rFonts w:ascii="Times New Roman"/>
          <w:sz w:val="16"/>
        </w:rPr>
        <w:t>regulations. A copy of those regulations published</w:t>
      </w:r>
      <w:r>
        <w:rPr>
          <w:rFonts w:ascii="Times New Roman"/>
          <w:spacing w:val="40"/>
          <w:sz w:val="16"/>
        </w:rPr>
        <w:t xml:space="preserve"> </w:t>
      </w:r>
      <w:r>
        <w:rPr>
          <w:rFonts w:ascii="Times New Roman"/>
          <w:sz w:val="16"/>
        </w:rPr>
        <w:t>at 24 C. F.R. 200.210 to 200.245 can be obtained</w:t>
      </w:r>
      <w:r>
        <w:rPr>
          <w:rFonts w:ascii="Times New Roman"/>
          <w:spacing w:val="40"/>
          <w:sz w:val="16"/>
        </w:rPr>
        <w:t xml:space="preserve"> </w:t>
      </w:r>
      <w:r>
        <w:rPr>
          <w:rFonts w:ascii="Times New Roman"/>
          <w:sz w:val="16"/>
        </w:rPr>
        <w:t>from the Multifamily Housing Representative at</w:t>
      </w:r>
      <w:r>
        <w:rPr>
          <w:rFonts w:ascii="Times New Roman"/>
          <w:spacing w:val="40"/>
          <w:sz w:val="16"/>
        </w:rPr>
        <w:t xml:space="preserve"> </w:t>
      </w:r>
      <w:r>
        <w:rPr>
          <w:rFonts w:ascii="Times New Roman"/>
          <w:sz w:val="16"/>
        </w:rPr>
        <w:t>any HUD Office. Type or print neatly in ink when</w:t>
      </w:r>
      <w:r>
        <w:rPr>
          <w:rFonts w:ascii="Times New Roman"/>
          <w:spacing w:val="40"/>
          <w:sz w:val="16"/>
        </w:rPr>
        <w:t xml:space="preserve"> </w:t>
      </w:r>
      <w:r>
        <w:rPr>
          <w:rFonts w:ascii="Times New Roman"/>
          <w:sz w:val="16"/>
        </w:rPr>
        <w:t>filling out this form. Mark answers in</w:t>
      </w:r>
      <w:r>
        <w:rPr>
          <w:rFonts w:ascii="Times New Roman"/>
          <w:spacing w:val="-1"/>
          <w:sz w:val="16"/>
        </w:rPr>
        <w:t xml:space="preserve"> </w:t>
      </w:r>
      <w:r>
        <w:rPr>
          <w:rFonts w:ascii="Times New Roman"/>
          <w:sz w:val="16"/>
        </w:rPr>
        <w:t>all blocks of</w:t>
      </w:r>
      <w:r>
        <w:rPr>
          <w:rFonts w:ascii="Times New Roman"/>
          <w:spacing w:val="40"/>
          <w:sz w:val="16"/>
        </w:rPr>
        <w:t xml:space="preserve"> </w:t>
      </w:r>
      <w:r>
        <w:rPr>
          <w:rFonts w:ascii="Times New Roman"/>
          <w:sz w:val="16"/>
        </w:rPr>
        <w:t>the form. If the form is not filled completely, it</w:t>
      </w:r>
      <w:r>
        <w:rPr>
          <w:rFonts w:ascii="Times New Roman"/>
          <w:spacing w:val="40"/>
          <w:sz w:val="16"/>
        </w:rPr>
        <w:t xml:space="preserve"> </w:t>
      </w:r>
      <w:r>
        <w:rPr>
          <w:rFonts w:ascii="Times New Roman"/>
          <w:sz w:val="16"/>
        </w:rPr>
        <w:t>will delay approval of your application.</w:t>
      </w:r>
    </w:p>
    <w:p w14:paraId="2ADEC02B" w14:textId="77777777" w:rsidR="001B7DD8" w:rsidRDefault="00CD1811">
      <w:pPr>
        <w:spacing w:before="119"/>
        <w:ind w:left="216" w:right="45"/>
        <w:rPr>
          <w:rFonts w:ascii="Times New Roman" w:hAnsi="Times New Roman"/>
          <w:sz w:val="16"/>
        </w:rPr>
      </w:pPr>
      <w:r>
        <w:rPr>
          <w:rFonts w:ascii="Times New Roman" w:hAnsi="Times New Roman"/>
          <w:sz w:val="16"/>
        </w:rPr>
        <w:t>Attach extra sheets as you need them. Be sure to</w:t>
      </w:r>
      <w:r>
        <w:rPr>
          <w:rFonts w:ascii="Times New Roman" w:hAnsi="Times New Roman"/>
          <w:spacing w:val="40"/>
          <w:sz w:val="16"/>
        </w:rPr>
        <w:t xml:space="preserve"> </w:t>
      </w:r>
      <w:r>
        <w:rPr>
          <w:rFonts w:ascii="Times New Roman" w:hAnsi="Times New Roman"/>
          <w:sz w:val="16"/>
        </w:rPr>
        <w:t>indicate “Continued on Attachments’ wherever</w:t>
      </w:r>
      <w:r>
        <w:rPr>
          <w:rFonts w:ascii="Times New Roman" w:hAnsi="Times New Roman"/>
          <w:spacing w:val="40"/>
          <w:sz w:val="16"/>
        </w:rPr>
        <w:t xml:space="preserve"> </w:t>
      </w:r>
      <w:r>
        <w:rPr>
          <w:rFonts w:ascii="Times New Roman" w:hAnsi="Times New Roman"/>
          <w:sz w:val="16"/>
        </w:rPr>
        <w:t>appropriate. Sign each additional page that you</w:t>
      </w:r>
      <w:r>
        <w:rPr>
          <w:rFonts w:ascii="Times New Roman" w:hAnsi="Times New Roman"/>
          <w:spacing w:val="40"/>
          <w:sz w:val="16"/>
        </w:rPr>
        <w:t xml:space="preserve"> </w:t>
      </w:r>
      <w:r>
        <w:rPr>
          <w:rFonts w:ascii="Times New Roman" w:hAnsi="Times New Roman"/>
          <w:sz w:val="16"/>
        </w:rPr>
        <w:t>attach</w:t>
      </w:r>
      <w:r>
        <w:rPr>
          <w:rFonts w:ascii="Times New Roman" w:hAnsi="Times New Roman"/>
          <w:spacing w:val="-4"/>
          <w:sz w:val="16"/>
        </w:rPr>
        <w:t xml:space="preserve"> </w:t>
      </w:r>
      <w:r>
        <w:rPr>
          <w:rFonts w:ascii="Times New Roman" w:hAnsi="Times New Roman"/>
          <w:sz w:val="16"/>
        </w:rPr>
        <w:t>if</w:t>
      </w:r>
      <w:r>
        <w:rPr>
          <w:rFonts w:ascii="Times New Roman" w:hAnsi="Times New Roman"/>
          <w:spacing w:val="-3"/>
          <w:sz w:val="16"/>
        </w:rPr>
        <w:t xml:space="preserve"> </w:t>
      </w:r>
      <w:r>
        <w:rPr>
          <w:rFonts w:ascii="Times New Roman" w:hAnsi="Times New Roman"/>
          <w:sz w:val="16"/>
        </w:rPr>
        <w:t>it</w:t>
      </w:r>
      <w:r>
        <w:rPr>
          <w:rFonts w:ascii="Times New Roman" w:hAnsi="Times New Roman"/>
          <w:spacing w:val="-2"/>
          <w:sz w:val="16"/>
        </w:rPr>
        <w:t xml:space="preserve"> </w:t>
      </w:r>
      <w:r>
        <w:rPr>
          <w:rFonts w:ascii="Times New Roman" w:hAnsi="Times New Roman"/>
          <w:sz w:val="16"/>
        </w:rPr>
        <w:t>refers</w:t>
      </w:r>
      <w:r>
        <w:rPr>
          <w:rFonts w:ascii="Times New Roman" w:hAnsi="Times New Roman"/>
          <w:spacing w:val="-5"/>
          <w:sz w:val="16"/>
        </w:rPr>
        <w:t xml:space="preserve"> </w:t>
      </w:r>
      <w:r>
        <w:rPr>
          <w:rFonts w:ascii="Times New Roman" w:hAnsi="Times New Roman"/>
          <w:sz w:val="16"/>
        </w:rPr>
        <w:t>to</w:t>
      </w:r>
      <w:r>
        <w:rPr>
          <w:rFonts w:ascii="Times New Roman" w:hAnsi="Times New Roman"/>
          <w:spacing w:val="-4"/>
          <w:sz w:val="16"/>
        </w:rPr>
        <w:t xml:space="preserve"> </w:t>
      </w:r>
      <w:r>
        <w:rPr>
          <w:rFonts w:ascii="Times New Roman" w:hAnsi="Times New Roman"/>
          <w:sz w:val="16"/>
        </w:rPr>
        <w:t>you</w:t>
      </w:r>
      <w:r>
        <w:rPr>
          <w:rFonts w:ascii="Times New Roman" w:hAnsi="Times New Roman"/>
          <w:spacing w:val="-4"/>
          <w:sz w:val="16"/>
        </w:rPr>
        <w:t xml:space="preserve"> </w:t>
      </w:r>
      <w:r>
        <w:rPr>
          <w:rFonts w:ascii="Times New Roman" w:hAnsi="Times New Roman"/>
          <w:sz w:val="16"/>
        </w:rPr>
        <w:t>or</w:t>
      </w:r>
      <w:r>
        <w:rPr>
          <w:rFonts w:ascii="Times New Roman" w:hAnsi="Times New Roman"/>
          <w:spacing w:val="-6"/>
          <w:sz w:val="16"/>
        </w:rPr>
        <w:t xml:space="preserve"> </w:t>
      </w:r>
      <w:r>
        <w:rPr>
          <w:rFonts w:ascii="Times New Roman" w:hAnsi="Times New Roman"/>
          <w:sz w:val="16"/>
        </w:rPr>
        <w:t>your</w:t>
      </w:r>
      <w:r>
        <w:rPr>
          <w:rFonts w:ascii="Times New Roman" w:hAnsi="Times New Roman"/>
          <w:spacing w:val="-3"/>
          <w:sz w:val="16"/>
        </w:rPr>
        <w:t xml:space="preserve"> </w:t>
      </w:r>
      <w:r>
        <w:rPr>
          <w:rFonts w:ascii="Times New Roman" w:hAnsi="Times New Roman"/>
          <w:sz w:val="16"/>
        </w:rPr>
        <w:t>record.</w:t>
      </w:r>
      <w:r>
        <w:rPr>
          <w:rFonts w:ascii="Times New Roman" w:hAnsi="Times New Roman"/>
          <w:spacing w:val="-2"/>
          <w:sz w:val="16"/>
        </w:rPr>
        <w:t xml:space="preserve"> </w:t>
      </w:r>
      <w:r>
        <w:rPr>
          <w:rFonts w:ascii="Times New Roman" w:hAnsi="Times New Roman"/>
          <w:sz w:val="16"/>
        </w:rPr>
        <w:t>If</w:t>
      </w:r>
      <w:r>
        <w:rPr>
          <w:rFonts w:ascii="Times New Roman" w:hAnsi="Times New Roman"/>
          <w:spacing w:val="-3"/>
          <w:sz w:val="16"/>
        </w:rPr>
        <w:t xml:space="preserve"> </w:t>
      </w:r>
      <w:r>
        <w:rPr>
          <w:rFonts w:ascii="Times New Roman" w:hAnsi="Times New Roman"/>
          <w:sz w:val="16"/>
        </w:rPr>
        <w:t>you</w:t>
      </w:r>
      <w:r>
        <w:rPr>
          <w:rFonts w:ascii="Times New Roman" w:hAnsi="Times New Roman"/>
          <w:spacing w:val="-4"/>
          <w:sz w:val="16"/>
        </w:rPr>
        <w:t xml:space="preserve"> </w:t>
      </w:r>
      <w:r>
        <w:rPr>
          <w:rFonts w:ascii="Times New Roman" w:hAnsi="Times New Roman"/>
          <w:sz w:val="16"/>
        </w:rPr>
        <w:t>have</w:t>
      </w:r>
      <w:r>
        <w:rPr>
          <w:rFonts w:ascii="Times New Roman" w:hAnsi="Times New Roman"/>
          <w:spacing w:val="40"/>
          <w:sz w:val="16"/>
        </w:rPr>
        <w:t xml:space="preserve"> </w:t>
      </w:r>
      <w:r>
        <w:rPr>
          <w:rFonts w:ascii="Times New Roman" w:hAnsi="Times New Roman"/>
          <w:sz w:val="16"/>
        </w:rPr>
        <w:t>many</w:t>
      </w:r>
      <w:r>
        <w:rPr>
          <w:rFonts w:ascii="Times New Roman" w:hAnsi="Times New Roman"/>
          <w:spacing w:val="-1"/>
          <w:sz w:val="16"/>
        </w:rPr>
        <w:t xml:space="preserve"> </w:t>
      </w:r>
      <w:r>
        <w:rPr>
          <w:rFonts w:ascii="Times New Roman" w:hAnsi="Times New Roman"/>
          <w:sz w:val="16"/>
        </w:rPr>
        <w:t>projects</w:t>
      </w:r>
      <w:r>
        <w:rPr>
          <w:rFonts w:ascii="Times New Roman" w:hAnsi="Times New Roman"/>
          <w:spacing w:val="-2"/>
          <w:sz w:val="16"/>
        </w:rPr>
        <w:t xml:space="preserve"> </w:t>
      </w:r>
      <w:r>
        <w:rPr>
          <w:rFonts w:ascii="Times New Roman" w:hAnsi="Times New Roman"/>
          <w:sz w:val="16"/>
        </w:rPr>
        <w:t>to list</w:t>
      </w:r>
      <w:r>
        <w:rPr>
          <w:rFonts w:ascii="Times New Roman" w:hAnsi="Times New Roman"/>
          <w:spacing w:val="-1"/>
          <w:sz w:val="16"/>
        </w:rPr>
        <w:t xml:space="preserve"> </w:t>
      </w:r>
      <w:r>
        <w:rPr>
          <w:rFonts w:ascii="Times New Roman" w:hAnsi="Times New Roman"/>
          <w:sz w:val="16"/>
        </w:rPr>
        <w:t>(20</w:t>
      </w:r>
      <w:r>
        <w:rPr>
          <w:rFonts w:ascii="Times New Roman" w:hAnsi="Times New Roman"/>
          <w:spacing w:val="-1"/>
          <w:sz w:val="16"/>
        </w:rPr>
        <w:t xml:space="preserve"> </w:t>
      </w:r>
      <w:r>
        <w:rPr>
          <w:rFonts w:ascii="Times New Roman" w:hAnsi="Times New Roman"/>
          <w:sz w:val="16"/>
        </w:rPr>
        <w:t>or more)</w:t>
      </w:r>
      <w:r>
        <w:rPr>
          <w:rFonts w:ascii="Times New Roman" w:hAnsi="Times New Roman"/>
          <w:spacing w:val="-3"/>
          <w:sz w:val="16"/>
        </w:rPr>
        <w:t xml:space="preserve"> </w:t>
      </w:r>
      <w:r>
        <w:rPr>
          <w:rFonts w:ascii="Times New Roman" w:hAnsi="Times New Roman"/>
          <w:sz w:val="16"/>
        </w:rPr>
        <w:t>and</w:t>
      </w:r>
      <w:r>
        <w:rPr>
          <w:rFonts w:ascii="Times New Roman" w:hAnsi="Times New Roman"/>
          <w:spacing w:val="-1"/>
          <w:sz w:val="16"/>
        </w:rPr>
        <w:t xml:space="preserve"> </w:t>
      </w:r>
      <w:r>
        <w:rPr>
          <w:rFonts w:ascii="Times New Roman" w:hAnsi="Times New Roman"/>
          <w:sz w:val="16"/>
        </w:rPr>
        <w:t>expect</w:t>
      </w:r>
      <w:r>
        <w:rPr>
          <w:rFonts w:ascii="Times New Roman" w:hAnsi="Times New Roman"/>
          <w:spacing w:val="-1"/>
          <w:sz w:val="16"/>
        </w:rPr>
        <w:t xml:space="preserve"> </w:t>
      </w:r>
      <w:r>
        <w:rPr>
          <w:rFonts w:ascii="Times New Roman" w:hAnsi="Times New Roman"/>
          <w:sz w:val="16"/>
        </w:rPr>
        <w:t>to</w:t>
      </w:r>
      <w:r>
        <w:rPr>
          <w:rFonts w:ascii="Times New Roman" w:hAnsi="Times New Roman"/>
          <w:spacing w:val="-1"/>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applying frequently for participation in HUD</w:t>
      </w:r>
      <w:r>
        <w:rPr>
          <w:rFonts w:ascii="Times New Roman" w:hAnsi="Times New Roman"/>
          <w:spacing w:val="40"/>
          <w:sz w:val="16"/>
        </w:rPr>
        <w:t xml:space="preserve"> </w:t>
      </w:r>
      <w:r>
        <w:rPr>
          <w:rFonts w:ascii="Times New Roman" w:hAnsi="Times New Roman"/>
          <w:sz w:val="16"/>
        </w:rPr>
        <w:t>projects, you should consider filing a Master List.</w:t>
      </w:r>
      <w:r>
        <w:rPr>
          <w:rFonts w:ascii="Times New Roman" w:hAnsi="Times New Roman"/>
          <w:spacing w:val="40"/>
          <w:sz w:val="16"/>
        </w:rPr>
        <w:t xml:space="preserve"> </w:t>
      </w:r>
      <w:r>
        <w:rPr>
          <w:rFonts w:ascii="Times New Roman" w:hAnsi="Times New Roman"/>
          <w:sz w:val="16"/>
        </w:rPr>
        <w:t>See Master List instructions below under</w:t>
      </w:r>
      <w:r>
        <w:rPr>
          <w:rFonts w:ascii="Times New Roman" w:hAnsi="Times New Roman"/>
          <w:spacing w:val="40"/>
          <w:sz w:val="16"/>
        </w:rPr>
        <w:t xml:space="preserve"> </w:t>
      </w:r>
      <w:r>
        <w:rPr>
          <w:rFonts w:ascii="Times New Roman" w:hAnsi="Times New Roman"/>
          <w:sz w:val="16"/>
        </w:rPr>
        <w:t>“Instructions for Completing Schedule A.”</w:t>
      </w:r>
    </w:p>
    <w:p w14:paraId="3E7EF2E2" w14:textId="77777777" w:rsidR="001B7DD8" w:rsidRDefault="00CD1811">
      <w:pPr>
        <w:spacing w:before="120"/>
        <w:ind w:left="215" w:right="45"/>
        <w:rPr>
          <w:rFonts w:ascii="Times New Roman"/>
          <w:sz w:val="16"/>
        </w:rPr>
      </w:pPr>
      <w:r>
        <w:rPr>
          <w:rFonts w:ascii="Times New Roman"/>
          <w:b/>
          <w:sz w:val="16"/>
        </w:rPr>
        <w:t>Carefully</w:t>
      </w:r>
      <w:r>
        <w:rPr>
          <w:rFonts w:ascii="Times New Roman"/>
          <w:b/>
          <w:spacing w:val="-3"/>
          <w:sz w:val="16"/>
        </w:rPr>
        <w:t xml:space="preserve"> </w:t>
      </w:r>
      <w:r>
        <w:rPr>
          <w:rFonts w:ascii="Times New Roman"/>
          <w:b/>
          <w:sz w:val="16"/>
        </w:rPr>
        <w:t>read</w:t>
      </w:r>
      <w:r>
        <w:rPr>
          <w:rFonts w:ascii="Times New Roman"/>
          <w:b/>
          <w:spacing w:val="-8"/>
          <w:sz w:val="16"/>
        </w:rPr>
        <w:t xml:space="preserve"> </w:t>
      </w:r>
      <w:r>
        <w:rPr>
          <w:rFonts w:ascii="Times New Roman"/>
          <w:b/>
          <w:sz w:val="16"/>
        </w:rPr>
        <w:t>the</w:t>
      </w:r>
      <w:r>
        <w:rPr>
          <w:rFonts w:ascii="Times New Roman"/>
          <w:b/>
          <w:spacing w:val="-6"/>
          <w:sz w:val="16"/>
        </w:rPr>
        <w:t xml:space="preserve"> </w:t>
      </w:r>
      <w:r>
        <w:rPr>
          <w:rFonts w:ascii="Times New Roman"/>
          <w:b/>
          <w:sz w:val="16"/>
        </w:rPr>
        <w:t>certification</w:t>
      </w:r>
      <w:r>
        <w:rPr>
          <w:rFonts w:ascii="Times New Roman"/>
          <w:b/>
          <w:spacing w:val="-5"/>
          <w:sz w:val="16"/>
        </w:rPr>
        <w:t xml:space="preserve"> </w:t>
      </w:r>
      <w:r>
        <w:rPr>
          <w:rFonts w:ascii="Times New Roman"/>
          <w:b/>
          <w:sz w:val="16"/>
        </w:rPr>
        <w:t>before</w:t>
      </w:r>
      <w:r>
        <w:rPr>
          <w:rFonts w:ascii="Times New Roman"/>
          <w:b/>
          <w:spacing w:val="-6"/>
          <w:sz w:val="16"/>
        </w:rPr>
        <w:t xml:space="preserve"> </w:t>
      </w:r>
      <w:r>
        <w:rPr>
          <w:rFonts w:ascii="Times New Roman"/>
          <w:b/>
          <w:sz w:val="16"/>
        </w:rPr>
        <w:t>you</w:t>
      </w:r>
      <w:r>
        <w:rPr>
          <w:rFonts w:ascii="Times New Roman"/>
          <w:b/>
          <w:spacing w:val="-8"/>
          <w:sz w:val="16"/>
        </w:rPr>
        <w:t xml:space="preserve"> </w:t>
      </w:r>
      <w:r>
        <w:rPr>
          <w:rFonts w:ascii="Times New Roman"/>
          <w:b/>
          <w:sz w:val="16"/>
        </w:rPr>
        <w:t>sign</w:t>
      </w:r>
      <w:r>
        <w:rPr>
          <w:rFonts w:ascii="Times New Roman"/>
          <w:b/>
          <w:spacing w:val="40"/>
          <w:sz w:val="16"/>
        </w:rPr>
        <w:t xml:space="preserve"> </w:t>
      </w:r>
      <w:r>
        <w:rPr>
          <w:rFonts w:ascii="Times New Roman"/>
          <w:b/>
          <w:sz w:val="16"/>
        </w:rPr>
        <w:t xml:space="preserve">it. Any </w:t>
      </w:r>
      <w:r>
        <w:rPr>
          <w:rFonts w:ascii="Times New Roman"/>
          <w:sz w:val="16"/>
        </w:rPr>
        <w:t>questions regarding the form or how to</w:t>
      </w:r>
      <w:r>
        <w:rPr>
          <w:rFonts w:ascii="Times New Roman"/>
          <w:spacing w:val="40"/>
          <w:sz w:val="16"/>
        </w:rPr>
        <w:t xml:space="preserve"> </w:t>
      </w:r>
      <w:r>
        <w:rPr>
          <w:rFonts w:ascii="Times New Roman"/>
          <w:sz w:val="16"/>
        </w:rPr>
        <w:t>complete it</w:t>
      </w:r>
      <w:r>
        <w:rPr>
          <w:rFonts w:ascii="Times New Roman"/>
          <w:spacing w:val="-2"/>
          <w:sz w:val="16"/>
        </w:rPr>
        <w:t xml:space="preserve"> </w:t>
      </w:r>
      <w:r>
        <w:rPr>
          <w:rFonts w:ascii="Times New Roman"/>
          <w:sz w:val="16"/>
        </w:rPr>
        <w:t>can</w:t>
      </w:r>
      <w:r>
        <w:rPr>
          <w:rFonts w:ascii="Times New Roman"/>
          <w:spacing w:val="-2"/>
          <w:sz w:val="16"/>
        </w:rPr>
        <w:t xml:space="preserve"> </w:t>
      </w:r>
      <w:r>
        <w:rPr>
          <w:rFonts w:ascii="Times New Roman"/>
          <w:sz w:val="16"/>
        </w:rPr>
        <w:t>be</w:t>
      </w:r>
      <w:r>
        <w:rPr>
          <w:rFonts w:ascii="Times New Roman"/>
          <w:spacing w:val="-2"/>
          <w:sz w:val="16"/>
        </w:rPr>
        <w:t xml:space="preserve"> </w:t>
      </w:r>
      <w:r>
        <w:rPr>
          <w:rFonts w:ascii="Times New Roman"/>
          <w:sz w:val="16"/>
        </w:rPr>
        <w:t>answered</w:t>
      </w:r>
      <w:r>
        <w:rPr>
          <w:rFonts w:ascii="Times New Roman"/>
          <w:spacing w:val="-2"/>
          <w:sz w:val="16"/>
        </w:rPr>
        <w:t xml:space="preserve"> </w:t>
      </w:r>
      <w:r>
        <w:rPr>
          <w:rFonts w:ascii="Times New Roman"/>
          <w:sz w:val="16"/>
        </w:rPr>
        <w:t>by</w:t>
      </w:r>
      <w:r>
        <w:rPr>
          <w:rFonts w:ascii="Times New Roman"/>
          <w:spacing w:val="-2"/>
          <w:sz w:val="16"/>
        </w:rPr>
        <w:t xml:space="preserve"> </w:t>
      </w:r>
      <w:r>
        <w:rPr>
          <w:rFonts w:ascii="Times New Roman"/>
          <w:sz w:val="16"/>
        </w:rPr>
        <w:t>your</w:t>
      </w:r>
      <w:r>
        <w:rPr>
          <w:rFonts w:ascii="Times New Roman"/>
          <w:spacing w:val="-4"/>
          <w:sz w:val="16"/>
        </w:rPr>
        <w:t xml:space="preserve"> </w:t>
      </w:r>
      <w:r>
        <w:rPr>
          <w:rFonts w:ascii="Times New Roman"/>
          <w:sz w:val="16"/>
        </w:rPr>
        <w:t>HUD</w:t>
      </w:r>
      <w:r>
        <w:rPr>
          <w:rFonts w:ascii="Times New Roman"/>
          <w:spacing w:val="-2"/>
          <w:sz w:val="16"/>
        </w:rPr>
        <w:t xml:space="preserve"> </w:t>
      </w:r>
      <w:r>
        <w:rPr>
          <w:rFonts w:ascii="Times New Roman"/>
          <w:sz w:val="16"/>
        </w:rPr>
        <w:t>Office</w:t>
      </w:r>
      <w:r>
        <w:rPr>
          <w:rFonts w:ascii="Times New Roman"/>
          <w:spacing w:val="40"/>
          <w:sz w:val="16"/>
        </w:rPr>
        <w:t xml:space="preserve"> </w:t>
      </w:r>
      <w:r>
        <w:rPr>
          <w:rFonts w:ascii="Times New Roman"/>
          <w:sz w:val="16"/>
        </w:rPr>
        <w:t>Multifamily Housing Representative.</w:t>
      </w:r>
    </w:p>
    <w:p w14:paraId="2738A9F6" w14:textId="77777777" w:rsidR="001B7DD8" w:rsidRDefault="00CD1811">
      <w:pPr>
        <w:spacing w:before="121"/>
        <w:ind w:left="215" w:right="45"/>
        <w:rPr>
          <w:rFonts w:ascii="Times New Roman"/>
          <w:sz w:val="16"/>
        </w:rPr>
      </w:pPr>
      <w:r>
        <w:rPr>
          <w:rFonts w:ascii="Times New Roman"/>
          <w:b/>
          <w:sz w:val="16"/>
        </w:rPr>
        <w:t>Purpose:</w:t>
      </w:r>
      <w:r>
        <w:rPr>
          <w:rFonts w:ascii="Times New Roman"/>
          <w:b/>
          <w:spacing w:val="-5"/>
          <w:sz w:val="16"/>
        </w:rPr>
        <w:t xml:space="preserve"> </w:t>
      </w:r>
      <w:r>
        <w:rPr>
          <w:rFonts w:ascii="Times New Roman"/>
          <w:sz w:val="16"/>
        </w:rPr>
        <w:t>This</w:t>
      </w:r>
      <w:r>
        <w:rPr>
          <w:rFonts w:ascii="Times New Roman"/>
          <w:spacing w:val="-7"/>
          <w:sz w:val="16"/>
        </w:rPr>
        <w:t xml:space="preserve"> </w:t>
      </w:r>
      <w:r>
        <w:rPr>
          <w:rFonts w:ascii="Times New Roman"/>
          <w:sz w:val="16"/>
        </w:rPr>
        <w:t>form</w:t>
      </w:r>
      <w:r>
        <w:rPr>
          <w:rFonts w:ascii="Times New Roman"/>
          <w:spacing w:val="-7"/>
          <w:sz w:val="16"/>
        </w:rPr>
        <w:t xml:space="preserve"> </w:t>
      </w:r>
      <w:r>
        <w:rPr>
          <w:rFonts w:ascii="Times New Roman"/>
          <w:sz w:val="16"/>
        </w:rPr>
        <w:t>provides</w:t>
      </w:r>
      <w:r>
        <w:rPr>
          <w:rFonts w:ascii="Times New Roman"/>
          <w:spacing w:val="-5"/>
          <w:sz w:val="16"/>
        </w:rPr>
        <w:t xml:space="preserve"> </w:t>
      </w:r>
      <w:r>
        <w:rPr>
          <w:rFonts w:ascii="Times New Roman"/>
          <w:sz w:val="16"/>
        </w:rPr>
        <w:t>HUD</w:t>
      </w:r>
      <w:r>
        <w:rPr>
          <w:rFonts w:ascii="Times New Roman"/>
          <w:spacing w:val="-6"/>
          <w:sz w:val="16"/>
        </w:rPr>
        <w:t xml:space="preserve"> </w:t>
      </w:r>
      <w:r>
        <w:rPr>
          <w:rFonts w:ascii="Times New Roman"/>
          <w:sz w:val="16"/>
        </w:rPr>
        <w:t>with</w:t>
      </w:r>
      <w:r>
        <w:rPr>
          <w:rFonts w:ascii="Times New Roman"/>
          <w:spacing w:val="-3"/>
          <w:sz w:val="16"/>
        </w:rPr>
        <w:t xml:space="preserve"> </w:t>
      </w:r>
      <w:r>
        <w:rPr>
          <w:rFonts w:ascii="Times New Roman"/>
          <w:sz w:val="16"/>
        </w:rPr>
        <w:t>a</w:t>
      </w:r>
      <w:r>
        <w:rPr>
          <w:rFonts w:ascii="Times New Roman"/>
          <w:spacing w:val="-6"/>
          <w:sz w:val="16"/>
        </w:rPr>
        <w:t xml:space="preserve"> </w:t>
      </w:r>
      <w:r>
        <w:rPr>
          <w:rFonts w:ascii="Times New Roman"/>
          <w:sz w:val="16"/>
        </w:rPr>
        <w:t>certified</w:t>
      </w:r>
      <w:r>
        <w:rPr>
          <w:rFonts w:ascii="Times New Roman"/>
          <w:spacing w:val="40"/>
          <w:sz w:val="16"/>
        </w:rPr>
        <w:t xml:space="preserve"> </w:t>
      </w:r>
      <w:r>
        <w:rPr>
          <w:rFonts w:ascii="Times New Roman"/>
          <w:sz w:val="16"/>
        </w:rPr>
        <w:t>report of all previous participation in HUD</w:t>
      </w:r>
      <w:r>
        <w:rPr>
          <w:rFonts w:ascii="Times New Roman"/>
          <w:spacing w:val="40"/>
          <w:sz w:val="16"/>
        </w:rPr>
        <w:t xml:space="preserve"> </w:t>
      </w:r>
      <w:r>
        <w:rPr>
          <w:rFonts w:ascii="Times New Roman"/>
          <w:sz w:val="16"/>
        </w:rPr>
        <w:t>multifamily housing projects by those parties</w:t>
      </w:r>
      <w:r>
        <w:rPr>
          <w:rFonts w:ascii="Times New Roman"/>
          <w:spacing w:val="40"/>
          <w:sz w:val="16"/>
        </w:rPr>
        <w:t xml:space="preserve"> </w:t>
      </w:r>
      <w:r>
        <w:rPr>
          <w:rFonts w:ascii="Times New Roman"/>
          <w:sz w:val="16"/>
        </w:rPr>
        <w:t>making application. The information requested in</w:t>
      </w:r>
      <w:r>
        <w:rPr>
          <w:rFonts w:ascii="Times New Roman"/>
          <w:spacing w:val="40"/>
          <w:sz w:val="16"/>
        </w:rPr>
        <w:t xml:space="preserve"> </w:t>
      </w:r>
      <w:r>
        <w:rPr>
          <w:rFonts w:ascii="Times New Roman"/>
          <w:sz w:val="16"/>
        </w:rPr>
        <w:t>this</w:t>
      </w:r>
      <w:r>
        <w:rPr>
          <w:rFonts w:ascii="Times New Roman"/>
          <w:spacing w:val="-2"/>
          <w:sz w:val="16"/>
        </w:rPr>
        <w:t xml:space="preserve"> </w:t>
      </w:r>
      <w:r>
        <w:rPr>
          <w:rFonts w:ascii="Times New Roman"/>
          <w:sz w:val="16"/>
        </w:rPr>
        <w:t>form</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used</w:t>
      </w:r>
      <w:r>
        <w:rPr>
          <w:rFonts w:ascii="Times New Roman"/>
          <w:spacing w:val="-3"/>
          <w:sz w:val="16"/>
        </w:rPr>
        <w:t xml:space="preserve"> </w:t>
      </w:r>
      <w:r>
        <w:rPr>
          <w:rFonts w:ascii="Times New Roman"/>
          <w:sz w:val="16"/>
        </w:rPr>
        <w:t>by HUD</w:t>
      </w:r>
      <w:r>
        <w:rPr>
          <w:rFonts w:ascii="Times New Roman"/>
          <w:spacing w:val="-5"/>
          <w:sz w:val="16"/>
        </w:rPr>
        <w:t xml:space="preserve"> </w:t>
      </w:r>
      <w:r>
        <w:rPr>
          <w:rFonts w:ascii="Times New Roman"/>
          <w:sz w:val="16"/>
        </w:rPr>
        <w:t>to</w:t>
      </w:r>
      <w:r>
        <w:rPr>
          <w:rFonts w:ascii="Times New Roman"/>
          <w:spacing w:val="-3"/>
          <w:sz w:val="16"/>
        </w:rPr>
        <w:t xml:space="preserve"> </w:t>
      </w:r>
      <w:r>
        <w:rPr>
          <w:rFonts w:ascii="Times New Roman"/>
          <w:sz w:val="16"/>
        </w:rPr>
        <w:t>determine</w:t>
      </w:r>
      <w:r>
        <w:rPr>
          <w:rFonts w:ascii="Times New Roman"/>
          <w:spacing w:val="-1"/>
          <w:sz w:val="16"/>
        </w:rPr>
        <w:t xml:space="preserve"> </w:t>
      </w:r>
      <w:r>
        <w:rPr>
          <w:rFonts w:ascii="Times New Roman"/>
          <w:sz w:val="16"/>
        </w:rPr>
        <w:t>if</w:t>
      </w:r>
      <w:r>
        <w:rPr>
          <w:rFonts w:ascii="Times New Roman"/>
          <w:spacing w:val="-5"/>
          <w:sz w:val="16"/>
        </w:rPr>
        <w:t xml:space="preserve"> </w:t>
      </w:r>
      <w:r>
        <w:rPr>
          <w:rFonts w:ascii="Times New Roman"/>
          <w:sz w:val="16"/>
        </w:rPr>
        <w:t>you</w:t>
      </w:r>
      <w:r>
        <w:rPr>
          <w:rFonts w:ascii="Times New Roman"/>
          <w:spacing w:val="-3"/>
          <w:sz w:val="16"/>
        </w:rPr>
        <w:t xml:space="preserve"> </w:t>
      </w:r>
      <w:r>
        <w:rPr>
          <w:rFonts w:ascii="Times New Roman"/>
          <w:sz w:val="16"/>
        </w:rPr>
        <w:t>meet</w:t>
      </w:r>
      <w:r>
        <w:rPr>
          <w:rFonts w:ascii="Times New Roman"/>
          <w:spacing w:val="40"/>
          <w:sz w:val="16"/>
        </w:rPr>
        <w:t xml:space="preserve"> </w:t>
      </w:r>
      <w:r>
        <w:rPr>
          <w:rFonts w:ascii="Times New Roman"/>
          <w:sz w:val="16"/>
        </w:rPr>
        <w:t>the standards Established to ensure that all</w:t>
      </w:r>
      <w:r>
        <w:rPr>
          <w:rFonts w:ascii="Times New Roman"/>
          <w:spacing w:val="40"/>
          <w:sz w:val="16"/>
        </w:rPr>
        <w:t xml:space="preserve"> </w:t>
      </w:r>
      <w:r>
        <w:rPr>
          <w:rFonts w:ascii="Times New Roman"/>
          <w:sz w:val="16"/>
        </w:rPr>
        <w:t>principal participants in HUD projects will honor</w:t>
      </w:r>
      <w:r>
        <w:rPr>
          <w:rFonts w:ascii="Times New Roman"/>
          <w:spacing w:val="40"/>
          <w:sz w:val="16"/>
        </w:rPr>
        <w:t xml:space="preserve"> </w:t>
      </w:r>
      <w:r>
        <w:rPr>
          <w:rFonts w:ascii="Times New Roman"/>
          <w:sz w:val="16"/>
        </w:rPr>
        <w:t>their legal, financial and contractual obligations</w:t>
      </w:r>
      <w:r>
        <w:rPr>
          <w:rFonts w:ascii="Times New Roman"/>
          <w:spacing w:val="40"/>
          <w:sz w:val="16"/>
        </w:rPr>
        <w:t xml:space="preserve"> </w:t>
      </w:r>
      <w:r>
        <w:rPr>
          <w:rFonts w:ascii="Times New Roman"/>
          <w:sz w:val="16"/>
        </w:rPr>
        <w:t>and are acceptable risks from the underwriting</w:t>
      </w:r>
      <w:r>
        <w:rPr>
          <w:rFonts w:ascii="Times New Roman"/>
          <w:spacing w:val="40"/>
          <w:sz w:val="16"/>
        </w:rPr>
        <w:t xml:space="preserve"> </w:t>
      </w:r>
      <w:r>
        <w:rPr>
          <w:rFonts w:ascii="Times New Roman"/>
          <w:sz w:val="16"/>
        </w:rPr>
        <w:t>standpoint of an insurer, lender or governmental</w:t>
      </w:r>
      <w:r>
        <w:rPr>
          <w:rFonts w:ascii="Times New Roman"/>
          <w:spacing w:val="40"/>
          <w:sz w:val="16"/>
        </w:rPr>
        <w:t xml:space="preserve"> </w:t>
      </w:r>
      <w:r>
        <w:rPr>
          <w:rFonts w:ascii="Times New Roman"/>
          <w:sz w:val="16"/>
        </w:rPr>
        <w:t>agency. HUD</w:t>
      </w:r>
      <w:r>
        <w:rPr>
          <w:rFonts w:ascii="Times New Roman"/>
          <w:spacing w:val="-1"/>
          <w:sz w:val="16"/>
        </w:rPr>
        <w:t xml:space="preserve"> </w:t>
      </w:r>
      <w:r>
        <w:rPr>
          <w:rFonts w:ascii="Times New Roman"/>
          <w:sz w:val="16"/>
        </w:rPr>
        <w:t>requires</w:t>
      </w:r>
      <w:r>
        <w:rPr>
          <w:rFonts w:ascii="Times New Roman"/>
          <w:spacing w:val="-2"/>
          <w:sz w:val="16"/>
        </w:rPr>
        <w:t xml:space="preserve"> </w:t>
      </w:r>
      <w:r>
        <w:rPr>
          <w:rFonts w:ascii="Times New Roman"/>
          <w:sz w:val="16"/>
        </w:rPr>
        <w:t>that</w:t>
      </w:r>
      <w:r>
        <w:rPr>
          <w:rFonts w:ascii="Times New Roman"/>
          <w:spacing w:val="-1"/>
          <w:sz w:val="16"/>
        </w:rPr>
        <w:t xml:space="preserve"> </w:t>
      </w:r>
      <w:r>
        <w:rPr>
          <w:rFonts w:ascii="Times New Roman"/>
          <w:sz w:val="16"/>
        </w:rPr>
        <w:t>you certify</w:t>
      </w:r>
      <w:r>
        <w:rPr>
          <w:rFonts w:ascii="Times New Roman"/>
          <w:spacing w:val="-1"/>
          <w:sz w:val="16"/>
        </w:rPr>
        <w:t xml:space="preserve"> </w:t>
      </w:r>
      <w:r>
        <w:rPr>
          <w:rFonts w:ascii="Times New Roman"/>
          <w:sz w:val="16"/>
        </w:rPr>
        <w:t>your record</w:t>
      </w:r>
      <w:r>
        <w:rPr>
          <w:rFonts w:ascii="Times New Roman"/>
          <w:spacing w:val="40"/>
          <w:sz w:val="16"/>
        </w:rPr>
        <w:t xml:space="preserve"> </w:t>
      </w:r>
      <w:r>
        <w:rPr>
          <w:rFonts w:ascii="Times New Roman"/>
          <w:sz w:val="16"/>
        </w:rPr>
        <w:t>of previous participation in HUD/USDA-FmHA,</w:t>
      </w:r>
      <w:r>
        <w:rPr>
          <w:rFonts w:ascii="Times New Roman"/>
          <w:spacing w:val="40"/>
          <w:sz w:val="16"/>
        </w:rPr>
        <w:t xml:space="preserve"> </w:t>
      </w:r>
      <w:r>
        <w:rPr>
          <w:rFonts w:ascii="Times New Roman"/>
          <w:sz w:val="16"/>
        </w:rPr>
        <w:t>State and Local Housing Finance Agency projects</w:t>
      </w:r>
      <w:r>
        <w:rPr>
          <w:rFonts w:ascii="Times New Roman"/>
          <w:spacing w:val="40"/>
          <w:sz w:val="16"/>
        </w:rPr>
        <w:t xml:space="preserve"> </w:t>
      </w:r>
      <w:r>
        <w:rPr>
          <w:rFonts w:ascii="Times New Roman"/>
          <w:sz w:val="16"/>
        </w:rPr>
        <w:t>by completing and signing this form, before your</w:t>
      </w:r>
      <w:r>
        <w:rPr>
          <w:rFonts w:ascii="Times New Roman"/>
          <w:spacing w:val="40"/>
          <w:sz w:val="16"/>
        </w:rPr>
        <w:t xml:space="preserve"> </w:t>
      </w:r>
      <w:r>
        <w:rPr>
          <w:rFonts w:ascii="Times New Roman"/>
          <w:sz w:val="16"/>
        </w:rPr>
        <w:t>project application or participation can be</w:t>
      </w:r>
      <w:r>
        <w:rPr>
          <w:rFonts w:ascii="Times New Roman"/>
          <w:spacing w:val="40"/>
          <w:sz w:val="16"/>
        </w:rPr>
        <w:t xml:space="preserve"> </w:t>
      </w:r>
      <w:r>
        <w:rPr>
          <w:rFonts w:ascii="Times New Roman"/>
          <w:spacing w:val="-2"/>
          <w:sz w:val="16"/>
        </w:rPr>
        <w:t>approved.</w:t>
      </w:r>
    </w:p>
    <w:p w14:paraId="43DCFE63" w14:textId="77777777" w:rsidR="001B7DD8" w:rsidRDefault="00CD1811">
      <w:pPr>
        <w:spacing w:before="118"/>
        <w:ind w:left="215" w:right="86"/>
        <w:rPr>
          <w:rFonts w:ascii="Times New Roman"/>
          <w:sz w:val="16"/>
        </w:rPr>
      </w:pPr>
      <w:r>
        <w:rPr>
          <w:rFonts w:ascii="Times New Roman"/>
          <w:sz w:val="16"/>
        </w:rPr>
        <w:t>HUD approval of your certification is a necessary</w:t>
      </w:r>
      <w:r>
        <w:rPr>
          <w:rFonts w:ascii="Times New Roman"/>
          <w:spacing w:val="40"/>
          <w:sz w:val="16"/>
        </w:rPr>
        <w:t xml:space="preserve"> </w:t>
      </w:r>
      <w:r>
        <w:rPr>
          <w:rFonts w:ascii="Times New Roman"/>
          <w:sz w:val="16"/>
        </w:rPr>
        <w:t>precondition for your participation in the project</w:t>
      </w:r>
      <w:r>
        <w:rPr>
          <w:rFonts w:ascii="Times New Roman"/>
          <w:spacing w:val="40"/>
          <w:sz w:val="16"/>
        </w:rPr>
        <w:t xml:space="preserve"> </w:t>
      </w:r>
      <w:r>
        <w:rPr>
          <w:rFonts w:ascii="Times New Roman"/>
          <w:sz w:val="16"/>
        </w:rPr>
        <w:t>and</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capacity</w:t>
      </w:r>
      <w:r>
        <w:rPr>
          <w:rFonts w:ascii="Times New Roman"/>
          <w:spacing w:val="-3"/>
          <w:sz w:val="16"/>
        </w:rPr>
        <w:t xml:space="preserve"> </w:t>
      </w:r>
      <w:r>
        <w:rPr>
          <w:rFonts w:ascii="Times New Roman"/>
          <w:sz w:val="16"/>
        </w:rPr>
        <w:t>that</w:t>
      </w:r>
      <w:r>
        <w:rPr>
          <w:rFonts w:ascii="Times New Roman"/>
          <w:spacing w:val="-3"/>
          <w:sz w:val="16"/>
        </w:rPr>
        <w:t xml:space="preserve"> </w:t>
      </w:r>
      <w:r>
        <w:rPr>
          <w:rFonts w:ascii="Times New Roman"/>
          <w:sz w:val="16"/>
        </w:rPr>
        <w:t>you</w:t>
      </w:r>
      <w:r>
        <w:rPr>
          <w:rFonts w:ascii="Times New Roman"/>
          <w:spacing w:val="-3"/>
          <w:sz w:val="16"/>
        </w:rPr>
        <w:t xml:space="preserve"> </w:t>
      </w:r>
      <w:r>
        <w:rPr>
          <w:rFonts w:ascii="Times New Roman"/>
          <w:sz w:val="16"/>
        </w:rPr>
        <w:t>propose.</w:t>
      </w:r>
      <w:r>
        <w:rPr>
          <w:rFonts w:ascii="Times New Roman"/>
          <w:spacing w:val="-1"/>
          <w:sz w:val="16"/>
        </w:rPr>
        <w:t xml:space="preserve"> </w:t>
      </w:r>
      <w:r>
        <w:rPr>
          <w:rFonts w:ascii="Times New Roman"/>
          <w:sz w:val="16"/>
        </w:rPr>
        <w:t>If</w:t>
      </w:r>
      <w:r>
        <w:rPr>
          <w:rFonts w:ascii="Times New Roman"/>
          <w:spacing w:val="-2"/>
          <w:sz w:val="16"/>
        </w:rPr>
        <w:t xml:space="preserve"> </w:t>
      </w:r>
      <w:r>
        <w:rPr>
          <w:rFonts w:ascii="Times New Roman"/>
          <w:sz w:val="16"/>
        </w:rPr>
        <w:t>you</w:t>
      </w:r>
      <w:r>
        <w:rPr>
          <w:rFonts w:ascii="Times New Roman"/>
          <w:spacing w:val="-3"/>
          <w:sz w:val="16"/>
        </w:rPr>
        <w:t xml:space="preserve"> </w:t>
      </w:r>
      <w:r>
        <w:rPr>
          <w:rFonts w:ascii="Times New Roman"/>
          <w:sz w:val="16"/>
        </w:rPr>
        <w:t>do</w:t>
      </w:r>
      <w:r>
        <w:rPr>
          <w:rFonts w:ascii="Times New Roman"/>
          <w:spacing w:val="-3"/>
          <w:sz w:val="16"/>
        </w:rPr>
        <w:t xml:space="preserve"> </w:t>
      </w:r>
      <w:r>
        <w:rPr>
          <w:rFonts w:ascii="Times New Roman"/>
          <w:sz w:val="16"/>
        </w:rPr>
        <w:t>not</w:t>
      </w:r>
      <w:r>
        <w:rPr>
          <w:rFonts w:ascii="Times New Roman"/>
          <w:spacing w:val="40"/>
          <w:sz w:val="16"/>
        </w:rPr>
        <w:t xml:space="preserve"> </w:t>
      </w:r>
      <w:r>
        <w:rPr>
          <w:rFonts w:ascii="Times New Roman"/>
          <w:sz w:val="16"/>
        </w:rPr>
        <w:t>tile this certification, do not furnish the</w:t>
      </w:r>
      <w:r>
        <w:rPr>
          <w:rFonts w:ascii="Times New Roman"/>
          <w:spacing w:val="40"/>
          <w:sz w:val="16"/>
        </w:rPr>
        <w:t xml:space="preserve"> </w:t>
      </w:r>
      <w:r>
        <w:rPr>
          <w:rFonts w:ascii="Times New Roman"/>
          <w:sz w:val="16"/>
        </w:rPr>
        <w:t>information requested accurately, or do not meet</w:t>
      </w:r>
      <w:r>
        <w:rPr>
          <w:rFonts w:ascii="Times New Roman"/>
          <w:spacing w:val="40"/>
          <w:sz w:val="16"/>
        </w:rPr>
        <w:t xml:space="preserve"> </w:t>
      </w:r>
      <w:r>
        <w:rPr>
          <w:rFonts w:ascii="Times New Roman"/>
          <w:sz w:val="16"/>
        </w:rPr>
        <w:t>Established</w:t>
      </w:r>
      <w:r>
        <w:rPr>
          <w:rFonts w:ascii="Times New Roman"/>
          <w:spacing w:val="-4"/>
          <w:sz w:val="16"/>
        </w:rPr>
        <w:t xml:space="preserve"> </w:t>
      </w:r>
      <w:r>
        <w:rPr>
          <w:rFonts w:ascii="Times New Roman"/>
          <w:sz w:val="16"/>
        </w:rPr>
        <w:t>standards,</w:t>
      </w:r>
      <w:r>
        <w:rPr>
          <w:rFonts w:ascii="Times New Roman"/>
          <w:spacing w:val="-7"/>
          <w:sz w:val="16"/>
        </w:rPr>
        <w:t xml:space="preserve"> </w:t>
      </w:r>
      <w:r>
        <w:rPr>
          <w:rFonts w:ascii="Times New Roman"/>
          <w:sz w:val="16"/>
        </w:rPr>
        <w:t>HUD</w:t>
      </w:r>
      <w:r>
        <w:rPr>
          <w:rFonts w:ascii="Times New Roman"/>
          <w:spacing w:val="-7"/>
          <w:sz w:val="16"/>
        </w:rPr>
        <w:t xml:space="preserve"> </w:t>
      </w:r>
      <w:r>
        <w:rPr>
          <w:rFonts w:ascii="Times New Roman"/>
          <w:sz w:val="16"/>
        </w:rPr>
        <w:t>will</w:t>
      </w:r>
      <w:r>
        <w:rPr>
          <w:rFonts w:ascii="Times New Roman"/>
          <w:spacing w:val="-7"/>
          <w:sz w:val="16"/>
        </w:rPr>
        <w:t xml:space="preserve"> </w:t>
      </w:r>
      <w:r>
        <w:rPr>
          <w:rFonts w:ascii="Times New Roman"/>
          <w:sz w:val="16"/>
        </w:rPr>
        <w:t>not</w:t>
      </w:r>
      <w:r>
        <w:rPr>
          <w:rFonts w:ascii="Times New Roman"/>
          <w:spacing w:val="-7"/>
          <w:sz w:val="16"/>
        </w:rPr>
        <w:t xml:space="preserve"> </w:t>
      </w:r>
      <w:r>
        <w:rPr>
          <w:rFonts w:ascii="Times New Roman"/>
          <w:sz w:val="16"/>
        </w:rPr>
        <w:t>approve</w:t>
      </w:r>
      <w:r>
        <w:rPr>
          <w:rFonts w:ascii="Times New Roman"/>
          <w:spacing w:val="-7"/>
          <w:sz w:val="16"/>
        </w:rPr>
        <w:t xml:space="preserve"> </w:t>
      </w:r>
      <w:r>
        <w:rPr>
          <w:rFonts w:ascii="Times New Roman"/>
          <w:sz w:val="16"/>
        </w:rPr>
        <w:t>your</w:t>
      </w:r>
      <w:r>
        <w:rPr>
          <w:rFonts w:ascii="Times New Roman"/>
          <w:spacing w:val="40"/>
          <w:sz w:val="16"/>
        </w:rPr>
        <w:t xml:space="preserve"> </w:t>
      </w:r>
      <w:r>
        <w:rPr>
          <w:rFonts w:ascii="Times New Roman"/>
          <w:spacing w:val="-2"/>
          <w:sz w:val="16"/>
        </w:rPr>
        <w:t>certification.</w:t>
      </w:r>
    </w:p>
    <w:p w14:paraId="1017E267" w14:textId="77777777" w:rsidR="001B7DD8" w:rsidRDefault="00CD1811">
      <w:pPr>
        <w:spacing w:before="121"/>
        <w:ind w:left="215" w:right="45"/>
        <w:rPr>
          <w:rFonts w:ascii="Times New Roman"/>
          <w:sz w:val="16"/>
        </w:rPr>
      </w:pPr>
      <w:r>
        <w:rPr>
          <w:rFonts w:ascii="Times New Roman"/>
          <w:b/>
          <w:sz w:val="16"/>
        </w:rPr>
        <w:t xml:space="preserve">Note </w:t>
      </w:r>
      <w:r>
        <w:rPr>
          <w:rFonts w:ascii="Times New Roman"/>
          <w:sz w:val="16"/>
        </w:rPr>
        <w:t>that approval of your certification does not</w:t>
      </w:r>
      <w:r>
        <w:rPr>
          <w:rFonts w:ascii="Times New Roman"/>
          <w:spacing w:val="40"/>
          <w:sz w:val="16"/>
        </w:rPr>
        <w:t xml:space="preserve"> </w:t>
      </w:r>
      <w:r>
        <w:rPr>
          <w:rFonts w:ascii="Times New Roman"/>
          <w:sz w:val="16"/>
        </w:rPr>
        <w:t>obligate</w:t>
      </w:r>
      <w:r>
        <w:rPr>
          <w:rFonts w:ascii="Times New Roman"/>
          <w:spacing w:val="-7"/>
          <w:sz w:val="16"/>
        </w:rPr>
        <w:t xml:space="preserve"> </w:t>
      </w:r>
      <w:r>
        <w:rPr>
          <w:rFonts w:ascii="Times New Roman"/>
          <w:sz w:val="16"/>
        </w:rPr>
        <w:t>HUD</w:t>
      </w:r>
      <w:r>
        <w:rPr>
          <w:rFonts w:ascii="Times New Roman"/>
          <w:spacing w:val="-7"/>
          <w:sz w:val="16"/>
        </w:rPr>
        <w:t xml:space="preserve"> </w:t>
      </w:r>
      <w:r>
        <w:rPr>
          <w:rFonts w:ascii="Times New Roman"/>
          <w:sz w:val="16"/>
        </w:rPr>
        <w:t>to</w:t>
      </w:r>
      <w:r>
        <w:rPr>
          <w:rFonts w:ascii="Times New Roman"/>
          <w:spacing w:val="-4"/>
          <w:sz w:val="16"/>
        </w:rPr>
        <w:t xml:space="preserve"> </w:t>
      </w:r>
      <w:r>
        <w:rPr>
          <w:rFonts w:ascii="Times New Roman"/>
          <w:sz w:val="16"/>
        </w:rPr>
        <w:t>approve</w:t>
      </w:r>
      <w:r>
        <w:rPr>
          <w:rFonts w:ascii="Times New Roman"/>
          <w:spacing w:val="-7"/>
          <w:sz w:val="16"/>
        </w:rPr>
        <w:t xml:space="preserve"> </w:t>
      </w:r>
      <w:r>
        <w:rPr>
          <w:rFonts w:ascii="Times New Roman"/>
          <w:sz w:val="16"/>
        </w:rPr>
        <w:t>your</w:t>
      </w:r>
      <w:r>
        <w:rPr>
          <w:rFonts w:ascii="Times New Roman"/>
          <w:spacing w:val="-6"/>
          <w:sz w:val="16"/>
        </w:rPr>
        <w:t xml:space="preserve"> </w:t>
      </w:r>
      <w:r>
        <w:rPr>
          <w:rFonts w:ascii="Times New Roman"/>
          <w:sz w:val="16"/>
        </w:rPr>
        <w:t>project</w:t>
      </w:r>
      <w:r>
        <w:rPr>
          <w:rFonts w:ascii="Times New Roman"/>
          <w:spacing w:val="-7"/>
          <w:sz w:val="16"/>
        </w:rPr>
        <w:t xml:space="preserve"> </w:t>
      </w:r>
      <w:r>
        <w:rPr>
          <w:rFonts w:ascii="Times New Roman"/>
          <w:sz w:val="16"/>
        </w:rPr>
        <w:t>application,</w:t>
      </w:r>
    </w:p>
    <w:p w14:paraId="7F553300" w14:textId="77777777" w:rsidR="001B7DD8" w:rsidRDefault="00CD1811">
      <w:pPr>
        <w:spacing w:before="75"/>
        <w:ind w:left="216" w:right="73"/>
        <w:rPr>
          <w:rFonts w:ascii="Times New Roman"/>
          <w:sz w:val="16"/>
        </w:rPr>
      </w:pPr>
      <w:r>
        <w:br w:type="column"/>
      </w:r>
      <w:r>
        <w:rPr>
          <w:rFonts w:ascii="Times New Roman"/>
          <w:sz w:val="16"/>
        </w:rPr>
        <w:t>and</w:t>
      </w:r>
      <w:r>
        <w:rPr>
          <w:rFonts w:ascii="Times New Roman"/>
          <w:spacing w:val="-5"/>
          <w:sz w:val="16"/>
        </w:rPr>
        <w:t xml:space="preserve"> </w:t>
      </w:r>
      <w:r>
        <w:rPr>
          <w:rFonts w:ascii="Times New Roman"/>
          <w:sz w:val="16"/>
        </w:rPr>
        <w:t>it</w:t>
      </w:r>
      <w:r>
        <w:rPr>
          <w:rFonts w:ascii="Times New Roman"/>
          <w:spacing w:val="-5"/>
          <w:sz w:val="16"/>
        </w:rPr>
        <w:t xml:space="preserve"> </w:t>
      </w:r>
      <w:r>
        <w:rPr>
          <w:rFonts w:ascii="Times New Roman"/>
          <w:sz w:val="16"/>
        </w:rPr>
        <w:t>does</w:t>
      </w:r>
      <w:r>
        <w:rPr>
          <w:rFonts w:ascii="Times New Roman"/>
          <w:spacing w:val="-6"/>
          <w:sz w:val="16"/>
        </w:rPr>
        <w:t xml:space="preserve"> </w:t>
      </w:r>
      <w:r>
        <w:rPr>
          <w:rFonts w:ascii="Times New Roman"/>
          <w:sz w:val="16"/>
        </w:rPr>
        <w:t>not</w:t>
      </w:r>
      <w:r>
        <w:rPr>
          <w:rFonts w:ascii="Times New Roman"/>
          <w:spacing w:val="-5"/>
          <w:sz w:val="16"/>
        </w:rPr>
        <w:t xml:space="preserve"> </w:t>
      </w:r>
      <w:r>
        <w:rPr>
          <w:rFonts w:ascii="Times New Roman"/>
          <w:sz w:val="16"/>
        </w:rPr>
        <w:t>satisfy</w:t>
      </w:r>
      <w:r>
        <w:rPr>
          <w:rFonts w:ascii="Times New Roman"/>
          <w:spacing w:val="-2"/>
          <w:sz w:val="16"/>
        </w:rPr>
        <w:t xml:space="preserve"> </w:t>
      </w:r>
      <w:r>
        <w:rPr>
          <w:rFonts w:ascii="Times New Roman"/>
          <w:sz w:val="16"/>
        </w:rPr>
        <w:t>all</w:t>
      </w:r>
      <w:r>
        <w:rPr>
          <w:rFonts w:ascii="Times New Roman"/>
          <w:spacing w:val="-5"/>
          <w:sz w:val="16"/>
        </w:rPr>
        <w:t xml:space="preserve"> </w:t>
      </w:r>
      <w:r>
        <w:rPr>
          <w:rFonts w:ascii="Times New Roman"/>
          <w:sz w:val="16"/>
        </w:rPr>
        <w:t>other</w:t>
      </w:r>
      <w:r>
        <w:rPr>
          <w:rFonts w:ascii="Times New Roman"/>
          <w:spacing w:val="-4"/>
          <w:sz w:val="16"/>
        </w:rPr>
        <w:t xml:space="preserve"> </w:t>
      </w:r>
      <w:r>
        <w:rPr>
          <w:rFonts w:ascii="Times New Roman"/>
          <w:sz w:val="16"/>
        </w:rPr>
        <w:t>HUD</w:t>
      </w:r>
      <w:r>
        <w:rPr>
          <w:rFonts w:ascii="Times New Roman"/>
          <w:spacing w:val="-7"/>
          <w:sz w:val="16"/>
        </w:rPr>
        <w:t xml:space="preserve"> </w:t>
      </w:r>
      <w:r>
        <w:rPr>
          <w:rFonts w:ascii="Times New Roman"/>
          <w:sz w:val="16"/>
        </w:rPr>
        <w:t>program</w:t>
      </w:r>
      <w:r>
        <w:rPr>
          <w:rFonts w:ascii="Times New Roman"/>
          <w:spacing w:val="40"/>
          <w:sz w:val="16"/>
        </w:rPr>
        <w:t xml:space="preserve"> </w:t>
      </w:r>
      <w:r>
        <w:rPr>
          <w:rFonts w:ascii="Times New Roman"/>
          <w:sz w:val="16"/>
        </w:rPr>
        <w:t>requirements relative to your qualifications.</w:t>
      </w:r>
    </w:p>
    <w:p w14:paraId="02927FF0" w14:textId="77777777" w:rsidR="001B7DD8" w:rsidRDefault="00CD1811">
      <w:pPr>
        <w:spacing w:before="121"/>
        <w:ind w:left="216" w:right="38"/>
        <w:rPr>
          <w:rFonts w:ascii="Times New Roman"/>
          <w:sz w:val="16"/>
        </w:rPr>
      </w:pPr>
      <w:r>
        <w:rPr>
          <w:rFonts w:ascii="Times New Roman"/>
          <w:b/>
          <w:sz w:val="16"/>
        </w:rPr>
        <w:t>Who</w:t>
      </w:r>
      <w:r>
        <w:rPr>
          <w:rFonts w:ascii="Times New Roman"/>
          <w:b/>
          <w:spacing w:val="-3"/>
          <w:sz w:val="16"/>
        </w:rPr>
        <w:t xml:space="preserve"> </w:t>
      </w:r>
      <w:r>
        <w:rPr>
          <w:rFonts w:ascii="Times New Roman"/>
          <w:b/>
          <w:sz w:val="16"/>
        </w:rPr>
        <w:t>Must</w:t>
      </w:r>
      <w:r>
        <w:rPr>
          <w:rFonts w:ascii="Times New Roman"/>
          <w:b/>
          <w:spacing w:val="-5"/>
          <w:sz w:val="16"/>
        </w:rPr>
        <w:t xml:space="preserve"> </w:t>
      </w:r>
      <w:r>
        <w:rPr>
          <w:rFonts w:ascii="Times New Roman"/>
          <w:b/>
          <w:sz w:val="16"/>
        </w:rPr>
        <w:t>Sign</w:t>
      </w:r>
      <w:r>
        <w:rPr>
          <w:rFonts w:ascii="Times New Roman"/>
          <w:b/>
          <w:spacing w:val="-7"/>
          <w:sz w:val="16"/>
        </w:rPr>
        <w:t xml:space="preserve"> </w:t>
      </w:r>
      <w:r>
        <w:rPr>
          <w:rFonts w:ascii="Times New Roman"/>
          <w:b/>
          <w:sz w:val="16"/>
        </w:rPr>
        <w:t>and</w:t>
      </w:r>
      <w:r>
        <w:rPr>
          <w:rFonts w:ascii="Times New Roman"/>
          <w:b/>
          <w:spacing w:val="-7"/>
          <w:sz w:val="16"/>
        </w:rPr>
        <w:t xml:space="preserve"> </w:t>
      </w:r>
      <w:r>
        <w:rPr>
          <w:rFonts w:ascii="Times New Roman"/>
          <w:b/>
          <w:sz w:val="16"/>
        </w:rPr>
        <w:t>File</w:t>
      </w:r>
      <w:r>
        <w:rPr>
          <w:rFonts w:ascii="Times New Roman"/>
          <w:b/>
          <w:spacing w:val="-6"/>
          <w:sz w:val="16"/>
        </w:rPr>
        <w:t xml:space="preserve"> </w:t>
      </w:r>
      <w:r>
        <w:rPr>
          <w:rFonts w:ascii="Times New Roman"/>
          <w:b/>
          <w:sz w:val="16"/>
        </w:rPr>
        <w:t>Form</w:t>
      </w:r>
      <w:r>
        <w:rPr>
          <w:rFonts w:ascii="Times New Roman"/>
          <w:b/>
          <w:spacing w:val="-6"/>
          <w:sz w:val="16"/>
        </w:rPr>
        <w:t xml:space="preserve"> </w:t>
      </w:r>
      <w:r>
        <w:rPr>
          <w:rFonts w:ascii="Times New Roman"/>
          <w:b/>
          <w:sz w:val="16"/>
        </w:rPr>
        <w:t>HUD-2530:</w:t>
      </w:r>
      <w:r>
        <w:rPr>
          <w:rFonts w:ascii="Times New Roman"/>
          <w:b/>
          <w:spacing w:val="-5"/>
          <w:sz w:val="16"/>
        </w:rPr>
        <w:t xml:space="preserve"> </w:t>
      </w:r>
      <w:r>
        <w:rPr>
          <w:rFonts w:ascii="Times New Roman"/>
          <w:sz w:val="16"/>
        </w:rPr>
        <w:t>Form</w:t>
      </w:r>
      <w:r>
        <w:rPr>
          <w:rFonts w:ascii="Times New Roman"/>
          <w:spacing w:val="40"/>
          <w:sz w:val="16"/>
        </w:rPr>
        <w:t xml:space="preserve"> </w:t>
      </w:r>
      <w:r>
        <w:rPr>
          <w:rFonts w:ascii="Times New Roman"/>
          <w:sz w:val="16"/>
        </w:rPr>
        <w:t>HUD-2530 must be completed and signed by all</w:t>
      </w:r>
      <w:r>
        <w:rPr>
          <w:rFonts w:ascii="Times New Roman"/>
          <w:spacing w:val="40"/>
          <w:sz w:val="16"/>
        </w:rPr>
        <w:t xml:space="preserve"> </w:t>
      </w:r>
      <w:r>
        <w:rPr>
          <w:rFonts w:ascii="Times New Roman"/>
          <w:sz w:val="16"/>
        </w:rPr>
        <w:t>parties</w:t>
      </w:r>
      <w:r>
        <w:rPr>
          <w:rFonts w:ascii="Times New Roman"/>
          <w:spacing w:val="-6"/>
          <w:sz w:val="16"/>
        </w:rPr>
        <w:t xml:space="preserve"> </w:t>
      </w:r>
      <w:r>
        <w:rPr>
          <w:rFonts w:ascii="Times New Roman"/>
          <w:sz w:val="16"/>
        </w:rPr>
        <w:t>applying</w:t>
      </w:r>
      <w:r>
        <w:rPr>
          <w:rFonts w:ascii="Times New Roman"/>
          <w:spacing w:val="-5"/>
          <w:sz w:val="16"/>
        </w:rPr>
        <w:t xml:space="preserve"> </w:t>
      </w:r>
      <w:r>
        <w:rPr>
          <w:rFonts w:ascii="Times New Roman"/>
          <w:sz w:val="16"/>
        </w:rPr>
        <w:t>to</w:t>
      </w:r>
      <w:r>
        <w:rPr>
          <w:rFonts w:ascii="Times New Roman"/>
          <w:spacing w:val="-5"/>
          <w:sz w:val="16"/>
        </w:rPr>
        <w:t xml:space="preserve"> </w:t>
      </w:r>
      <w:r>
        <w:rPr>
          <w:rFonts w:ascii="Times New Roman"/>
          <w:sz w:val="16"/>
        </w:rPr>
        <w:t>become</w:t>
      </w:r>
      <w:r>
        <w:rPr>
          <w:rFonts w:ascii="Times New Roman"/>
          <w:spacing w:val="-5"/>
          <w:sz w:val="16"/>
        </w:rPr>
        <w:t xml:space="preserve"> </w:t>
      </w:r>
      <w:r>
        <w:rPr>
          <w:rFonts w:ascii="Times New Roman"/>
          <w:sz w:val="16"/>
        </w:rPr>
        <w:t>principal</w:t>
      </w:r>
      <w:r>
        <w:rPr>
          <w:rFonts w:ascii="Times New Roman"/>
          <w:spacing w:val="-5"/>
          <w:sz w:val="16"/>
        </w:rPr>
        <w:t xml:space="preserve"> </w:t>
      </w:r>
      <w:r>
        <w:rPr>
          <w:rFonts w:ascii="Times New Roman"/>
          <w:sz w:val="16"/>
        </w:rPr>
        <w:t>participants</w:t>
      </w:r>
      <w:r>
        <w:rPr>
          <w:rFonts w:ascii="Times New Roman"/>
          <w:spacing w:val="-6"/>
          <w:sz w:val="16"/>
        </w:rPr>
        <w:t xml:space="preserve"> </w:t>
      </w:r>
      <w:r>
        <w:rPr>
          <w:rFonts w:ascii="Times New Roman"/>
          <w:sz w:val="16"/>
        </w:rPr>
        <w:t>in</w:t>
      </w:r>
      <w:r>
        <w:rPr>
          <w:rFonts w:ascii="Times New Roman"/>
          <w:spacing w:val="40"/>
          <w:sz w:val="16"/>
        </w:rPr>
        <w:t xml:space="preserve"> </w:t>
      </w:r>
      <w:r>
        <w:rPr>
          <w:rFonts w:ascii="Times New Roman"/>
          <w:sz w:val="16"/>
        </w:rPr>
        <w:t>HUD multifamily housing projects, including</w:t>
      </w:r>
      <w:r>
        <w:rPr>
          <w:rFonts w:ascii="Times New Roman"/>
          <w:spacing w:val="80"/>
          <w:sz w:val="16"/>
        </w:rPr>
        <w:t xml:space="preserve"> </w:t>
      </w:r>
      <w:r>
        <w:rPr>
          <w:rFonts w:ascii="Times New Roman"/>
          <w:sz w:val="16"/>
        </w:rPr>
        <w:t>those who have no previous participation. The</w:t>
      </w:r>
      <w:r>
        <w:rPr>
          <w:rFonts w:ascii="Times New Roman"/>
          <w:spacing w:val="40"/>
          <w:sz w:val="16"/>
        </w:rPr>
        <w:t xml:space="preserve"> </w:t>
      </w:r>
      <w:r>
        <w:rPr>
          <w:rFonts w:ascii="Times New Roman"/>
          <w:sz w:val="16"/>
        </w:rPr>
        <w:t>form must</w:t>
      </w:r>
      <w:r>
        <w:rPr>
          <w:rFonts w:ascii="Times New Roman"/>
          <w:spacing w:val="-1"/>
          <w:sz w:val="16"/>
        </w:rPr>
        <w:t xml:space="preserve"> </w:t>
      </w:r>
      <w:r>
        <w:rPr>
          <w:rFonts w:ascii="Times New Roman"/>
          <w:sz w:val="16"/>
        </w:rPr>
        <w:t>be</w:t>
      </w:r>
      <w:r>
        <w:rPr>
          <w:rFonts w:ascii="Times New Roman"/>
          <w:spacing w:val="-1"/>
          <w:sz w:val="16"/>
        </w:rPr>
        <w:t xml:space="preserve"> </w:t>
      </w:r>
      <w:r>
        <w:rPr>
          <w:rFonts w:ascii="Times New Roman"/>
          <w:sz w:val="16"/>
        </w:rPr>
        <w:t>signed and filed</w:t>
      </w:r>
      <w:r>
        <w:rPr>
          <w:rFonts w:ascii="Times New Roman"/>
          <w:spacing w:val="-1"/>
          <w:sz w:val="16"/>
        </w:rPr>
        <w:t xml:space="preserve"> </w:t>
      </w:r>
      <w:r>
        <w:rPr>
          <w:rFonts w:ascii="Times New Roman"/>
          <w:sz w:val="16"/>
        </w:rPr>
        <w:t>by all</w:t>
      </w:r>
      <w:r>
        <w:rPr>
          <w:rFonts w:ascii="Times New Roman"/>
          <w:spacing w:val="-1"/>
          <w:sz w:val="16"/>
        </w:rPr>
        <w:t xml:space="preserve"> </w:t>
      </w:r>
      <w:r>
        <w:rPr>
          <w:rFonts w:ascii="Times New Roman"/>
          <w:sz w:val="16"/>
        </w:rPr>
        <w:t>principals</w:t>
      </w:r>
      <w:r>
        <w:rPr>
          <w:rFonts w:ascii="Times New Roman"/>
          <w:spacing w:val="-2"/>
          <w:sz w:val="16"/>
        </w:rPr>
        <w:t xml:space="preserve"> </w:t>
      </w:r>
      <w:r>
        <w:rPr>
          <w:rFonts w:ascii="Times New Roman"/>
          <w:sz w:val="16"/>
        </w:rPr>
        <w:t>and</w:t>
      </w:r>
      <w:r>
        <w:rPr>
          <w:rFonts w:ascii="Times New Roman"/>
          <w:spacing w:val="40"/>
          <w:sz w:val="16"/>
        </w:rPr>
        <w:t xml:space="preserve"> </w:t>
      </w:r>
      <w:r>
        <w:rPr>
          <w:rFonts w:ascii="Times New Roman"/>
          <w:sz w:val="16"/>
        </w:rPr>
        <w:t>their affiliates who propose participating in the</w:t>
      </w:r>
      <w:r>
        <w:rPr>
          <w:rFonts w:ascii="Times New Roman"/>
          <w:spacing w:val="40"/>
          <w:sz w:val="16"/>
        </w:rPr>
        <w:t xml:space="preserve"> </w:t>
      </w:r>
      <w:r>
        <w:rPr>
          <w:rFonts w:ascii="Times New Roman"/>
          <w:sz w:val="16"/>
        </w:rPr>
        <w:t>HUD project. Use a separate form for each role in</w:t>
      </w:r>
      <w:r>
        <w:rPr>
          <w:rFonts w:ascii="Times New Roman"/>
          <w:spacing w:val="40"/>
          <w:sz w:val="16"/>
        </w:rPr>
        <w:t xml:space="preserve"> </w:t>
      </w:r>
      <w:r>
        <w:rPr>
          <w:rFonts w:ascii="Times New Roman"/>
          <w:sz w:val="16"/>
        </w:rPr>
        <w:t>the project unless there is an identity of interest.</w:t>
      </w:r>
    </w:p>
    <w:p w14:paraId="4942D442" w14:textId="77777777" w:rsidR="001B7DD8" w:rsidRDefault="00CD1811">
      <w:pPr>
        <w:spacing w:before="120"/>
        <w:ind w:left="215" w:right="73"/>
        <w:rPr>
          <w:rFonts w:ascii="Times New Roman"/>
          <w:sz w:val="16"/>
        </w:rPr>
      </w:pPr>
      <w:r>
        <w:rPr>
          <w:rFonts w:ascii="Times New Roman"/>
          <w:sz w:val="16"/>
        </w:rPr>
        <w:t>Principals include all individuals, joint ventures</w:t>
      </w:r>
      <w:r>
        <w:rPr>
          <w:rFonts w:ascii="Times New Roman"/>
          <w:spacing w:val="40"/>
          <w:sz w:val="16"/>
        </w:rPr>
        <w:t xml:space="preserve"> </w:t>
      </w:r>
      <w:r>
        <w:rPr>
          <w:rFonts w:ascii="Times New Roman"/>
          <w:sz w:val="16"/>
        </w:rPr>
        <w:t>partnerships, corporations, trusts, nonprofit</w:t>
      </w:r>
      <w:r>
        <w:rPr>
          <w:rFonts w:ascii="Times New Roman"/>
          <w:spacing w:val="40"/>
          <w:sz w:val="16"/>
        </w:rPr>
        <w:t xml:space="preserve"> </w:t>
      </w:r>
      <w:r>
        <w:rPr>
          <w:rFonts w:ascii="Times New Roman"/>
          <w:sz w:val="16"/>
        </w:rPr>
        <w:t>organizations, any other public or private entity</w:t>
      </w:r>
      <w:r>
        <w:rPr>
          <w:rFonts w:ascii="Times New Roman"/>
          <w:spacing w:val="40"/>
          <w:sz w:val="16"/>
        </w:rPr>
        <w:t xml:space="preserve"> </w:t>
      </w:r>
      <w:r>
        <w:rPr>
          <w:rFonts w:ascii="Times New Roman"/>
          <w:sz w:val="16"/>
        </w:rPr>
        <w:t>that will participate in the proposed project as a</w:t>
      </w:r>
      <w:r>
        <w:rPr>
          <w:rFonts w:ascii="Times New Roman"/>
          <w:spacing w:val="40"/>
          <w:sz w:val="16"/>
        </w:rPr>
        <w:t xml:space="preserve"> </w:t>
      </w:r>
      <w:r>
        <w:rPr>
          <w:rFonts w:ascii="Times New Roman"/>
          <w:sz w:val="16"/>
        </w:rPr>
        <w:t>sponsor, owner, prime contractor, turnkey</w:t>
      </w:r>
      <w:r>
        <w:rPr>
          <w:rFonts w:ascii="Times New Roman"/>
          <w:spacing w:val="40"/>
          <w:sz w:val="16"/>
        </w:rPr>
        <w:t xml:space="preserve"> </w:t>
      </w:r>
      <w:r>
        <w:rPr>
          <w:rFonts w:ascii="Times New Roman"/>
          <w:sz w:val="16"/>
        </w:rPr>
        <w:t>developer, managing agent, nursing home</w:t>
      </w:r>
      <w:r>
        <w:rPr>
          <w:rFonts w:ascii="Times New Roman"/>
          <w:spacing w:val="40"/>
          <w:sz w:val="16"/>
        </w:rPr>
        <w:t xml:space="preserve"> </w:t>
      </w:r>
      <w:r>
        <w:rPr>
          <w:rFonts w:ascii="Times New Roman"/>
          <w:sz w:val="16"/>
        </w:rPr>
        <w:t>administrator</w:t>
      </w:r>
      <w:r>
        <w:rPr>
          <w:rFonts w:ascii="Times New Roman"/>
          <w:spacing w:val="-6"/>
          <w:sz w:val="16"/>
        </w:rPr>
        <w:t xml:space="preserve"> </w:t>
      </w:r>
      <w:r>
        <w:rPr>
          <w:rFonts w:ascii="Times New Roman"/>
          <w:sz w:val="16"/>
        </w:rPr>
        <w:t>or</w:t>
      </w:r>
      <w:r>
        <w:rPr>
          <w:rFonts w:ascii="Times New Roman"/>
          <w:spacing w:val="-9"/>
          <w:sz w:val="16"/>
        </w:rPr>
        <w:t xml:space="preserve"> </w:t>
      </w:r>
      <w:r>
        <w:rPr>
          <w:rFonts w:ascii="Times New Roman"/>
          <w:sz w:val="16"/>
        </w:rPr>
        <w:t>operator,</w:t>
      </w:r>
      <w:r>
        <w:rPr>
          <w:rFonts w:ascii="Times New Roman"/>
          <w:spacing w:val="-7"/>
          <w:sz w:val="16"/>
        </w:rPr>
        <w:t xml:space="preserve"> </w:t>
      </w:r>
      <w:r>
        <w:rPr>
          <w:rFonts w:ascii="Times New Roman"/>
          <w:sz w:val="16"/>
        </w:rPr>
        <w:t>packager,</w:t>
      </w:r>
      <w:r>
        <w:rPr>
          <w:rFonts w:ascii="Times New Roman"/>
          <w:spacing w:val="-7"/>
          <w:sz w:val="16"/>
        </w:rPr>
        <w:t xml:space="preserve"> </w:t>
      </w:r>
      <w:r>
        <w:rPr>
          <w:rFonts w:ascii="Times New Roman"/>
          <w:sz w:val="16"/>
        </w:rPr>
        <w:t>or</w:t>
      </w:r>
      <w:r>
        <w:rPr>
          <w:rFonts w:ascii="Times New Roman"/>
          <w:spacing w:val="-6"/>
          <w:sz w:val="16"/>
        </w:rPr>
        <w:t xml:space="preserve"> </w:t>
      </w:r>
      <w:r>
        <w:rPr>
          <w:rFonts w:ascii="Times New Roman"/>
          <w:sz w:val="16"/>
        </w:rPr>
        <w:t>consultant.</w:t>
      </w:r>
      <w:r>
        <w:rPr>
          <w:rFonts w:ascii="Times New Roman"/>
          <w:spacing w:val="40"/>
          <w:sz w:val="16"/>
        </w:rPr>
        <w:t xml:space="preserve"> </w:t>
      </w:r>
      <w:r>
        <w:rPr>
          <w:rFonts w:ascii="Times New Roman"/>
          <w:sz w:val="16"/>
        </w:rPr>
        <w:t>Architects and attorneys who have any interest in</w:t>
      </w:r>
      <w:r>
        <w:rPr>
          <w:rFonts w:ascii="Times New Roman"/>
          <w:spacing w:val="40"/>
          <w:sz w:val="16"/>
        </w:rPr>
        <w:t xml:space="preserve"> </w:t>
      </w:r>
      <w:r>
        <w:rPr>
          <w:rFonts w:ascii="Times New Roman"/>
          <w:sz w:val="16"/>
        </w:rPr>
        <w:t>the project other than an arms length fee</w:t>
      </w:r>
      <w:r>
        <w:rPr>
          <w:rFonts w:ascii="Times New Roman"/>
          <w:spacing w:val="40"/>
          <w:sz w:val="16"/>
        </w:rPr>
        <w:t xml:space="preserve"> </w:t>
      </w:r>
      <w:r>
        <w:rPr>
          <w:rFonts w:ascii="Times New Roman"/>
          <w:sz w:val="16"/>
        </w:rPr>
        <w:t>arrangement for professional services are also</w:t>
      </w:r>
      <w:r>
        <w:rPr>
          <w:rFonts w:ascii="Times New Roman"/>
          <w:spacing w:val="40"/>
          <w:sz w:val="16"/>
        </w:rPr>
        <w:t xml:space="preserve"> </w:t>
      </w:r>
      <w:r>
        <w:rPr>
          <w:rFonts w:ascii="Times New Roman"/>
          <w:sz w:val="16"/>
        </w:rPr>
        <w:t>considered principals by HUD.</w:t>
      </w:r>
    </w:p>
    <w:p w14:paraId="23D5B90E" w14:textId="77777777" w:rsidR="001B7DD8" w:rsidRDefault="00CD1811">
      <w:pPr>
        <w:spacing w:before="119"/>
        <w:ind w:left="215" w:right="68"/>
        <w:rPr>
          <w:rFonts w:ascii="Times New Roman"/>
          <w:sz w:val="16"/>
        </w:rPr>
      </w:pPr>
      <w:r>
        <w:rPr>
          <w:rFonts w:ascii="Times New Roman"/>
          <w:sz w:val="16"/>
        </w:rPr>
        <w:t>In the case of partnerships, all general partners</w:t>
      </w:r>
      <w:r>
        <w:rPr>
          <w:rFonts w:ascii="Times New Roman"/>
          <w:spacing w:val="40"/>
          <w:sz w:val="16"/>
        </w:rPr>
        <w:t xml:space="preserve"> </w:t>
      </w:r>
      <w:r>
        <w:rPr>
          <w:rFonts w:ascii="Times New Roman"/>
          <w:sz w:val="16"/>
        </w:rPr>
        <w:t>regardless of their percentage interest and limited</w:t>
      </w:r>
      <w:r>
        <w:rPr>
          <w:rFonts w:ascii="Times New Roman"/>
          <w:spacing w:val="40"/>
          <w:sz w:val="16"/>
        </w:rPr>
        <w:t xml:space="preserve"> </w:t>
      </w:r>
      <w:r>
        <w:rPr>
          <w:rFonts w:ascii="Times New Roman"/>
          <w:sz w:val="16"/>
        </w:rPr>
        <w:t>partners</w:t>
      </w:r>
      <w:r>
        <w:rPr>
          <w:rFonts w:ascii="Times New Roman"/>
          <w:spacing w:val="-5"/>
          <w:sz w:val="16"/>
        </w:rPr>
        <w:t xml:space="preserve"> </w:t>
      </w:r>
      <w:r>
        <w:rPr>
          <w:rFonts w:ascii="Times New Roman"/>
          <w:sz w:val="16"/>
        </w:rPr>
        <w:t>having</w:t>
      </w:r>
      <w:r>
        <w:rPr>
          <w:rFonts w:ascii="Times New Roman"/>
          <w:spacing w:val="-4"/>
          <w:sz w:val="16"/>
        </w:rPr>
        <w:t xml:space="preserve"> </w:t>
      </w:r>
      <w:r>
        <w:rPr>
          <w:rFonts w:ascii="Times New Roman"/>
          <w:sz w:val="16"/>
        </w:rPr>
        <w:t>a</w:t>
      </w:r>
      <w:r>
        <w:rPr>
          <w:rFonts w:ascii="Times New Roman"/>
          <w:spacing w:val="-4"/>
          <w:sz w:val="16"/>
        </w:rPr>
        <w:t xml:space="preserve"> </w:t>
      </w:r>
      <w:r>
        <w:rPr>
          <w:rFonts w:ascii="Times New Roman"/>
          <w:sz w:val="16"/>
        </w:rPr>
        <w:t>25</w:t>
      </w:r>
      <w:r>
        <w:rPr>
          <w:rFonts w:ascii="Times New Roman"/>
          <w:spacing w:val="-4"/>
          <w:sz w:val="16"/>
        </w:rPr>
        <w:t xml:space="preserve"> </w:t>
      </w:r>
      <w:r>
        <w:rPr>
          <w:rFonts w:ascii="Times New Roman"/>
          <w:sz w:val="16"/>
        </w:rPr>
        <w:t>percent</w:t>
      </w:r>
      <w:r>
        <w:rPr>
          <w:rFonts w:ascii="Times New Roman"/>
          <w:spacing w:val="-4"/>
          <w:sz w:val="16"/>
        </w:rPr>
        <w:t xml:space="preserve"> </w:t>
      </w:r>
      <w:r>
        <w:rPr>
          <w:rFonts w:ascii="Times New Roman"/>
          <w:sz w:val="16"/>
        </w:rPr>
        <w:t>or</w:t>
      </w:r>
      <w:r>
        <w:rPr>
          <w:rFonts w:ascii="Times New Roman"/>
          <w:spacing w:val="-4"/>
          <w:sz w:val="16"/>
        </w:rPr>
        <w:t xml:space="preserve"> </w:t>
      </w:r>
      <w:r>
        <w:rPr>
          <w:rFonts w:ascii="Times New Roman"/>
          <w:sz w:val="16"/>
        </w:rPr>
        <w:t>more</w:t>
      </w:r>
      <w:r>
        <w:rPr>
          <w:rFonts w:ascii="Times New Roman"/>
          <w:spacing w:val="-4"/>
          <w:sz w:val="16"/>
        </w:rPr>
        <w:t xml:space="preserve"> </w:t>
      </w:r>
      <w:r>
        <w:rPr>
          <w:rFonts w:ascii="Times New Roman"/>
          <w:sz w:val="16"/>
        </w:rPr>
        <w:t>interest</w:t>
      </w:r>
      <w:r>
        <w:rPr>
          <w:rFonts w:ascii="Times New Roman"/>
          <w:spacing w:val="-4"/>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40"/>
          <w:sz w:val="16"/>
        </w:rPr>
        <w:t xml:space="preserve"> </w:t>
      </w:r>
      <w:r>
        <w:rPr>
          <w:rFonts w:ascii="Times New Roman"/>
          <w:sz w:val="16"/>
        </w:rPr>
        <w:t>partnership are considered principals. In the case</w:t>
      </w:r>
      <w:r>
        <w:rPr>
          <w:rFonts w:ascii="Times New Roman"/>
          <w:spacing w:val="40"/>
          <w:sz w:val="16"/>
        </w:rPr>
        <w:t xml:space="preserve"> </w:t>
      </w:r>
      <w:r>
        <w:rPr>
          <w:rFonts w:ascii="Times New Roman"/>
          <w:sz w:val="16"/>
        </w:rPr>
        <w:t>of public or private corporations or governmental</w:t>
      </w:r>
      <w:r>
        <w:rPr>
          <w:rFonts w:ascii="Times New Roman"/>
          <w:spacing w:val="40"/>
          <w:sz w:val="16"/>
        </w:rPr>
        <w:t xml:space="preserve"> </w:t>
      </w:r>
      <w:r>
        <w:rPr>
          <w:rFonts w:ascii="Times New Roman"/>
          <w:sz w:val="16"/>
        </w:rPr>
        <w:t>entities, principals include the president, vice</w:t>
      </w:r>
      <w:r>
        <w:rPr>
          <w:rFonts w:ascii="Times New Roman"/>
          <w:spacing w:val="40"/>
          <w:sz w:val="16"/>
        </w:rPr>
        <w:t xml:space="preserve"> </w:t>
      </w:r>
      <w:r>
        <w:rPr>
          <w:rFonts w:ascii="Times New Roman"/>
          <w:sz w:val="16"/>
        </w:rPr>
        <w:t>president, secretary, treasurer and all other</w:t>
      </w:r>
      <w:r>
        <w:rPr>
          <w:rFonts w:ascii="Times New Roman"/>
          <w:spacing w:val="40"/>
          <w:sz w:val="16"/>
        </w:rPr>
        <w:t xml:space="preserve"> </w:t>
      </w:r>
      <w:r>
        <w:rPr>
          <w:rFonts w:ascii="Times New Roman"/>
          <w:sz w:val="16"/>
        </w:rPr>
        <w:t>executive officers who are directly responsible to</w:t>
      </w:r>
      <w:r>
        <w:rPr>
          <w:rFonts w:ascii="Times New Roman"/>
          <w:spacing w:val="40"/>
          <w:sz w:val="16"/>
        </w:rPr>
        <w:t xml:space="preserve"> </w:t>
      </w:r>
      <w:r>
        <w:rPr>
          <w:rFonts w:ascii="Times New Roman"/>
          <w:sz w:val="16"/>
        </w:rPr>
        <w:t>the</w:t>
      </w:r>
      <w:r>
        <w:rPr>
          <w:rFonts w:ascii="Times New Roman"/>
          <w:spacing w:val="-3"/>
          <w:sz w:val="16"/>
        </w:rPr>
        <w:t xml:space="preserve"> </w:t>
      </w:r>
      <w:r>
        <w:rPr>
          <w:rFonts w:ascii="Times New Roman"/>
          <w:sz w:val="16"/>
        </w:rPr>
        <w:t>board</w:t>
      </w:r>
      <w:r>
        <w:rPr>
          <w:rFonts w:ascii="Times New Roman"/>
          <w:spacing w:val="-3"/>
          <w:sz w:val="16"/>
        </w:rPr>
        <w:t xml:space="preserve"> </w:t>
      </w:r>
      <w:r>
        <w:rPr>
          <w:rFonts w:ascii="Times New Roman"/>
          <w:sz w:val="16"/>
        </w:rPr>
        <w:t>of</w:t>
      </w:r>
      <w:r>
        <w:rPr>
          <w:rFonts w:ascii="Times New Roman"/>
          <w:spacing w:val="-5"/>
          <w:sz w:val="16"/>
        </w:rPr>
        <w:t xml:space="preserve"> </w:t>
      </w:r>
      <w:r>
        <w:rPr>
          <w:rFonts w:ascii="Times New Roman"/>
          <w:sz w:val="16"/>
        </w:rPr>
        <w:t>directors,</w:t>
      </w:r>
      <w:r>
        <w:rPr>
          <w:rFonts w:ascii="Times New Roman"/>
          <w:spacing w:val="-3"/>
          <w:sz w:val="16"/>
        </w:rPr>
        <w:t xml:space="preserve"> </w:t>
      </w:r>
      <w:r>
        <w:rPr>
          <w:rFonts w:ascii="Times New Roman"/>
          <w:sz w:val="16"/>
        </w:rPr>
        <w:t>or</w:t>
      </w:r>
      <w:r>
        <w:rPr>
          <w:rFonts w:ascii="Times New Roman"/>
          <w:spacing w:val="-5"/>
          <w:sz w:val="16"/>
        </w:rPr>
        <w:t xml:space="preserve"> </w:t>
      </w:r>
      <w:r>
        <w:rPr>
          <w:rFonts w:ascii="Times New Roman"/>
          <w:sz w:val="16"/>
        </w:rPr>
        <w:t>any</w:t>
      </w:r>
      <w:r>
        <w:rPr>
          <w:rFonts w:ascii="Times New Roman"/>
          <w:spacing w:val="-3"/>
          <w:sz w:val="16"/>
        </w:rPr>
        <w:t xml:space="preserve"> </w:t>
      </w:r>
      <w:r>
        <w:rPr>
          <w:rFonts w:ascii="Times New Roman"/>
          <w:sz w:val="16"/>
        </w:rPr>
        <w:t>equivalent</w:t>
      </w:r>
      <w:r>
        <w:rPr>
          <w:rFonts w:ascii="Times New Roman"/>
          <w:spacing w:val="-3"/>
          <w:sz w:val="16"/>
        </w:rPr>
        <w:t xml:space="preserve"> </w:t>
      </w:r>
      <w:r>
        <w:rPr>
          <w:rFonts w:ascii="Times New Roman"/>
          <w:sz w:val="16"/>
        </w:rPr>
        <w:t>governing</w:t>
      </w:r>
      <w:r>
        <w:rPr>
          <w:rFonts w:ascii="Times New Roman"/>
          <w:spacing w:val="40"/>
          <w:sz w:val="16"/>
        </w:rPr>
        <w:t xml:space="preserve"> </w:t>
      </w:r>
      <w:r>
        <w:rPr>
          <w:rFonts w:ascii="Times New Roman"/>
          <w:sz w:val="16"/>
        </w:rPr>
        <w:t>body, as well as all directors and each stockholder</w:t>
      </w:r>
      <w:r>
        <w:rPr>
          <w:rFonts w:ascii="Times New Roman"/>
          <w:spacing w:val="40"/>
          <w:sz w:val="16"/>
        </w:rPr>
        <w:t xml:space="preserve"> </w:t>
      </w:r>
      <w:r>
        <w:rPr>
          <w:rFonts w:ascii="Times New Roman"/>
          <w:sz w:val="16"/>
        </w:rPr>
        <w:t>having a 10 percent or more interest in the</w:t>
      </w:r>
      <w:r>
        <w:rPr>
          <w:rFonts w:ascii="Times New Roman"/>
          <w:spacing w:val="40"/>
          <w:sz w:val="16"/>
        </w:rPr>
        <w:t xml:space="preserve"> </w:t>
      </w:r>
      <w:r>
        <w:rPr>
          <w:rFonts w:ascii="Times New Roman"/>
          <w:spacing w:val="-2"/>
          <w:sz w:val="16"/>
        </w:rPr>
        <w:t>corporation.</w:t>
      </w:r>
    </w:p>
    <w:p w14:paraId="592906BB" w14:textId="77777777" w:rsidR="001B7DD8" w:rsidRDefault="00CD1811">
      <w:pPr>
        <w:spacing w:before="120"/>
        <w:ind w:left="215" w:right="51"/>
        <w:rPr>
          <w:rFonts w:ascii="Times New Roman"/>
          <w:sz w:val="16"/>
        </w:rPr>
      </w:pPr>
      <w:r>
        <w:rPr>
          <w:rFonts w:ascii="Times New Roman"/>
          <w:sz w:val="16"/>
        </w:rPr>
        <w:t>Affiliates are defined as any person or business</w:t>
      </w:r>
      <w:r>
        <w:rPr>
          <w:rFonts w:ascii="Times New Roman"/>
          <w:spacing w:val="40"/>
          <w:sz w:val="16"/>
        </w:rPr>
        <w:t xml:space="preserve"> </w:t>
      </w:r>
      <w:r>
        <w:rPr>
          <w:rFonts w:ascii="Times New Roman"/>
          <w:sz w:val="16"/>
        </w:rPr>
        <w:t>concern that directly or indirectly controls the</w:t>
      </w:r>
      <w:r>
        <w:rPr>
          <w:rFonts w:ascii="Times New Roman"/>
          <w:spacing w:val="40"/>
          <w:sz w:val="16"/>
        </w:rPr>
        <w:t xml:space="preserve"> </w:t>
      </w:r>
      <w:r>
        <w:rPr>
          <w:rFonts w:ascii="Times New Roman"/>
          <w:sz w:val="16"/>
        </w:rPr>
        <w:t>policy of a principal or has the power to do so. A</w:t>
      </w:r>
      <w:r>
        <w:rPr>
          <w:rFonts w:ascii="Times New Roman"/>
          <w:spacing w:val="40"/>
          <w:sz w:val="16"/>
        </w:rPr>
        <w:t xml:space="preserve"> </w:t>
      </w:r>
      <w:r>
        <w:rPr>
          <w:rFonts w:ascii="Times New Roman"/>
          <w:sz w:val="16"/>
        </w:rPr>
        <w:t>holding</w:t>
      </w:r>
      <w:r>
        <w:rPr>
          <w:rFonts w:ascii="Times New Roman"/>
          <w:spacing w:val="-6"/>
          <w:sz w:val="16"/>
        </w:rPr>
        <w:t xml:space="preserve"> </w:t>
      </w:r>
      <w:r>
        <w:rPr>
          <w:rFonts w:ascii="Times New Roman"/>
          <w:sz w:val="16"/>
        </w:rPr>
        <w:t>or</w:t>
      </w:r>
      <w:r>
        <w:rPr>
          <w:rFonts w:ascii="Times New Roman"/>
          <w:spacing w:val="-7"/>
          <w:sz w:val="16"/>
        </w:rPr>
        <w:t xml:space="preserve"> </w:t>
      </w:r>
      <w:r>
        <w:rPr>
          <w:rFonts w:ascii="Times New Roman"/>
          <w:sz w:val="16"/>
        </w:rPr>
        <w:t>parent</w:t>
      </w:r>
      <w:r>
        <w:rPr>
          <w:rFonts w:ascii="Times New Roman"/>
          <w:spacing w:val="-6"/>
          <w:sz w:val="16"/>
        </w:rPr>
        <w:t xml:space="preserve"> </w:t>
      </w:r>
      <w:r>
        <w:rPr>
          <w:rFonts w:ascii="Times New Roman"/>
          <w:sz w:val="16"/>
        </w:rPr>
        <w:t>corporation</w:t>
      </w:r>
      <w:r>
        <w:rPr>
          <w:rFonts w:ascii="Times New Roman"/>
          <w:spacing w:val="-3"/>
          <w:sz w:val="16"/>
        </w:rPr>
        <w:t xml:space="preserve"> </w:t>
      </w:r>
      <w:r>
        <w:rPr>
          <w:rFonts w:ascii="Times New Roman"/>
          <w:sz w:val="16"/>
        </w:rPr>
        <w:t>would</w:t>
      </w:r>
      <w:r>
        <w:rPr>
          <w:rFonts w:ascii="Times New Roman"/>
          <w:spacing w:val="-6"/>
          <w:sz w:val="16"/>
        </w:rPr>
        <w:t xml:space="preserve"> </w:t>
      </w:r>
      <w:r>
        <w:rPr>
          <w:rFonts w:ascii="Times New Roman"/>
          <w:sz w:val="16"/>
        </w:rPr>
        <w:t>be</w:t>
      </w:r>
      <w:r>
        <w:rPr>
          <w:rFonts w:ascii="Times New Roman"/>
          <w:spacing w:val="-4"/>
          <w:sz w:val="16"/>
        </w:rPr>
        <w:t xml:space="preserve"> </w:t>
      </w:r>
      <w:r>
        <w:rPr>
          <w:rFonts w:ascii="Times New Roman"/>
          <w:sz w:val="16"/>
        </w:rPr>
        <w:t>an</w:t>
      </w:r>
      <w:r>
        <w:rPr>
          <w:rFonts w:ascii="Times New Roman"/>
          <w:spacing w:val="-6"/>
          <w:sz w:val="16"/>
        </w:rPr>
        <w:t xml:space="preserve"> </w:t>
      </w:r>
      <w:r>
        <w:rPr>
          <w:rFonts w:ascii="Times New Roman"/>
          <w:sz w:val="16"/>
        </w:rPr>
        <w:t>example</w:t>
      </w:r>
      <w:r>
        <w:rPr>
          <w:rFonts w:ascii="Times New Roman"/>
          <w:spacing w:val="40"/>
          <w:sz w:val="16"/>
        </w:rPr>
        <w:t xml:space="preserve"> </w:t>
      </w:r>
      <w:r>
        <w:rPr>
          <w:rFonts w:ascii="Times New Roman"/>
          <w:sz w:val="16"/>
        </w:rPr>
        <w:t>of an affiliate if one of its subsidiaries is a</w:t>
      </w:r>
      <w:r>
        <w:rPr>
          <w:rFonts w:ascii="Times New Roman"/>
          <w:spacing w:val="40"/>
          <w:sz w:val="16"/>
        </w:rPr>
        <w:t xml:space="preserve"> </w:t>
      </w:r>
      <w:r>
        <w:rPr>
          <w:rFonts w:ascii="Times New Roman"/>
          <w:spacing w:val="-2"/>
          <w:sz w:val="16"/>
        </w:rPr>
        <w:t>principal.</w:t>
      </w:r>
    </w:p>
    <w:p w14:paraId="15F41A10" w14:textId="77777777" w:rsidR="001B7DD8" w:rsidRDefault="00CD1811">
      <w:pPr>
        <w:spacing w:before="120"/>
        <w:ind w:left="215" w:right="60"/>
        <w:rPr>
          <w:rFonts w:ascii="Times New Roman" w:hAnsi="Times New Roman"/>
          <w:sz w:val="16"/>
        </w:rPr>
      </w:pPr>
      <w:r>
        <w:rPr>
          <w:rFonts w:ascii="Times New Roman" w:hAnsi="Times New Roman"/>
          <w:b/>
          <w:sz w:val="16"/>
        </w:rPr>
        <w:t>Exception</w:t>
      </w:r>
      <w:r>
        <w:rPr>
          <w:rFonts w:ascii="Times New Roman" w:hAnsi="Times New Roman"/>
          <w:b/>
          <w:spacing w:val="-3"/>
          <w:sz w:val="16"/>
        </w:rPr>
        <w:t xml:space="preserve"> </w:t>
      </w:r>
      <w:r>
        <w:rPr>
          <w:rFonts w:ascii="Times New Roman" w:hAnsi="Times New Roman"/>
          <w:b/>
          <w:sz w:val="16"/>
        </w:rPr>
        <w:t>for</w:t>
      </w:r>
      <w:r>
        <w:rPr>
          <w:rFonts w:ascii="Times New Roman" w:hAnsi="Times New Roman"/>
          <w:b/>
          <w:spacing w:val="-2"/>
          <w:sz w:val="16"/>
        </w:rPr>
        <w:t xml:space="preserve"> </w:t>
      </w:r>
      <w:r>
        <w:rPr>
          <w:rFonts w:ascii="Times New Roman" w:hAnsi="Times New Roman"/>
          <w:b/>
          <w:sz w:val="16"/>
        </w:rPr>
        <w:t>Corporations</w:t>
      </w:r>
      <w:r>
        <w:rPr>
          <w:rFonts w:ascii="Times New Roman" w:hAnsi="Times New Roman"/>
          <w:b/>
          <w:spacing w:val="-3"/>
          <w:sz w:val="16"/>
        </w:rPr>
        <w:t xml:space="preserve"> </w:t>
      </w:r>
      <w:r>
        <w:rPr>
          <w:rFonts w:ascii="Times New Roman" w:hAnsi="Times New Roman"/>
          <w:sz w:val="16"/>
        </w:rPr>
        <w:t>—</w:t>
      </w:r>
      <w:r>
        <w:rPr>
          <w:rFonts w:ascii="Times New Roman" w:hAnsi="Times New Roman"/>
          <w:spacing w:val="-5"/>
          <w:sz w:val="16"/>
        </w:rPr>
        <w:t xml:space="preserve"> </w:t>
      </w:r>
      <w:r>
        <w:rPr>
          <w:rFonts w:ascii="Times New Roman" w:hAnsi="Times New Roman"/>
          <w:sz w:val="16"/>
        </w:rPr>
        <w:t>All</w:t>
      </w:r>
      <w:r>
        <w:rPr>
          <w:rFonts w:ascii="Times New Roman" w:hAnsi="Times New Roman"/>
          <w:spacing w:val="-4"/>
          <w:sz w:val="16"/>
        </w:rPr>
        <w:t xml:space="preserve"> </w:t>
      </w:r>
      <w:r>
        <w:rPr>
          <w:rFonts w:ascii="Times New Roman" w:hAnsi="Times New Roman"/>
          <w:sz w:val="16"/>
        </w:rPr>
        <w:t>principals</w:t>
      </w:r>
      <w:r>
        <w:rPr>
          <w:rFonts w:ascii="Times New Roman" w:hAnsi="Times New Roman"/>
          <w:spacing w:val="-5"/>
          <w:sz w:val="16"/>
        </w:rPr>
        <w:t xml:space="preserve"> </w:t>
      </w:r>
      <w:r>
        <w:rPr>
          <w:rFonts w:ascii="Times New Roman" w:hAnsi="Times New Roman"/>
          <w:sz w:val="16"/>
        </w:rPr>
        <w:t>and</w:t>
      </w:r>
      <w:r>
        <w:rPr>
          <w:rFonts w:ascii="Times New Roman" w:hAnsi="Times New Roman"/>
          <w:spacing w:val="40"/>
          <w:sz w:val="16"/>
        </w:rPr>
        <w:t xml:space="preserve"> </w:t>
      </w:r>
      <w:r>
        <w:rPr>
          <w:rFonts w:ascii="Times New Roman" w:hAnsi="Times New Roman"/>
          <w:sz w:val="16"/>
        </w:rPr>
        <w:t>affiliates must personally sign the certificate</w:t>
      </w:r>
      <w:r>
        <w:rPr>
          <w:rFonts w:ascii="Times New Roman" w:hAnsi="Times New Roman"/>
          <w:spacing w:val="40"/>
          <w:sz w:val="16"/>
        </w:rPr>
        <w:t xml:space="preserve"> </w:t>
      </w:r>
      <w:r>
        <w:rPr>
          <w:rFonts w:ascii="Times New Roman" w:hAnsi="Times New Roman"/>
          <w:sz w:val="16"/>
        </w:rPr>
        <w:t>except in the following situation. When a</w:t>
      </w:r>
      <w:r>
        <w:rPr>
          <w:rFonts w:ascii="Times New Roman" w:hAnsi="Times New Roman"/>
          <w:spacing w:val="40"/>
          <w:sz w:val="16"/>
        </w:rPr>
        <w:t xml:space="preserve"> </w:t>
      </w:r>
      <w:r>
        <w:rPr>
          <w:rFonts w:ascii="Times New Roman" w:hAnsi="Times New Roman"/>
          <w:sz w:val="16"/>
        </w:rPr>
        <w:t>corporation is a principal, all of its officers,</w:t>
      </w:r>
      <w:r>
        <w:rPr>
          <w:rFonts w:ascii="Times New Roman" w:hAnsi="Times New Roman"/>
          <w:spacing w:val="40"/>
          <w:sz w:val="16"/>
        </w:rPr>
        <w:t xml:space="preserve"> </w:t>
      </w:r>
      <w:r>
        <w:rPr>
          <w:rFonts w:ascii="Times New Roman" w:hAnsi="Times New Roman"/>
          <w:sz w:val="16"/>
        </w:rPr>
        <w:t>directors,</w:t>
      </w:r>
      <w:r>
        <w:rPr>
          <w:rFonts w:ascii="Times New Roman" w:hAnsi="Times New Roman"/>
          <w:spacing w:val="-6"/>
          <w:sz w:val="16"/>
        </w:rPr>
        <w:t xml:space="preserve"> </w:t>
      </w:r>
      <w:r>
        <w:rPr>
          <w:rFonts w:ascii="Times New Roman" w:hAnsi="Times New Roman"/>
          <w:sz w:val="16"/>
        </w:rPr>
        <w:t>trustees</w:t>
      </w:r>
      <w:r>
        <w:rPr>
          <w:rFonts w:ascii="Times New Roman" w:hAnsi="Times New Roman"/>
          <w:spacing w:val="-5"/>
          <w:sz w:val="16"/>
        </w:rPr>
        <w:t xml:space="preserve"> </w:t>
      </w:r>
      <w:r>
        <w:rPr>
          <w:rFonts w:ascii="Times New Roman" w:hAnsi="Times New Roman"/>
          <w:sz w:val="16"/>
        </w:rPr>
        <w:t>and</w:t>
      </w:r>
      <w:r>
        <w:rPr>
          <w:rFonts w:ascii="Times New Roman" w:hAnsi="Times New Roman"/>
          <w:spacing w:val="-4"/>
          <w:sz w:val="16"/>
        </w:rPr>
        <w:t xml:space="preserve"> </w:t>
      </w:r>
      <w:r>
        <w:rPr>
          <w:rFonts w:ascii="Times New Roman" w:hAnsi="Times New Roman"/>
          <w:sz w:val="16"/>
        </w:rPr>
        <w:t>stockholders</w:t>
      </w:r>
      <w:r>
        <w:rPr>
          <w:rFonts w:ascii="Times New Roman" w:hAnsi="Times New Roman"/>
          <w:spacing w:val="-5"/>
          <w:sz w:val="16"/>
        </w:rPr>
        <w:t xml:space="preserve"> </w:t>
      </w:r>
      <w:r>
        <w:rPr>
          <w:rFonts w:ascii="Times New Roman" w:hAnsi="Times New Roman"/>
          <w:sz w:val="16"/>
        </w:rPr>
        <w:t>with</w:t>
      </w:r>
      <w:r>
        <w:rPr>
          <w:rFonts w:ascii="Times New Roman" w:hAnsi="Times New Roman"/>
          <w:spacing w:val="-6"/>
          <w:sz w:val="16"/>
        </w:rPr>
        <w:t xml:space="preserve"> </w:t>
      </w:r>
      <w:r>
        <w:rPr>
          <w:rFonts w:ascii="Times New Roman" w:hAnsi="Times New Roman"/>
          <w:sz w:val="16"/>
        </w:rPr>
        <w:t>10</w:t>
      </w:r>
      <w:r>
        <w:rPr>
          <w:rFonts w:ascii="Times New Roman" w:hAnsi="Times New Roman"/>
          <w:spacing w:val="-6"/>
          <w:sz w:val="16"/>
        </w:rPr>
        <w:t xml:space="preserve"> </w:t>
      </w:r>
      <w:r>
        <w:rPr>
          <w:rFonts w:ascii="Times New Roman" w:hAnsi="Times New Roman"/>
          <w:sz w:val="16"/>
        </w:rPr>
        <w:t>percent</w:t>
      </w:r>
      <w:r>
        <w:rPr>
          <w:rFonts w:ascii="Times New Roman" w:hAnsi="Times New Roman"/>
          <w:spacing w:val="40"/>
          <w:sz w:val="16"/>
        </w:rPr>
        <w:t xml:space="preserve"> </w:t>
      </w:r>
      <w:r>
        <w:rPr>
          <w:rFonts w:ascii="Times New Roman" w:hAnsi="Times New Roman"/>
          <w:sz w:val="16"/>
        </w:rPr>
        <w:t>or more of the common (voting) stock need not</w:t>
      </w:r>
      <w:r>
        <w:rPr>
          <w:rFonts w:ascii="Times New Roman" w:hAnsi="Times New Roman"/>
          <w:spacing w:val="40"/>
          <w:sz w:val="16"/>
        </w:rPr>
        <w:t xml:space="preserve"> </w:t>
      </w:r>
      <w:r>
        <w:rPr>
          <w:rFonts w:ascii="Times New Roman" w:hAnsi="Times New Roman"/>
          <w:sz w:val="16"/>
        </w:rPr>
        <w:t>sign personally if they all have the same record to</w:t>
      </w:r>
      <w:r>
        <w:rPr>
          <w:rFonts w:ascii="Times New Roman" w:hAnsi="Times New Roman"/>
          <w:spacing w:val="40"/>
          <w:sz w:val="16"/>
        </w:rPr>
        <w:t xml:space="preserve"> </w:t>
      </w:r>
      <w:r>
        <w:rPr>
          <w:rFonts w:ascii="Times New Roman" w:hAnsi="Times New Roman"/>
          <w:sz w:val="16"/>
        </w:rPr>
        <w:t>report.</w:t>
      </w:r>
      <w:r>
        <w:rPr>
          <w:rFonts w:ascii="Times New Roman" w:hAnsi="Times New Roman"/>
          <w:spacing w:val="-5"/>
          <w:sz w:val="16"/>
        </w:rPr>
        <w:t xml:space="preserve"> </w:t>
      </w:r>
      <w:r>
        <w:rPr>
          <w:rFonts w:ascii="Times New Roman" w:hAnsi="Times New Roman"/>
          <w:sz w:val="16"/>
        </w:rPr>
        <w:t>The</w:t>
      </w:r>
      <w:r>
        <w:rPr>
          <w:rFonts w:ascii="Times New Roman" w:hAnsi="Times New Roman"/>
          <w:spacing w:val="-5"/>
          <w:sz w:val="16"/>
        </w:rPr>
        <w:t xml:space="preserve"> </w:t>
      </w:r>
      <w:r>
        <w:rPr>
          <w:rFonts w:ascii="Times New Roman" w:hAnsi="Times New Roman"/>
          <w:sz w:val="16"/>
        </w:rPr>
        <w:t>officer</w:t>
      </w:r>
      <w:r>
        <w:rPr>
          <w:rFonts w:ascii="Times New Roman" w:hAnsi="Times New Roman"/>
          <w:spacing w:val="-4"/>
          <w:sz w:val="16"/>
        </w:rPr>
        <w:t xml:space="preserve"> </w:t>
      </w:r>
      <w:r>
        <w:rPr>
          <w:rFonts w:ascii="Times New Roman" w:hAnsi="Times New Roman"/>
          <w:sz w:val="16"/>
        </w:rPr>
        <w:t>who</w:t>
      </w:r>
      <w:r>
        <w:rPr>
          <w:rFonts w:ascii="Times New Roman" w:hAnsi="Times New Roman"/>
          <w:spacing w:val="-5"/>
          <w:sz w:val="16"/>
        </w:rPr>
        <w:t xml:space="preserve"> </w:t>
      </w:r>
      <w:r>
        <w:rPr>
          <w:rFonts w:ascii="Times New Roman" w:hAnsi="Times New Roman"/>
          <w:sz w:val="16"/>
        </w:rPr>
        <w:t>is</w:t>
      </w:r>
      <w:r>
        <w:rPr>
          <w:rFonts w:ascii="Times New Roman" w:hAnsi="Times New Roman"/>
          <w:spacing w:val="-6"/>
          <w:sz w:val="16"/>
        </w:rPr>
        <w:t xml:space="preserve"> </w:t>
      </w:r>
      <w:r>
        <w:rPr>
          <w:rFonts w:ascii="Times New Roman" w:hAnsi="Times New Roman"/>
          <w:sz w:val="16"/>
        </w:rPr>
        <w:t>authorized</w:t>
      </w:r>
      <w:r>
        <w:rPr>
          <w:rFonts w:ascii="Times New Roman" w:hAnsi="Times New Roman"/>
          <w:spacing w:val="-5"/>
          <w:sz w:val="16"/>
        </w:rPr>
        <w:t xml:space="preserve"> </w:t>
      </w:r>
      <w:r>
        <w:rPr>
          <w:rFonts w:ascii="Times New Roman" w:hAnsi="Times New Roman"/>
          <w:sz w:val="16"/>
        </w:rPr>
        <w:t>to</w:t>
      </w:r>
      <w:r>
        <w:rPr>
          <w:rFonts w:ascii="Times New Roman" w:hAnsi="Times New Roman"/>
          <w:spacing w:val="-2"/>
          <w:sz w:val="16"/>
        </w:rPr>
        <w:t xml:space="preserve"> </w:t>
      </w:r>
      <w:r>
        <w:rPr>
          <w:rFonts w:ascii="Times New Roman" w:hAnsi="Times New Roman"/>
          <w:sz w:val="16"/>
        </w:rPr>
        <w:t>sign</w:t>
      </w:r>
      <w:r>
        <w:rPr>
          <w:rFonts w:ascii="Times New Roman" w:hAnsi="Times New Roman"/>
          <w:spacing w:val="-2"/>
          <w:sz w:val="16"/>
        </w:rPr>
        <w:t xml:space="preserve"> </w:t>
      </w:r>
      <w:r>
        <w:rPr>
          <w:rFonts w:ascii="Times New Roman" w:hAnsi="Times New Roman"/>
          <w:sz w:val="16"/>
        </w:rPr>
        <w:t>for</w:t>
      </w:r>
      <w:r>
        <w:rPr>
          <w:rFonts w:ascii="Times New Roman" w:hAnsi="Times New Roman"/>
          <w:spacing w:val="-4"/>
          <w:sz w:val="16"/>
        </w:rPr>
        <w:t xml:space="preserve"> </w:t>
      </w:r>
      <w:r>
        <w:rPr>
          <w:rFonts w:ascii="Times New Roman" w:hAnsi="Times New Roman"/>
          <w:sz w:val="16"/>
        </w:rPr>
        <w:t>the</w:t>
      </w:r>
      <w:r>
        <w:rPr>
          <w:rFonts w:ascii="Times New Roman" w:hAnsi="Times New Roman"/>
          <w:spacing w:val="40"/>
          <w:sz w:val="16"/>
        </w:rPr>
        <w:t xml:space="preserve"> </w:t>
      </w:r>
      <w:r>
        <w:rPr>
          <w:rFonts w:ascii="Times New Roman" w:hAnsi="Times New Roman"/>
          <w:sz w:val="16"/>
        </w:rPr>
        <w:t>corporation or agency will list the names and title</w:t>
      </w:r>
      <w:r>
        <w:rPr>
          <w:rFonts w:ascii="Times New Roman" w:hAnsi="Times New Roman"/>
          <w:spacing w:val="40"/>
          <w:sz w:val="16"/>
        </w:rPr>
        <w:t xml:space="preserve"> </w:t>
      </w:r>
      <w:r>
        <w:rPr>
          <w:rFonts w:ascii="Times New Roman" w:hAnsi="Times New Roman"/>
          <w:sz w:val="16"/>
        </w:rPr>
        <w:t>of those who elect not to sign. However, any</w:t>
      </w:r>
      <w:r>
        <w:rPr>
          <w:rFonts w:ascii="Times New Roman" w:hAnsi="Times New Roman"/>
          <w:spacing w:val="40"/>
          <w:sz w:val="16"/>
        </w:rPr>
        <w:t xml:space="preserve"> </w:t>
      </w:r>
      <w:r>
        <w:rPr>
          <w:rFonts w:ascii="Times New Roman" w:hAnsi="Times New Roman"/>
          <w:sz w:val="16"/>
        </w:rPr>
        <w:t>person who has a record of participation in HUD</w:t>
      </w:r>
      <w:r>
        <w:rPr>
          <w:rFonts w:ascii="Times New Roman" w:hAnsi="Times New Roman"/>
          <w:spacing w:val="40"/>
          <w:sz w:val="16"/>
        </w:rPr>
        <w:t xml:space="preserve"> </w:t>
      </w:r>
      <w:r>
        <w:rPr>
          <w:rFonts w:ascii="Times New Roman" w:hAnsi="Times New Roman"/>
          <w:sz w:val="16"/>
        </w:rPr>
        <w:t>projects that is separa</w:t>
      </w:r>
      <w:r>
        <w:rPr>
          <w:rFonts w:ascii="Times New Roman" w:hAnsi="Times New Roman"/>
          <w:sz w:val="16"/>
        </w:rPr>
        <w:t>te from that of his or her</w:t>
      </w:r>
    </w:p>
    <w:p w14:paraId="5098A164" w14:textId="77777777" w:rsidR="001B7DD8" w:rsidRDefault="00CD1811">
      <w:pPr>
        <w:spacing w:before="73"/>
        <w:ind w:left="215"/>
        <w:rPr>
          <w:rFonts w:ascii="Times New Roman"/>
          <w:sz w:val="16"/>
        </w:rPr>
      </w:pPr>
      <w:r>
        <w:br w:type="column"/>
      </w:r>
      <w:r>
        <w:rPr>
          <w:rFonts w:ascii="Times New Roman"/>
          <w:sz w:val="16"/>
        </w:rPr>
        <w:t>organization</w:t>
      </w:r>
      <w:r>
        <w:rPr>
          <w:rFonts w:ascii="Times New Roman"/>
          <w:spacing w:val="-3"/>
          <w:sz w:val="16"/>
        </w:rPr>
        <w:t xml:space="preserve"> </w:t>
      </w:r>
      <w:r>
        <w:rPr>
          <w:rFonts w:ascii="Times New Roman"/>
          <w:sz w:val="16"/>
        </w:rPr>
        <w:t>must</w:t>
      </w:r>
      <w:r>
        <w:rPr>
          <w:rFonts w:ascii="Times New Roman"/>
          <w:spacing w:val="-6"/>
          <w:sz w:val="16"/>
        </w:rPr>
        <w:t xml:space="preserve"> </w:t>
      </w:r>
      <w:r>
        <w:rPr>
          <w:rFonts w:ascii="Times New Roman"/>
          <w:sz w:val="16"/>
        </w:rPr>
        <w:t>report</w:t>
      </w:r>
      <w:r>
        <w:rPr>
          <w:rFonts w:ascii="Times New Roman"/>
          <w:spacing w:val="-4"/>
          <w:sz w:val="16"/>
        </w:rPr>
        <w:t xml:space="preserve"> </w:t>
      </w:r>
      <w:r>
        <w:rPr>
          <w:rFonts w:ascii="Times New Roman"/>
          <w:sz w:val="16"/>
        </w:rPr>
        <w:t>that</w:t>
      </w:r>
      <w:r>
        <w:rPr>
          <w:rFonts w:ascii="Times New Roman"/>
          <w:spacing w:val="-6"/>
          <w:sz w:val="16"/>
        </w:rPr>
        <w:t xml:space="preserve"> </w:t>
      </w:r>
      <w:r>
        <w:rPr>
          <w:rFonts w:ascii="Times New Roman"/>
          <w:sz w:val="16"/>
        </w:rPr>
        <w:t>activity</w:t>
      </w:r>
      <w:r>
        <w:rPr>
          <w:rFonts w:ascii="Times New Roman"/>
          <w:spacing w:val="-7"/>
          <w:sz w:val="16"/>
        </w:rPr>
        <w:t xml:space="preserve"> </w:t>
      </w:r>
      <w:r>
        <w:rPr>
          <w:rFonts w:ascii="Times New Roman"/>
          <w:sz w:val="16"/>
        </w:rPr>
        <w:t>on</w:t>
      </w:r>
      <w:r>
        <w:rPr>
          <w:rFonts w:ascii="Times New Roman"/>
          <w:spacing w:val="-6"/>
          <w:sz w:val="16"/>
        </w:rPr>
        <w:t xml:space="preserve"> </w:t>
      </w:r>
      <w:r>
        <w:rPr>
          <w:rFonts w:ascii="Times New Roman"/>
          <w:sz w:val="16"/>
        </w:rPr>
        <w:t>this</w:t>
      </w:r>
      <w:r>
        <w:rPr>
          <w:rFonts w:ascii="Times New Roman"/>
          <w:spacing w:val="-7"/>
          <w:sz w:val="16"/>
        </w:rPr>
        <w:t xml:space="preserve"> </w:t>
      </w:r>
      <w:r>
        <w:rPr>
          <w:rFonts w:ascii="Times New Roman"/>
          <w:sz w:val="16"/>
        </w:rPr>
        <w:t>form</w:t>
      </w:r>
      <w:r>
        <w:rPr>
          <w:rFonts w:ascii="Times New Roman"/>
          <w:spacing w:val="40"/>
          <w:sz w:val="16"/>
        </w:rPr>
        <w:t xml:space="preserve"> </w:t>
      </w:r>
      <w:r>
        <w:rPr>
          <w:rFonts w:ascii="Times New Roman"/>
          <w:sz w:val="16"/>
        </w:rPr>
        <w:t xml:space="preserve">and sign his or her name. The objective is </w:t>
      </w:r>
      <w:r>
        <w:rPr>
          <w:rFonts w:ascii="Times New Roman"/>
          <w:b/>
          <w:sz w:val="16"/>
        </w:rPr>
        <w:t>full</w:t>
      </w:r>
      <w:r>
        <w:rPr>
          <w:rFonts w:ascii="Times New Roman"/>
          <w:b/>
          <w:spacing w:val="40"/>
          <w:sz w:val="16"/>
        </w:rPr>
        <w:t xml:space="preserve"> </w:t>
      </w:r>
      <w:r>
        <w:rPr>
          <w:rFonts w:ascii="Times New Roman"/>
          <w:spacing w:val="-2"/>
          <w:sz w:val="16"/>
        </w:rPr>
        <w:t>disclosure.</w:t>
      </w:r>
    </w:p>
    <w:p w14:paraId="0A746168" w14:textId="77777777" w:rsidR="001B7DD8" w:rsidRDefault="00CD1811">
      <w:pPr>
        <w:spacing w:before="120"/>
        <w:ind w:left="215" w:right="53"/>
        <w:rPr>
          <w:rFonts w:ascii="Times New Roman" w:hAnsi="Times New Roman"/>
          <w:sz w:val="16"/>
        </w:rPr>
      </w:pPr>
      <w:r>
        <w:rPr>
          <w:rFonts w:ascii="Times New Roman" w:hAnsi="Times New Roman"/>
          <w:b/>
          <w:sz w:val="16"/>
        </w:rPr>
        <w:t>Exemptions</w:t>
      </w:r>
      <w:r>
        <w:rPr>
          <w:rFonts w:ascii="Times New Roman" w:hAnsi="Times New Roman"/>
          <w:b/>
          <w:spacing w:val="-6"/>
          <w:sz w:val="16"/>
        </w:rPr>
        <w:t xml:space="preserve"> </w:t>
      </w:r>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The</w:t>
      </w:r>
      <w:r>
        <w:rPr>
          <w:rFonts w:ascii="Times New Roman" w:hAnsi="Times New Roman"/>
          <w:spacing w:val="-5"/>
          <w:sz w:val="16"/>
        </w:rPr>
        <w:t xml:space="preserve"> </w:t>
      </w:r>
      <w:r>
        <w:rPr>
          <w:rFonts w:ascii="Times New Roman" w:hAnsi="Times New Roman"/>
          <w:sz w:val="16"/>
        </w:rPr>
        <w:t>names</w:t>
      </w:r>
      <w:r>
        <w:rPr>
          <w:rFonts w:ascii="Times New Roman" w:hAnsi="Times New Roman"/>
          <w:spacing w:val="-6"/>
          <w:sz w:val="16"/>
        </w:rPr>
        <w:t xml:space="preserve"> </w:t>
      </w:r>
      <w:r>
        <w:rPr>
          <w:rFonts w:ascii="Times New Roman" w:hAnsi="Times New Roman"/>
          <w:sz w:val="16"/>
        </w:rPr>
        <w:t>of</w:t>
      </w:r>
      <w:r>
        <w:rPr>
          <w:rFonts w:ascii="Times New Roman" w:hAnsi="Times New Roman"/>
          <w:spacing w:val="-7"/>
          <w:sz w:val="16"/>
        </w:rPr>
        <w:t xml:space="preserve"> </w:t>
      </w:r>
      <w:r>
        <w:rPr>
          <w:rFonts w:ascii="Times New Roman" w:hAnsi="Times New Roman"/>
          <w:sz w:val="16"/>
        </w:rPr>
        <w:t>the</w:t>
      </w:r>
      <w:r>
        <w:rPr>
          <w:rFonts w:ascii="Times New Roman" w:hAnsi="Times New Roman"/>
          <w:spacing w:val="-4"/>
          <w:sz w:val="16"/>
        </w:rPr>
        <w:t xml:space="preserve"> </w:t>
      </w:r>
      <w:r>
        <w:rPr>
          <w:rFonts w:ascii="Times New Roman" w:hAnsi="Times New Roman"/>
          <w:sz w:val="16"/>
        </w:rPr>
        <w:t>following</w:t>
      </w:r>
      <w:r>
        <w:rPr>
          <w:rFonts w:ascii="Times New Roman" w:hAnsi="Times New Roman"/>
          <w:spacing w:val="-5"/>
          <w:sz w:val="16"/>
        </w:rPr>
        <w:t xml:space="preserve"> </w:t>
      </w:r>
      <w:r>
        <w:rPr>
          <w:rFonts w:ascii="Times New Roman" w:hAnsi="Times New Roman"/>
          <w:sz w:val="16"/>
        </w:rPr>
        <w:t>parties</w:t>
      </w:r>
      <w:r>
        <w:rPr>
          <w:rFonts w:ascii="Times New Roman" w:hAnsi="Times New Roman"/>
          <w:spacing w:val="40"/>
          <w:sz w:val="16"/>
        </w:rPr>
        <w:t xml:space="preserve"> </w:t>
      </w:r>
      <w:r>
        <w:rPr>
          <w:rFonts w:ascii="Times New Roman" w:hAnsi="Times New Roman"/>
          <w:sz w:val="16"/>
        </w:rPr>
        <w:t>do not need to be listed on form HUD2530: Public</w:t>
      </w:r>
      <w:r>
        <w:rPr>
          <w:rFonts w:ascii="Times New Roman" w:hAnsi="Times New Roman"/>
          <w:spacing w:val="40"/>
          <w:sz w:val="16"/>
        </w:rPr>
        <w:t xml:space="preserve"> </w:t>
      </w:r>
      <w:r>
        <w:rPr>
          <w:rFonts w:ascii="Times New Roman" w:hAnsi="Times New Roman"/>
          <w:sz w:val="16"/>
        </w:rPr>
        <w:t>Housing Agencies, tenants, owners of less than</w:t>
      </w:r>
      <w:r>
        <w:rPr>
          <w:rFonts w:ascii="Times New Roman" w:hAnsi="Times New Roman"/>
          <w:spacing w:val="40"/>
          <w:sz w:val="16"/>
        </w:rPr>
        <w:t xml:space="preserve"> </w:t>
      </w:r>
      <w:r>
        <w:rPr>
          <w:rFonts w:ascii="Times New Roman" w:hAnsi="Times New Roman"/>
          <w:sz w:val="16"/>
        </w:rPr>
        <w:t>five condominium or coopers-five units and all</w:t>
      </w:r>
      <w:r>
        <w:rPr>
          <w:rFonts w:ascii="Times New Roman" w:hAnsi="Times New Roman"/>
          <w:spacing w:val="40"/>
          <w:sz w:val="16"/>
        </w:rPr>
        <w:t xml:space="preserve"> </w:t>
      </w:r>
      <w:r>
        <w:rPr>
          <w:rFonts w:ascii="Times New Roman" w:hAnsi="Times New Roman"/>
          <w:sz w:val="16"/>
        </w:rPr>
        <w:t>others whose interests were acquired by</w:t>
      </w:r>
      <w:r>
        <w:rPr>
          <w:rFonts w:ascii="Times New Roman" w:hAnsi="Times New Roman"/>
          <w:spacing w:val="40"/>
          <w:sz w:val="16"/>
        </w:rPr>
        <w:t xml:space="preserve"> </w:t>
      </w:r>
      <w:r>
        <w:rPr>
          <w:rFonts w:ascii="Times New Roman" w:hAnsi="Times New Roman"/>
          <w:sz w:val="16"/>
        </w:rPr>
        <w:t>inheritance or court order.</w:t>
      </w:r>
    </w:p>
    <w:p w14:paraId="2DC991B9" w14:textId="77777777" w:rsidR="001B7DD8" w:rsidRDefault="00CD1811">
      <w:pPr>
        <w:spacing w:before="120"/>
        <w:ind w:left="215" w:right="40"/>
        <w:rPr>
          <w:rFonts w:ascii="Times New Roman"/>
          <w:sz w:val="16"/>
        </w:rPr>
      </w:pPr>
      <w:r>
        <w:rPr>
          <w:rFonts w:ascii="Times New Roman"/>
          <w:b/>
          <w:sz w:val="16"/>
        </w:rPr>
        <w:t>Where and When Form HUD-2530 Must Be</w:t>
      </w:r>
      <w:r>
        <w:rPr>
          <w:rFonts w:ascii="Times New Roman"/>
          <w:b/>
          <w:spacing w:val="40"/>
          <w:sz w:val="16"/>
        </w:rPr>
        <w:t xml:space="preserve"> </w:t>
      </w:r>
      <w:r>
        <w:rPr>
          <w:rFonts w:ascii="Times New Roman"/>
          <w:b/>
          <w:sz w:val="16"/>
        </w:rPr>
        <w:t>Filed:</w:t>
      </w:r>
      <w:r>
        <w:rPr>
          <w:rFonts w:ascii="Times New Roman"/>
          <w:b/>
          <w:spacing w:val="-5"/>
          <w:sz w:val="16"/>
        </w:rPr>
        <w:t xml:space="preserve"> </w:t>
      </w:r>
      <w:r>
        <w:rPr>
          <w:rFonts w:ascii="Times New Roman"/>
          <w:sz w:val="16"/>
        </w:rPr>
        <w:t>The</w:t>
      </w:r>
      <w:r>
        <w:rPr>
          <w:rFonts w:ascii="Times New Roman"/>
          <w:spacing w:val="-5"/>
          <w:sz w:val="16"/>
        </w:rPr>
        <w:t xml:space="preserve"> </w:t>
      </w:r>
      <w:r>
        <w:rPr>
          <w:rFonts w:ascii="Times New Roman"/>
          <w:sz w:val="16"/>
        </w:rPr>
        <w:t>original</w:t>
      </w:r>
      <w:r>
        <w:rPr>
          <w:rFonts w:ascii="Times New Roman"/>
          <w:spacing w:val="-5"/>
          <w:sz w:val="16"/>
        </w:rPr>
        <w:t xml:space="preserve"> </w:t>
      </w:r>
      <w:r>
        <w:rPr>
          <w:rFonts w:ascii="Times New Roman"/>
          <w:sz w:val="16"/>
        </w:rPr>
        <w:t>of</w:t>
      </w:r>
      <w:r>
        <w:rPr>
          <w:rFonts w:ascii="Times New Roman"/>
          <w:spacing w:val="-7"/>
          <w:sz w:val="16"/>
        </w:rPr>
        <w:t xml:space="preserve"> </w:t>
      </w:r>
      <w:r>
        <w:rPr>
          <w:rFonts w:ascii="Times New Roman"/>
          <w:sz w:val="16"/>
        </w:rPr>
        <w:t>this</w:t>
      </w:r>
      <w:r>
        <w:rPr>
          <w:rFonts w:ascii="Times New Roman"/>
          <w:spacing w:val="-4"/>
          <w:sz w:val="16"/>
        </w:rPr>
        <w:t xml:space="preserve"> </w:t>
      </w:r>
      <w:r>
        <w:rPr>
          <w:rFonts w:ascii="Times New Roman"/>
          <w:sz w:val="16"/>
        </w:rPr>
        <w:t>form</w:t>
      </w:r>
      <w:r>
        <w:rPr>
          <w:rFonts w:ascii="Times New Roman"/>
          <w:spacing w:val="-4"/>
          <w:sz w:val="16"/>
        </w:rPr>
        <w:t xml:space="preserve"> </w:t>
      </w:r>
      <w:r>
        <w:rPr>
          <w:rFonts w:ascii="Times New Roman"/>
          <w:sz w:val="16"/>
        </w:rPr>
        <w:t>must</w:t>
      </w:r>
      <w:r>
        <w:rPr>
          <w:rFonts w:ascii="Times New Roman"/>
          <w:spacing w:val="-8"/>
          <w:sz w:val="16"/>
        </w:rPr>
        <w:t xml:space="preserve"> </w:t>
      </w:r>
      <w:r>
        <w:rPr>
          <w:rFonts w:ascii="Times New Roman"/>
          <w:sz w:val="16"/>
        </w:rPr>
        <w:t>be</w:t>
      </w:r>
      <w:r>
        <w:rPr>
          <w:rFonts w:ascii="Times New Roman"/>
          <w:spacing w:val="-3"/>
          <w:sz w:val="16"/>
        </w:rPr>
        <w:t xml:space="preserve"> </w:t>
      </w:r>
      <w:r>
        <w:rPr>
          <w:rFonts w:ascii="Times New Roman"/>
          <w:sz w:val="16"/>
        </w:rPr>
        <w:t>submitted</w:t>
      </w:r>
      <w:r>
        <w:rPr>
          <w:rFonts w:ascii="Times New Roman"/>
          <w:spacing w:val="40"/>
          <w:sz w:val="16"/>
        </w:rPr>
        <w:t xml:space="preserve"> </w:t>
      </w:r>
      <w:r>
        <w:rPr>
          <w:rFonts w:ascii="Times New Roman"/>
          <w:sz w:val="16"/>
        </w:rPr>
        <w:t>to the HUD Office where your</w:t>
      </w:r>
      <w:r>
        <w:rPr>
          <w:rFonts w:ascii="Times New Roman"/>
          <w:spacing w:val="-2"/>
          <w:sz w:val="16"/>
        </w:rPr>
        <w:t xml:space="preserve"> </w:t>
      </w:r>
      <w:r>
        <w:rPr>
          <w:rFonts w:ascii="Times New Roman"/>
          <w:sz w:val="16"/>
        </w:rPr>
        <w:t>project application</w:t>
      </w:r>
      <w:r>
        <w:rPr>
          <w:rFonts w:ascii="Times New Roman"/>
          <w:spacing w:val="40"/>
          <w:sz w:val="16"/>
        </w:rPr>
        <w:t xml:space="preserve"> </w:t>
      </w:r>
      <w:r>
        <w:rPr>
          <w:rFonts w:ascii="Times New Roman"/>
          <w:sz w:val="16"/>
        </w:rPr>
        <w:t>will be processed at the same time you file your</w:t>
      </w:r>
      <w:r>
        <w:rPr>
          <w:rFonts w:ascii="Times New Roman"/>
          <w:spacing w:val="40"/>
          <w:sz w:val="16"/>
        </w:rPr>
        <w:t xml:space="preserve"> </w:t>
      </w:r>
      <w:r>
        <w:rPr>
          <w:rFonts w:ascii="Times New Roman"/>
          <w:sz w:val="16"/>
        </w:rPr>
        <w:t>initial</w:t>
      </w:r>
      <w:r>
        <w:rPr>
          <w:rFonts w:ascii="Times New Roman"/>
          <w:spacing w:val="-1"/>
          <w:sz w:val="16"/>
        </w:rPr>
        <w:t xml:space="preserve"> </w:t>
      </w:r>
      <w:r>
        <w:rPr>
          <w:rFonts w:ascii="Times New Roman"/>
          <w:sz w:val="16"/>
        </w:rPr>
        <w:t>project application.</w:t>
      </w:r>
      <w:r>
        <w:rPr>
          <w:rFonts w:ascii="Times New Roman"/>
          <w:spacing w:val="-1"/>
          <w:sz w:val="16"/>
        </w:rPr>
        <w:t xml:space="preserve"> </w:t>
      </w:r>
      <w:r>
        <w:rPr>
          <w:rFonts w:ascii="Times New Roman"/>
          <w:sz w:val="16"/>
        </w:rPr>
        <w:t>This form</w:t>
      </w:r>
      <w:r>
        <w:rPr>
          <w:rFonts w:ascii="Times New Roman"/>
          <w:spacing w:val="-2"/>
          <w:sz w:val="16"/>
        </w:rPr>
        <w:t xml:space="preserve"> </w:t>
      </w:r>
      <w:r>
        <w:rPr>
          <w:rFonts w:ascii="Times New Roman"/>
          <w:sz w:val="16"/>
        </w:rPr>
        <w:t>must</w:t>
      </w:r>
      <w:r>
        <w:rPr>
          <w:rFonts w:ascii="Times New Roman"/>
          <w:spacing w:val="-1"/>
          <w:sz w:val="16"/>
        </w:rPr>
        <w:t xml:space="preserve"> </w:t>
      </w:r>
      <w:r>
        <w:rPr>
          <w:rFonts w:ascii="Times New Roman"/>
          <w:sz w:val="16"/>
        </w:rPr>
        <w:t>be filed</w:t>
      </w:r>
      <w:r>
        <w:rPr>
          <w:rFonts w:ascii="Times New Roman"/>
          <w:spacing w:val="40"/>
          <w:sz w:val="16"/>
        </w:rPr>
        <w:t xml:space="preserve"> </w:t>
      </w:r>
      <w:r>
        <w:rPr>
          <w:rFonts w:ascii="Times New Roman"/>
          <w:sz w:val="16"/>
        </w:rPr>
        <w:t>with applications for projects, or when otherwise</w:t>
      </w:r>
      <w:r>
        <w:rPr>
          <w:rFonts w:ascii="Times New Roman"/>
          <w:spacing w:val="40"/>
          <w:sz w:val="16"/>
        </w:rPr>
        <w:t xml:space="preserve"> </w:t>
      </w:r>
      <w:r>
        <w:rPr>
          <w:rFonts w:ascii="Times New Roman"/>
          <w:sz w:val="16"/>
        </w:rPr>
        <w:t>required in the situations listed below:</w:t>
      </w:r>
    </w:p>
    <w:p w14:paraId="28E82FDD" w14:textId="77777777" w:rsidR="001B7DD8" w:rsidRDefault="00CD1811">
      <w:pPr>
        <w:pStyle w:val="ListParagraph"/>
        <w:numPr>
          <w:ilvl w:val="0"/>
          <w:numId w:val="16"/>
        </w:numPr>
        <w:tabs>
          <w:tab w:val="left" w:pos="345"/>
        </w:tabs>
        <w:spacing w:before="120"/>
        <w:ind w:right="43"/>
        <w:rPr>
          <w:sz w:val="16"/>
        </w:rPr>
      </w:pPr>
      <w:r>
        <w:rPr>
          <w:sz w:val="16"/>
        </w:rPr>
        <w:t>Projects to be financed with mortgages insured</w:t>
      </w:r>
      <w:r>
        <w:rPr>
          <w:spacing w:val="40"/>
          <w:sz w:val="16"/>
        </w:rPr>
        <w:t xml:space="preserve"> </w:t>
      </w:r>
      <w:r>
        <w:rPr>
          <w:sz w:val="16"/>
        </w:rPr>
        <w:t>under the National Housing Act (FHA).</w:t>
      </w:r>
    </w:p>
    <w:p w14:paraId="6E80F9F7" w14:textId="77777777" w:rsidR="001B7DD8" w:rsidRDefault="00CD1811">
      <w:pPr>
        <w:pStyle w:val="ListParagraph"/>
        <w:numPr>
          <w:ilvl w:val="0"/>
          <w:numId w:val="16"/>
        </w:numPr>
        <w:tabs>
          <w:tab w:val="left" w:pos="345"/>
        </w:tabs>
        <w:spacing w:before="120"/>
        <w:ind w:right="39"/>
        <w:rPr>
          <w:sz w:val="16"/>
        </w:rPr>
      </w:pPr>
      <w:r>
        <w:rPr>
          <w:sz w:val="16"/>
        </w:rPr>
        <w:t>Projects to be financed according to Section 202</w:t>
      </w:r>
      <w:r>
        <w:rPr>
          <w:spacing w:val="40"/>
          <w:sz w:val="16"/>
        </w:rPr>
        <w:t xml:space="preserve"> </w:t>
      </w:r>
      <w:r>
        <w:rPr>
          <w:sz w:val="16"/>
        </w:rPr>
        <w:t>of the Housing Act of 1959 (Elderly and</w:t>
      </w:r>
      <w:r>
        <w:rPr>
          <w:spacing w:val="40"/>
          <w:sz w:val="16"/>
        </w:rPr>
        <w:t xml:space="preserve"> </w:t>
      </w:r>
      <w:r>
        <w:rPr>
          <w:spacing w:val="-2"/>
          <w:sz w:val="16"/>
        </w:rPr>
        <w:t>Handicapped).</w:t>
      </w:r>
    </w:p>
    <w:p w14:paraId="650259E9" w14:textId="77777777" w:rsidR="001B7DD8" w:rsidRDefault="00CD1811">
      <w:pPr>
        <w:pStyle w:val="ListParagraph"/>
        <w:numPr>
          <w:ilvl w:val="0"/>
          <w:numId w:val="16"/>
        </w:numPr>
        <w:tabs>
          <w:tab w:val="left" w:pos="345"/>
        </w:tabs>
        <w:spacing w:before="120"/>
        <w:ind w:right="38"/>
        <w:rPr>
          <w:sz w:val="16"/>
        </w:rPr>
      </w:pPr>
      <w:r>
        <w:rPr>
          <w:sz w:val="16"/>
        </w:rPr>
        <w:t>Projects in which 20 percent</w:t>
      </w:r>
      <w:r>
        <w:rPr>
          <w:spacing w:val="-2"/>
          <w:sz w:val="16"/>
        </w:rPr>
        <w:t xml:space="preserve"> </w:t>
      </w:r>
      <w:r>
        <w:rPr>
          <w:sz w:val="16"/>
        </w:rPr>
        <w:t>or more of the</w:t>
      </w:r>
      <w:r>
        <w:rPr>
          <w:spacing w:val="-2"/>
          <w:sz w:val="16"/>
        </w:rPr>
        <w:t xml:space="preserve"> </w:t>
      </w:r>
      <w:r>
        <w:rPr>
          <w:sz w:val="16"/>
        </w:rPr>
        <w:t>units</w:t>
      </w:r>
      <w:r>
        <w:rPr>
          <w:spacing w:val="40"/>
          <w:sz w:val="16"/>
        </w:rPr>
        <w:t xml:space="preserve"> </w:t>
      </w:r>
      <w:r>
        <w:rPr>
          <w:sz w:val="16"/>
        </w:rPr>
        <w:t>are</w:t>
      </w:r>
      <w:r>
        <w:rPr>
          <w:spacing w:val="-3"/>
          <w:sz w:val="16"/>
        </w:rPr>
        <w:t xml:space="preserve"> </w:t>
      </w:r>
      <w:r>
        <w:rPr>
          <w:sz w:val="16"/>
        </w:rPr>
        <w:t>to</w:t>
      </w:r>
      <w:r>
        <w:rPr>
          <w:spacing w:val="-2"/>
          <w:sz w:val="16"/>
        </w:rPr>
        <w:t xml:space="preserve"> </w:t>
      </w:r>
      <w:r>
        <w:rPr>
          <w:sz w:val="16"/>
        </w:rPr>
        <w:t>receive</w:t>
      </w:r>
      <w:r>
        <w:rPr>
          <w:spacing w:val="-3"/>
          <w:sz w:val="16"/>
        </w:rPr>
        <w:t xml:space="preserve"> </w:t>
      </w:r>
      <w:r>
        <w:rPr>
          <w:sz w:val="16"/>
        </w:rPr>
        <w:t>a</w:t>
      </w:r>
      <w:r>
        <w:rPr>
          <w:spacing w:val="-3"/>
          <w:sz w:val="16"/>
        </w:rPr>
        <w:t xml:space="preserve"> </w:t>
      </w:r>
      <w:r>
        <w:rPr>
          <w:sz w:val="16"/>
        </w:rPr>
        <w:t>subsidy</w:t>
      </w:r>
      <w:r>
        <w:rPr>
          <w:spacing w:val="-2"/>
          <w:sz w:val="16"/>
        </w:rPr>
        <w:t xml:space="preserve"> </w:t>
      </w:r>
      <w:r>
        <w:rPr>
          <w:sz w:val="16"/>
        </w:rPr>
        <w:t>as</w:t>
      </w:r>
      <w:r>
        <w:rPr>
          <w:spacing w:val="-6"/>
          <w:sz w:val="16"/>
        </w:rPr>
        <w:t xml:space="preserve"> </w:t>
      </w:r>
      <w:r>
        <w:rPr>
          <w:sz w:val="16"/>
        </w:rPr>
        <w:t>described</w:t>
      </w:r>
      <w:r>
        <w:rPr>
          <w:spacing w:val="-5"/>
          <w:sz w:val="16"/>
        </w:rPr>
        <w:t xml:space="preserve"> </w:t>
      </w:r>
      <w:r>
        <w:rPr>
          <w:sz w:val="16"/>
        </w:rPr>
        <w:t>in</w:t>
      </w:r>
      <w:r>
        <w:rPr>
          <w:spacing w:val="-2"/>
          <w:sz w:val="16"/>
        </w:rPr>
        <w:t xml:space="preserve"> </w:t>
      </w:r>
      <w:r>
        <w:rPr>
          <w:sz w:val="16"/>
        </w:rPr>
        <w:t>24</w:t>
      </w:r>
      <w:r>
        <w:rPr>
          <w:spacing w:val="-2"/>
          <w:sz w:val="16"/>
        </w:rPr>
        <w:t xml:space="preserve"> </w:t>
      </w:r>
      <w:r>
        <w:rPr>
          <w:sz w:val="16"/>
        </w:rPr>
        <w:t>C.F.R.</w:t>
      </w:r>
      <w:r>
        <w:rPr>
          <w:spacing w:val="40"/>
          <w:sz w:val="16"/>
        </w:rPr>
        <w:t xml:space="preserve"> </w:t>
      </w:r>
      <w:r>
        <w:rPr>
          <w:spacing w:val="-2"/>
          <w:sz w:val="16"/>
        </w:rPr>
        <w:t>200.213.</w:t>
      </w:r>
    </w:p>
    <w:p w14:paraId="2640301D" w14:textId="77777777" w:rsidR="001B7DD8" w:rsidRDefault="00CD1811">
      <w:pPr>
        <w:pStyle w:val="ListParagraph"/>
        <w:numPr>
          <w:ilvl w:val="0"/>
          <w:numId w:val="16"/>
        </w:numPr>
        <w:tabs>
          <w:tab w:val="left" w:pos="345"/>
        </w:tabs>
        <w:spacing w:before="120"/>
        <w:ind w:right="41"/>
        <w:rPr>
          <w:sz w:val="16"/>
        </w:rPr>
      </w:pPr>
      <w:r>
        <w:rPr>
          <w:sz w:val="16"/>
        </w:rPr>
        <w:t>Purchase of a project subject to a mortgage</w:t>
      </w:r>
      <w:r>
        <w:rPr>
          <w:spacing w:val="40"/>
          <w:sz w:val="16"/>
        </w:rPr>
        <w:t xml:space="preserve"> </w:t>
      </w:r>
      <w:r>
        <w:rPr>
          <w:sz w:val="16"/>
        </w:rPr>
        <w:t>insured or held by the Secretary of HUD.</w:t>
      </w:r>
    </w:p>
    <w:p w14:paraId="078294AB" w14:textId="77777777" w:rsidR="001B7DD8" w:rsidRDefault="00CD1811">
      <w:pPr>
        <w:pStyle w:val="ListParagraph"/>
        <w:numPr>
          <w:ilvl w:val="0"/>
          <w:numId w:val="16"/>
        </w:numPr>
        <w:tabs>
          <w:tab w:val="left" w:pos="344"/>
        </w:tabs>
        <w:spacing w:before="121"/>
        <w:ind w:left="344" w:hanging="129"/>
        <w:jc w:val="left"/>
        <w:rPr>
          <w:sz w:val="16"/>
        </w:rPr>
      </w:pPr>
      <w:r>
        <w:rPr>
          <w:sz w:val="16"/>
        </w:rPr>
        <w:t>Purchase</w:t>
      </w:r>
      <w:r>
        <w:rPr>
          <w:spacing w:val="-6"/>
          <w:sz w:val="16"/>
        </w:rPr>
        <w:t xml:space="preserve"> </w:t>
      </w:r>
      <w:r>
        <w:rPr>
          <w:sz w:val="16"/>
        </w:rPr>
        <w:t>of</w:t>
      </w:r>
      <w:r>
        <w:rPr>
          <w:spacing w:val="-7"/>
          <w:sz w:val="16"/>
        </w:rPr>
        <w:t xml:space="preserve"> </w:t>
      </w:r>
      <w:r>
        <w:rPr>
          <w:sz w:val="16"/>
        </w:rPr>
        <w:t>a</w:t>
      </w:r>
      <w:r>
        <w:rPr>
          <w:spacing w:val="-4"/>
          <w:sz w:val="16"/>
        </w:rPr>
        <w:t xml:space="preserve"> </w:t>
      </w:r>
      <w:r>
        <w:rPr>
          <w:sz w:val="16"/>
        </w:rPr>
        <w:t>Secretary-owned</w:t>
      </w:r>
      <w:r>
        <w:rPr>
          <w:spacing w:val="-5"/>
          <w:sz w:val="16"/>
        </w:rPr>
        <w:t xml:space="preserve"> </w:t>
      </w:r>
      <w:r>
        <w:rPr>
          <w:spacing w:val="-2"/>
          <w:sz w:val="16"/>
        </w:rPr>
        <w:t>project.</w:t>
      </w:r>
    </w:p>
    <w:p w14:paraId="378E0637" w14:textId="77777777" w:rsidR="001B7DD8" w:rsidRDefault="00CD1811">
      <w:pPr>
        <w:pStyle w:val="ListParagraph"/>
        <w:numPr>
          <w:ilvl w:val="0"/>
          <w:numId w:val="16"/>
        </w:numPr>
        <w:tabs>
          <w:tab w:val="left" w:pos="345"/>
        </w:tabs>
        <w:spacing w:before="119"/>
        <w:ind w:right="39"/>
        <w:rPr>
          <w:sz w:val="16"/>
        </w:rPr>
      </w:pPr>
      <w:r>
        <w:rPr>
          <w:sz w:val="16"/>
        </w:rPr>
        <w:t>Proposed substitution or addition of a principal,</w:t>
      </w:r>
      <w:r>
        <w:rPr>
          <w:spacing w:val="40"/>
          <w:sz w:val="16"/>
        </w:rPr>
        <w:t xml:space="preserve"> </w:t>
      </w:r>
      <w:r>
        <w:rPr>
          <w:sz w:val="16"/>
        </w:rPr>
        <w:t>or principal participation in a different capacity</w:t>
      </w:r>
      <w:r>
        <w:rPr>
          <w:spacing w:val="40"/>
          <w:sz w:val="16"/>
        </w:rPr>
        <w:t xml:space="preserve"> </w:t>
      </w:r>
      <w:r>
        <w:rPr>
          <w:sz w:val="16"/>
        </w:rPr>
        <w:t>from that previously approved for the same</w:t>
      </w:r>
      <w:r>
        <w:rPr>
          <w:spacing w:val="40"/>
          <w:sz w:val="16"/>
        </w:rPr>
        <w:t xml:space="preserve"> </w:t>
      </w:r>
      <w:r>
        <w:rPr>
          <w:spacing w:val="-2"/>
          <w:sz w:val="16"/>
        </w:rPr>
        <w:t>project.</w:t>
      </w:r>
    </w:p>
    <w:p w14:paraId="5E913842" w14:textId="77777777" w:rsidR="001B7DD8" w:rsidRDefault="00CD1811">
      <w:pPr>
        <w:pStyle w:val="ListParagraph"/>
        <w:numPr>
          <w:ilvl w:val="0"/>
          <w:numId w:val="16"/>
        </w:numPr>
        <w:tabs>
          <w:tab w:val="left" w:pos="345"/>
        </w:tabs>
        <w:spacing w:before="121"/>
        <w:ind w:right="41"/>
        <w:rPr>
          <w:sz w:val="16"/>
        </w:rPr>
      </w:pPr>
      <w:r>
        <w:rPr>
          <w:sz w:val="16"/>
        </w:rPr>
        <w:t>Proposed acquisition by an existing limited</w:t>
      </w:r>
      <w:r>
        <w:rPr>
          <w:spacing w:val="40"/>
          <w:sz w:val="16"/>
        </w:rPr>
        <w:t xml:space="preserve"> </w:t>
      </w:r>
      <w:r>
        <w:rPr>
          <w:sz w:val="16"/>
        </w:rPr>
        <w:t>partner of an additional interest in a project</w:t>
      </w:r>
      <w:r>
        <w:rPr>
          <w:spacing w:val="40"/>
          <w:sz w:val="16"/>
        </w:rPr>
        <w:t xml:space="preserve"> </w:t>
      </w:r>
      <w:r>
        <w:rPr>
          <w:sz w:val="16"/>
        </w:rPr>
        <w:t>resulting in a</w:t>
      </w:r>
      <w:r>
        <w:rPr>
          <w:spacing w:val="-3"/>
          <w:sz w:val="16"/>
        </w:rPr>
        <w:t xml:space="preserve"> </w:t>
      </w:r>
      <w:r>
        <w:rPr>
          <w:sz w:val="16"/>
        </w:rPr>
        <w:t>total interest</w:t>
      </w:r>
      <w:r>
        <w:rPr>
          <w:spacing w:val="-3"/>
          <w:sz w:val="16"/>
        </w:rPr>
        <w:t xml:space="preserve"> </w:t>
      </w:r>
      <w:r>
        <w:rPr>
          <w:sz w:val="16"/>
        </w:rPr>
        <w:t>of</w:t>
      </w:r>
      <w:r>
        <w:rPr>
          <w:spacing w:val="-2"/>
          <w:sz w:val="16"/>
        </w:rPr>
        <w:t xml:space="preserve"> </w:t>
      </w:r>
      <w:r>
        <w:rPr>
          <w:sz w:val="16"/>
        </w:rPr>
        <w:t>25 percent</w:t>
      </w:r>
      <w:r>
        <w:rPr>
          <w:spacing w:val="-3"/>
          <w:sz w:val="16"/>
        </w:rPr>
        <w:t xml:space="preserve"> </w:t>
      </w:r>
      <w:r>
        <w:rPr>
          <w:sz w:val="16"/>
        </w:rPr>
        <w:t>or</w:t>
      </w:r>
      <w:r>
        <w:rPr>
          <w:spacing w:val="-2"/>
          <w:sz w:val="16"/>
        </w:rPr>
        <w:t xml:space="preserve"> </w:t>
      </w:r>
      <w:r>
        <w:rPr>
          <w:sz w:val="16"/>
        </w:rPr>
        <w:t>more,</w:t>
      </w:r>
      <w:r>
        <w:rPr>
          <w:spacing w:val="40"/>
          <w:sz w:val="16"/>
        </w:rPr>
        <w:t xml:space="preserve"> </w:t>
      </w:r>
      <w:r>
        <w:rPr>
          <w:sz w:val="16"/>
        </w:rPr>
        <w:t>or proposed acquisition by a corporate</w:t>
      </w:r>
      <w:r>
        <w:rPr>
          <w:spacing w:val="40"/>
          <w:sz w:val="16"/>
        </w:rPr>
        <w:t xml:space="preserve"> </w:t>
      </w:r>
      <w:r>
        <w:rPr>
          <w:sz w:val="16"/>
        </w:rPr>
        <w:t>stockholder of an additional interest in a project</w:t>
      </w:r>
      <w:r>
        <w:rPr>
          <w:spacing w:val="40"/>
          <w:sz w:val="16"/>
        </w:rPr>
        <w:t xml:space="preserve"> </w:t>
      </w:r>
      <w:r>
        <w:rPr>
          <w:sz w:val="16"/>
        </w:rPr>
        <w:t>resulting in</w:t>
      </w:r>
      <w:r>
        <w:rPr>
          <w:spacing w:val="-2"/>
          <w:sz w:val="16"/>
        </w:rPr>
        <w:t xml:space="preserve"> </w:t>
      </w:r>
      <w:r>
        <w:rPr>
          <w:sz w:val="16"/>
        </w:rPr>
        <w:t>a</w:t>
      </w:r>
      <w:r>
        <w:rPr>
          <w:spacing w:val="-2"/>
          <w:sz w:val="16"/>
        </w:rPr>
        <w:t xml:space="preserve"> </w:t>
      </w:r>
      <w:r>
        <w:rPr>
          <w:sz w:val="16"/>
        </w:rPr>
        <w:t>total</w:t>
      </w:r>
      <w:r>
        <w:rPr>
          <w:spacing w:val="-2"/>
          <w:sz w:val="16"/>
        </w:rPr>
        <w:t xml:space="preserve"> </w:t>
      </w:r>
      <w:r>
        <w:rPr>
          <w:sz w:val="16"/>
        </w:rPr>
        <w:t>interest</w:t>
      </w:r>
      <w:r>
        <w:rPr>
          <w:spacing w:val="-2"/>
          <w:sz w:val="16"/>
        </w:rPr>
        <w:t xml:space="preserve"> </w:t>
      </w:r>
      <w:r>
        <w:rPr>
          <w:sz w:val="16"/>
        </w:rPr>
        <w:t>of</w:t>
      </w:r>
      <w:r>
        <w:rPr>
          <w:spacing w:val="-4"/>
          <w:sz w:val="16"/>
        </w:rPr>
        <w:t xml:space="preserve"> </w:t>
      </w:r>
      <w:r>
        <w:rPr>
          <w:sz w:val="16"/>
        </w:rPr>
        <w:t>10</w:t>
      </w:r>
      <w:r>
        <w:rPr>
          <w:spacing w:val="-2"/>
          <w:sz w:val="16"/>
        </w:rPr>
        <w:t xml:space="preserve"> </w:t>
      </w:r>
      <w:r>
        <w:rPr>
          <w:sz w:val="16"/>
        </w:rPr>
        <w:t>percent</w:t>
      </w:r>
      <w:r>
        <w:rPr>
          <w:spacing w:val="-2"/>
          <w:sz w:val="16"/>
        </w:rPr>
        <w:t xml:space="preserve"> </w:t>
      </w:r>
      <w:r>
        <w:rPr>
          <w:sz w:val="16"/>
        </w:rPr>
        <w:t>or</w:t>
      </w:r>
      <w:r>
        <w:rPr>
          <w:spacing w:val="-1"/>
          <w:sz w:val="16"/>
        </w:rPr>
        <w:t xml:space="preserve"> </w:t>
      </w:r>
      <w:r>
        <w:rPr>
          <w:sz w:val="16"/>
        </w:rPr>
        <w:t>more.</w:t>
      </w:r>
    </w:p>
    <w:p w14:paraId="0428125F" w14:textId="77777777" w:rsidR="001B7DD8" w:rsidRDefault="00CD1811">
      <w:pPr>
        <w:pStyle w:val="ListParagraph"/>
        <w:numPr>
          <w:ilvl w:val="0"/>
          <w:numId w:val="16"/>
        </w:numPr>
        <w:tabs>
          <w:tab w:val="left" w:pos="345"/>
        </w:tabs>
        <w:spacing w:before="120"/>
        <w:ind w:right="39"/>
        <w:rPr>
          <w:sz w:val="16"/>
        </w:rPr>
      </w:pPr>
      <w:r>
        <w:rPr>
          <w:sz w:val="16"/>
        </w:rPr>
        <w:t>Projects with U.S.D.A., Farmers Home Ad-</w:t>
      </w:r>
      <w:r>
        <w:rPr>
          <w:spacing w:val="40"/>
          <w:sz w:val="16"/>
        </w:rPr>
        <w:t xml:space="preserve"> </w:t>
      </w:r>
      <w:r>
        <w:rPr>
          <w:sz w:val="16"/>
        </w:rPr>
        <w:t>ministration, or with state or local government</w:t>
      </w:r>
      <w:r>
        <w:rPr>
          <w:spacing w:val="40"/>
          <w:sz w:val="16"/>
        </w:rPr>
        <w:t xml:space="preserve"> </w:t>
      </w:r>
      <w:r>
        <w:rPr>
          <w:sz w:val="16"/>
        </w:rPr>
        <w:t>housing finance agencies that include rental</w:t>
      </w:r>
      <w:r>
        <w:rPr>
          <w:spacing w:val="40"/>
          <w:sz w:val="16"/>
        </w:rPr>
        <w:t xml:space="preserve"> </w:t>
      </w:r>
      <w:r>
        <w:rPr>
          <w:sz w:val="16"/>
        </w:rPr>
        <w:t>assistance</w:t>
      </w:r>
      <w:r>
        <w:rPr>
          <w:spacing w:val="-1"/>
          <w:sz w:val="16"/>
        </w:rPr>
        <w:t xml:space="preserve"> </w:t>
      </w:r>
      <w:r>
        <w:rPr>
          <w:sz w:val="16"/>
        </w:rPr>
        <w:t>under Section 8 of the Housing Act of</w:t>
      </w:r>
      <w:r>
        <w:rPr>
          <w:spacing w:val="40"/>
          <w:sz w:val="16"/>
        </w:rPr>
        <w:t xml:space="preserve"> </w:t>
      </w:r>
      <w:r>
        <w:rPr>
          <w:sz w:val="16"/>
        </w:rPr>
        <w:t>1937. For projects of this type, form HUD-2530</w:t>
      </w:r>
      <w:r>
        <w:rPr>
          <w:spacing w:val="40"/>
          <w:sz w:val="16"/>
        </w:rPr>
        <w:t xml:space="preserve"> </w:t>
      </w:r>
      <w:r>
        <w:rPr>
          <w:sz w:val="16"/>
        </w:rPr>
        <w:t>should be filed with the appropriate applications</w:t>
      </w:r>
      <w:r>
        <w:rPr>
          <w:spacing w:val="40"/>
          <w:sz w:val="16"/>
        </w:rPr>
        <w:t xml:space="preserve"> </w:t>
      </w:r>
      <w:r>
        <w:rPr>
          <w:sz w:val="16"/>
        </w:rPr>
        <w:t>directly to those agencies.</w:t>
      </w:r>
    </w:p>
    <w:p w14:paraId="10558A8D" w14:textId="77777777" w:rsidR="001B7DD8" w:rsidRDefault="00CD1811">
      <w:pPr>
        <w:spacing w:before="118"/>
        <w:ind w:left="215" w:right="40"/>
        <w:rPr>
          <w:rFonts w:ascii="Times New Roman"/>
          <w:sz w:val="16"/>
        </w:rPr>
      </w:pPr>
      <w:r>
        <w:rPr>
          <w:rFonts w:ascii="Times New Roman"/>
          <w:b/>
          <w:sz w:val="16"/>
        </w:rPr>
        <w:t>Review</w:t>
      </w:r>
      <w:r>
        <w:rPr>
          <w:rFonts w:ascii="Times New Roman"/>
          <w:b/>
          <w:spacing w:val="-8"/>
          <w:sz w:val="16"/>
        </w:rPr>
        <w:t xml:space="preserve"> </w:t>
      </w:r>
      <w:r>
        <w:rPr>
          <w:rFonts w:ascii="Times New Roman"/>
          <w:b/>
          <w:sz w:val="16"/>
        </w:rPr>
        <w:t>of</w:t>
      </w:r>
      <w:r>
        <w:rPr>
          <w:rFonts w:ascii="Times New Roman"/>
          <w:b/>
          <w:spacing w:val="-5"/>
          <w:sz w:val="16"/>
        </w:rPr>
        <w:t xml:space="preserve"> </w:t>
      </w:r>
      <w:r>
        <w:rPr>
          <w:rFonts w:ascii="Times New Roman"/>
          <w:b/>
          <w:sz w:val="16"/>
        </w:rPr>
        <w:t>Adverse</w:t>
      </w:r>
      <w:r>
        <w:rPr>
          <w:rFonts w:ascii="Times New Roman"/>
          <w:b/>
          <w:spacing w:val="-6"/>
          <w:sz w:val="16"/>
        </w:rPr>
        <w:t xml:space="preserve"> </w:t>
      </w:r>
      <w:r>
        <w:rPr>
          <w:rFonts w:ascii="Times New Roman"/>
          <w:b/>
          <w:sz w:val="16"/>
        </w:rPr>
        <w:t>Determination:</w:t>
      </w:r>
      <w:r>
        <w:rPr>
          <w:rFonts w:ascii="Times New Roman"/>
          <w:b/>
          <w:spacing w:val="-5"/>
          <w:sz w:val="16"/>
        </w:rPr>
        <w:t xml:space="preserve"> </w:t>
      </w:r>
      <w:r>
        <w:rPr>
          <w:rFonts w:ascii="Times New Roman"/>
          <w:sz w:val="16"/>
        </w:rPr>
        <w:t>If</w:t>
      </w:r>
      <w:r>
        <w:rPr>
          <w:rFonts w:ascii="Times New Roman"/>
          <w:spacing w:val="-5"/>
          <w:sz w:val="16"/>
        </w:rPr>
        <w:t xml:space="preserve"> </w:t>
      </w:r>
      <w:r>
        <w:rPr>
          <w:rFonts w:ascii="Times New Roman"/>
          <w:sz w:val="16"/>
        </w:rPr>
        <w:t>approval</w:t>
      </w:r>
      <w:r>
        <w:rPr>
          <w:rFonts w:ascii="Times New Roman"/>
          <w:spacing w:val="-6"/>
          <w:sz w:val="16"/>
        </w:rPr>
        <w:t xml:space="preserve"> </w:t>
      </w:r>
      <w:r>
        <w:rPr>
          <w:rFonts w:ascii="Times New Roman"/>
          <w:sz w:val="16"/>
        </w:rPr>
        <w:t>of</w:t>
      </w:r>
      <w:r>
        <w:rPr>
          <w:rFonts w:ascii="Times New Roman"/>
          <w:spacing w:val="40"/>
          <w:sz w:val="16"/>
        </w:rPr>
        <w:t xml:space="preserve"> </w:t>
      </w:r>
      <w:r>
        <w:rPr>
          <w:rFonts w:ascii="Times New Roman"/>
          <w:sz w:val="16"/>
        </w:rPr>
        <w:t>your participation in a HUD project is denied,</w:t>
      </w:r>
      <w:r>
        <w:rPr>
          <w:rFonts w:ascii="Times New Roman"/>
          <w:spacing w:val="40"/>
          <w:sz w:val="16"/>
        </w:rPr>
        <w:t xml:space="preserve"> </w:t>
      </w:r>
      <w:r>
        <w:rPr>
          <w:rFonts w:ascii="Times New Roman"/>
          <w:sz w:val="16"/>
        </w:rPr>
        <w:t>withheld, or conditionally granted on the basis of</w:t>
      </w:r>
      <w:r>
        <w:rPr>
          <w:rFonts w:ascii="Times New Roman"/>
          <w:spacing w:val="40"/>
          <w:sz w:val="16"/>
        </w:rPr>
        <w:t xml:space="preserve"> </w:t>
      </w:r>
      <w:r>
        <w:rPr>
          <w:rFonts w:ascii="Times New Roman"/>
          <w:sz w:val="16"/>
        </w:rPr>
        <w:t>your record of previous participation, you will be</w:t>
      </w:r>
    </w:p>
    <w:p w14:paraId="3CB0F400" w14:textId="77777777" w:rsidR="001B7DD8" w:rsidRDefault="00CD1811">
      <w:pPr>
        <w:spacing w:before="72"/>
        <w:ind w:left="215" w:right="129"/>
        <w:rPr>
          <w:rFonts w:ascii="Times New Roman"/>
          <w:sz w:val="16"/>
        </w:rPr>
      </w:pPr>
      <w:r>
        <w:br w:type="column"/>
      </w:r>
      <w:r>
        <w:rPr>
          <w:rFonts w:ascii="Times New Roman"/>
          <w:sz w:val="16"/>
        </w:rPr>
        <w:t>notified by the HUD Office. You may request</w:t>
      </w:r>
      <w:r>
        <w:rPr>
          <w:rFonts w:ascii="Times New Roman"/>
          <w:spacing w:val="40"/>
          <w:sz w:val="16"/>
        </w:rPr>
        <w:t xml:space="preserve"> </w:t>
      </w:r>
      <w:r>
        <w:rPr>
          <w:rFonts w:ascii="Times New Roman"/>
          <w:sz w:val="16"/>
        </w:rPr>
        <w:t>reconsideration by the HUD Review</w:t>
      </w:r>
      <w:r>
        <w:rPr>
          <w:rFonts w:ascii="Times New Roman"/>
          <w:spacing w:val="-1"/>
          <w:sz w:val="16"/>
        </w:rPr>
        <w:t xml:space="preserve"> </w:t>
      </w:r>
      <w:r>
        <w:rPr>
          <w:rFonts w:ascii="Times New Roman"/>
          <w:sz w:val="16"/>
        </w:rPr>
        <w:t>Committee.</w:t>
      </w:r>
      <w:r>
        <w:rPr>
          <w:rFonts w:ascii="Times New Roman"/>
          <w:spacing w:val="40"/>
          <w:sz w:val="16"/>
        </w:rPr>
        <w:t xml:space="preserve"> </w:t>
      </w:r>
      <w:r>
        <w:rPr>
          <w:rFonts w:ascii="Times New Roman"/>
          <w:sz w:val="16"/>
        </w:rPr>
        <w:t>Alternatively,</w:t>
      </w:r>
      <w:r>
        <w:rPr>
          <w:rFonts w:ascii="Times New Roman"/>
          <w:spacing w:val="-6"/>
          <w:sz w:val="16"/>
        </w:rPr>
        <w:t xml:space="preserve"> </w:t>
      </w:r>
      <w:r>
        <w:rPr>
          <w:rFonts w:ascii="Times New Roman"/>
          <w:sz w:val="16"/>
        </w:rPr>
        <w:t>you</w:t>
      </w:r>
      <w:r>
        <w:rPr>
          <w:rFonts w:ascii="Times New Roman"/>
          <w:spacing w:val="-3"/>
          <w:sz w:val="16"/>
        </w:rPr>
        <w:t xml:space="preserve"> </w:t>
      </w:r>
      <w:r>
        <w:rPr>
          <w:rFonts w:ascii="Times New Roman"/>
          <w:sz w:val="16"/>
        </w:rPr>
        <w:t>may</w:t>
      </w:r>
      <w:r>
        <w:rPr>
          <w:rFonts w:ascii="Times New Roman"/>
          <w:spacing w:val="-6"/>
          <w:sz w:val="16"/>
        </w:rPr>
        <w:t xml:space="preserve"> </w:t>
      </w:r>
      <w:r>
        <w:rPr>
          <w:rFonts w:ascii="Times New Roman"/>
          <w:sz w:val="16"/>
        </w:rPr>
        <w:t>request</w:t>
      </w:r>
      <w:r>
        <w:rPr>
          <w:rFonts w:ascii="Times New Roman"/>
          <w:spacing w:val="-6"/>
          <w:sz w:val="16"/>
        </w:rPr>
        <w:t xml:space="preserve"> </w:t>
      </w:r>
      <w:r>
        <w:rPr>
          <w:rFonts w:ascii="Times New Roman"/>
          <w:sz w:val="16"/>
        </w:rPr>
        <w:t>a</w:t>
      </w:r>
      <w:r>
        <w:rPr>
          <w:rFonts w:ascii="Times New Roman"/>
          <w:spacing w:val="-6"/>
          <w:sz w:val="16"/>
        </w:rPr>
        <w:t xml:space="preserve"> </w:t>
      </w:r>
      <w:r>
        <w:rPr>
          <w:rFonts w:ascii="Times New Roman"/>
          <w:sz w:val="16"/>
        </w:rPr>
        <w:t>hearing</w:t>
      </w:r>
      <w:r>
        <w:rPr>
          <w:rFonts w:ascii="Times New Roman"/>
          <w:spacing w:val="-6"/>
          <w:sz w:val="16"/>
        </w:rPr>
        <w:t xml:space="preserve"> </w:t>
      </w:r>
      <w:r>
        <w:rPr>
          <w:rFonts w:ascii="Times New Roman"/>
          <w:sz w:val="16"/>
        </w:rPr>
        <w:t>before</w:t>
      </w:r>
      <w:r>
        <w:rPr>
          <w:rFonts w:ascii="Times New Roman"/>
          <w:spacing w:val="-6"/>
          <w:sz w:val="16"/>
        </w:rPr>
        <w:t xml:space="preserve"> </w:t>
      </w:r>
      <w:r>
        <w:rPr>
          <w:rFonts w:ascii="Times New Roman"/>
          <w:sz w:val="16"/>
        </w:rPr>
        <w:t>a</w:t>
      </w:r>
      <w:r>
        <w:rPr>
          <w:rFonts w:ascii="Times New Roman"/>
          <w:spacing w:val="40"/>
          <w:sz w:val="16"/>
        </w:rPr>
        <w:t xml:space="preserve"> </w:t>
      </w:r>
      <w:r>
        <w:rPr>
          <w:rFonts w:ascii="Times New Roman"/>
          <w:sz w:val="16"/>
        </w:rPr>
        <w:t>Hearing Officer. Either request must be made in</w:t>
      </w:r>
      <w:r>
        <w:rPr>
          <w:rFonts w:ascii="Times New Roman"/>
          <w:spacing w:val="40"/>
          <w:sz w:val="16"/>
        </w:rPr>
        <w:t xml:space="preserve"> </w:t>
      </w:r>
      <w:r>
        <w:rPr>
          <w:rFonts w:ascii="Times New Roman"/>
          <w:sz w:val="16"/>
        </w:rPr>
        <w:t>writing within 30 days from your receipt of the</w:t>
      </w:r>
      <w:r>
        <w:rPr>
          <w:rFonts w:ascii="Times New Roman"/>
          <w:spacing w:val="40"/>
          <w:sz w:val="16"/>
        </w:rPr>
        <w:t xml:space="preserve"> </w:t>
      </w:r>
      <w:r>
        <w:rPr>
          <w:rFonts w:ascii="Times New Roman"/>
          <w:sz w:val="16"/>
        </w:rPr>
        <w:t>notice of determination.</w:t>
      </w:r>
    </w:p>
    <w:p w14:paraId="6B8D875A" w14:textId="77777777" w:rsidR="001B7DD8" w:rsidRDefault="00CD1811">
      <w:pPr>
        <w:spacing w:before="120"/>
        <w:ind w:left="215" w:right="263"/>
        <w:rPr>
          <w:rFonts w:ascii="Times New Roman"/>
          <w:sz w:val="16"/>
        </w:rPr>
      </w:pPr>
      <w:r>
        <w:rPr>
          <w:rFonts w:ascii="Times New Roman"/>
          <w:sz w:val="16"/>
        </w:rPr>
        <w:t>If you do request reconsideration by the Review</w:t>
      </w:r>
      <w:r>
        <w:rPr>
          <w:rFonts w:ascii="Times New Roman"/>
          <w:spacing w:val="40"/>
          <w:sz w:val="16"/>
        </w:rPr>
        <w:t xml:space="preserve"> </w:t>
      </w:r>
      <w:r>
        <w:rPr>
          <w:rFonts w:ascii="Times New Roman"/>
          <w:sz w:val="16"/>
        </w:rPr>
        <w:t>Committee and the reconsideration results in an</w:t>
      </w:r>
      <w:r>
        <w:rPr>
          <w:rFonts w:ascii="Times New Roman"/>
          <w:spacing w:val="40"/>
          <w:sz w:val="16"/>
        </w:rPr>
        <w:t xml:space="preserve"> </w:t>
      </w:r>
      <w:r>
        <w:rPr>
          <w:rFonts w:ascii="Times New Roman"/>
          <w:sz w:val="16"/>
        </w:rPr>
        <w:t>adverse determination, you may then request a</w:t>
      </w:r>
      <w:r>
        <w:rPr>
          <w:rFonts w:ascii="Times New Roman"/>
          <w:spacing w:val="40"/>
          <w:sz w:val="16"/>
        </w:rPr>
        <w:t xml:space="preserve"> </w:t>
      </w:r>
      <w:r>
        <w:rPr>
          <w:rFonts w:ascii="Times New Roman"/>
          <w:sz w:val="16"/>
        </w:rPr>
        <w:t>hearing before a Hearing Officer. The Hearing</w:t>
      </w:r>
      <w:r>
        <w:rPr>
          <w:rFonts w:ascii="Times New Roman"/>
          <w:spacing w:val="40"/>
          <w:sz w:val="16"/>
        </w:rPr>
        <w:t xml:space="preserve"> </w:t>
      </w:r>
      <w:r>
        <w:rPr>
          <w:rFonts w:ascii="Times New Roman"/>
          <w:sz w:val="16"/>
        </w:rPr>
        <w:t>Officer will issue a report to the Review</w:t>
      </w:r>
      <w:r>
        <w:rPr>
          <w:rFonts w:ascii="Times New Roman"/>
          <w:spacing w:val="40"/>
          <w:sz w:val="16"/>
        </w:rPr>
        <w:t xml:space="preserve"> </w:t>
      </w:r>
      <w:r>
        <w:rPr>
          <w:rFonts w:ascii="Times New Roman"/>
          <w:sz w:val="16"/>
        </w:rPr>
        <w:t>Committee.</w:t>
      </w:r>
      <w:r>
        <w:rPr>
          <w:rFonts w:ascii="Times New Roman"/>
          <w:spacing w:val="-4"/>
          <w:sz w:val="16"/>
        </w:rPr>
        <w:t xml:space="preserve"> </w:t>
      </w:r>
      <w:r>
        <w:rPr>
          <w:rFonts w:ascii="Times New Roman"/>
          <w:sz w:val="16"/>
        </w:rPr>
        <w:t>You</w:t>
      </w:r>
      <w:r>
        <w:rPr>
          <w:rFonts w:ascii="Times New Roman"/>
          <w:spacing w:val="-4"/>
          <w:sz w:val="16"/>
        </w:rPr>
        <w:t xml:space="preserve"> </w:t>
      </w:r>
      <w:r>
        <w:rPr>
          <w:rFonts w:ascii="Times New Roman"/>
          <w:sz w:val="16"/>
        </w:rPr>
        <w:t>will</w:t>
      </w:r>
      <w:r>
        <w:rPr>
          <w:rFonts w:ascii="Times New Roman"/>
          <w:spacing w:val="-6"/>
          <w:sz w:val="16"/>
        </w:rPr>
        <w:t xml:space="preserve"> </w:t>
      </w:r>
      <w:r>
        <w:rPr>
          <w:rFonts w:ascii="Times New Roman"/>
          <w:sz w:val="16"/>
        </w:rPr>
        <w:t>be</w:t>
      </w:r>
      <w:r>
        <w:rPr>
          <w:rFonts w:ascii="Times New Roman"/>
          <w:spacing w:val="-6"/>
          <w:sz w:val="16"/>
        </w:rPr>
        <w:t xml:space="preserve"> </w:t>
      </w:r>
      <w:r>
        <w:rPr>
          <w:rFonts w:ascii="Times New Roman"/>
          <w:sz w:val="16"/>
        </w:rPr>
        <w:t>notified</w:t>
      </w:r>
      <w:r>
        <w:rPr>
          <w:rFonts w:ascii="Times New Roman"/>
          <w:spacing w:val="-6"/>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4"/>
          <w:sz w:val="16"/>
        </w:rPr>
        <w:t xml:space="preserve"> </w:t>
      </w:r>
      <w:r>
        <w:rPr>
          <w:rFonts w:ascii="Times New Roman"/>
          <w:sz w:val="16"/>
        </w:rPr>
        <w:t>final</w:t>
      </w:r>
      <w:r>
        <w:rPr>
          <w:rFonts w:ascii="Times New Roman"/>
          <w:spacing w:val="-4"/>
          <w:sz w:val="16"/>
        </w:rPr>
        <w:t xml:space="preserve"> </w:t>
      </w:r>
      <w:r>
        <w:rPr>
          <w:rFonts w:ascii="Times New Roman"/>
          <w:sz w:val="16"/>
        </w:rPr>
        <w:t>ruling</w:t>
      </w:r>
      <w:r>
        <w:rPr>
          <w:rFonts w:ascii="Times New Roman"/>
          <w:spacing w:val="40"/>
          <w:sz w:val="16"/>
        </w:rPr>
        <w:t xml:space="preserve"> </w:t>
      </w:r>
      <w:r>
        <w:rPr>
          <w:rFonts w:ascii="Times New Roman"/>
          <w:sz w:val="16"/>
        </w:rPr>
        <w:t>by certified mail.</w:t>
      </w:r>
    </w:p>
    <w:p w14:paraId="2F8E825B" w14:textId="77777777" w:rsidR="001B7DD8" w:rsidRDefault="00CD1811">
      <w:pPr>
        <w:spacing w:before="121"/>
        <w:ind w:left="215"/>
        <w:rPr>
          <w:rFonts w:ascii="Times New Roman"/>
          <w:b/>
          <w:sz w:val="16"/>
        </w:rPr>
      </w:pPr>
      <w:r>
        <w:rPr>
          <w:rFonts w:ascii="Times New Roman"/>
          <w:b/>
          <w:sz w:val="16"/>
        </w:rPr>
        <w:t>Specific</w:t>
      </w:r>
      <w:r>
        <w:rPr>
          <w:rFonts w:ascii="Times New Roman"/>
          <w:b/>
          <w:spacing w:val="-4"/>
          <w:sz w:val="16"/>
        </w:rPr>
        <w:t xml:space="preserve"> </w:t>
      </w:r>
      <w:r>
        <w:rPr>
          <w:rFonts w:ascii="Times New Roman"/>
          <w:b/>
          <w:sz w:val="16"/>
        </w:rPr>
        <w:t>Line</w:t>
      </w:r>
      <w:r>
        <w:rPr>
          <w:rFonts w:ascii="Times New Roman"/>
          <w:b/>
          <w:spacing w:val="-4"/>
          <w:sz w:val="16"/>
        </w:rPr>
        <w:t xml:space="preserve"> </w:t>
      </w:r>
      <w:r>
        <w:rPr>
          <w:rFonts w:ascii="Times New Roman"/>
          <w:b/>
          <w:spacing w:val="-2"/>
          <w:sz w:val="16"/>
        </w:rPr>
        <w:t>Instructions:</w:t>
      </w:r>
    </w:p>
    <w:p w14:paraId="092B9DE0" w14:textId="77777777" w:rsidR="001B7DD8" w:rsidRDefault="00CD1811">
      <w:pPr>
        <w:spacing w:before="125"/>
        <w:ind w:left="216" w:right="263"/>
        <w:rPr>
          <w:rFonts w:ascii="Times New Roman"/>
          <w:sz w:val="16"/>
        </w:rPr>
      </w:pPr>
      <w:r>
        <w:rPr>
          <w:rFonts w:ascii="Times New Roman"/>
          <w:b/>
          <w:sz w:val="16"/>
        </w:rPr>
        <w:t>Reason</w:t>
      </w:r>
      <w:r>
        <w:rPr>
          <w:rFonts w:ascii="Times New Roman"/>
          <w:b/>
          <w:spacing w:val="-8"/>
          <w:sz w:val="16"/>
        </w:rPr>
        <w:t xml:space="preserve"> </w:t>
      </w:r>
      <w:r>
        <w:rPr>
          <w:rFonts w:ascii="Times New Roman"/>
          <w:b/>
          <w:sz w:val="16"/>
        </w:rPr>
        <w:t>for</w:t>
      </w:r>
      <w:r>
        <w:rPr>
          <w:rFonts w:ascii="Times New Roman"/>
          <w:b/>
          <w:spacing w:val="-7"/>
          <w:sz w:val="16"/>
        </w:rPr>
        <w:t xml:space="preserve"> </w:t>
      </w:r>
      <w:r>
        <w:rPr>
          <w:rFonts w:ascii="Times New Roman"/>
          <w:b/>
          <w:sz w:val="16"/>
        </w:rPr>
        <w:t>submitting</w:t>
      </w:r>
      <w:r>
        <w:rPr>
          <w:rFonts w:ascii="Times New Roman"/>
          <w:b/>
          <w:spacing w:val="-6"/>
          <w:sz w:val="16"/>
        </w:rPr>
        <w:t xml:space="preserve"> </w:t>
      </w:r>
      <w:r>
        <w:rPr>
          <w:rFonts w:ascii="Times New Roman"/>
          <w:sz w:val="16"/>
        </w:rPr>
        <w:t>this</w:t>
      </w:r>
      <w:r>
        <w:rPr>
          <w:rFonts w:ascii="Times New Roman"/>
          <w:spacing w:val="-8"/>
          <w:sz w:val="16"/>
        </w:rPr>
        <w:t xml:space="preserve"> </w:t>
      </w:r>
      <w:r>
        <w:rPr>
          <w:rFonts w:ascii="Times New Roman"/>
          <w:sz w:val="16"/>
        </w:rPr>
        <w:t>Certification:</w:t>
      </w:r>
      <w:r>
        <w:rPr>
          <w:rFonts w:ascii="Times New Roman"/>
          <w:spacing w:val="-9"/>
          <w:sz w:val="16"/>
        </w:rPr>
        <w:t xml:space="preserve"> </w:t>
      </w:r>
      <w:r>
        <w:rPr>
          <w:rFonts w:ascii="Times New Roman"/>
          <w:sz w:val="16"/>
        </w:rPr>
        <w:t>e.g.,</w:t>
      </w:r>
      <w:r>
        <w:rPr>
          <w:rFonts w:ascii="Times New Roman"/>
          <w:spacing w:val="40"/>
          <w:sz w:val="16"/>
        </w:rPr>
        <w:t xml:space="preserve"> </w:t>
      </w:r>
      <w:r>
        <w:rPr>
          <w:rFonts w:ascii="Times New Roman"/>
          <w:sz w:val="16"/>
        </w:rPr>
        <w:t>refinance, management, change in ownership,</w:t>
      </w:r>
      <w:r>
        <w:rPr>
          <w:rFonts w:ascii="Times New Roman"/>
          <w:spacing w:val="40"/>
          <w:sz w:val="16"/>
        </w:rPr>
        <w:t xml:space="preserve"> </w:t>
      </w:r>
      <w:r>
        <w:rPr>
          <w:rFonts w:ascii="Times New Roman"/>
          <w:sz w:val="16"/>
        </w:rPr>
        <w:t>transfer of physical assets, etc.</w:t>
      </w:r>
    </w:p>
    <w:p w14:paraId="6954526B" w14:textId="77777777" w:rsidR="001B7DD8" w:rsidRDefault="00CD1811">
      <w:pPr>
        <w:spacing w:before="120"/>
        <w:ind w:left="216" w:right="263"/>
        <w:rPr>
          <w:rFonts w:ascii="Times New Roman"/>
          <w:sz w:val="16"/>
        </w:rPr>
      </w:pPr>
      <w:r>
        <w:rPr>
          <w:rFonts w:ascii="Times New Roman"/>
          <w:b/>
          <w:sz w:val="16"/>
        </w:rPr>
        <w:t>Block</w:t>
      </w:r>
      <w:r>
        <w:rPr>
          <w:rFonts w:ascii="Times New Roman"/>
          <w:b/>
          <w:spacing w:val="-6"/>
          <w:sz w:val="16"/>
        </w:rPr>
        <w:t xml:space="preserve"> </w:t>
      </w:r>
      <w:r>
        <w:rPr>
          <w:rFonts w:ascii="Times New Roman"/>
          <w:b/>
          <w:sz w:val="16"/>
        </w:rPr>
        <w:t>1:</w:t>
      </w:r>
      <w:r>
        <w:rPr>
          <w:rFonts w:ascii="Times New Roman"/>
          <w:b/>
          <w:spacing w:val="-4"/>
          <w:sz w:val="16"/>
        </w:rPr>
        <w:t xml:space="preserve"> </w:t>
      </w:r>
      <w:r>
        <w:rPr>
          <w:rFonts w:ascii="Times New Roman"/>
          <w:sz w:val="16"/>
        </w:rPr>
        <w:t>Fill</w:t>
      </w:r>
      <w:r>
        <w:rPr>
          <w:rFonts w:ascii="Times New Roman"/>
          <w:spacing w:val="-4"/>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name</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the</w:t>
      </w:r>
      <w:r>
        <w:rPr>
          <w:rFonts w:ascii="Times New Roman"/>
          <w:spacing w:val="-4"/>
          <w:sz w:val="16"/>
        </w:rPr>
        <w:t xml:space="preserve"> </w:t>
      </w:r>
      <w:r>
        <w:rPr>
          <w:rFonts w:ascii="Times New Roman"/>
          <w:sz w:val="16"/>
        </w:rPr>
        <w:t>agency</w:t>
      </w:r>
      <w:r>
        <w:rPr>
          <w:rFonts w:ascii="Times New Roman"/>
          <w:spacing w:val="-2"/>
          <w:sz w:val="16"/>
        </w:rPr>
        <w:t xml:space="preserve"> </w:t>
      </w:r>
      <w:r>
        <w:rPr>
          <w:rFonts w:ascii="Times New Roman"/>
          <w:sz w:val="16"/>
        </w:rPr>
        <w:t>to</w:t>
      </w:r>
      <w:r>
        <w:rPr>
          <w:rFonts w:ascii="Times New Roman"/>
          <w:spacing w:val="-2"/>
          <w:sz w:val="16"/>
        </w:rPr>
        <w:t xml:space="preserve"> </w:t>
      </w:r>
      <w:r>
        <w:rPr>
          <w:rFonts w:ascii="Times New Roman"/>
          <w:sz w:val="16"/>
        </w:rPr>
        <w:t>which</w:t>
      </w:r>
      <w:r>
        <w:rPr>
          <w:rFonts w:ascii="Times New Roman"/>
          <w:spacing w:val="40"/>
          <w:sz w:val="16"/>
        </w:rPr>
        <w:t xml:space="preserve"> </w:t>
      </w:r>
      <w:r>
        <w:rPr>
          <w:rFonts w:ascii="Times New Roman"/>
          <w:sz w:val="16"/>
        </w:rPr>
        <w:t>you are applying. For example: HUD Office,</w:t>
      </w:r>
      <w:r>
        <w:rPr>
          <w:rFonts w:ascii="Times New Roman"/>
          <w:spacing w:val="40"/>
          <w:sz w:val="16"/>
        </w:rPr>
        <w:t xml:space="preserve"> </w:t>
      </w:r>
      <w:r>
        <w:rPr>
          <w:rFonts w:ascii="Times New Roman"/>
          <w:sz w:val="16"/>
        </w:rPr>
        <w:t>Farmers</w:t>
      </w:r>
      <w:r>
        <w:rPr>
          <w:rFonts w:ascii="Times New Roman"/>
          <w:spacing w:val="-8"/>
          <w:sz w:val="16"/>
        </w:rPr>
        <w:t xml:space="preserve"> </w:t>
      </w:r>
      <w:r>
        <w:rPr>
          <w:rFonts w:ascii="Times New Roman"/>
          <w:sz w:val="16"/>
        </w:rPr>
        <w:t>Home</w:t>
      </w:r>
      <w:r>
        <w:rPr>
          <w:rFonts w:ascii="Times New Roman"/>
          <w:spacing w:val="-7"/>
          <w:sz w:val="16"/>
        </w:rPr>
        <w:t xml:space="preserve"> </w:t>
      </w:r>
      <w:r>
        <w:rPr>
          <w:rFonts w:ascii="Times New Roman"/>
          <w:sz w:val="16"/>
        </w:rPr>
        <w:t>Administration</w:t>
      </w:r>
      <w:r>
        <w:rPr>
          <w:rFonts w:ascii="Times New Roman"/>
          <w:spacing w:val="-6"/>
          <w:sz w:val="16"/>
        </w:rPr>
        <w:t xml:space="preserve"> </w:t>
      </w:r>
      <w:r>
        <w:rPr>
          <w:rFonts w:ascii="Times New Roman"/>
          <w:sz w:val="16"/>
        </w:rPr>
        <w:t>District</w:t>
      </w:r>
      <w:r>
        <w:rPr>
          <w:rFonts w:ascii="Times New Roman"/>
          <w:spacing w:val="-7"/>
          <w:sz w:val="16"/>
        </w:rPr>
        <w:t xml:space="preserve"> </w:t>
      </w:r>
      <w:r>
        <w:rPr>
          <w:rFonts w:ascii="Times New Roman"/>
          <w:sz w:val="16"/>
        </w:rPr>
        <w:t>office,</w:t>
      </w:r>
      <w:r>
        <w:rPr>
          <w:rFonts w:ascii="Times New Roman"/>
          <w:spacing w:val="-9"/>
          <w:sz w:val="16"/>
        </w:rPr>
        <w:t xml:space="preserve"> </w:t>
      </w:r>
      <w:r>
        <w:rPr>
          <w:rFonts w:ascii="Times New Roman"/>
          <w:sz w:val="16"/>
        </w:rPr>
        <w:t>or</w:t>
      </w:r>
      <w:r>
        <w:rPr>
          <w:rFonts w:ascii="Times New Roman"/>
          <w:spacing w:val="40"/>
          <w:sz w:val="16"/>
        </w:rPr>
        <w:t xml:space="preserve"> </w:t>
      </w:r>
      <w:r>
        <w:rPr>
          <w:rFonts w:ascii="Times New Roman"/>
          <w:sz w:val="16"/>
        </w:rPr>
        <w:t>the name of a State or local housing finance</w:t>
      </w:r>
      <w:r>
        <w:rPr>
          <w:rFonts w:ascii="Times New Roman"/>
          <w:spacing w:val="40"/>
          <w:sz w:val="16"/>
        </w:rPr>
        <w:t xml:space="preserve"> </w:t>
      </w:r>
      <w:r>
        <w:rPr>
          <w:rFonts w:ascii="Times New Roman"/>
          <w:sz w:val="16"/>
        </w:rPr>
        <w:t>agency. Below that, fill in the name of the city</w:t>
      </w:r>
      <w:r>
        <w:rPr>
          <w:rFonts w:ascii="Times New Roman"/>
          <w:spacing w:val="40"/>
          <w:sz w:val="16"/>
        </w:rPr>
        <w:t xml:space="preserve"> </w:t>
      </w:r>
      <w:r>
        <w:rPr>
          <w:rFonts w:ascii="Times New Roman"/>
          <w:sz w:val="16"/>
        </w:rPr>
        <w:t>where the office is located.</w:t>
      </w:r>
    </w:p>
    <w:p w14:paraId="62EACDFA" w14:textId="77777777" w:rsidR="001B7DD8" w:rsidRDefault="00CD1811">
      <w:pPr>
        <w:spacing w:before="120"/>
        <w:ind w:left="216" w:right="255"/>
        <w:rPr>
          <w:rFonts w:ascii="Times New Roman" w:hAnsi="Times New Roman"/>
          <w:sz w:val="16"/>
        </w:rPr>
      </w:pPr>
      <w:r>
        <w:rPr>
          <w:rFonts w:ascii="Times New Roman" w:hAnsi="Times New Roman"/>
          <w:b/>
          <w:sz w:val="16"/>
        </w:rPr>
        <w:t xml:space="preserve">Block 2: </w:t>
      </w:r>
      <w:r>
        <w:rPr>
          <w:rFonts w:ascii="Times New Roman" w:hAnsi="Times New Roman"/>
          <w:sz w:val="16"/>
        </w:rPr>
        <w:t>Fill in the name of the project, such as</w:t>
      </w:r>
      <w:r>
        <w:rPr>
          <w:rFonts w:ascii="Times New Roman" w:hAnsi="Times New Roman"/>
          <w:spacing w:val="40"/>
          <w:sz w:val="16"/>
        </w:rPr>
        <w:t xml:space="preserve"> </w:t>
      </w:r>
      <w:r>
        <w:rPr>
          <w:rFonts w:ascii="Times New Roman" w:hAnsi="Times New Roman"/>
          <w:sz w:val="16"/>
        </w:rPr>
        <w:t>“Greenwood Apts.”</w:t>
      </w:r>
      <w:r>
        <w:rPr>
          <w:rFonts w:ascii="Times New Roman" w:hAnsi="Times New Roman"/>
          <w:spacing w:val="40"/>
          <w:sz w:val="16"/>
        </w:rPr>
        <w:t xml:space="preserve"> </w:t>
      </w:r>
      <w:r>
        <w:rPr>
          <w:rFonts w:ascii="Times New Roman" w:hAnsi="Times New Roman"/>
          <w:sz w:val="16"/>
        </w:rPr>
        <w:t>If the name has not yet been</w:t>
      </w:r>
      <w:r>
        <w:rPr>
          <w:rFonts w:ascii="Times New Roman" w:hAnsi="Times New Roman"/>
          <w:spacing w:val="40"/>
          <w:sz w:val="16"/>
        </w:rPr>
        <w:t xml:space="preserve"> </w:t>
      </w:r>
      <w:r>
        <w:rPr>
          <w:rFonts w:ascii="Times New Roman" w:hAnsi="Times New Roman"/>
          <w:sz w:val="16"/>
        </w:rPr>
        <w:t>selected, write “Name unknown.” Below that,</w:t>
      </w:r>
      <w:r>
        <w:rPr>
          <w:rFonts w:ascii="Times New Roman" w:hAnsi="Times New Roman"/>
          <w:spacing w:val="40"/>
          <w:sz w:val="16"/>
        </w:rPr>
        <w:t xml:space="preserve"> </w:t>
      </w:r>
      <w:r>
        <w:rPr>
          <w:rFonts w:ascii="Times New Roman" w:hAnsi="Times New Roman"/>
          <w:sz w:val="16"/>
        </w:rPr>
        <w:t>enter the HUD contract or project identification</w:t>
      </w:r>
      <w:r>
        <w:rPr>
          <w:rFonts w:ascii="Times New Roman" w:hAnsi="Times New Roman"/>
          <w:spacing w:val="40"/>
          <w:sz w:val="16"/>
        </w:rPr>
        <w:t xml:space="preserve"> </w:t>
      </w:r>
      <w:r>
        <w:rPr>
          <w:rFonts w:ascii="Times New Roman" w:hAnsi="Times New Roman"/>
          <w:sz w:val="16"/>
        </w:rPr>
        <w:t>number,</w:t>
      </w:r>
      <w:r>
        <w:rPr>
          <w:rFonts w:ascii="Times New Roman" w:hAnsi="Times New Roman"/>
          <w:spacing w:val="-7"/>
          <w:sz w:val="16"/>
        </w:rPr>
        <w:t xml:space="preserve"> </w:t>
      </w:r>
      <w:r>
        <w:rPr>
          <w:rFonts w:ascii="Times New Roman" w:hAnsi="Times New Roman"/>
          <w:sz w:val="16"/>
        </w:rPr>
        <w:t>the</w:t>
      </w:r>
      <w:r>
        <w:rPr>
          <w:rFonts w:ascii="Times New Roman" w:hAnsi="Times New Roman"/>
          <w:spacing w:val="-7"/>
          <w:sz w:val="16"/>
        </w:rPr>
        <w:t xml:space="preserve"> </w:t>
      </w:r>
      <w:r>
        <w:rPr>
          <w:rFonts w:ascii="Times New Roman" w:hAnsi="Times New Roman"/>
          <w:sz w:val="16"/>
        </w:rPr>
        <w:t>Farmers</w:t>
      </w:r>
      <w:r>
        <w:rPr>
          <w:rFonts w:ascii="Times New Roman" w:hAnsi="Times New Roman"/>
          <w:spacing w:val="-8"/>
          <w:sz w:val="16"/>
        </w:rPr>
        <w:t xml:space="preserve"> </w:t>
      </w:r>
      <w:r>
        <w:rPr>
          <w:rFonts w:ascii="Times New Roman" w:hAnsi="Times New Roman"/>
          <w:sz w:val="16"/>
        </w:rPr>
        <w:t>Home</w:t>
      </w:r>
      <w:r>
        <w:rPr>
          <w:rFonts w:ascii="Times New Roman" w:hAnsi="Times New Roman"/>
          <w:spacing w:val="-7"/>
          <w:sz w:val="16"/>
        </w:rPr>
        <w:t xml:space="preserve"> </w:t>
      </w:r>
      <w:r>
        <w:rPr>
          <w:rFonts w:ascii="Times New Roman" w:hAnsi="Times New Roman"/>
          <w:sz w:val="16"/>
        </w:rPr>
        <w:t>Administration</w:t>
      </w:r>
      <w:r>
        <w:rPr>
          <w:rFonts w:ascii="Times New Roman" w:hAnsi="Times New Roman"/>
          <w:spacing w:val="-9"/>
          <w:sz w:val="16"/>
        </w:rPr>
        <w:t xml:space="preserve"> </w:t>
      </w:r>
      <w:r>
        <w:rPr>
          <w:rFonts w:ascii="Times New Roman" w:hAnsi="Times New Roman"/>
          <w:sz w:val="16"/>
        </w:rPr>
        <w:t>project</w:t>
      </w:r>
      <w:r>
        <w:rPr>
          <w:rFonts w:ascii="Times New Roman" w:hAnsi="Times New Roman"/>
          <w:spacing w:val="40"/>
          <w:sz w:val="16"/>
        </w:rPr>
        <w:t xml:space="preserve"> </w:t>
      </w:r>
      <w:r>
        <w:rPr>
          <w:rFonts w:ascii="Times New Roman" w:hAnsi="Times New Roman"/>
          <w:sz w:val="16"/>
        </w:rPr>
        <w:t>number, or the State or local housing finance</w:t>
      </w:r>
      <w:r>
        <w:rPr>
          <w:rFonts w:ascii="Times New Roman" w:hAnsi="Times New Roman"/>
          <w:spacing w:val="40"/>
          <w:sz w:val="16"/>
        </w:rPr>
        <w:t xml:space="preserve"> </w:t>
      </w:r>
      <w:r>
        <w:rPr>
          <w:rFonts w:ascii="Times New Roman" w:hAnsi="Times New Roman"/>
          <w:sz w:val="16"/>
        </w:rPr>
        <w:t xml:space="preserve">agency project or contract number. Include </w:t>
      </w:r>
      <w:r>
        <w:rPr>
          <w:rFonts w:ascii="Times New Roman" w:hAnsi="Times New Roman"/>
          <w:b/>
          <w:sz w:val="16"/>
        </w:rPr>
        <w:t>all</w:t>
      </w:r>
      <w:r>
        <w:rPr>
          <w:rFonts w:ascii="Times New Roman" w:hAnsi="Times New Roman"/>
          <w:b/>
          <w:spacing w:val="40"/>
          <w:sz w:val="16"/>
        </w:rPr>
        <w:t xml:space="preserve"> </w:t>
      </w:r>
      <w:r>
        <w:rPr>
          <w:rFonts w:ascii="Times New Roman" w:hAnsi="Times New Roman"/>
          <w:sz w:val="16"/>
        </w:rPr>
        <w:t>project or contract identification numbers that are</w:t>
      </w:r>
      <w:r>
        <w:rPr>
          <w:rFonts w:ascii="Times New Roman" w:hAnsi="Times New Roman"/>
          <w:spacing w:val="40"/>
          <w:sz w:val="16"/>
        </w:rPr>
        <w:t xml:space="preserve"> </w:t>
      </w:r>
      <w:r>
        <w:rPr>
          <w:rFonts w:ascii="Times New Roman" w:hAnsi="Times New Roman"/>
          <w:sz w:val="16"/>
        </w:rPr>
        <w:t>relevant to the project. Also, enter</w:t>
      </w:r>
      <w:r>
        <w:rPr>
          <w:rFonts w:ascii="Times New Roman" w:hAnsi="Times New Roman"/>
          <w:spacing w:val="-2"/>
          <w:sz w:val="16"/>
        </w:rPr>
        <w:t xml:space="preserve"> </w:t>
      </w:r>
      <w:r>
        <w:rPr>
          <w:rFonts w:ascii="Times New Roman" w:hAnsi="Times New Roman"/>
          <w:sz w:val="16"/>
        </w:rPr>
        <w:t>the name of</w:t>
      </w:r>
      <w:r>
        <w:rPr>
          <w:rFonts w:ascii="Times New Roman" w:hAnsi="Times New Roman"/>
          <w:spacing w:val="-2"/>
          <w:sz w:val="16"/>
        </w:rPr>
        <w:t xml:space="preserve"> </w:t>
      </w:r>
      <w:r>
        <w:rPr>
          <w:rFonts w:ascii="Times New Roman" w:hAnsi="Times New Roman"/>
          <w:sz w:val="16"/>
        </w:rPr>
        <w:t>the</w:t>
      </w:r>
      <w:r>
        <w:rPr>
          <w:rFonts w:ascii="Times New Roman" w:hAnsi="Times New Roman"/>
          <w:spacing w:val="40"/>
          <w:sz w:val="16"/>
        </w:rPr>
        <w:t xml:space="preserve"> </w:t>
      </w:r>
      <w:r>
        <w:rPr>
          <w:rFonts w:ascii="Times New Roman" w:hAnsi="Times New Roman"/>
          <w:sz w:val="16"/>
        </w:rPr>
        <w:t>city in which the project is located, and the ZIP</w:t>
      </w:r>
      <w:r>
        <w:rPr>
          <w:rFonts w:ascii="Times New Roman" w:hAnsi="Times New Roman"/>
          <w:spacing w:val="40"/>
          <w:sz w:val="16"/>
        </w:rPr>
        <w:t xml:space="preserve"> </w:t>
      </w:r>
      <w:r>
        <w:rPr>
          <w:rFonts w:ascii="Times New Roman" w:hAnsi="Times New Roman"/>
          <w:sz w:val="16"/>
        </w:rPr>
        <w:t>Code of the site location.</w:t>
      </w:r>
    </w:p>
    <w:p w14:paraId="64ECDA5E" w14:textId="77777777" w:rsidR="001B7DD8" w:rsidRDefault="00CD1811">
      <w:pPr>
        <w:spacing w:before="119"/>
        <w:ind w:left="216" w:right="265"/>
        <w:jc w:val="both"/>
        <w:rPr>
          <w:rFonts w:ascii="Times New Roman"/>
          <w:sz w:val="16"/>
        </w:rPr>
      </w:pPr>
      <w:r>
        <w:rPr>
          <w:rFonts w:ascii="Times New Roman"/>
          <w:b/>
          <w:sz w:val="16"/>
        </w:rPr>
        <w:t>Block</w:t>
      </w:r>
      <w:r>
        <w:rPr>
          <w:rFonts w:ascii="Times New Roman"/>
          <w:b/>
          <w:spacing w:val="-4"/>
          <w:sz w:val="16"/>
        </w:rPr>
        <w:t xml:space="preserve"> </w:t>
      </w:r>
      <w:r>
        <w:rPr>
          <w:rFonts w:ascii="Times New Roman"/>
          <w:b/>
          <w:sz w:val="16"/>
        </w:rPr>
        <w:t>3:</w:t>
      </w:r>
      <w:r>
        <w:rPr>
          <w:rFonts w:ascii="Times New Roman"/>
          <w:b/>
          <w:spacing w:val="-1"/>
          <w:sz w:val="16"/>
        </w:rPr>
        <w:t xml:space="preserve"> </w:t>
      </w:r>
      <w:r>
        <w:rPr>
          <w:rFonts w:ascii="Times New Roman"/>
          <w:sz w:val="16"/>
        </w:rPr>
        <w:t>Fill</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dollar</w:t>
      </w:r>
      <w:r>
        <w:rPr>
          <w:rFonts w:ascii="Times New Roman"/>
          <w:spacing w:val="-1"/>
          <w:sz w:val="16"/>
        </w:rPr>
        <w:t xml:space="preserve"> </w:t>
      </w:r>
      <w:r>
        <w:rPr>
          <w:rFonts w:ascii="Times New Roman"/>
          <w:sz w:val="16"/>
        </w:rPr>
        <w:t>amount requested in</w:t>
      </w:r>
      <w:r>
        <w:rPr>
          <w:rFonts w:ascii="Times New Roman"/>
          <w:spacing w:val="-2"/>
          <w:sz w:val="16"/>
        </w:rPr>
        <w:t xml:space="preserve"> </w:t>
      </w:r>
      <w:r>
        <w:rPr>
          <w:rFonts w:ascii="Times New Roman"/>
          <w:sz w:val="16"/>
        </w:rPr>
        <w:t>the</w:t>
      </w:r>
      <w:r>
        <w:rPr>
          <w:rFonts w:ascii="Times New Roman"/>
          <w:spacing w:val="40"/>
          <w:sz w:val="16"/>
        </w:rPr>
        <w:t xml:space="preserve"> </w:t>
      </w:r>
      <w:r>
        <w:rPr>
          <w:rFonts w:ascii="Times New Roman"/>
          <w:sz w:val="16"/>
        </w:rPr>
        <w:t>proposed</w:t>
      </w:r>
      <w:r>
        <w:rPr>
          <w:rFonts w:ascii="Times New Roman"/>
          <w:spacing w:val="-3"/>
          <w:sz w:val="16"/>
        </w:rPr>
        <w:t xml:space="preserve"> </w:t>
      </w:r>
      <w:r>
        <w:rPr>
          <w:rFonts w:ascii="Times New Roman"/>
          <w:sz w:val="16"/>
        </w:rPr>
        <w:t>mortgage,</w:t>
      </w:r>
      <w:r>
        <w:rPr>
          <w:rFonts w:ascii="Times New Roman"/>
          <w:spacing w:val="-6"/>
          <w:sz w:val="16"/>
        </w:rPr>
        <w:t xml:space="preserve"> </w:t>
      </w:r>
      <w:r>
        <w:rPr>
          <w:rFonts w:ascii="Times New Roman"/>
          <w:sz w:val="16"/>
        </w:rPr>
        <w:t>or</w:t>
      </w:r>
      <w:r>
        <w:rPr>
          <w:rFonts w:ascii="Times New Roman"/>
          <w:spacing w:val="-8"/>
          <w:sz w:val="16"/>
        </w:rPr>
        <w:t xml:space="preserve"> </w:t>
      </w:r>
      <w:r>
        <w:rPr>
          <w:rFonts w:ascii="Times New Roman"/>
          <w:sz w:val="16"/>
        </w:rPr>
        <w:t>the</w:t>
      </w:r>
      <w:r>
        <w:rPr>
          <w:rFonts w:ascii="Times New Roman"/>
          <w:spacing w:val="-6"/>
          <w:sz w:val="16"/>
        </w:rPr>
        <w:t xml:space="preserve"> </w:t>
      </w:r>
      <w:r>
        <w:rPr>
          <w:rFonts w:ascii="Times New Roman"/>
          <w:sz w:val="16"/>
        </w:rPr>
        <w:t>annual</w:t>
      </w:r>
      <w:r>
        <w:rPr>
          <w:rFonts w:ascii="Times New Roman"/>
          <w:spacing w:val="-4"/>
          <w:sz w:val="16"/>
        </w:rPr>
        <w:t xml:space="preserve"> </w:t>
      </w:r>
      <w:r>
        <w:rPr>
          <w:rFonts w:ascii="Times New Roman"/>
          <w:sz w:val="16"/>
        </w:rPr>
        <w:t>amount</w:t>
      </w:r>
      <w:r>
        <w:rPr>
          <w:rFonts w:ascii="Times New Roman"/>
          <w:spacing w:val="-6"/>
          <w:sz w:val="16"/>
        </w:rPr>
        <w:t xml:space="preserve"> </w:t>
      </w:r>
      <w:r>
        <w:rPr>
          <w:rFonts w:ascii="Times New Roman"/>
          <w:sz w:val="16"/>
        </w:rPr>
        <w:t>of</w:t>
      </w:r>
      <w:r>
        <w:rPr>
          <w:rFonts w:ascii="Times New Roman"/>
          <w:spacing w:val="-8"/>
          <w:sz w:val="16"/>
        </w:rPr>
        <w:t xml:space="preserve"> </w:t>
      </w:r>
      <w:r>
        <w:rPr>
          <w:rFonts w:ascii="Times New Roman"/>
          <w:sz w:val="16"/>
        </w:rPr>
        <w:t>rental</w:t>
      </w:r>
      <w:r>
        <w:rPr>
          <w:rFonts w:ascii="Times New Roman"/>
          <w:spacing w:val="40"/>
          <w:sz w:val="16"/>
        </w:rPr>
        <w:t xml:space="preserve"> </w:t>
      </w:r>
      <w:r>
        <w:rPr>
          <w:rFonts w:ascii="Times New Roman"/>
          <w:sz w:val="16"/>
        </w:rPr>
        <w:t>assistance</w:t>
      </w:r>
      <w:r>
        <w:rPr>
          <w:rFonts w:ascii="Times New Roman"/>
          <w:spacing w:val="-3"/>
          <w:sz w:val="16"/>
        </w:rPr>
        <w:t xml:space="preserve"> </w:t>
      </w:r>
      <w:r>
        <w:rPr>
          <w:rFonts w:ascii="Times New Roman"/>
          <w:sz w:val="16"/>
        </w:rPr>
        <w:t>requested.</w:t>
      </w:r>
    </w:p>
    <w:p w14:paraId="6D822D39" w14:textId="77777777" w:rsidR="001B7DD8" w:rsidRDefault="00CD1811">
      <w:pPr>
        <w:spacing w:before="120"/>
        <w:ind w:left="216" w:right="263"/>
        <w:rPr>
          <w:rFonts w:ascii="Times New Roman" w:hAnsi="Times New Roman"/>
          <w:sz w:val="16"/>
        </w:rPr>
      </w:pPr>
      <w:r>
        <w:rPr>
          <w:rFonts w:ascii="Times New Roman" w:hAnsi="Times New Roman"/>
          <w:b/>
          <w:sz w:val="16"/>
        </w:rPr>
        <w:t xml:space="preserve">BIock 4: </w:t>
      </w:r>
      <w:r>
        <w:rPr>
          <w:rFonts w:ascii="Times New Roman" w:hAnsi="Times New Roman"/>
          <w:sz w:val="16"/>
        </w:rPr>
        <w:t>Fill in the number of apartment units</w:t>
      </w:r>
      <w:r>
        <w:rPr>
          <w:rFonts w:ascii="Times New Roman" w:hAnsi="Times New Roman"/>
          <w:spacing w:val="40"/>
          <w:sz w:val="16"/>
        </w:rPr>
        <w:t xml:space="preserve"> </w:t>
      </w:r>
      <w:r>
        <w:rPr>
          <w:rFonts w:ascii="Times New Roman" w:hAnsi="Times New Roman"/>
          <w:sz w:val="16"/>
        </w:rPr>
        <w:t>proposed,</w:t>
      </w:r>
      <w:r>
        <w:rPr>
          <w:rFonts w:ascii="Times New Roman" w:hAnsi="Times New Roman"/>
          <w:spacing w:val="-4"/>
          <w:sz w:val="16"/>
        </w:rPr>
        <w:t xml:space="preserve"> </w:t>
      </w:r>
      <w:r>
        <w:rPr>
          <w:rFonts w:ascii="Times New Roman" w:hAnsi="Times New Roman"/>
          <w:sz w:val="16"/>
        </w:rPr>
        <w:t>such</w:t>
      </w:r>
      <w:r>
        <w:rPr>
          <w:rFonts w:ascii="Times New Roman" w:hAnsi="Times New Roman"/>
          <w:spacing w:val="-6"/>
          <w:sz w:val="16"/>
        </w:rPr>
        <w:t xml:space="preserve"> </w:t>
      </w:r>
      <w:r>
        <w:rPr>
          <w:rFonts w:ascii="Times New Roman" w:hAnsi="Times New Roman"/>
          <w:sz w:val="16"/>
        </w:rPr>
        <w:t>as</w:t>
      </w:r>
      <w:r>
        <w:rPr>
          <w:rFonts w:ascii="Times New Roman" w:hAnsi="Times New Roman"/>
          <w:spacing w:val="-7"/>
          <w:sz w:val="16"/>
        </w:rPr>
        <w:t xml:space="preserve"> </w:t>
      </w:r>
      <w:r>
        <w:rPr>
          <w:rFonts w:ascii="Times New Roman" w:hAnsi="Times New Roman"/>
          <w:sz w:val="16"/>
        </w:rPr>
        <w:t>“40</w:t>
      </w:r>
      <w:r>
        <w:rPr>
          <w:rFonts w:ascii="Times New Roman" w:hAnsi="Times New Roman"/>
          <w:spacing w:val="-6"/>
          <w:sz w:val="16"/>
        </w:rPr>
        <w:t xml:space="preserve"> </w:t>
      </w:r>
      <w:r>
        <w:rPr>
          <w:rFonts w:ascii="Times New Roman" w:hAnsi="Times New Roman"/>
          <w:sz w:val="16"/>
        </w:rPr>
        <w:t>units.”</w:t>
      </w:r>
      <w:r>
        <w:rPr>
          <w:rFonts w:ascii="Times New Roman" w:hAnsi="Times New Roman"/>
          <w:spacing w:val="-6"/>
          <w:sz w:val="16"/>
        </w:rPr>
        <w:t xml:space="preserve"> </w:t>
      </w:r>
      <w:r>
        <w:rPr>
          <w:rFonts w:ascii="Times New Roman" w:hAnsi="Times New Roman"/>
          <w:sz w:val="16"/>
        </w:rPr>
        <w:t>For</w:t>
      </w:r>
      <w:r>
        <w:rPr>
          <w:rFonts w:ascii="Times New Roman" w:hAnsi="Times New Roman"/>
          <w:spacing w:val="-7"/>
          <w:sz w:val="16"/>
        </w:rPr>
        <w:t xml:space="preserve"> </w:t>
      </w:r>
      <w:r>
        <w:rPr>
          <w:rFonts w:ascii="Times New Roman" w:hAnsi="Times New Roman"/>
          <w:sz w:val="16"/>
        </w:rPr>
        <w:t>hospital</w:t>
      </w:r>
      <w:r>
        <w:rPr>
          <w:rFonts w:ascii="Times New Roman" w:hAnsi="Times New Roman"/>
          <w:spacing w:val="-4"/>
          <w:sz w:val="16"/>
        </w:rPr>
        <w:t xml:space="preserve"> </w:t>
      </w:r>
      <w:r>
        <w:rPr>
          <w:rFonts w:ascii="Times New Roman" w:hAnsi="Times New Roman"/>
          <w:sz w:val="16"/>
        </w:rPr>
        <w:t>projects</w:t>
      </w:r>
      <w:r>
        <w:rPr>
          <w:rFonts w:ascii="Times New Roman" w:hAnsi="Times New Roman"/>
          <w:spacing w:val="40"/>
          <w:sz w:val="16"/>
        </w:rPr>
        <w:t xml:space="preserve"> </w:t>
      </w:r>
      <w:r>
        <w:rPr>
          <w:rFonts w:ascii="Times New Roman" w:hAnsi="Times New Roman"/>
          <w:sz w:val="16"/>
        </w:rPr>
        <w:t>or nursing homes, fill in the number of beds</w:t>
      </w:r>
      <w:r>
        <w:rPr>
          <w:rFonts w:ascii="Times New Roman" w:hAnsi="Times New Roman"/>
          <w:spacing w:val="40"/>
          <w:sz w:val="16"/>
        </w:rPr>
        <w:t xml:space="preserve"> </w:t>
      </w:r>
      <w:r>
        <w:rPr>
          <w:rFonts w:ascii="Times New Roman" w:hAnsi="Times New Roman"/>
          <w:sz w:val="16"/>
        </w:rPr>
        <w:t>proposed, such as “100 beds.”</w:t>
      </w:r>
    </w:p>
    <w:p w14:paraId="360DE52F" w14:textId="77777777" w:rsidR="001B7DD8" w:rsidRDefault="00CD1811">
      <w:pPr>
        <w:spacing w:before="118"/>
        <w:ind w:left="216" w:right="263" w:hanging="1"/>
        <w:rPr>
          <w:rFonts w:ascii="Times New Roman"/>
          <w:sz w:val="16"/>
        </w:rPr>
      </w:pPr>
      <w:r>
        <w:rPr>
          <w:rFonts w:ascii="Times New Roman"/>
          <w:b/>
          <w:sz w:val="16"/>
        </w:rPr>
        <w:t>Block</w:t>
      </w:r>
      <w:r>
        <w:rPr>
          <w:rFonts w:ascii="Times New Roman"/>
          <w:b/>
          <w:spacing w:val="-6"/>
          <w:sz w:val="16"/>
        </w:rPr>
        <w:t xml:space="preserve"> </w:t>
      </w:r>
      <w:r>
        <w:rPr>
          <w:rFonts w:ascii="Times New Roman"/>
          <w:b/>
          <w:sz w:val="16"/>
        </w:rPr>
        <w:t>5:</w:t>
      </w:r>
      <w:r>
        <w:rPr>
          <w:rFonts w:ascii="Times New Roman"/>
          <w:b/>
          <w:spacing w:val="-4"/>
          <w:sz w:val="16"/>
        </w:rPr>
        <w:t xml:space="preserve"> </w:t>
      </w:r>
      <w:r>
        <w:rPr>
          <w:rFonts w:ascii="Times New Roman"/>
          <w:sz w:val="16"/>
        </w:rPr>
        <w:t>Fill</w:t>
      </w:r>
      <w:r>
        <w:rPr>
          <w:rFonts w:ascii="Times New Roman"/>
          <w:spacing w:val="-4"/>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section</w:t>
      </w:r>
      <w:r>
        <w:rPr>
          <w:rFonts w:ascii="Times New Roman"/>
          <w:spacing w:val="-4"/>
          <w:sz w:val="16"/>
        </w:rPr>
        <w:t xml:space="preserve"> </w:t>
      </w:r>
      <w:r>
        <w:rPr>
          <w:rFonts w:ascii="Times New Roman"/>
          <w:sz w:val="16"/>
        </w:rPr>
        <w:t>of</w:t>
      </w:r>
      <w:r>
        <w:rPr>
          <w:rFonts w:ascii="Times New Roman"/>
          <w:spacing w:val="-6"/>
          <w:sz w:val="16"/>
        </w:rPr>
        <w:t xml:space="preserve"> </w:t>
      </w:r>
      <w:r>
        <w:rPr>
          <w:rFonts w:ascii="Times New Roman"/>
          <w:sz w:val="16"/>
        </w:rPr>
        <w:t>the</w:t>
      </w:r>
      <w:r>
        <w:rPr>
          <w:rFonts w:ascii="Times New Roman"/>
          <w:spacing w:val="-3"/>
          <w:sz w:val="16"/>
        </w:rPr>
        <w:t xml:space="preserve"> </w:t>
      </w:r>
      <w:r>
        <w:rPr>
          <w:rFonts w:ascii="Times New Roman"/>
          <w:sz w:val="16"/>
        </w:rPr>
        <w:t>Housing</w:t>
      </w:r>
      <w:r>
        <w:rPr>
          <w:rFonts w:ascii="Times New Roman"/>
          <w:spacing w:val="-2"/>
          <w:sz w:val="16"/>
        </w:rPr>
        <w:t xml:space="preserve"> </w:t>
      </w:r>
      <w:r>
        <w:rPr>
          <w:rFonts w:ascii="Times New Roman"/>
          <w:sz w:val="16"/>
        </w:rPr>
        <w:t>Act</w:t>
      </w:r>
      <w:r>
        <w:rPr>
          <w:rFonts w:ascii="Times New Roman"/>
          <w:spacing w:val="40"/>
          <w:sz w:val="16"/>
        </w:rPr>
        <w:t xml:space="preserve"> </w:t>
      </w:r>
      <w:r>
        <w:rPr>
          <w:rFonts w:ascii="Times New Roman"/>
          <w:sz w:val="16"/>
        </w:rPr>
        <w:t>under which the application is filed.</w:t>
      </w:r>
    </w:p>
    <w:p w14:paraId="4E1E111E" w14:textId="77777777" w:rsidR="001B7DD8" w:rsidRDefault="00CD1811">
      <w:pPr>
        <w:spacing w:before="122"/>
        <w:ind w:left="216" w:right="213" w:hanging="1"/>
        <w:rPr>
          <w:rFonts w:ascii="Times New Roman" w:hAnsi="Times New Roman"/>
          <w:sz w:val="16"/>
        </w:rPr>
      </w:pPr>
      <w:r>
        <w:rPr>
          <w:rFonts w:ascii="Times New Roman" w:hAnsi="Times New Roman"/>
          <w:b/>
          <w:sz w:val="16"/>
        </w:rPr>
        <w:t xml:space="preserve">Block 7: </w:t>
      </w:r>
      <w:r>
        <w:rPr>
          <w:rFonts w:ascii="Times New Roman" w:hAnsi="Times New Roman"/>
          <w:sz w:val="16"/>
        </w:rPr>
        <w:t>Definitions of all those who are</w:t>
      </w:r>
      <w:r>
        <w:rPr>
          <w:rFonts w:ascii="Times New Roman" w:hAnsi="Times New Roman"/>
          <w:spacing w:val="40"/>
          <w:sz w:val="16"/>
        </w:rPr>
        <w:t xml:space="preserve"> </w:t>
      </w:r>
      <w:r>
        <w:rPr>
          <w:rFonts w:ascii="Times New Roman" w:hAnsi="Times New Roman"/>
          <w:sz w:val="16"/>
        </w:rPr>
        <w:t>considered</w:t>
      </w:r>
      <w:r>
        <w:rPr>
          <w:rFonts w:ascii="Times New Roman" w:hAnsi="Times New Roman"/>
          <w:spacing w:val="-7"/>
          <w:sz w:val="16"/>
        </w:rPr>
        <w:t xml:space="preserve"> </w:t>
      </w:r>
      <w:r>
        <w:rPr>
          <w:rFonts w:ascii="Times New Roman" w:hAnsi="Times New Roman"/>
          <w:sz w:val="16"/>
        </w:rPr>
        <w:t>principals</w:t>
      </w:r>
      <w:r>
        <w:rPr>
          <w:rFonts w:ascii="Times New Roman" w:hAnsi="Times New Roman"/>
          <w:spacing w:val="-6"/>
          <w:sz w:val="16"/>
        </w:rPr>
        <w:t xml:space="preserve"> </w:t>
      </w:r>
      <w:r>
        <w:rPr>
          <w:rFonts w:ascii="Times New Roman" w:hAnsi="Times New Roman"/>
          <w:sz w:val="16"/>
        </w:rPr>
        <w:t>and</w:t>
      </w:r>
      <w:r>
        <w:rPr>
          <w:rFonts w:ascii="Times New Roman" w:hAnsi="Times New Roman"/>
          <w:spacing w:val="-5"/>
          <w:sz w:val="16"/>
        </w:rPr>
        <w:t xml:space="preserve"> </w:t>
      </w:r>
      <w:r>
        <w:rPr>
          <w:rFonts w:ascii="Times New Roman" w:hAnsi="Times New Roman"/>
          <w:sz w:val="16"/>
        </w:rPr>
        <w:t>affiliates</w:t>
      </w:r>
      <w:r>
        <w:rPr>
          <w:rFonts w:ascii="Times New Roman" w:hAnsi="Times New Roman"/>
          <w:spacing w:val="-8"/>
          <w:sz w:val="16"/>
        </w:rPr>
        <w:t xml:space="preserve"> </w:t>
      </w:r>
      <w:r>
        <w:rPr>
          <w:rFonts w:ascii="Times New Roman" w:hAnsi="Times New Roman"/>
          <w:sz w:val="16"/>
        </w:rPr>
        <w:t>are</w:t>
      </w:r>
      <w:r>
        <w:rPr>
          <w:rFonts w:ascii="Times New Roman" w:hAnsi="Times New Roman"/>
          <w:spacing w:val="-6"/>
          <w:sz w:val="16"/>
        </w:rPr>
        <w:t xml:space="preserve"> </w:t>
      </w:r>
      <w:r>
        <w:rPr>
          <w:rFonts w:ascii="Times New Roman" w:hAnsi="Times New Roman"/>
          <w:sz w:val="16"/>
        </w:rPr>
        <w:t>given</w:t>
      </w:r>
      <w:r>
        <w:rPr>
          <w:rFonts w:ascii="Times New Roman" w:hAnsi="Times New Roman"/>
          <w:spacing w:val="-5"/>
          <w:sz w:val="16"/>
        </w:rPr>
        <w:t xml:space="preserve"> </w:t>
      </w:r>
      <w:r>
        <w:rPr>
          <w:rFonts w:ascii="Times New Roman" w:hAnsi="Times New Roman"/>
          <w:sz w:val="16"/>
        </w:rPr>
        <w:t>above</w:t>
      </w:r>
      <w:r>
        <w:rPr>
          <w:rFonts w:ascii="Times New Roman" w:hAnsi="Times New Roman"/>
          <w:spacing w:val="40"/>
          <w:sz w:val="16"/>
        </w:rPr>
        <w:t xml:space="preserve"> </w:t>
      </w:r>
      <w:r>
        <w:rPr>
          <w:rFonts w:ascii="Times New Roman" w:hAnsi="Times New Roman"/>
          <w:sz w:val="16"/>
        </w:rPr>
        <w:t>in the section titled “Who Must Sign and File</w:t>
      </w:r>
    </w:p>
    <w:p w14:paraId="72838BF4" w14:textId="77777777" w:rsidR="001B7DD8" w:rsidRDefault="00CD1811">
      <w:pPr>
        <w:spacing w:before="120"/>
        <w:ind w:left="216" w:right="298"/>
        <w:jc w:val="both"/>
        <w:rPr>
          <w:rFonts w:ascii="Times New Roman"/>
          <w:sz w:val="16"/>
        </w:rPr>
      </w:pPr>
      <w:r>
        <w:rPr>
          <w:rFonts w:ascii="Times New Roman"/>
          <w:b/>
          <w:sz w:val="16"/>
        </w:rPr>
        <w:t>Block</w:t>
      </w:r>
      <w:r>
        <w:rPr>
          <w:rFonts w:ascii="Times New Roman"/>
          <w:b/>
          <w:spacing w:val="-6"/>
          <w:sz w:val="16"/>
        </w:rPr>
        <w:t xml:space="preserve"> </w:t>
      </w:r>
      <w:r>
        <w:rPr>
          <w:rFonts w:ascii="Times New Roman"/>
          <w:b/>
          <w:sz w:val="16"/>
        </w:rPr>
        <w:t>8:</w:t>
      </w:r>
      <w:r>
        <w:rPr>
          <w:rFonts w:ascii="Times New Roman"/>
          <w:b/>
          <w:spacing w:val="-6"/>
          <w:sz w:val="16"/>
        </w:rPr>
        <w:t xml:space="preserve"> </w:t>
      </w:r>
      <w:r>
        <w:rPr>
          <w:rFonts w:ascii="Times New Roman"/>
          <w:sz w:val="16"/>
        </w:rPr>
        <w:t>Beside</w:t>
      </w:r>
      <w:r>
        <w:rPr>
          <w:rFonts w:ascii="Times New Roman"/>
          <w:spacing w:val="-2"/>
          <w:sz w:val="16"/>
        </w:rPr>
        <w:t xml:space="preserve"> </w:t>
      </w:r>
      <w:r>
        <w:rPr>
          <w:rFonts w:ascii="Times New Roman"/>
          <w:sz w:val="16"/>
        </w:rPr>
        <w:t>the</w:t>
      </w:r>
      <w:r>
        <w:rPr>
          <w:rFonts w:ascii="Times New Roman"/>
          <w:spacing w:val="-4"/>
          <w:sz w:val="16"/>
        </w:rPr>
        <w:t xml:space="preserve"> </w:t>
      </w:r>
      <w:r>
        <w:rPr>
          <w:rFonts w:ascii="Times New Roman"/>
          <w:sz w:val="16"/>
        </w:rPr>
        <w:t>name</w:t>
      </w:r>
      <w:r>
        <w:rPr>
          <w:rFonts w:ascii="Times New Roman"/>
          <w:spacing w:val="-4"/>
          <w:sz w:val="16"/>
        </w:rPr>
        <w:t xml:space="preserve"> </w:t>
      </w:r>
      <w:r>
        <w:rPr>
          <w:rFonts w:ascii="Times New Roman"/>
          <w:sz w:val="16"/>
        </w:rPr>
        <w:t>of</w:t>
      </w:r>
      <w:r>
        <w:rPr>
          <w:rFonts w:ascii="Times New Roman"/>
          <w:spacing w:val="-6"/>
          <w:sz w:val="16"/>
        </w:rPr>
        <w:t xml:space="preserve"> </w:t>
      </w:r>
      <w:r>
        <w:rPr>
          <w:rFonts w:ascii="Times New Roman"/>
          <w:sz w:val="16"/>
        </w:rPr>
        <w:t>each</w:t>
      </w:r>
      <w:r>
        <w:rPr>
          <w:rFonts w:ascii="Times New Roman"/>
          <w:spacing w:val="-4"/>
          <w:sz w:val="16"/>
        </w:rPr>
        <w:t xml:space="preserve"> </w:t>
      </w:r>
      <w:r>
        <w:rPr>
          <w:rFonts w:ascii="Times New Roman"/>
          <w:sz w:val="16"/>
        </w:rPr>
        <w:t>principal,</w:t>
      </w:r>
      <w:r>
        <w:rPr>
          <w:rFonts w:ascii="Times New Roman"/>
          <w:spacing w:val="-4"/>
          <w:sz w:val="16"/>
        </w:rPr>
        <w:t xml:space="preserve"> </w:t>
      </w:r>
      <w:r>
        <w:rPr>
          <w:rFonts w:ascii="Times New Roman"/>
          <w:sz w:val="16"/>
        </w:rPr>
        <w:t>fill</w:t>
      </w:r>
      <w:r>
        <w:rPr>
          <w:rFonts w:ascii="Times New Roman"/>
          <w:spacing w:val="-4"/>
          <w:sz w:val="16"/>
        </w:rPr>
        <w:t xml:space="preserve"> </w:t>
      </w:r>
      <w:r>
        <w:rPr>
          <w:rFonts w:ascii="Times New Roman"/>
          <w:sz w:val="16"/>
        </w:rPr>
        <w:t>in</w:t>
      </w:r>
      <w:r>
        <w:rPr>
          <w:rFonts w:ascii="Times New Roman"/>
          <w:spacing w:val="40"/>
          <w:sz w:val="16"/>
        </w:rPr>
        <w:t xml:space="preserve"> </w:t>
      </w:r>
      <w:r>
        <w:rPr>
          <w:rFonts w:ascii="Times New Roman"/>
          <w:sz w:val="16"/>
        </w:rPr>
        <w:t>the role</w:t>
      </w:r>
      <w:r>
        <w:rPr>
          <w:rFonts w:ascii="Times New Roman"/>
          <w:spacing w:val="-1"/>
          <w:sz w:val="16"/>
        </w:rPr>
        <w:t xml:space="preserve"> </w:t>
      </w:r>
      <w:r>
        <w:rPr>
          <w:rFonts w:ascii="Times New Roman"/>
          <w:sz w:val="16"/>
        </w:rPr>
        <w:t>that each will</w:t>
      </w:r>
      <w:r>
        <w:rPr>
          <w:rFonts w:ascii="Times New Roman"/>
          <w:spacing w:val="-1"/>
          <w:sz w:val="16"/>
        </w:rPr>
        <w:t xml:space="preserve"> </w:t>
      </w:r>
      <w:r>
        <w:rPr>
          <w:rFonts w:ascii="Times New Roman"/>
          <w:sz w:val="16"/>
        </w:rPr>
        <w:t>perform.</w:t>
      </w:r>
      <w:r>
        <w:rPr>
          <w:rFonts w:ascii="Times New Roman"/>
          <w:spacing w:val="-1"/>
          <w:sz w:val="16"/>
        </w:rPr>
        <w:t xml:space="preserve"> </w:t>
      </w:r>
      <w:r>
        <w:rPr>
          <w:rFonts w:ascii="Times New Roman"/>
          <w:sz w:val="16"/>
        </w:rPr>
        <w:t>The following</w:t>
      </w:r>
      <w:r>
        <w:rPr>
          <w:rFonts w:ascii="Times New Roman"/>
          <w:spacing w:val="-1"/>
          <w:sz w:val="16"/>
        </w:rPr>
        <w:t xml:space="preserve"> </w:t>
      </w:r>
      <w:r>
        <w:rPr>
          <w:rFonts w:ascii="Times New Roman"/>
          <w:sz w:val="16"/>
        </w:rPr>
        <w:t>are</w:t>
      </w:r>
    </w:p>
    <w:p w14:paraId="3B9D0A99" w14:textId="77777777" w:rsidR="001B7DD8" w:rsidRDefault="001B7DD8">
      <w:pPr>
        <w:jc w:val="both"/>
        <w:rPr>
          <w:rFonts w:ascii="Times New Roman"/>
          <w:sz w:val="16"/>
        </w:rPr>
        <w:sectPr w:rsidR="001B7DD8">
          <w:pgSz w:w="15840" w:h="12240" w:orient="landscape"/>
          <w:pgMar w:top="1140" w:right="360" w:bottom="720" w:left="360" w:header="0" w:footer="494" w:gutter="0"/>
          <w:cols w:num="4" w:space="720" w:equalWidth="0">
            <w:col w:w="3539" w:space="257"/>
            <w:col w:w="3552" w:space="248"/>
            <w:col w:w="3554" w:space="242"/>
            <w:col w:w="3728"/>
          </w:cols>
        </w:sectPr>
      </w:pPr>
    </w:p>
    <w:p w14:paraId="12AC6C45" w14:textId="77777777" w:rsidR="001B7DD8" w:rsidRDefault="00CD1811">
      <w:pPr>
        <w:spacing w:before="76"/>
        <w:ind w:left="215" w:right="89"/>
        <w:rPr>
          <w:rFonts w:ascii="Times New Roman" w:hAnsi="Times New Roman"/>
          <w:sz w:val="16"/>
        </w:rPr>
      </w:pPr>
      <w:r>
        <w:rPr>
          <w:rFonts w:ascii="Times New Roman" w:hAnsi="Times New Roman"/>
          <w:sz w:val="16"/>
        </w:rPr>
        <w:lastRenderedPageBreak/>
        <w:t>possible roles that the principals may perform:</w:t>
      </w:r>
      <w:r>
        <w:rPr>
          <w:rFonts w:ascii="Times New Roman" w:hAnsi="Times New Roman"/>
          <w:spacing w:val="40"/>
          <w:sz w:val="16"/>
        </w:rPr>
        <w:t xml:space="preserve"> </w:t>
      </w:r>
      <w:r>
        <w:rPr>
          <w:rFonts w:ascii="Times New Roman" w:hAnsi="Times New Roman"/>
          <w:sz w:val="16"/>
        </w:rPr>
        <w:t>Sponsor, Owner, Prime Contractor, Turnkey</w:t>
      </w:r>
      <w:r>
        <w:rPr>
          <w:rFonts w:ascii="Times New Roman" w:hAnsi="Times New Roman"/>
          <w:spacing w:val="40"/>
          <w:sz w:val="16"/>
        </w:rPr>
        <w:t xml:space="preserve"> </w:t>
      </w:r>
      <w:r>
        <w:rPr>
          <w:rFonts w:ascii="Times New Roman" w:hAnsi="Times New Roman"/>
          <w:sz w:val="16"/>
        </w:rPr>
        <w:t>Developer, Managing Agent, Packager,</w:t>
      </w:r>
      <w:r>
        <w:rPr>
          <w:rFonts w:ascii="Times New Roman" w:hAnsi="Times New Roman"/>
          <w:spacing w:val="40"/>
          <w:sz w:val="16"/>
        </w:rPr>
        <w:t xml:space="preserve"> </w:t>
      </w:r>
      <w:r>
        <w:rPr>
          <w:rFonts w:ascii="Times New Roman" w:hAnsi="Times New Roman"/>
          <w:sz w:val="16"/>
        </w:rPr>
        <w:t>Consultant, General Partner, Limited Partner</w:t>
      </w:r>
      <w:r>
        <w:rPr>
          <w:rFonts w:ascii="Times New Roman" w:hAnsi="Times New Roman"/>
          <w:spacing w:val="40"/>
          <w:sz w:val="16"/>
        </w:rPr>
        <w:t xml:space="preserve"> </w:t>
      </w:r>
      <w:r>
        <w:rPr>
          <w:rFonts w:ascii="Times New Roman" w:hAnsi="Times New Roman"/>
          <w:sz w:val="16"/>
        </w:rPr>
        <w:t>(include</w:t>
      </w:r>
      <w:r>
        <w:rPr>
          <w:rFonts w:ascii="Times New Roman" w:hAnsi="Times New Roman"/>
          <w:spacing w:val="-6"/>
          <w:sz w:val="16"/>
        </w:rPr>
        <w:t xml:space="preserve"> </w:t>
      </w:r>
      <w:r>
        <w:rPr>
          <w:rFonts w:ascii="Times New Roman" w:hAnsi="Times New Roman"/>
          <w:sz w:val="16"/>
        </w:rPr>
        <w:t>percentage),</w:t>
      </w:r>
      <w:r>
        <w:rPr>
          <w:rFonts w:ascii="Times New Roman" w:hAnsi="Times New Roman"/>
          <w:spacing w:val="-6"/>
          <w:sz w:val="16"/>
        </w:rPr>
        <w:t xml:space="preserve"> </w:t>
      </w:r>
      <w:r>
        <w:rPr>
          <w:rFonts w:ascii="Times New Roman" w:hAnsi="Times New Roman"/>
          <w:sz w:val="16"/>
        </w:rPr>
        <w:t>Executive</w:t>
      </w:r>
      <w:r>
        <w:rPr>
          <w:rFonts w:ascii="Times New Roman" w:hAnsi="Times New Roman"/>
          <w:spacing w:val="-4"/>
          <w:sz w:val="16"/>
        </w:rPr>
        <w:t xml:space="preserve"> </w:t>
      </w:r>
      <w:r>
        <w:rPr>
          <w:rFonts w:ascii="Times New Roman" w:hAnsi="Times New Roman"/>
          <w:sz w:val="16"/>
        </w:rPr>
        <w:t>Officer,</w:t>
      </w:r>
      <w:r>
        <w:rPr>
          <w:rFonts w:ascii="Times New Roman" w:hAnsi="Times New Roman"/>
          <w:spacing w:val="-4"/>
          <w:sz w:val="16"/>
        </w:rPr>
        <w:t xml:space="preserve"> </w:t>
      </w:r>
      <w:r>
        <w:rPr>
          <w:rFonts w:ascii="Times New Roman" w:hAnsi="Times New Roman"/>
          <w:sz w:val="16"/>
        </w:rPr>
        <w:t>Director,</w:t>
      </w:r>
      <w:r>
        <w:rPr>
          <w:rFonts w:ascii="Times New Roman" w:hAnsi="Times New Roman"/>
          <w:spacing w:val="40"/>
          <w:sz w:val="16"/>
        </w:rPr>
        <w:t xml:space="preserve"> </w:t>
      </w:r>
      <w:r>
        <w:rPr>
          <w:rFonts w:ascii="Times New Roman" w:hAnsi="Times New Roman"/>
          <w:sz w:val="16"/>
        </w:rPr>
        <w:t>Trustee, Major Stockholder, or Nursing Home</w:t>
      </w:r>
      <w:r>
        <w:rPr>
          <w:rFonts w:ascii="Times New Roman" w:hAnsi="Times New Roman"/>
          <w:spacing w:val="40"/>
          <w:sz w:val="16"/>
        </w:rPr>
        <w:t xml:space="preserve"> </w:t>
      </w:r>
      <w:r>
        <w:rPr>
          <w:rFonts w:ascii="Times New Roman" w:hAnsi="Times New Roman"/>
          <w:sz w:val="16"/>
        </w:rPr>
        <w:t>Administrator. Beside the name of each affiliate,</w:t>
      </w:r>
      <w:r>
        <w:rPr>
          <w:rFonts w:ascii="Times New Roman" w:hAnsi="Times New Roman"/>
          <w:spacing w:val="40"/>
          <w:sz w:val="16"/>
        </w:rPr>
        <w:t xml:space="preserve"> </w:t>
      </w:r>
      <w:r>
        <w:rPr>
          <w:rFonts w:ascii="Times New Roman" w:hAnsi="Times New Roman"/>
          <w:sz w:val="16"/>
        </w:rPr>
        <w:t>write</w:t>
      </w:r>
      <w:r>
        <w:rPr>
          <w:rFonts w:ascii="Times New Roman" w:hAnsi="Times New Roman"/>
          <w:spacing w:val="-5"/>
          <w:sz w:val="16"/>
        </w:rPr>
        <w:t xml:space="preserve"> </w:t>
      </w:r>
      <w:r>
        <w:rPr>
          <w:rFonts w:ascii="Times New Roman" w:hAnsi="Times New Roman"/>
          <w:sz w:val="16"/>
        </w:rPr>
        <w:t>the</w:t>
      </w:r>
      <w:r>
        <w:rPr>
          <w:rFonts w:ascii="Times New Roman" w:hAnsi="Times New Roman"/>
          <w:spacing w:val="-5"/>
          <w:sz w:val="16"/>
        </w:rPr>
        <w:t xml:space="preserve"> </w:t>
      </w:r>
      <w:r>
        <w:rPr>
          <w:rFonts w:ascii="Times New Roman" w:hAnsi="Times New Roman"/>
          <w:sz w:val="16"/>
        </w:rPr>
        <w:t>name</w:t>
      </w:r>
      <w:r>
        <w:rPr>
          <w:rFonts w:ascii="Times New Roman" w:hAnsi="Times New Roman"/>
          <w:spacing w:val="-5"/>
          <w:sz w:val="16"/>
        </w:rPr>
        <w:t xml:space="preserve"> </w:t>
      </w:r>
      <w:r>
        <w:rPr>
          <w:rFonts w:ascii="Times New Roman" w:hAnsi="Times New Roman"/>
          <w:sz w:val="16"/>
        </w:rPr>
        <w:t>of</w:t>
      </w:r>
      <w:r>
        <w:rPr>
          <w:rFonts w:ascii="Times New Roman" w:hAnsi="Times New Roman"/>
          <w:spacing w:val="-4"/>
          <w:sz w:val="16"/>
        </w:rPr>
        <w:t xml:space="preserve"> </w:t>
      </w:r>
      <w:r>
        <w:rPr>
          <w:rFonts w:ascii="Times New Roman" w:hAnsi="Times New Roman"/>
          <w:sz w:val="16"/>
        </w:rPr>
        <w:t>the</w:t>
      </w:r>
      <w:r>
        <w:rPr>
          <w:rFonts w:ascii="Times New Roman" w:hAnsi="Times New Roman"/>
          <w:spacing w:val="-5"/>
          <w:sz w:val="16"/>
        </w:rPr>
        <w:t xml:space="preserve"> </w:t>
      </w:r>
      <w:r>
        <w:rPr>
          <w:rFonts w:ascii="Times New Roman" w:hAnsi="Times New Roman"/>
          <w:sz w:val="16"/>
        </w:rPr>
        <w:t>person</w:t>
      </w:r>
      <w:r>
        <w:rPr>
          <w:rFonts w:ascii="Times New Roman" w:hAnsi="Times New Roman"/>
          <w:spacing w:val="-5"/>
          <w:sz w:val="16"/>
        </w:rPr>
        <w:t xml:space="preserve"> </w:t>
      </w:r>
      <w:r>
        <w:rPr>
          <w:rFonts w:ascii="Times New Roman" w:hAnsi="Times New Roman"/>
          <w:sz w:val="16"/>
        </w:rPr>
        <w:t>or</w:t>
      </w:r>
      <w:r>
        <w:rPr>
          <w:rFonts w:ascii="Times New Roman" w:hAnsi="Times New Roman"/>
          <w:spacing w:val="-4"/>
          <w:sz w:val="16"/>
        </w:rPr>
        <w:t xml:space="preserve"> </w:t>
      </w:r>
      <w:r>
        <w:rPr>
          <w:rFonts w:ascii="Times New Roman" w:hAnsi="Times New Roman"/>
          <w:sz w:val="16"/>
        </w:rPr>
        <w:t>firm</w:t>
      </w:r>
      <w:r>
        <w:rPr>
          <w:rFonts w:ascii="Times New Roman" w:hAnsi="Times New Roman"/>
          <w:spacing w:val="-4"/>
          <w:sz w:val="16"/>
        </w:rPr>
        <w:t xml:space="preserve"> </w:t>
      </w:r>
      <w:r>
        <w:rPr>
          <w:rFonts w:ascii="Times New Roman" w:hAnsi="Times New Roman"/>
          <w:sz w:val="16"/>
        </w:rPr>
        <w:t>of</w:t>
      </w:r>
      <w:r>
        <w:rPr>
          <w:rFonts w:ascii="Times New Roman" w:hAnsi="Times New Roman"/>
          <w:spacing w:val="-4"/>
          <w:sz w:val="16"/>
        </w:rPr>
        <w:t xml:space="preserve"> </w:t>
      </w:r>
      <w:r>
        <w:rPr>
          <w:rFonts w:ascii="Times New Roman" w:hAnsi="Times New Roman"/>
          <w:sz w:val="16"/>
        </w:rPr>
        <w:t>affiliation,</w:t>
      </w:r>
      <w:r>
        <w:rPr>
          <w:rFonts w:ascii="Times New Roman" w:hAnsi="Times New Roman"/>
          <w:spacing w:val="40"/>
          <w:sz w:val="16"/>
        </w:rPr>
        <w:t xml:space="preserve"> </w:t>
      </w:r>
      <w:r>
        <w:rPr>
          <w:rFonts w:ascii="Times New Roman" w:hAnsi="Times New Roman"/>
          <w:sz w:val="16"/>
        </w:rPr>
        <w:t>such as “Affiliate of Smith Construction Co.”</w:t>
      </w:r>
    </w:p>
    <w:p w14:paraId="7BC260FD" w14:textId="77777777" w:rsidR="001B7DD8" w:rsidRDefault="00CD1811">
      <w:pPr>
        <w:spacing w:before="120"/>
        <w:ind w:left="215" w:right="89"/>
        <w:rPr>
          <w:rFonts w:ascii="Times New Roman" w:hAnsi="Times New Roman"/>
          <w:sz w:val="16"/>
        </w:rPr>
      </w:pPr>
      <w:r>
        <w:rPr>
          <w:rFonts w:ascii="Times New Roman" w:hAnsi="Times New Roman"/>
          <w:b/>
          <w:sz w:val="16"/>
        </w:rPr>
        <w:t>Block</w:t>
      </w:r>
      <w:r>
        <w:rPr>
          <w:rFonts w:ascii="Times New Roman" w:hAnsi="Times New Roman"/>
          <w:b/>
          <w:spacing w:val="-6"/>
          <w:sz w:val="16"/>
        </w:rPr>
        <w:t xml:space="preserve"> </w:t>
      </w:r>
      <w:r>
        <w:rPr>
          <w:rFonts w:ascii="Times New Roman" w:hAnsi="Times New Roman"/>
          <w:b/>
          <w:sz w:val="16"/>
        </w:rPr>
        <w:t>9:</w:t>
      </w:r>
      <w:r>
        <w:rPr>
          <w:rFonts w:ascii="Times New Roman" w:hAnsi="Times New Roman"/>
          <w:b/>
          <w:spacing w:val="-4"/>
          <w:sz w:val="16"/>
        </w:rPr>
        <w:t xml:space="preserve"> </w:t>
      </w:r>
      <w:r>
        <w:rPr>
          <w:rFonts w:ascii="Times New Roman" w:hAnsi="Times New Roman"/>
          <w:sz w:val="16"/>
        </w:rPr>
        <w:t>Fill</w:t>
      </w:r>
      <w:r>
        <w:rPr>
          <w:rFonts w:ascii="Times New Roman" w:hAnsi="Times New Roman"/>
          <w:spacing w:val="-4"/>
          <w:sz w:val="16"/>
        </w:rPr>
        <w:t xml:space="preserve"> </w:t>
      </w:r>
      <w:r>
        <w:rPr>
          <w:rFonts w:ascii="Times New Roman" w:hAnsi="Times New Roman"/>
          <w:sz w:val="16"/>
        </w:rPr>
        <w:t>in</w:t>
      </w:r>
      <w:r>
        <w:rPr>
          <w:rFonts w:ascii="Times New Roman" w:hAnsi="Times New Roman"/>
          <w:spacing w:val="-4"/>
          <w:sz w:val="16"/>
        </w:rPr>
        <w:t xml:space="preserve"> </w:t>
      </w:r>
      <w:r>
        <w:rPr>
          <w:rFonts w:ascii="Times New Roman" w:hAnsi="Times New Roman"/>
          <w:sz w:val="16"/>
        </w:rPr>
        <w:t>the</w:t>
      </w:r>
      <w:r>
        <w:rPr>
          <w:rFonts w:ascii="Times New Roman" w:hAnsi="Times New Roman"/>
          <w:spacing w:val="-4"/>
          <w:sz w:val="16"/>
        </w:rPr>
        <w:t xml:space="preserve"> </w:t>
      </w:r>
      <w:r>
        <w:rPr>
          <w:rFonts w:ascii="Times New Roman" w:hAnsi="Times New Roman"/>
          <w:sz w:val="16"/>
        </w:rPr>
        <w:t>percentage</w:t>
      </w:r>
      <w:r>
        <w:rPr>
          <w:rFonts w:ascii="Times New Roman" w:hAnsi="Times New Roman"/>
          <w:spacing w:val="-4"/>
          <w:sz w:val="16"/>
        </w:rPr>
        <w:t xml:space="preserve"> </w:t>
      </w:r>
      <w:r>
        <w:rPr>
          <w:rFonts w:ascii="Times New Roman" w:hAnsi="Times New Roman"/>
          <w:sz w:val="16"/>
        </w:rPr>
        <w:t>of</w:t>
      </w:r>
      <w:r>
        <w:rPr>
          <w:rFonts w:ascii="Times New Roman" w:hAnsi="Times New Roman"/>
          <w:spacing w:val="-6"/>
          <w:sz w:val="16"/>
        </w:rPr>
        <w:t xml:space="preserve"> </w:t>
      </w:r>
      <w:r>
        <w:rPr>
          <w:rFonts w:ascii="Times New Roman" w:hAnsi="Times New Roman"/>
          <w:sz w:val="16"/>
        </w:rPr>
        <w:t>ownership</w:t>
      </w:r>
      <w:r>
        <w:rPr>
          <w:rFonts w:ascii="Times New Roman" w:hAnsi="Times New Roman"/>
          <w:spacing w:val="-4"/>
          <w:sz w:val="16"/>
        </w:rPr>
        <w:t xml:space="preserve"> </w:t>
      </w:r>
      <w:r>
        <w:rPr>
          <w:rFonts w:ascii="Times New Roman" w:hAnsi="Times New Roman"/>
          <w:sz w:val="16"/>
        </w:rPr>
        <w:t>in</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40"/>
          <w:sz w:val="16"/>
        </w:rPr>
        <w:t xml:space="preserve"> </w:t>
      </w:r>
      <w:r>
        <w:rPr>
          <w:rFonts w:ascii="Times New Roman" w:hAnsi="Times New Roman"/>
          <w:sz w:val="16"/>
        </w:rPr>
        <w:t>proposed</w:t>
      </w:r>
      <w:r>
        <w:rPr>
          <w:rFonts w:ascii="Times New Roman" w:hAnsi="Times New Roman"/>
          <w:spacing w:val="-1"/>
          <w:sz w:val="16"/>
        </w:rPr>
        <w:t xml:space="preserve"> </w:t>
      </w:r>
      <w:r>
        <w:rPr>
          <w:rFonts w:ascii="Times New Roman" w:hAnsi="Times New Roman"/>
          <w:sz w:val="16"/>
        </w:rPr>
        <w:t>project</w:t>
      </w:r>
      <w:r>
        <w:rPr>
          <w:rFonts w:ascii="Times New Roman" w:hAnsi="Times New Roman"/>
          <w:spacing w:val="-1"/>
          <w:sz w:val="16"/>
        </w:rPr>
        <w:t xml:space="preserve"> </w:t>
      </w:r>
      <w:r>
        <w:rPr>
          <w:rFonts w:ascii="Times New Roman" w:hAnsi="Times New Roman"/>
          <w:sz w:val="16"/>
        </w:rPr>
        <w:t>that</w:t>
      </w:r>
      <w:r>
        <w:rPr>
          <w:rFonts w:ascii="Times New Roman" w:hAnsi="Times New Roman"/>
          <w:spacing w:val="-1"/>
          <w:sz w:val="16"/>
        </w:rPr>
        <w:t xml:space="preserve"> </w:t>
      </w:r>
      <w:r>
        <w:rPr>
          <w:rFonts w:ascii="Times New Roman" w:hAnsi="Times New Roman"/>
          <w:sz w:val="16"/>
        </w:rPr>
        <w:t>each</w:t>
      </w:r>
      <w:r>
        <w:rPr>
          <w:rFonts w:ascii="Times New Roman" w:hAnsi="Times New Roman"/>
          <w:spacing w:val="-1"/>
          <w:sz w:val="16"/>
        </w:rPr>
        <w:t xml:space="preserve"> </w:t>
      </w:r>
      <w:r>
        <w:rPr>
          <w:rFonts w:ascii="Times New Roman" w:hAnsi="Times New Roman"/>
          <w:sz w:val="16"/>
        </w:rPr>
        <w:t>principal</w:t>
      </w:r>
      <w:r>
        <w:rPr>
          <w:rFonts w:ascii="Times New Roman" w:hAnsi="Times New Roman"/>
          <w:spacing w:val="-1"/>
          <w:sz w:val="16"/>
        </w:rPr>
        <w:t xml:space="preserve"> </w:t>
      </w:r>
      <w:r>
        <w:rPr>
          <w:rFonts w:ascii="Times New Roman" w:hAnsi="Times New Roman"/>
          <w:sz w:val="16"/>
        </w:rPr>
        <w:t>is</w:t>
      </w:r>
      <w:r>
        <w:rPr>
          <w:rFonts w:ascii="Times New Roman" w:hAnsi="Times New Roman"/>
          <w:spacing w:val="-2"/>
          <w:sz w:val="16"/>
        </w:rPr>
        <w:t xml:space="preserve"> </w:t>
      </w:r>
      <w:r>
        <w:rPr>
          <w:rFonts w:ascii="Times New Roman" w:hAnsi="Times New Roman"/>
          <w:sz w:val="16"/>
        </w:rPr>
        <w:t>expected</w:t>
      </w:r>
      <w:r>
        <w:rPr>
          <w:rFonts w:ascii="Times New Roman" w:hAnsi="Times New Roman"/>
          <w:spacing w:val="-1"/>
          <w:sz w:val="16"/>
        </w:rPr>
        <w:t xml:space="preserve"> </w:t>
      </w:r>
      <w:r>
        <w:rPr>
          <w:rFonts w:ascii="Times New Roman" w:hAnsi="Times New Roman"/>
          <w:sz w:val="16"/>
        </w:rPr>
        <w:t>to</w:t>
      </w:r>
      <w:r>
        <w:rPr>
          <w:rFonts w:ascii="Times New Roman" w:hAnsi="Times New Roman"/>
          <w:spacing w:val="40"/>
          <w:sz w:val="16"/>
        </w:rPr>
        <w:t xml:space="preserve"> </w:t>
      </w:r>
      <w:r>
        <w:rPr>
          <w:rFonts w:ascii="Times New Roman" w:hAnsi="Times New Roman"/>
          <w:sz w:val="16"/>
        </w:rPr>
        <w:t>have.</w:t>
      </w:r>
      <w:r>
        <w:rPr>
          <w:rFonts w:ascii="Times New Roman" w:hAnsi="Times New Roman"/>
          <w:spacing w:val="-3"/>
          <w:sz w:val="16"/>
        </w:rPr>
        <w:t xml:space="preserve"> </w:t>
      </w:r>
      <w:r>
        <w:rPr>
          <w:rFonts w:ascii="Times New Roman" w:hAnsi="Times New Roman"/>
          <w:sz w:val="16"/>
        </w:rPr>
        <w:t>Also specify if</w:t>
      </w:r>
      <w:r>
        <w:rPr>
          <w:rFonts w:ascii="Times New Roman" w:hAnsi="Times New Roman"/>
          <w:spacing w:val="-5"/>
          <w:sz w:val="16"/>
        </w:rPr>
        <w:t xml:space="preserve"> </w:t>
      </w:r>
      <w:r>
        <w:rPr>
          <w:rFonts w:ascii="Times New Roman" w:hAnsi="Times New Roman"/>
          <w:sz w:val="16"/>
        </w:rPr>
        <w:t>the</w:t>
      </w:r>
      <w:r>
        <w:rPr>
          <w:rFonts w:ascii="Times New Roman" w:hAnsi="Times New Roman"/>
          <w:spacing w:val="-3"/>
          <w:sz w:val="16"/>
        </w:rPr>
        <w:t xml:space="preserve"> </w:t>
      </w:r>
      <w:r>
        <w:rPr>
          <w:rFonts w:ascii="Times New Roman" w:hAnsi="Times New Roman"/>
          <w:sz w:val="16"/>
        </w:rPr>
        <w:t>participant</w:t>
      </w:r>
      <w:r>
        <w:rPr>
          <w:rFonts w:ascii="Times New Roman" w:hAnsi="Times New Roman"/>
          <w:spacing w:val="-3"/>
          <w:sz w:val="16"/>
        </w:rPr>
        <w:t xml:space="preserve"> </w:t>
      </w:r>
      <w:r>
        <w:rPr>
          <w:rFonts w:ascii="Times New Roman" w:hAnsi="Times New Roman"/>
          <w:sz w:val="16"/>
        </w:rPr>
        <w:t>is</w:t>
      </w:r>
      <w:r>
        <w:rPr>
          <w:rFonts w:ascii="Times New Roman" w:hAnsi="Times New Roman"/>
          <w:spacing w:val="-4"/>
          <w:sz w:val="16"/>
        </w:rPr>
        <w:t xml:space="preserve"> </w:t>
      </w:r>
      <w:r>
        <w:rPr>
          <w:rFonts w:ascii="Times New Roman" w:hAnsi="Times New Roman"/>
          <w:sz w:val="16"/>
        </w:rPr>
        <w:t>a</w:t>
      </w:r>
      <w:r>
        <w:rPr>
          <w:rFonts w:ascii="Times New Roman" w:hAnsi="Times New Roman"/>
          <w:spacing w:val="-3"/>
          <w:sz w:val="16"/>
        </w:rPr>
        <w:t xml:space="preserve"> </w:t>
      </w:r>
      <w:r>
        <w:rPr>
          <w:rFonts w:ascii="Times New Roman" w:hAnsi="Times New Roman"/>
          <w:sz w:val="16"/>
        </w:rPr>
        <w:t>general</w:t>
      </w:r>
      <w:r>
        <w:rPr>
          <w:rFonts w:ascii="Times New Roman" w:hAnsi="Times New Roman"/>
          <w:spacing w:val="-3"/>
          <w:sz w:val="16"/>
        </w:rPr>
        <w:t xml:space="preserve"> </w:t>
      </w:r>
      <w:r>
        <w:rPr>
          <w:rFonts w:ascii="Times New Roman" w:hAnsi="Times New Roman"/>
          <w:sz w:val="16"/>
        </w:rPr>
        <w:t>or</w:t>
      </w:r>
      <w:r>
        <w:rPr>
          <w:rFonts w:ascii="Times New Roman" w:hAnsi="Times New Roman"/>
          <w:spacing w:val="40"/>
          <w:sz w:val="16"/>
        </w:rPr>
        <w:t xml:space="preserve"> </w:t>
      </w:r>
      <w:r>
        <w:rPr>
          <w:rFonts w:ascii="Times New Roman" w:hAnsi="Times New Roman"/>
          <w:sz w:val="16"/>
        </w:rPr>
        <w:t>limited partner. Beside the name of those parties</w:t>
      </w:r>
      <w:r>
        <w:rPr>
          <w:rFonts w:ascii="Times New Roman" w:hAnsi="Times New Roman"/>
          <w:spacing w:val="40"/>
          <w:sz w:val="16"/>
        </w:rPr>
        <w:t xml:space="preserve"> </w:t>
      </w:r>
      <w:r>
        <w:rPr>
          <w:rFonts w:ascii="Times New Roman" w:hAnsi="Times New Roman"/>
          <w:sz w:val="16"/>
        </w:rPr>
        <w:t>who will not be owners, write “None.”</w:t>
      </w:r>
    </w:p>
    <w:p w14:paraId="6B0FC683" w14:textId="77777777" w:rsidR="001B7DD8" w:rsidRDefault="00CD1811">
      <w:pPr>
        <w:spacing w:before="121"/>
        <w:ind w:left="216" w:right="89"/>
        <w:rPr>
          <w:rFonts w:ascii="Times New Roman"/>
          <w:sz w:val="16"/>
        </w:rPr>
      </w:pPr>
      <w:r>
        <w:rPr>
          <w:rFonts w:ascii="Times New Roman"/>
          <w:b/>
          <w:sz w:val="16"/>
        </w:rPr>
        <w:t>Block</w:t>
      </w:r>
      <w:r>
        <w:rPr>
          <w:rFonts w:ascii="Times New Roman"/>
          <w:b/>
          <w:spacing w:val="-7"/>
          <w:sz w:val="16"/>
        </w:rPr>
        <w:t xml:space="preserve"> </w:t>
      </w:r>
      <w:r>
        <w:rPr>
          <w:rFonts w:ascii="Times New Roman"/>
          <w:b/>
          <w:sz w:val="16"/>
        </w:rPr>
        <w:t>10:</w:t>
      </w:r>
      <w:r>
        <w:rPr>
          <w:rFonts w:ascii="Times New Roman"/>
          <w:b/>
          <w:spacing w:val="-4"/>
          <w:sz w:val="16"/>
        </w:rPr>
        <w:t xml:space="preserve"> </w:t>
      </w:r>
      <w:r>
        <w:rPr>
          <w:rFonts w:ascii="Times New Roman"/>
          <w:sz w:val="16"/>
        </w:rPr>
        <w:t>Fill</w:t>
      </w:r>
      <w:r>
        <w:rPr>
          <w:rFonts w:ascii="Times New Roman"/>
          <w:spacing w:val="-5"/>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5"/>
          <w:sz w:val="16"/>
        </w:rPr>
        <w:t xml:space="preserve"> </w:t>
      </w:r>
      <w:r>
        <w:rPr>
          <w:rFonts w:ascii="Times New Roman"/>
          <w:sz w:val="16"/>
        </w:rPr>
        <w:t>Social</w:t>
      </w:r>
      <w:r>
        <w:rPr>
          <w:rFonts w:ascii="Times New Roman"/>
          <w:spacing w:val="-5"/>
          <w:sz w:val="16"/>
        </w:rPr>
        <w:t xml:space="preserve"> </w:t>
      </w:r>
      <w:r>
        <w:rPr>
          <w:rFonts w:ascii="Times New Roman"/>
          <w:sz w:val="16"/>
        </w:rPr>
        <w:t>Security</w:t>
      </w:r>
      <w:r>
        <w:rPr>
          <w:rFonts w:ascii="Times New Roman"/>
          <w:spacing w:val="-7"/>
          <w:sz w:val="16"/>
        </w:rPr>
        <w:t xml:space="preserve"> </w:t>
      </w:r>
      <w:r>
        <w:rPr>
          <w:rFonts w:ascii="Times New Roman"/>
          <w:sz w:val="16"/>
        </w:rPr>
        <w:t>Number</w:t>
      </w:r>
      <w:r>
        <w:rPr>
          <w:rFonts w:ascii="Times New Roman"/>
          <w:spacing w:val="-7"/>
          <w:sz w:val="16"/>
        </w:rPr>
        <w:t xml:space="preserve"> </w:t>
      </w:r>
      <w:r>
        <w:rPr>
          <w:rFonts w:ascii="Times New Roman"/>
          <w:sz w:val="16"/>
        </w:rPr>
        <w:t>or</w:t>
      </w:r>
      <w:r>
        <w:rPr>
          <w:rFonts w:ascii="Times New Roman"/>
          <w:spacing w:val="40"/>
          <w:sz w:val="16"/>
        </w:rPr>
        <w:t xml:space="preserve"> </w:t>
      </w:r>
      <w:r>
        <w:rPr>
          <w:rFonts w:ascii="Times New Roman"/>
          <w:sz w:val="16"/>
        </w:rPr>
        <w:t>IRS employer number of every party listed,</w:t>
      </w:r>
      <w:r>
        <w:rPr>
          <w:rFonts w:ascii="Times New Roman"/>
          <w:spacing w:val="40"/>
          <w:sz w:val="16"/>
        </w:rPr>
        <w:t xml:space="preserve"> </w:t>
      </w:r>
      <w:r>
        <w:rPr>
          <w:rFonts w:ascii="Times New Roman"/>
          <w:sz w:val="16"/>
        </w:rPr>
        <w:t>including</w:t>
      </w:r>
      <w:r>
        <w:rPr>
          <w:rFonts w:ascii="Times New Roman"/>
          <w:spacing w:val="-3"/>
          <w:sz w:val="16"/>
        </w:rPr>
        <w:t xml:space="preserve"> </w:t>
      </w:r>
      <w:r>
        <w:rPr>
          <w:rFonts w:ascii="Times New Roman"/>
          <w:sz w:val="16"/>
        </w:rPr>
        <w:t>affiliates.</w:t>
      </w:r>
    </w:p>
    <w:p w14:paraId="573F927D" w14:textId="77777777" w:rsidR="001B7DD8" w:rsidRDefault="00CD1811">
      <w:pPr>
        <w:spacing w:before="120"/>
        <w:ind w:left="216"/>
        <w:rPr>
          <w:rFonts w:ascii="Times New Roman"/>
          <w:b/>
          <w:sz w:val="16"/>
        </w:rPr>
      </w:pPr>
      <w:r>
        <w:rPr>
          <w:rFonts w:ascii="Times New Roman"/>
          <w:b/>
          <w:sz w:val="16"/>
        </w:rPr>
        <w:t>Instructions</w:t>
      </w:r>
      <w:r>
        <w:rPr>
          <w:rFonts w:ascii="Times New Roman"/>
          <w:b/>
          <w:spacing w:val="-8"/>
          <w:sz w:val="16"/>
        </w:rPr>
        <w:t xml:space="preserve"> </w:t>
      </w:r>
      <w:r>
        <w:rPr>
          <w:rFonts w:ascii="Times New Roman"/>
          <w:b/>
          <w:sz w:val="16"/>
        </w:rPr>
        <w:t>for</w:t>
      </w:r>
      <w:r>
        <w:rPr>
          <w:rFonts w:ascii="Times New Roman"/>
          <w:b/>
          <w:spacing w:val="-6"/>
          <w:sz w:val="16"/>
        </w:rPr>
        <w:t xml:space="preserve"> </w:t>
      </w:r>
      <w:r>
        <w:rPr>
          <w:rFonts w:ascii="Times New Roman"/>
          <w:b/>
          <w:sz w:val="16"/>
        </w:rPr>
        <w:t>Completing</w:t>
      </w:r>
      <w:r>
        <w:rPr>
          <w:rFonts w:ascii="Times New Roman"/>
          <w:b/>
          <w:spacing w:val="-5"/>
          <w:sz w:val="16"/>
        </w:rPr>
        <w:t xml:space="preserve"> </w:t>
      </w:r>
      <w:r>
        <w:rPr>
          <w:rFonts w:ascii="Times New Roman"/>
          <w:b/>
          <w:sz w:val="16"/>
        </w:rPr>
        <w:t>Schedule</w:t>
      </w:r>
      <w:r>
        <w:rPr>
          <w:rFonts w:ascii="Times New Roman"/>
          <w:b/>
          <w:spacing w:val="-6"/>
          <w:sz w:val="16"/>
        </w:rPr>
        <w:t xml:space="preserve"> </w:t>
      </w:r>
      <w:r>
        <w:rPr>
          <w:rFonts w:ascii="Times New Roman"/>
          <w:b/>
          <w:spacing w:val="-5"/>
          <w:sz w:val="16"/>
        </w:rPr>
        <w:t>A:</w:t>
      </w:r>
    </w:p>
    <w:p w14:paraId="3CE3ABD6" w14:textId="77777777" w:rsidR="001B7DD8" w:rsidRDefault="00CD1811">
      <w:pPr>
        <w:spacing w:before="119"/>
        <w:ind w:left="216" w:right="52"/>
        <w:rPr>
          <w:rFonts w:ascii="Times New Roman"/>
          <w:sz w:val="16"/>
        </w:rPr>
      </w:pPr>
      <w:r>
        <w:rPr>
          <w:rFonts w:ascii="Times New Roman"/>
          <w:sz w:val="16"/>
        </w:rPr>
        <w:t>Be sure that Schedule A is filled-in completely,</w:t>
      </w:r>
      <w:r>
        <w:rPr>
          <w:rFonts w:ascii="Times New Roman"/>
          <w:spacing w:val="40"/>
          <w:sz w:val="16"/>
        </w:rPr>
        <w:t xml:space="preserve"> </w:t>
      </w:r>
      <w:r>
        <w:rPr>
          <w:rFonts w:ascii="Times New Roman"/>
          <w:sz w:val="16"/>
        </w:rPr>
        <w:t>accurately and the certification is properly dated</w:t>
      </w:r>
      <w:r>
        <w:rPr>
          <w:rFonts w:ascii="Times New Roman"/>
          <w:spacing w:val="40"/>
          <w:sz w:val="16"/>
        </w:rPr>
        <w:t xml:space="preserve"> </w:t>
      </w:r>
      <w:r>
        <w:rPr>
          <w:rFonts w:ascii="Times New Roman"/>
          <w:sz w:val="16"/>
        </w:rPr>
        <w:t>and signed, because it will serve as a legal record</w:t>
      </w:r>
      <w:r>
        <w:rPr>
          <w:rFonts w:ascii="Times New Roman"/>
          <w:spacing w:val="40"/>
          <w:sz w:val="16"/>
        </w:rPr>
        <w:t xml:space="preserve"> </w:t>
      </w:r>
      <w:r>
        <w:rPr>
          <w:rFonts w:ascii="Times New Roman"/>
          <w:sz w:val="16"/>
        </w:rPr>
        <w:t>of your previous experience. All Multifamily</w:t>
      </w:r>
      <w:r>
        <w:rPr>
          <w:rFonts w:ascii="Times New Roman"/>
          <w:spacing w:val="40"/>
          <w:sz w:val="16"/>
        </w:rPr>
        <w:t xml:space="preserve"> </w:t>
      </w:r>
      <w:r>
        <w:rPr>
          <w:rFonts w:ascii="Times New Roman"/>
          <w:sz w:val="16"/>
        </w:rPr>
        <w:t>Housing projects involving HUD/ FmHA, and</w:t>
      </w:r>
      <w:r>
        <w:rPr>
          <w:rFonts w:ascii="Times New Roman"/>
          <w:spacing w:val="40"/>
          <w:sz w:val="16"/>
        </w:rPr>
        <w:t xml:space="preserve"> </w:t>
      </w:r>
      <w:r>
        <w:rPr>
          <w:rFonts w:ascii="Times New Roman"/>
          <w:sz w:val="16"/>
        </w:rPr>
        <w:t>State and local Housing Finance Agencies in</w:t>
      </w:r>
      <w:r>
        <w:rPr>
          <w:rFonts w:ascii="Times New Roman"/>
          <w:spacing w:val="40"/>
          <w:sz w:val="16"/>
        </w:rPr>
        <w:t xml:space="preserve"> </w:t>
      </w:r>
      <w:r>
        <w:rPr>
          <w:rFonts w:ascii="Times New Roman"/>
          <w:sz w:val="16"/>
        </w:rPr>
        <w:t xml:space="preserve">which you have previously participated </w:t>
      </w:r>
      <w:r>
        <w:rPr>
          <w:rFonts w:ascii="Times New Roman"/>
          <w:b/>
          <w:sz w:val="16"/>
        </w:rPr>
        <w:t xml:space="preserve">must </w:t>
      </w:r>
      <w:r>
        <w:rPr>
          <w:rFonts w:ascii="Times New Roman"/>
          <w:sz w:val="16"/>
        </w:rPr>
        <w:t>be</w:t>
      </w:r>
      <w:r>
        <w:rPr>
          <w:rFonts w:ascii="Times New Roman"/>
          <w:spacing w:val="40"/>
          <w:sz w:val="16"/>
        </w:rPr>
        <w:t xml:space="preserve"> </w:t>
      </w:r>
      <w:r>
        <w:rPr>
          <w:rFonts w:ascii="Times New Roman"/>
          <w:sz w:val="16"/>
        </w:rPr>
        <w:t>listed. Applicants are reminded that previous</w:t>
      </w:r>
      <w:r>
        <w:rPr>
          <w:rFonts w:ascii="Times New Roman"/>
          <w:spacing w:val="40"/>
          <w:sz w:val="16"/>
        </w:rPr>
        <w:t xml:space="preserve"> </w:t>
      </w:r>
      <w:r>
        <w:rPr>
          <w:rFonts w:ascii="Times New Roman"/>
          <w:sz w:val="16"/>
        </w:rPr>
        <w:t>participation pertains to the individual principal</w:t>
      </w:r>
      <w:r>
        <w:rPr>
          <w:rFonts w:ascii="Times New Roman"/>
          <w:spacing w:val="40"/>
          <w:sz w:val="16"/>
        </w:rPr>
        <w:t xml:space="preserve"> </w:t>
      </w:r>
      <w:r>
        <w:rPr>
          <w:rFonts w:ascii="Times New Roman"/>
          <w:sz w:val="16"/>
        </w:rPr>
        <w:t>within</w:t>
      </w:r>
      <w:r>
        <w:rPr>
          <w:rFonts w:ascii="Times New Roman"/>
          <w:spacing w:val="-2"/>
          <w:sz w:val="16"/>
        </w:rPr>
        <w:t xml:space="preserve"> </w:t>
      </w:r>
      <w:r>
        <w:rPr>
          <w:rFonts w:ascii="Times New Roman"/>
          <w:sz w:val="16"/>
        </w:rPr>
        <w:t>an</w:t>
      </w:r>
      <w:r>
        <w:rPr>
          <w:rFonts w:ascii="Times New Roman"/>
          <w:spacing w:val="-5"/>
          <w:sz w:val="16"/>
        </w:rPr>
        <w:t xml:space="preserve"> </w:t>
      </w:r>
      <w:r>
        <w:rPr>
          <w:rFonts w:ascii="Times New Roman"/>
          <w:sz w:val="16"/>
        </w:rPr>
        <w:t>entity</w:t>
      </w:r>
      <w:r>
        <w:rPr>
          <w:rFonts w:ascii="Times New Roman"/>
          <w:spacing w:val="-2"/>
          <w:sz w:val="16"/>
        </w:rPr>
        <w:t xml:space="preserve"> </w:t>
      </w:r>
      <w:r>
        <w:rPr>
          <w:rFonts w:ascii="Times New Roman"/>
          <w:sz w:val="16"/>
        </w:rPr>
        <w:t>as</w:t>
      </w:r>
      <w:r>
        <w:rPr>
          <w:rFonts w:ascii="Times New Roman"/>
          <w:spacing w:val="-6"/>
          <w:sz w:val="16"/>
        </w:rPr>
        <w:t xml:space="preserve"> </w:t>
      </w:r>
      <w:r>
        <w:rPr>
          <w:rFonts w:ascii="Times New Roman"/>
          <w:sz w:val="16"/>
        </w:rPr>
        <w:t>well</w:t>
      </w:r>
      <w:r>
        <w:rPr>
          <w:rFonts w:ascii="Times New Roman"/>
          <w:spacing w:val="-5"/>
          <w:sz w:val="16"/>
        </w:rPr>
        <w:t xml:space="preserve"> </w:t>
      </w:r>
      <w:r>
        <w:rPr>
          <w:rFonts w:ascii="Times New Roman"/>
          <w:sz w:val="16"/>
        </w:rPr>
        <w:t>as</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entity</w:t>
      </w:r>
      <w:r>
        <w:rPr>
          <w:rFonts w:ascii="Times New Roman"/>
          <w:spacing w:val="-5"/>
          <w:sz w:val="16"/>
        </w:rPr>
        <w:t xml:space="preserve"> </w:t>
      </w:r>
      <w:r>
        <w:rPr>
          <w:rFonts w:ascii="Times New Roman"/>
          <w:sz w:val="16"/>
        </w:rPr>
        <w:t>itself.</w:t>
      </w:r>
      <w:r>
        <w:rPr>
          <w:rFonts w:ascii="Times New Roman"/>
          <w:spacing w:val="-3"/>
          <w:sz w:val="16"/>
        </w:rPr>
        <w:t xml:space="preserve"> </w:t>
      </w:r>
      <w:r>
        <w:rPr>
          <w:rFonts w:ascii="Times New Roman"/>
          <w:sz w:val="16"/>
        </w:rPr>
        <w:t>A</w:t>
      </w:r>
      <w:r>
        <w:rPr>
          <w:rFonts w:ascii="Times New Roman"/>
          <w:spacing w:val="-7"/>
          <w:sz w:val="16"/>
        </w:rPr>
        <w:t xml:space="preserve"> </w:t>
      </w:r>
      <w:r>
        <w:rPr>
          <w:rFonts w:ascii="Times New Roman"/>
          <w:sz w:val="16"/>
        </w:rPr>
        <w:t>newly</w:t>
      </w:r>
      <w:r>
        <w:rPr>
          <w:rFonts w:ascii="Times New Roman"/>
          <w:spacing w:val="40"/>
          <w:sz w:val="16"/>
        </w:rPr>
        <w:t xml:space="preserve"> </w:t>
      </w:r>
      <w:r>
        <w:rPr>
          <w:rFonts w:ascii="Times New Roman"/>
          <w:sz w:val="16"/>
        </w:rPr>
        <w:t>formed company may not have previous</w:t>
      </w:r>
      <w:r>
        <w:rPr>
          <w:rFonts w:ascii="Times New Roman"/>
          <w:spacing w:val="40"/>
          <w:sz w:val="16"/>
        </w:rPr>
        <w:t xml:space="preserve"> </w:t>
      </w:r>
      <w:r>
        <w:rPr>
          <w:rFonts w:ascii="Times New Roman"/>
          <w:sz w:val="16"/>
        </w:rPr>
        <w:t>participation, but the principals within the</w:t>
      </w:r>
      <w:r>
        <w:rPr>
          <w:rFonts w:ascii="Times New Roman"/>
          <w:spacing w:val="40"/>
          <w:sz w:val="16"/>
        </w:rPr>
        <w:t xml:space="preserve"> </w:t>
      </w:r>
      <w:r>
        <w:rPr>
          <w:rFonts w:ascii="Times New Roman"/>
          <w:sz w:val="16"/>
        </w:rPr>
        <w:t>company</w:t>
      </w:r>
      <w:r>
        <w:rPr>
          <w:rFonts w:ascii="Times New Roman"/>
          <w:spacing w:val="-3"/>
          <w:sz w:val="16"/>
        </w:rPr>
        <w:t xml:space="preserve"> </w:t>
      </w:r>
      <w:r>
        <w:rPr>
          <w:rFonts w:ascii="Times New Roman"/>
          <w:sz w:val="16"/>
        </w:rPr>
        <w:t>may</w:t>
      </w:r>
      <w:r>
        <w:rPr>
          <w:rFonts w:ascii="Times New Roman"/>
          <w:spacing w:val="-6"/>
          <w:sz w:val="16"/>
        </w:rPr>
        <w:t xml:space="preserve"> </w:t>
      </w:r>
      <w:r>
        <w:rPr>
          <w:rFonts w:ascii="Times New Roman"/>
          <w:sz w:val="16"/>
        </w:rPr>
        <w:t>have</w:t>
      </w:r>
      <w:r>
        <w:rPr>
          <w:rFonts w:ascii="Times New Roman"/>
          <w:spacing w:val="-6"/>
          <w:sz w:val="16"/>
        </w:rPr>
        <w:t xml:space="preserve"> </w:t>
      </w:r>
      <w:r>
        <w:rPr>
          <w:rFonts w:ascii="Times New Roman"/>
          <w:sz w:val="16"/>
        </w:rPr>
        <w:t>had</w:t>
      </w:r>
      <w:r>
        <w:rPr>
          <w:rFonts w:ascii="Times New Roman"/>
          <w:spacing w:val="-3"/>
          <w:sz w:val="16"/>
        </w:rPr>
        <w:t xml:space="preserve"> </w:t>
      </w:r>
      <w:r>
        <w:rPr>
          <w:rFonts w:ascii="Times New Roman"/>
          <w:sz w:val="16"/>
        </w:rPr>
        <w:t>extensive</w:t>
      </w:r>
      <w:r>
        <w:rPr>
          <w:rFonts w:ascii="Times New Roman"/>
          <w:spacing w:val="-6"/>
          <w:sz w:val="16"/>
        </w:rPr>
        <w:t xml:space="preserve"> </w:t>
      </w:r>
      <w:r>
        <w:rPr>
          <w:rFonts w:ascii="Times New Roman"/>
          <w:sz w:val="16"/>
        </w:rPr>
        <w:t>participation</w:t>
      </w:r>
      <w:r>
        <w:rPr>
          <w:rFonts w:ascii="Times New Roman"/>
          <w:spacing w:val="-3"/>
          <w:sz w:val="16"/>
        </w:rPr>
        <w:t xml:space="preserve"> </w:t>
      </w:r>
      <w:r>
        <w:rPr>
          <w:rFonts w:ascii="Times New Roman"/>
          <w:sz w:val="16"/>
        </w:rPr>
        <w:t>and</w:t>
      </w:r>
      <w:r>
        <w:rPr>
          <w:rFonts w:ascii="Times New Roman"/>
          <w:spacing w:val="40"/>
          <w:sz w:val="16"/>
        </w:rPr>
        <w:t xml:space="preserve"> </w:t>
      </w:r>
      <w:r>
        <w:rPr>
          <w:rFonts w:ascii="Times New Roman"/>
          <w:sz w:val="16"/>
        </w:rPr>
        <w:t>disclosure of that activity is required. To avoid</w:t>
      </w:r>
      <w:r>
        <w:rPr>
          <w:rFonts w:ascii="Times New Roman"/>
          <w:spacing w:val="40"/>
          <w:sz w:val="16"/>
        </w:rPr>
        <w:t xml:space="preserve"> </w:t>
      </w:r>
      <w:r>
        <w:rPr>
          <w:rFonts w:ascii="Times New Roman"/>
          <w:sz w:val="16"/>
        </w:rPr>
        <w:t>duplication of disclosure, list the project and then</w:t>
      </w:r>
      <w:r>
        <w:rPr>
          <w:rFonts w:ascii="Times New Roman"/>
          <w:spacing w:val="40"/>
          <w:sz w:val="16"/>
        </w:rPr>
        <w:t xml:space="preserve"> </w:t>
      </w:r>
      <w:r>
        <w:rPr>
          <w:rFonts w:ascii="Times New Roman"/>
          <w:sz w:val="16"/>
        </w:rPr>
        <w:t>the entities or individuals involved in that project.</w:t>
      </w:r>
      <w:r>
        <w:rPr>
          <w:rFonts w:ascii="Times New Roman"/>
          <w:spacing w:val="40"/>
          <w:sz w:val="16"/>
        </w:rPr>
        <w:t xml:space="preserve"> </w:t>
      </w:r>
      <w:r>
        <w:rPr>
          <w:rFonts w:ascii="Times New Roman"/>
          <w:sz w:val="16"/>
        </w:rPr>
        <w:t>You may use the name or</w:t>
      </w:r>
      <w:r>
        <w:rPr>
          <w:rFonts w:ascii="Times New Roman"/>
          <w:spacing w:val="-2"/>
          <w:sz w:val="16"/>
        </w:rPr>
        <w:t xml:space="preserve"> </w:t>
      </w:r>
      <w:r>
        <w:rPr>
          <w:rFonts w:ascii="Times New Roman"/>
          <w:sz w:val="16"/>
        </w:rPr>
        <w:t>a number</w:t>
      </w:r>
      <w:r>
        <w:rPr>
          <w:rFonts w:ascii="Times New Roman"/>
          <w:spacing w:val="-2"/>
          <w:sz w:val="16"/>
        </w:rPr>
        <w:t xml:space="preserve"> </w:t>
      </w:r>
      <w:r>
        <w:rPr>
          <w:rFonts w:ascii="Times New Roman"/>
          <w:sz w:val="16"/>
        </w:rPr>
        <w:t>code to denote</w:t>
      </w:r>
      <w:r>
        <w:rPr>
          <w:rFonts w:ascii="Times New Roman"/>
          <w:spacing w:val="40"/>
          <w:sz w:val="16"/>
        </w:rPr>
        <w:t xml:space="preserve"> </w:t>
      </w:r>
      <w:r>
        <w:rPr>
          <w:rFonts w:ascii="Times New Roman"/>
          <w:sz w:val="16"/>
        </w:rPr>
        <w:t>the entity or individual that participated. The</w:t>
      </w:r>
      <w:r>
        <w:rPr>
          <w:rFonts w:ascii="Times New Roman"/>
          <w:spacing w:val="40"/>
          <w:sz w:val="16"/>
        </w:rPr>
        <w:t xml:space="preserve"> </w:t>
      </w:r>
      <w:r>
        <w:rPr>
          <w:rFonts w:ascii="Times New Roman"/>
          <w:sz w:val="16"/>
        </w:rPr>
        <w:t>number code can then be used in column 3 to</w:t>
      </w:r>
      <w:r>
        <w:rPr>
          <w:rFonts w:ascii="Times New Roman"/>
          <w:spacing w:val="40"/>
          <w:sz w:val="16"/>
        </w:rPr>
        <w:t xml:space="preserve"> </w:t>
      </w:r>
      <w:r>
        <w:rPr>
          <w:rFonts w:ascii="Times New Roman"/>
          <w:sz w:val="16"/>
        </w:rPr>
        <w:t>denote</w:t>
      </w:r>
      <w:r>
        <w:rPr>
          <w:rFonts w:ascii="Times New Roman"/>
          <w:spacing w:val="-3"/>
          <w:sz w:val="16"/>
        </w:rPr>
        <w:t xml:space="preserve"> </w:t>
      </w:r>
      <w:r>
        <w:rPr>
          <w:rFonts w:ascii="Times New Roman"/>
          <w:sz w:val="16"/>
        </w:rPr>
        <w:t>role.</w:t>
      </w:r>
    </w:p>
    <w:p w14:paraId="05441633" w14:textId="77777777" w:rsidR="001B7DD8" w:rsidRDefault="00CD1811">
      <w:pPr>
        <w:spacing w:before="119"/>
        <w:ind w:left="216" w:right="89"/>
        <w:rPr>
          <w:rFonts w:ascii="Times New Roman"/>
          <w:b/>
          <w:sz w:val="16"/>
        </w:rPr>
      </w:pPr>
      <w:r>
        <w:rPr>
          <w:rFonts w:ascii="Times New Roman"/>
          <w:b/>
          <w:sz w:val="16"/>
        </w:rPr>
        <w:t>Column</w:t>
      </w:r>
      <w:r>
        <w:rPr>
          <w:rFonts w:ascii="Times New Roman"/>
          <w:b/>
          <w:spacing w:val="-6"/>
          <w:sz w:val="16"/>
        </w:rPr>
        <w:t xml:space="preserve"> </w:t>
      </w:r>
      <w:r>
        <w:rPr>
          <w:rFonts w:ascii="Times New Roman"/>
          <w:b/>
          <w:sz w:val="16"/>
        </w:rPr>
        <w:t>2</w:t>
      </w:r>
      <w:r>
        <w:rPr>
          <w:rFonts w:ascii="Times New Roman"/>
          <w:b/>
          <w:spacing w:val="-4"/>
          <w:sz w:val="16"/>
        </w:rPr>
        <w:t xml:space="preserve"> </w:t>
      </w:r>
      <w:r>
        <w:rPr>
          <w:rFonts w:ascii="Times New Roman"/>
          <w:sz w:val="16"/>
        </w:rPr>
        <w:t>List</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project</w:t>
      </w:r>
      <w:r>
        <w:rPr>
          <w:rFonts w:ascii="Times New Roman"/>
          <w:spacing w:val="-4"/>
          <w:sz w:val="16"/>
        </w:rPr>
        <w:t xml:space="preserve"> </w:t>
      </w:r>
      <w:r>
        <w:rPr>
          <w:rFonts w:ascii="Times New Roman"/>
          <w:sz w:val="16"/>
        </w:rPr>
        <w:t>or</w:t>
      </w:r>
      <w:r>
        <w:rPr>
          <w:rFonts w:ascii="Times New Roman"/>
          <w:spacing w:val="-6"/>
          <w:sz w:val="16"/>
        </w:rPr>
        <w:t xml:space="preserve"> </w:t>
      </w:r>
      <w:r>
        <w:rPr>
          <w:rFonts w:ascii="Times New Roman"/>
          <w:sz w:val="16"/>
        </w:rPr>
        <w:t>contract</w:t>
      </w:r>
      <w:r>
        <w:rPr>
          <w:rFonts w:ascii="Times New Roman"/>
          <w:spacing w:val="-7"/>
          <w:sz w:val="16"/>
        </w:rPr>
        <w:t xml:space="preserve"> </w:t>
      </w:r>
      <w:r>
        <w:rPr>
          <w:rFonts w:ascii="Times New Roman"/>
          <w:sz w:val="16"/>
        </w:rPr>
        <w:t>identifi-</w:t>
      </w:r>
      <w:r>
        <w:rPr>
          <w:rFonts w:ascii="Times New Roman"/>
          <w:spacing w:val="40"/>
          <w:sz w:val="16"/>
        </w:rPr>
        <w:t xml:space="preserve"> </w:t>
      </w:r>
      <w:r>
        <w:rPr>
          <w:rFonts w:ascii="Times New Roman"/>
          <w:sz w:val="16"/>
        </w:rPr>
        <w:t xml:space="preserve">cation of each previous project. </w:t>
      </w:r>
      <w:r>
        <w:rPr>
          <w:rFonts w:ascii="Times New Roman"/>
          <w:b/>
          <w:sz w:val="16"/>
        </w:rPr>
        <w:t>All previous</w:t>
      </w:r>
    </w:p>
    <w:p w14:paraId="201453C2" w14:textId="77777777" w:rsidR="001B7DD8" w:rsidRDefault="00CD1811">
      <w:pPr>
        <w:spacing w:before="75"/>
        <w:ind w:left="216" w:right="88"/>
        <w:rPr>
          <w:rFonts w:ascii="Times New Roman"/>
          <w:sz w:val="16"/>
        </w:rPr>
      </w:pPr>
      <w:r>
        <w:br w:type="column"/>
      </w:r>
      <w:r>
        <w:rPr>
          <w:rFonts w:ascii="Times New Roman"/>
          <w:b/>
          <w:sz w:val="16"/>
        </w:rPr>
        <w:t>projects must be Included</w:t>
      </w:r>
      <w:r>
        <w:rPr>
          <w:rFonts w:ascii="Times New Roman"/>
          <w:b/>
          <w:spacing w:val="-2"/>
          <w:sz w:val="16"/>
        </w:rPr>
        <w:t xml:space="preserve"> </w:t>
      </w:r>
      <w:r>
        <w:rPr>
          <w:rFonts w:ascii="Times New Roman"/>
          <w:b/>
          <w:sz w:val="16"/>
        </w:rPr>
        <w:t>or your certification</w:t>
      </w:r>
      <w:r>
        <w:rPr>
          <w:rFonts w:ascii="Times New Roman"/>
          <w:b/>
          <w:spacing w:val="40"/>
          <w:sz w:val="16"/>
        </w:rPr>
        <w:t xml:space="preserve"> </w:t>
      </w:r>
      <w:r>
        <w:rPr>
          <w:rFonts w:ascii="Times New Roman"/>
          <w:b/>
          <w:sz w:val="16"/>
        </w:rPr>
        <w:t xml:space="preserve">cannot be processed. Include </w:t>
      </w:r>
      <w:r>
        <w:rPr>
          <w:rFonts w:ascii="Times New Roman"/>
          <w:sz w:val="16"/>
        </w:rPr>
        <w:t>the name of all</w:t>
      </w:r>
      <w:r>
        <w:rPr>
          <w:rFonts w:ascii="Times New Roman"/>
          <w:spacing w:val="40"/>
          <w:sz w:val="16"/>
        </w:rPr>
        <w:t xml:space="preserve"> </w:t>
      </w:r>
      <w:r>
        <w:rPr>
          <w:rFonts w:ascii="Times New Roman"/>
          <w:sz w:val="16"/>
        </w:rPr>
        <w:t>projects, the cities in which they are located and</w:t>
      </w:r>
      <w:r>
        <w:rPr>
          <w:rFonts w:ascii="Times New Roman"/>
          <w:spacing w:val="40"/>
          <w:sz w:val="16"/>
        </w:rPr>
        <w:t xml:space="preserve"> </w:t>
      </w:r>
      <w:r>
        <w:rPr>
          <w:rFonts w:ascii="Times New Roman"/>
          <w:sz w:val="16"/>
        </w:rPr>
        <w:t>the government agency (HUD, USDA-FmHA or</w:t>
      </w:r>
      <w:r>
        <w:rPr>
          <w:rFonts w:ascii="Times New Roman"/>
          <w:spacing w:val="40"/>
          <w:sz w:val="16"/>
        </w:rPr>
        <w:t xml:space="preserve"> </w:t>
      </w:r>
      <w:r>
        <w:rPr>
          <w:rFonts w:ascii="Times New Roman"/>
          <w:sz w:val="16"/>
        </w:rPr>
        <w:t>State or local housing finance agency) that was</w:t>
      </w:r>
      <w:r>
        <w:rPr>
          <w:rFonts w:ascii="Times New Roman"/>
          <w:spacing w:val="40"/>
          <w:sz w:val="16"/>
        </w:rPr>
        <w:t xml:space="preserve"> </w:t>
      </w:r>
      <w:r>
        <w:rPr>
          <w:rFonts w:ascii="Times New Roman"/>
          <w:sz w:val="16"/>
        </w:rPr>
        <w:t>involved.</w:t>
      </w:r>
      <w:r>
        <w:rPr>
          <w:rFonts w:ascii="Times New Roman"/>
          <w:spacing w:val="-3"/>
          <w:sz w:val="16"/>
        </w:rPr>
        <w:t xml:space="preserve"> </w:t>
      </w:r>
      <w:r>
        <w:rPr>
          <w:rFonts w:ascii="Times New Roman"/>
          <w:sz w:val="16"/>
        </w:rPr>
        <w:t>At</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end</w:t>
      </w:r>
      <w:r>
        <w:rPr>
          <w:rFonts w:ascii="Times New Roman"/>
          <w:spacing w:val="-5"/>
          <w:sz w:val="16"/>
        </w:rPr>
        <w:t xml:space="preserve"> </w:t>
      </w:r>
      <w:r>
        <w:rPr>
          <w:rFonts w:ascii="Times New Roman"/>
          <w:sz w:val="16"/>
        </w:rPr>
        <w:t>of</w:t>
      </w:r>
      <w:r>
        <w:rPr>
          <w:rFonts w:ascii="Times New Roman"/>
          <w:spacing w:val="-4"/>
          <w:sz w:val="16"/>
        </w:rPr>
        <w:t xml:space="preserve"> </w:t>
      </w:r>
      <w:r>
        <w:rPr>
          <w:rFonts w:ascii="Times New Roman"/>
          <w:sz w:val="16"/>
        </w:rPr>
        <w:t>your</w:t>
      </w:r>
      <w:r>
        <w:rPr>
          <w:rFonts w:ascii="Times New Roman"/>
          <w:spacing w:val="-4"/>
          <w:sz w:val="16"/>
        </w:rPr>
        <w:t xml:space="preserve"> </w:t>
      </w:r>
      <w:r>
        <w:rPr>
          <w:rFonts w:ascii="Times New Roman"/>
          <w:sz w:val="16"/>
        </w:rPr>
        <w:t>list</w:t>
      </w:r>
      <w:r>
        <w:rPr>
          <w:rFonts w:ascii="Times New Roman"/>
          <w:spacing w:val="-5"/>
          <w:sz w:val="16"/>
        </w:rPr>
        <w:t xml:space="preserve"> </w:t>
      </w:r>
      <w:r>
        <w:rPr>
          <w:rFonts w:ascii="Times New Roman"/>
          <w:sz w:val="16"/>
        </w:rPr>
        <w:t>of</w:t>
      </w:r>
      <w:r>
        <w:rPr>
          <w:rFonts w:ascii="Times New Roman"/>
          <w:spacing w:val="-7"/>
          <w:sz w:val="16"/>
        </w:rPr>
        <w:t xml:space="preserve"> </w:t>
      </w:r>
      <w:r>
        <w:rPr>
          <w:rFonts w:ascii="Times New Roman"/>
          <w:sz w:val="16"/>
        </w:rPr>
        <w:t>projects,</w:t>
      </w:r>
      <w:r>
        <w:rPr>
          <w:rFonts w:ascii="Times New Roman"/>
          <w:spacing w:val="-5"/>
          <w:sz w:val="16"/>
        </w:rPr>
        <w:t xml:space="preserve"> </w:t>
      </w:r>
      <w:r>
        <w:rPr>
          <w:rFonts w:ascii="Times New Roman"/>
          <w:sz w:val="16"/>
        </w:rPr>
        <w:t>draws</w:t>
      </w:r>
    </w:p>
    <w:p w14:paraId="46DDF9EA" w14:textId="77777777" w:rsidR="001B7DD8" w:rsidRDefault="00CD1811">
      <w:pPr>
        <w:spacing w:before="120"/>
        <w:ind w:left="216" w:right="38"/>
        <w:rPr>
          <w:rFonts w:ascii="Times New Roman"/>
          <w:sz w:val="16"/>
        </w:rPr>
      </w:pPr>
      <w:r>
        <w:rPr>
          <w:rFonts w:ascii="Times New Roman"/>
          <w:sz w:val="16"/>
        </w:rPr>
        <w:t>straight</w:t>
      </w:r>
      <w:r>
        <w:rPr>
          <w:rFonts w:ascii="Times New Roman"/>
          <w:spacing w:val="-6"/>
          <w:sz w:val="16"/>
        </w:rPr>
        <w:t xml:space="preserve"> </w:t>
      </w:r>
      <w:r>
        <w:rPr>
          <w:rFonts w:ascii="Times New Roman"/>
          <w:sz w:val="16"/>
        </w:rPr>
        <w:t>line</w:t>
      </w:r>
      <w:r>
        <w:rPr>
          <w:rFonts w:ascii="Times New Roman"/>
          <w:spacing w:val="-6"/>
          <w:sz w:val="16"/>
        </w:rPr>
        <w:t xml:space="preserve"> </w:t>
      </w:r>
      <w:r>
        <w:rPr>
          <w:rFonts w:ascii="Times New Roman"/>
          <w:sz w:val="16"/>
        </w:rPr>
        <w:t>across</w:t>
      </w:r>
      <w:r>
        <w:rPr>
          <w:rFonts w:ascii="Times New Roman"/>
          <w:spacing w:val="-6"/>
          <w:sz w:val="16"/>
        </w:rPr>
        <w:t xml:space="preserve"> </w:t>
      </w:r>
      <w:r>
        <w:rPr>
          <w:rFonts w:ascii="Times New Roman"/>
          <w:sz w:val="16"/>
        </w:rPr>
        <w:t>the</w:t>
      </w:r>
      <w:r>
        <w:rPr>
          <w:rFonts w:ascii="Times New Roman"/>
          <w:spacing w:val="-6"/>
          <w:sz w:val="16"/>
        </w:rPr>
        <w:t xml:space="preserve"> </w:t>
      </w:r>
      <w:r>
        <w:rPr>
          <w:rFonts w:ascii="Times New Roman"/>
          <w:sz w:val="16"/>
        </w:rPr>
        <w:t>page</w:t>
      </w:r>
      <w:r>
        <w:rPr>
          <w:rFonts w:ascii="Times New Roman"/>
          <w:spacing w:val="-6"/>
          <w:sz w:val="16"/>
        </w:rPr>
        <w:t xml:space="preserve"> </w:t>
      </w:r>
      <w:r>
        <w:rPr>
          <w:rFonts w:ascii="Times New Roman"/>
          <w:sz w:val="16"/>
        </w:rPr>
        <w:t>to</w:t>
      </w:r>
      <w:r>
        <w:rPr>
          <w:rFonts w:ascii="Times New Roman"/>
          <w:spacing w:val="-3"/>
          <w:sz w:val="16"/>
        </w:rPr>
        <w:t xml:space="preserve"> </w:t>
      </w:r>
      <w:r>
        <w:rPr>
          <w:rFonts w:ascii="Times New Roman"/>
          <w:sz w:val="16"/>
        </w:rPr>
        <w:t>separate</w:t>
      </w:r>
      <w:r>
        <w:rPr>
          <w:rFonts w:ascii="Times New Roman"/>
          <w:spacing w:val="-4"/>
          <w:sz w:val="16"/>
        </w:rPr>
        <w:t xml:space="preserve"> </w:t>
      </w:r>
      <w:r>
        <w:rPr>
          <w:rFonts w:ascii="Times New Roman"/>
          <w:sz w:val="16"/>
        </w:rPr>
        <w:t>your</w:t>
      </w:r>
      <w:r>
        <w:rPr>
          <w:rFonts w:ascii="Times New Roman"/>
          <w:spacing w:val="-5"/>
          <w:sz w:val="16"/>
        </w:rPr>
        <w:t xml:space="preserve"> </w:t>
      </w:r>
      <w:r>
        <w:rPr>
          <w:rFonts w:ascii="Times New Roman"/>
          <w:sz w:val="16"/>
        </w:rPr>
        <w:t>record</w:t>
      </w:r>
      <w:r>
        <w:rPr>
          <w:rFonts w:ascii="Times New Roman"/>
          <w:spacing w:val="40"/>
          <w:sz w:val="16"/>
        </w:rPr>
        <w:t xml:space="preserve"> </w:t>
      </w:r>
      <w:r>
        <w:rPr>
          <w:rFonts w:ascii="Times New Roman"/>
          <w:sz w:val="16"/>
        </w:rPr>
        <w:t>of projects from that of others signing this form</w:t>
      </w:r>
      <w:r>
        <w:rPr>
          <w:rFonts w:ascii="Times New Roman"/>
          <w:spacing w:val="40"/>
          <w:sz w:val="16"/>
        </w:rPr>
        <w:t xml:space="preserve"> </w:t>
      </w:r>
      <w:r>
        <w:rPr>
          <w:rFonts w:ascii="Times New Roman"/>
          <w:sz w:val="16"/>
        </w:rPr>
        <w:t>who have a different record to report.</w:t>
      </w:r>
    </w:p>
    <w:p w14:paraId="4CC967F0" w14:textId="77777777" w:rsidR="001B7DD8" w:rsidRDefault="00CD1811">
      <w:pPr>
        <w:spacing w:before="120"/>
        <w:ind w:left="216" w:right="88"/>
        <w:rPr>
          <w:rFonts w:ascii="Times New Roman"/>
          <w:sz w:val="16"/>
        </w:rPr>
      </w:pPr>
      <w:r>
        <w:rPr>
          <w:rFonts w:ascii="Times New Roman"/>
          <w:b/>
          <w:sz w:val="16"/>
        </w:rPr>
        <w:t xml:space="preserve">Column 3 </w:t>
      </w:r>
      <w:r>
        <w:rPr>
          <w:rFonts w:ascii="Times New Roman"/>
          <w:sz w:val="16"/>
        </w:rPr>
        <w:t>List the role(s) of your participation,</w:t>
      </w:r>
      <w:r>
        <w:rPr>
          <w:rFonts w:ascii="Times New Roman"/>
          <w:spacing w:val="40"/>
          <w:sz w:val="16"/>
        </w:rPr>
        <w:t xml:space="preserve"> </w:t>
      </w:r>
      <w:r>
        <w:rPr>
          <w:rFonts w:ascii="Times New Roman"/>
          <w:sz w:val="16"/>
        </w:rPr>
        <w:t>dates</w:t>
      </w:r>
      <w:r>
        <w:rPr>
          <w:rFonts w:ascii="Times New Roman"/>
          <w:spacing w:val="-6"/>
          <w:sz w:val="16"/>
        </w:rPr>
        <w:t xml:space="preserve"> </w:t>
      </w:r>
      <w:r>
        <w:rPr>
          <w:rFonts w:ascii="Times New Roman"/>
          <w:sz w:val="16"/>
        </w:rPr>
        <w:t>participated,</w:t>
      </w:r>
      <w:r>
        <w:rPr>
          <w:rFonts w:ascii="Times New Roman"/>
          <w:spacing w:val="-5"/>
          <w:sz w:val="16"/>
        </w:rPr>
        <w:t xml:space="preserve"> </w:t>
      </w:r>
      <w:r>
        <w:rPr>
          <w:rFonts w:ascii="Times New Roman"/>
          <w:sz w:val="16"/>
        </w:rPr>
        <w:t>and</w:t>
      </w:r>
      <w:r>
        <w:rPr>
          <w:rFonts w:ascii="Times New Roman"/>
          <w:spacing w:val="-5"/>
          <w:sz w:val="16"/>
        </w:rPr>
        <w:t xml:space="preserve"> </w:t>
      </w:r>
      <w:r>
        <w:rPr>
          <w:rFonts w:ascii="Times New Roman"/>
          <w:sz w:val="16"/>
        </w:rPr>
        <w:t>if</w:t>
      </w:r>
      <w:r>
        <w:rPr>
          <w:rFonts w:ascii="Times New Roman"/>
          <w:spacing w:val="-5"/>
          <w:sz w:val="16"/>
        </w:rPr>
        <w:t xml:space="preserve"> </w:t>
      </w:r>
      <w:r>
        <w:rPr>
          <w:rFonts w:ascii="Times New Roman"/>
          <w:sz w:val="16"/>
        </w:rPr>
        <w:t>fee</w:t>
      </w:r>
      <w:r>
        <w:rPr>
          <w:rFonts w:ascii="Times New Roman"/>
          <w:spacing w:val="-5"/>
          <w:sz w:val="16"/>
        </w:rPr>
        <w:t xml:space="preserve"> </w:t>
      </w:r>
      <w:r>
        <w:rPr>
          <w:rFonts w:ascii="Times New Roman"/>
          <w:sz w:val="16"/>
        </w:rPr>
        <w:t>or</w:t>
      </w:r>
      <w:r>
        <w:rPr>
          <w:rFonts w:ascii="Times New Roman"/>
          <w:spacing w:val="-5"/>
          <w:sz w:val="16"/>
        </w:rPr>
        <w:t xml:space="preserve"> </w:t>
      </w:r>
      <w:r>
        <w:rPr>
          <w:rFonts w:ascii="Times New Roman"/>
          <w:sz w:val="16"/>
        </w:rPr>
        <w:t>identity</w:t>
      </w:r>
      <w:r>
        <w:rPr>
          <w:rFonts w:ascii="Times New Roman"/>
          <w:spacing w:val="-5"/>
          <w:sz w:val="16"/>
        </w:rPr>
        <w:t xml:space="preserve"> </w:t>
      </w:r>
      <w:r>
        <w:rPr>
          <w:rFonts w:ascii="Times New Roman"/>
          <w:sz w:val="16"/>
        </w:rPr>
        <w:t>of</w:t>
      </w:r>
      <w:r>
        <w:rPr>
          <w:rFonts w:ascii="Times New Roman"/>
          <w:spacing w:val="-5"/>
          <w:sz w:val="16"/>
        </w:rPr>
        <w:t xml:space="preserve"> </w:t>
      </w:r>
      <w:r>
        <w:rPr>
          <w:rFonts w:ascii="Times New Roman"/>
          <w:sz w:val="16"/>
        </w:rPr>
        <w:t>interest</w:t>
      </w:r>
      <w:r>
        <w:rPr>
          <w:rFonts w:ascii="Times New Roman"/>
          <w:spacing w:val="40"/>
          <w:sz w:val="16"/>
        </w:rPr>
        <w:t xml:space="preserve"> </w:t>
      </w:r>
      <w:r>
        <w:rPr>
          <w:rFonts w:ascii="Times New Roman"/>
          <w:sz w:val="16"/>
        </w:rPr>
        <w:t>with</w:t>
      </w:r>
      <w:r>
        <w:rPr>
          <w:rFonts w:ascii="Times New Roman"/>
          <w:spacing w:val="-3"/>
          <w:sz w:val="16"/>
        </w:rPr>
        <w:t xml:space="preserve"> </w:t>
      </w:r>
      <w:r>
        <w:rPr>
          <w:rFonts w:ascii="Times New Roman"/>
          <w:sz w:val="16"/>
        </w:rPr>
        <w:t>owners.</w:t>
      </w:r>
    </w:p>
    <w:p w14:paraId="65A54B89" w14:textId="77777777" w:rsidR="001B7DD8" w:rsidRDefault="00CD1811">
      <w:pPr>
        <w:spacing w:before="120"/>
        <w:ind w:left="216" w:right="88"/>
        <w:rPr>
          <w:rFonts w:ascii="Times New Roman"/>
          <w:sz w:val="16"/>
        </w:rPr>
      </w:pPr>
      <w:r>
        <w:rPr>
          <w:rFonts w:ascii="Times New Roman"/>
          <w:b/>
          <w:sz w:val="16"/>
        </w:rPr>
        <w:t>Column</w:t>
      </w:r>
      <w:r>
        <w:rPr>
          <w:rFonts w:ascii="Times New Roman"/>
          <w:b/>
          <w:spacing w:val="-3"/>
          <w:sz w:val="16"/>
        </w:rPr>
        <w:t xml:space="preserve"> </w:t>
      </w:r>
      <w:r>
        <w:rPr>
          <w:rFonts w:ascii="Times New Roman"/>
          <w:b/>
          <w:sz w:val="16"/>
        </w:rPr>
        <w:t>4</w:t>
      </w:r>
      <w:r>
        <w:rPr>
          <w:rFonts w:ascii="Times New Roman"/>
          <w:b/>
          <w:spacing w:val="-1"/>
          <w:sz w:val="16"/>
        </w:rPr>
        <w:t xml:space="preserve"> </w:t>
      </w:r>
      <w:r>
        <w:rPr>
          <w:rFonts w:ascii="Times New Roman"/>
          <w:sz w:val="16"/>
        </w:rPr>
        <w:t>Indicate</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current</w:t>
      </w:r>
      <w:r>
        <w:rPr>
          <w:rFonts w:ascii="Times New Roman"/>
          <w:spacing w:val="-1"/>
          <w:sz w:val="16"/>
        </w:rPr>
        <w:t xml:space="preserve"> </w:t>
      </w:r>
      <w:r>
        <w:rPr>
          <w:rFonts w:ascii="Times New Roman"/>
          <w:sz w:val="16"/>
        </w:rPr>
        <w:t>status</w:t>
      </w:r>
      <w:r>
        <w:rPr>
          <w:rFonts w:ascii="Times New Roman"/>
          <w:spacing w:val="-2"/>
          <w:sz w:val="16"/>
        </w:rPr>
        <w:t xml:space="preserve"> </w:t>
      </w:r>
      <w:r>
        <w:rPr>
          <w:rFonts w:ascii="Times New Roman"/>
          <w:sz w:val="16"/>
        </w:rPr>
        <w:t>of the</w:t>
      </w:r>
      <w:r>
        <w:rPr>
          <w:rFonts w:ascii="Times New Roman"/>
          <w:spacing w:val="-1"/>
          <w:sz w:val="16"/>
        </w:rPr>
        <w:t xml:space="preserve"> </w:t>
      </w:r>
      <w:r>
        <w:rPr>
          <w:rFonts w:ascii="Times New Roman"/>
          <w:sz w:val="16"/>
        </w:rPr>
        <w:t>loan.</w:t>
      </w:r>
      <w:r>
        <w:rPr>
          <w:rFonts w:ascii="Times New Roman"/>
          <w:spacing w:val="40"/>
          <w:sz w:val="16"/>
        </w:rPr>
        <w:t xml:space="preserve"> </w:t>
      </w:r>
      <w:r>
        <w:rPr>
          <w:rFonts w:ascii="Times New Roman"/>
          <w:sz w:val="16"/>
        </w:rPr>
        <w:t>Except</w:t>
      </w:r>
      <w:r>
        <w:rPr>
          <w:rFonts w:ascii="Times New Roman"/>
          <w:spacing w:val="-4"/>
          <w:sz w:val="16"/>
        </w:rPr>
        <w:t xml:space="preserve"> </w:t>
      </w:r>
      <w:r>
        <w:rPr>
          <w:rFonts w:ascii="Times New Roman"/>
          <w:sz w:val="16"/>
        </w:rPr>
        <w:t>for</w:t>
      </w:r>
      <w:r>
        <w:rPr>
          <w:rFonts w:ascii="Times New Roman"/>
          <w:spacing w:val="-5"/>
          <w:sz w:val="16"/>
        </w:rPr>
        <w:t xml:space="preserve"> </w:t>
      </w:r>
      <w:r>
        <w:rPr>
          <w:rFonts w:ascii="Times New Roman"/>
          <w:sz w:val="16"/>
        </w:rPr>
        <w:t>current</w:t>
      </w:r>
      <w:r>
        <w:rPr>
          <w:rFonts w:ascii="Times New Roman"/>
          <w:spacing w:val="-5"/>
          <w:sz w:val="16"/>
        </w:rPr>
        <w:t xml:space="preserve"> </w:t>
      </w:r>
      <w:r>
        <w:rPr>
          <w:rFonts w:ascii="Times New Roman"/>
          <w:sz w:val="16"/>
        </w:rPr>
        <w:t>loans,</w:t>
      </w:r>
      <w:r>
        <w:rPr>
          <w:rFonts w:ascii="Times New Roman"/>
          <w:spacing w:val="-6"/>
          <w:sz w:val="16"/>
        </w:rPr>
        <w:t xml:space="preserve"> </w:t>
      </w:r>
      <w:r>
        <w:rPr>
          <w:rFonts w:ascii="Times New Roman"/>
          <w:sz w:val="16"/>
        </w:rPr>
        <w:t>the</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z w:val="16"/>
        </w:rPr>
        <w:t>associated</w:t>
      </w:r>
      <w:r>
        <w:rPr>
          <w:rFonts w:ascii="Times New Roman"/>
          <w:spacing w:val="-3"/>
          <w:sz w:val="16"/>
        </w:rPr>
        <w:t xml:space="preserve"> </w:t>
      </w:r>
      <w:r>
        <w:rPr>
          <w:rFonts w:ascii="Times New Roman"/>
          <w:sz w:val="16"/>
        </w:rPr>
        <w:t>with</w:t>
      </w:r>
      <w:r>
        <w:rPr>
          <w:rFonts w:ascii="Times New Roman"/>
          <w:spacing w:val="40"/>
          <w:sz w:val="16"/>
        </w:rPr>
        <w:t xml:space="preserve"> </w:t>
      </w:r>
      <w:r>
        <w:rPr>
          <w:rFonts w:ascii="Times New Roman"/>
          <w:sz w:val="16"/>
        </w:rPr>
        <w:t>the status is required. Loans under a workout</w:t>
      </w:r>
      <w:r>
        <w:rPr>
          <w:rFonts w:ascii="Times New Roman"/>
          <w:spacing w:val="40"/>
          <w:sz w:val="16"/>
        </w:rPr>
        <w:t xml:space="preserve"> </w:t>
      </w:r>
      <w:r>
        <w:rPr>
          <w:rFonts w:ascii="Times New Roman"/>
          <w:sz w:val="16"/>
        </w:rPr>
        <w:t>arrangement are considered assigned. An</w:t>
      </w:r>
      <w:r>
        <w:rPr>
          <w:rFonts w:ascii="Times New Roman"/>
          <w:spacing w:val="40"/>
          <w:sz w:val="16"/>
        </w:rPr>
        <w:t xml:space="preserve"> </w:t>
      </w:r>
      <w:r>
        <w:rPr>
          <w:rFonts w:ascii="Times New Roman"/>
          <w:sz w:val="16"/>
        </w:rPr>
        <w:t>explanation</w:t>
      </w:r>
      <w:r>
        <w:rPr>
          <w:rFonts w:ascii="Times New Roman"/>
          <w:spacing w:val="-7"/>
          <w:sz w:val="16"/>
        </w:rPr>
        <w:t xml:space="preserve"> </w:t>
      </w:r>
      <w:r>
        <w:rPr>
          <w:rFonts w:ascii="Times New Roman"/>
          <w:sz w:val="16"/>
        </w:rPr>
        <w:t>of</w:t>
      </w:r>
      <w:r>
        <w:rPr>
          <w:rFonts w:ascii="Times New Roman"/>
          <w:spacing w:val="-9"/>
          <w:sz w:val="16"/>
        </w:rPr>
        <w:t xml:space="preserve"> </w:t>
      </w:r>
      <w:r>
        <w:rPr>
          <w:rFonts w:ascii="Times New Roman"/>
          <w:sz w:val="16"/>
        </w:rPr>
        <w:t>the</w:t>
      </w:r>
      <w:r>
        <w:rPr>
          <w:rFonts w:ascii="Times New Roman"/>
          <w:spacing w:val="-5"/>
          <w:sz w:val="16"/>
        </w:rPr>
        <w:t xml:space="preserve"> </w:t>
      </w:r>
      <w:r>
        <w:rPr>
          <w:rFonts w:ascii="Times New Roman"/>
          <w:sz w:val="16"/>
        </w:rPr>
        <w:t>circumstances</w:t>
      </w:r>
      <w:r>
        <w:rPr>
          <w:rFonts w:ascii="Times New Roman"/>
          <w:spacing w:val="-8"/>
          <w:sz w:val="16"/>
        </w:rPr>
        <w:t xml:space="preserve"> </w:t>
      </w:r>
      <w:r>
        <w:rPr>
          <w:rFonts w:ascii="Times New Roman"/>
          <w:sz w:val="16"/>
        </w:rPr>
        <w:t>surrounding</w:t>
      </w:r>
      <w:r>
        <w:rPr>
          <w:rFonts w:ascii="Times New Roman"/>
          <w:spacing w:val="-7"/>
          <w:sz w:val="16"/>
        </w:rPr>
        <w:t xml:space="preserve"> </w:t>
      </w:r>
      <w:r>
        <w:rPr>
          <w:rFonts w:ascii="Times New Roman"/>
          <w:sz w:val="16"/>
        </w:rPr>
        <w:t>the</w:t>
      </w:r>
      <w:r>
        <w:rPr>
          <w:rFonts w:ascii="Times New Roman"/>
          <w:spacing w:val="40"/>
          <w:sz w:val="16"/>
        </w:rPr>
        <w:t xml:space="preserve"> </w:t>
      </w:r>
      <w:r>
        <w:rPr>
          <w:rFonts w:ascii="Times New Roman"/>
          <w:sz w:val="16"/>
        </w:rPr>
        <w:t>status is required for all non-current loans.</w:t>
      </w:r>
    </w:p>
    <w:p w14:paraId="114FAF73" w14:textId="77777777" w:rsidR="001B7DD8" w:rsidRDefault="00CD1811">
      <w:pPr>
        <w:spacing w:before="120"/>
        <w:ind w:left="216" w:right="126" w:hanging="1"/>
        <w:rPr>
          <w:rFonts w:ascii="Times New Roman"/>
          <w:sz w:val="16"/>
        </w:rPr>
      </w:pPr>
      <w:r>
        <w:rPr>
          <w:rFonts w:ascii="Times New Roman"/>
          <w:b/>
          <w:sz w:val="16"/>
        </w:rPr>
        <w:t>Column</w:t>
      </w:r>
      <w:r>
        <w:rPr>
          <w:rFonts w:ascii="Times New Roman"/>
          <w:b/>
          <w:spacing w:val="-8"/>
          <w:sz w:val="16"/>
        </w:rPr>
        <w:t xml:space="preserve"> </w:t>
      </w:r>
      <w:r>
        <w:rPr>
          <w:rFonts w:ascii="Times New Roman"/>
          <w:b/>
          <w:sz w:val="16"/>
        </w:rPr>
        <w:t>5</w:t>
      </w:r>
      <w:r>
        <w:rPr>
          <w:rFonts w:ascii="Times New Roman"/>
          <w:b/>
          <w:spacing w:val="-6"/>
          <w:sz w:val="16"/>
        </w:rPr>
        <w:t xml:space="preserve"> </w:t>
      </w:r>
      <w:r>
        <w:rPr>
          <w:rFonts w:ascii="Times New Roman"/>
          <w:sz w:val="16"/>
        </w:rPr>
        <w:t>Explain</w:t>
      </w:r>
      <w:r>
        <w:rPr>
          <w:rFonts w:ascii="Times New Roman"/>
          <w:spacing w:val="-6"/>
          <w:sz w:val="16"/>
        </w:rPr>
        <w:t xml:space="preserve"> </w:t>
      </w:r>
      <w:r>
        <w:rPr>
          <w:rFonts w:ascii="Times New Roman"/>
          <w:sz w:val="16"/>
        </w:rPr>
        <w:t>any</w:t>
      </w:r>
      <w:r>
        <w:rPr>
          <w:rFonts w:ascii="Times New Roman"/>
          <w:spacing w:val="-6"/>
          <w:sz w:val="16"/>
        </w:rPr>
        <w:t xml:space="preserve"> </w:t>
      </w:r>
      <w:r>
        <w:rPr>
          <w:rFonts w:ascii="Times New Roman"/>
          <w:sz w:val="16"/>
        </w:rPr>
        <w:t>project</w:t>
      </w:r>
      <w:r>
        <w:rPr>
          <w:rFonts w:ascii="Times New Roman"/>
          <w:spacing w:val="-6"/>
          <w:sz w:val="16"/>
        </w:rPr>
        <w:t xml:space="preserve"> </w:t>
      </w:r>
      <w:r>
        <w:rPr>
          <w:rFonts w:ascii="Times New Roman"/>
          <w:sz w:val="16"/>
        </w:rPr>
        <w:t>defaults</w:t>
      </w:r>
      <w:r>
        <w:rPr>
          <w:rFonts w:ascii="Times New Roman"/>
          <w:spacing w:val="-5"/>
          <w:sz w:val="16"/>
        </w:rPr>
        <w:t xml:space="preserve"> </w:t>
      </w:r>
      <w:r>
        <w:rPr>
          <w:rFonts w:ascii="Times New Roman"/>
          <w:sz w:val="16"/>
        </w:rPr>
        <w:t>during</w:t>
      </w:r>
      <w:r>
        <w:rPr>
          <w:rFonts w:ascii="Times New Roman"/>
          <w:spacing w:val="40"/>
          <w:sz w:val="16"/>
        </w:rPr>
        <w:t xml:space="preserve"> </w:t>
      </w:r>
      <w:r>
        <w:rPr>
          <w:rFonts w:ascii="Times New Roman"/>
          <w:sz w:val="16"/>
        </w:rPr>
        <w:t>your</w:t>
      </w:r>
      <w:r>
        <w:rPr>
          <w:rFonts w:ascii="Times New Roman"/>
          <w:spacing w:val="-7"/>
          <w:sz w:val="16"/>
        </w:rPr>
        <w:t xml:space="preserve"> </w:t>
      </w:r>
      <w:r>
        <w:rPr>
          <w:rFonts w:ascii="Times New Roman"/>
          <w:sz w:val="16"/>
        </w:rPr>
        <w:t>participation.</w:t>
      </w:r>
    </w:p>
    <w:p w14:paraId="390A78BD" w14:textId="77777777" w:rsidR="001B7DD8" w:rsidRDefault="00CD1811">
      <w:pPr>
        <w:spacing w:before="121"/>
        <w:ind w:left="216" w:right="88" w:hanging="1"/>
        <w:rPr>
          <w:rFonts w:ascii="Times New Roman" w:hAnsi="Times New Roman"/>
          <w:sz w:val="16"/>
        </w:rPr>
      </w:pPr>
      <w:r>
        <w:rPr>
          <w:rFonts w:ascii="Times New Roman" w:hAnsi="Times New Roman"/>
          <w:b/>
          <w:sz w:val="16"/>
        </w:rPr>
        <w:t xml:space="preserve">Column 6 </w:t>
      </w:r>
      <w:r>
        <w:rPr>
          <w:rFonts w:ascii="Times New Roman" w:hAnsi="Times New Roman"/>
          <w:sz w:val="16"/>
        </w:rPr>
        <w:t>Enter the latest Management and/or</w:t>
      </w:r>
      <w:r>
        <w:rPr>
          <w:rFonts w:ascii="Times New Roman" w:hAnsi="Times New Roman"/>
          <w:spacing w:val="40"/>
          <w:sz w:val="16"/>
        </w:rPr>
        <w:t xml:space="preserve"> </w:t>
      </w:r>
      <w:r>
        <w:rPr>
          <w:rFonts w:ascii="Times New Roman" w:hAnsi="Times New Roman"/>
          <w:sz w:val="16"/>
        </w:rPr>
        <w:t>Physical</w:t>
      </w:r>
      <w:r>
        <w:rPr>
          <w:rFonts w:ascii="Times New Roman" w:hAnsi="Times New Roman"/>
          <w:spacing w:val="-4"/>
          <w:sz w:val="16"/>
        </w:rPr>
        <w:t xml:space="preserve"> </w:t>
      </w:r>
      <w:r>
        <w:rPr>
          <w:rFonts w:ascii="Times New Roman" w:hAnsi="Times New Roman"/>
          <w:sz w:val="16"/>
        </w:rPr>
        <w:t>Inspection</w:t>
      </w:r>
      <w:r>
        <w:rPr>
          <w:rFonts w:ascii="Times New Roman" w:hAnsi="Times New Roman"/>
          <w:spacing w:val="-5"/>
          <w:sz w:val="16"/>
        </w:rPr>
        <w:t xml:space="preserve"> </w:t>
      </w:r>
      <w:r>
        <w:rPr>
          <w:rFonts w:ascii="Times New Roman" w:hAnsi="Times New Roman"/>
          <w:sz w:val="16"/>
        </w:rPr>
        <w:t>Review</w:t>
      </w:r>
      <w:r>
        <w:rPr>
          <w:rFonts w:ascii="Times New Roman" w:hAnsi="Times New Roman"/>
          <w:spacing w:val="-7"/>
          <w:sz w:val="16"/>
        </w:rPr>
        <w:t xml:space="preserve"> </w:t>
      </w:r>
      <w:r>
        <w:rPr>
          <w:rFonts w:ascii="Times New Roman" w:hAnsi="Times New Roman"/>
          <w:sz w:val="16"/>
        </w:rPr>
        <w:t>rating.</w:t>
      </w:r>
      <w:r>
        <w:rPr>
          <w:rFonts w:ascii="Times New Roman" w:hAnsi="Times New Roman"/>
          <w:spacing w:val="-4"/>
          <w:sz w:val="16"/>
        </w:rPr>
        <w:t xml:space="preserve"> </w:t>
      </w:r>
      <w:r>
        <w:rPr>
          <w:rFonts w:ascii="Times New Roman" w:hAnsi="Times New Roman"/>
          <w:sz w:val="16"/>
        </w:rPr>
        <w:t>If</w:t>
      </w:r>
      <w:r>
        <w:rPr>
          <w:rFonts w:ascii="Times New Roman" w:hAnsi="Times New Roman"/>
          <w:spacing w:val="-5"/>
          <w:sz w:val="16"/>
        </w:rPr>
        <w:t xml:space="preserve"> </w:t>
      </w:r>
      <w:r>
        <w:rPr>
          <w:rFonts w:ascii="Times New Roman" w:hAnsi="Times New Roman"/>
          <w:sz w:val="16"/>
        </w:rPr>
        <w:t>either</w:t>
      </w:r>
      <w:r>
        <w:rPr>
          <w:rFonts w:ascii="Times New Roman" w:hAnsi="Times New Roman"/>
          <w:spacing w:val="-7"/>
          <w:sz w:val="16"/>
        </w:rPr>
        <w:t xml:space="preserve"> </w:t>
      </w:r>
      <w:r>
        <w:rPr>
          <w:rFonts w:ascii="Times New Roman" w:hAnsi="Times New Roman"/>
          <w:sz w:val="16"/>
        </w:rPr>
        <w:t>of</w:t>
      </w:r>
      <w:r>
        <w:rPr>
          <w:rFonts w:ascii="Times New Roman" w:hAnsi="Times New Roman"/>
          <w:spacing w:val="-7"/>
          <w:sz w:val="16"/>
        </w:rPr>
        <w:t xml:space="preserve"> </w:t>
      </w:r>
      <w:r>
        <w:rPr>
          <w:rFonts w:ascii="Times New Roman" w:hAnsi="Times New Roman"/>
          <w:sz w:val="16"/>
        </w:rPr>
        <w:t>the</w:t>
      </w:r>
      <w:r>
        <w:rPr>
          <w:rFonts w:ascii="Times New Roman" w:hAnsi="Times New Roman"/>
          <w:spacing w:val="40"/>
          <w:sz w:val="16"/>
        </w:rPr>
        <w:t xml:space="preserve"> </w:t>
      </w:r>
      <w:r>
        <w:rPr>
          <w:rFonts w:ascii="Times New Roman" w:hAnsi="Times New Roman"/>
          <w:sz w:val="16"/>
        </w:rPr>
        <w:t>ratings are below average, the report issued by</w:t>
      </w:r>
      <w:r>
        <w:rPr>
          <w:rFonts w:ascii="Times New Roman" w:hAnsi="Times New Roman"/>
          <w:spacing w:val="40"/>
          <w:sz w:val="16"/>
        </w:rPr>
        <w:t xml:space="preserve"> </w:t>
      </w:r>
      <w:r>
        <w:rPr>
          <w:rFonts w:ascii="Times New Roman" w:hAnsi="Times New Roman"/>
          <w:sz w:val="16"/>
        </w:rPr>
        <w:t>HUD is required to be submitted along with the</w:t>
      </w:r>
      <w:r>
        <w:rPr>
          <w:rFonts w:ascii="Times New Roman" w:hAnsi="Times New Roman"/>
          <w:spacing w:val="40"/>
          <w:sz w:val="16"/>
        </w:rPr>
        <w:t xml:space="preserve"> </w:t>
      </w:r>
      <w:r>
        <w:rPr>
          <w:rFonts w:ascii="Times New Roman" w:hAnsi="Times New Roman"/>
          <w:sz w:val="16"/>
        </w:rPr>
        <w:t>applicant’s explanation of the circumstances</w:t>
      </w:r>
      <w:r>
        <w:rPr>
          <w:rFonts w:ascii="Times New Roman" w:hAnsi="Times New Roman"/>
          <w:spacing w:val="40"/>
          <w:sz w:val="16"/>
        </w:rPr>
        <w:t xml:space="preserve"> </w:t>
      </w:r>
      <w:r>
        <w:rPr>
          <w:rFonts w:ascii="Times New Roman" w:hAnsi="Times New Roman"/>
          <w:sz w:val="16"/>
        </w:rPr>
        <w:t>surrounding the rating.</w:t>
      </w:r>
    </w:p>
    <w:p w14:paraId="61C6B9B5" w14:textId="77777777" w:rsidR="001B7DD8" w:rsidRDefault="00CD1811">
      <w:pPr>
        <w:spacing w:before="120"/>
        <w:ind w:left="216" w:right="62"/>
        <w:rPr>
          <w:rFonts w:ascii="Times New Roman" w:hAnsi="Times New Roman"/>
          <w:b/>
          <w:sz w:val="16"/>
        </w:rPr>
      </w:pPr>
      <w:r>
        <w:rPr>
          <w:rFonts w:ascii="Times New Roman" w:hAnsi="Times New Roman"/>
          <w:b/>
          <w:sz w:val="16"/>
        </w:rPr>
        <w:t xml:space="preserve">No Previous Record: Even </w:t>
      </w:r>
      <w:r>
        <w:rPr>
          <w:rFonts w:ascii="Times New Roman" w:hAnsi="Times New Roman"/>
          <w:sz w:val="16"/>
        </w:rPr>
        <w:t>if you have never</w:t>
      </w:r>
      <w:r>
        <w:rPr>
          <w:rFonts w:ascii="Times New Roman" w:hAnsi="Times New Roman"/>
          <w:spacing w:val="40"/>
          <w:sz w:val="16"/>
        </w:rPr>
        <w:t xml:space="preserve"> </w:t>
      </w:r>
      <w:r>
        <w:rPr>
          <w:rFonts w:ascii="Times New Roman" w:hAnsi="Times New Roman"/>
          <w:sz w:val="16"/>
        </w:rPr>
        <w:t>participated in a HUD project before, you must</w:t>
      </w:r>
      <w:r>
        <w:rPr>
          <w:rFonts w:ascii="Times New Roman" w:hAnsi="Times New Roman"/>
          <w:spacing w:val="40"/>
          <w:sz w:val="16"/>
        </w:rPr>
        <w:t xml:space="preserve"> </w:t>
      </w:r>
      <w:r>
        <w:rPr>
          <w:rFonts w:ascii="Times New Roman" w:hAnsi="Times New Roman"/>
          <w:sz w:val="16"/>
        </w:rPr>
        <w:t>complete form HUD-2530. If you have no record</w:t>
      </w:r>
      <w:r>
        <w:rPr>
          <w:rFonts w:ascii="Times New Roman" w:hAnsi="Times New Roman"/>
          <w:spacing w:val="40"/>
          <w:sz w:val="16"/>
        </w:rPr>
        <w:t xml:space="preserve"> </w:t>
      </w:r>
      <w:r>
        <w:rPr>
          <w:rFonts w:ascii="Times New Roman" w:hAnsi="Times New Roman"/>
          <w:sz w:val="16"/>
        </w:rPr>
        <w:t>of previous projects to list, fill in your name in</w:t>
      </w:r>
      <w:r>
        <w:rPr>
          <w:rFonts w:ascii="Times New Roman" w:hAnsi="Times New Roman"/>
          <w:spacing w:val="40"/>
          <w:sz w:val="16"/>
        </w:rPr>
        <w:t xml:space="preserve"> </w:t>
      </w:r>
      <w:r>
        <w:rPr>
          <w:rFonts w:ascii="Times New Roman" w:hAnsi="Times New Roman"/>
          <w:sz w:val="16"/>
        </w:rPr>
        <w:t>column</w:t>
      </w:r>
      <w:r>
        <w:rPr>
          <w:rFonts w:ascii="Times New Roman" w:hAnsi="Times New Roman"/>
          <w:spacing w:val="-5"/>
          <w:sz w:val="16"/>
        </w:rPr>
        <w:t xml:space="preserve"> </w:t>
      </w:r>
      <w:r>
        <w:rPr>
          <w:rFonts w:ascii="Times New Roman" w:hAnsi="Times New Roman"/>
          <w:sz w:val="16"/>
        </w:rPr>
        <w:t>1</w:t>
      </w:r>
      <w:r>
        <w:rPr>
          <w:rFonts w:ascii="Times New Roman" w:hAnsi="Times New Roman"/>
          <w:spacing w:val="-5"/>
          <w:sz w:val="16"/>
        </w:rPr>
        <w:t xml:space="preserve"> </w:t>
      </w:r>
      <w:r>
        <w:rPr>
          <w:rFonts w:ascii="Times New Roman" w:hAnsi="Times New Roman"/>
          <w:sz w:val="16"/>
        </w:rPr>
        <w:t>of</w:t>
      </w:r>
      <w:r>
        <w:rPr>
          <w:rFonts w:ascii="Times New Roman" w:hAnsi="Times New Roman"/>
          <w:spacing w:val="-4"/>
          <w:sz w:val="16"/>
        </w:rPr>
        <w:t xml:space="preserve"> </w:t>
      </w:r>
      <w:r>
        <w:rPr>
          <w:rFonts w:ascii="Times New Roman" w:hAnsi="Times New Roman"/>
          <w:sz w:val="16"/>
        </w:rPr>
        <w:t>Schedule</w:t>
      </w:r>
      <w:r>
        <w:rPr>
          <w:rFonts w:ascii="Times New Roman" w:hAnsi="Times New Roman"/>
          <w:spacing w:val="-3"/>
          <w:sz w:val="16"/>
        </w:rPr>
        <w:t xml:space="preserve"> </w:t>
      </w:r>
      <w:r>
        <w:rPr>
          <w:rFonts w:ascii="Times New Roman" w:hAnsi="Times New Roman"/>
          <w:sz w:val="16"/>
        </w:rPr>
        <w:t>A,</w:t>
      </w:r>
      <w:r>
        <w:rPr>
          <w:rFonts w:ascii="Times New Roman" w:hAnsi="Times New Roman"/>
          <w:spacing w:val="-5"/>
          <w:sz w:val="16"/>
        </w:rPr>
        <w:t xml:space="preserve"> </w:t>
      </w:r>
      <w:r>
        <w:rPr>
          <w:rFonts w:ascii="Times New Roman" w:hAnsi="Times New Roman"/>
          <w:sz w:val="16"/>
        </w:rPr>
        <w:t>and</w:t>
      </w:r>
      <w:r>
        <w:rPr>
          <w:rFonts w:ascii="Times New Roman" w:hAnsi="Times New Roman"/>
          <w:spacing w:val="-5"/>
          <w:sz w:val="16"/>
        </w:rPr>
        <w:t xml:space="preserve"> </w:t>
      </w:r>
      <w:r>
        <w:rPr>
          <w:rFonts w:ascii="Times New Roman" w:hAnsi="Times New Roman"/>
          <w:sz w:val="16"/>
        </w:rPr>
        <w:t>write</w:t>
      </w:r>
      <w:r>
        <w:rPr>
          <w:rFonts w:ascii="Times New Roman" w:hAnsi="Times New Roman"/>
          <w:spacing w:val="-3"/>
          <w:sz w:val="16"/>
        </w:rPr>
        <w:t xml:space="preserve"> </w:t>
      </w:r>
      <w:r>
        <w:rPr>
          <w:rFonts w:ascii="Times New Roman" w:hAnsi="Times New Roman"/>
          <w:sz w:val="16"/>
        </w:rPr>
        <w:t>across</w:t>
      </w:r>
      <w:r>
        <w:rPr>
          <w:rFonts w:ascii="Times New Roman" w:hAnsi="Times New Roman"/>
          <w:spacing w:val="-4"/>
          <w:sz w:val="16"/>
        </w:rPr>
        <w:t xml:space="preserve"> </w:t>
      </w:r>
      <w:r>
        <w:rPr>
          <w:rFonts w:ascii="Times New Roman" w:hAnsi="Times New Roman"/>
          <w:sz w:val="16"/>
        </w:rPr>
        <w:t>the</w:t>
      </w:r>
      <w:r>
        <w:rPr>
          <w:rFonts w:ascii="Times New Roman" w:hAnsi="Times New Roman"/>
          <w:spacing w:val="-5"/>
          <w:sz w:val="16"/>
        </w:rPr>
        <w:t xml:space="preserve"> </w:t>
      </w:r>
      <w:r>
        <w:rPr>
          <w:rFonts w:ascii="Times New Roman" w:hAnsi="Times New Roman"/>
          <w:sz w:val="16"/>
        </w:rPr>
        <w:t>form</w:t>
      </w:r>
      <w:r>
        <w:rPr>
          <w:rFonts w:ascii="Times New Roman" w:hAnsi="Times New Roman"/>
          <w:spacing w:val="40"/>
          <w:sz w:val="16"/>
        </w:rPr>
        <w:t xml:space="preserve"> </w:t>
      </w:r>
      <w:r>
        <w:rPr>
          <w:rFonts w:ascii="Times New Roman" w:hAnsi="Times New Roman"/>
          <w:sz w:val="16"/>
        </w:rPr>
        <w:t>by your name — “No previous participation, f</w:t>
      </w:r>
      <w:r>
        <w:rPr>
          <w:rFonts w:ascii="Times New Roman" w:hAnsi="Times New Roman"/>
          <w:b/>
          <w:sz w:val="16"/>
        </w:rPr>
        <w:t>irst</w:t>
      </w:r>
      <w:r>
        <w:rPr>
          <w:rFonts w:ascii="Times New Roman" w:hAnsi="Times New Roman"/>
          <w:b/>
          <w:spacing w:val="40"/>
          <w:sz w:val="16"/>
        </w:rPr>
        <w:t xml:space="preserve"> </w:t>
      </w:r>
      <w:r>
        <w:rPr>
          <w:rFonts w:ascii="Times New Roman" w:hAnsi="Times New Roman"/>
          <w:b/>
          <w:spacing w:val="-2"/>
          <w:sz w:val="16"/>
        </w:rPr>
        <w:t>experience.”</w:t>
      </w:r>
    </w:p>
    <w:p w14:paraId="1FCF46CC" w14:textId="77777777" w:rsidR="001B7DD8" w:rsidRDefault="00CD1811">
      <w:pPr>
        <w:spacing w:before="119"/>
        <w:ind w:left="216" w:right="88"/>
        <w:rPr>
          <w:rFonts w:ascii="Times New Roman"/>
          <w:sz w:val="16"/>
        </w:rPr>
      </w:pPr>
      <w:r>
        <w:rPr>
          <w:rFonts w:ascii="Times New Roman"/>
          <w:b/>
          <w:sz w:val="16"/>
        </w:rPr>
        <w:t xml:space="preserve">Master List System: </w:t>
      </w:r>
      <w:r>
        <w:rPr>
          <w:rFonts w:ascii="Times New Roman"/>
          <w:sz w:val="16"/>
        </w:rPr>
        <w:t>If you expect to file this</w:t>
      </w:r>
      <w:r>
        <w:rPr>
          <w:rFonts w:ascii="Times New Roman"/>
          <w:spacing w:val="40"/>
          <w:sz w:val="16"/>
        </w:rPr>
        <w:t xml:space="preserve"> </w:t>
      </w:r>
      <w:r>
        <w:rPr>
          <w:rFonts w:ascii="Times New Roman"/>
          <w:sz w:val="16"/>
        </w:rPr>
        <w:t>form frequently and you have a long list of</w:t>
      </w:r>
      <w:r>
        <w:rPr>
          <w:rFonts w:ascii="Times New Roman"/>
          <w:spacing w:val="40"/>
          <w:sz w:val="16"/>
        </w:rPr>
        <w:t xml:space="preserve"> </w:t>
      </w:r>
      <w:r>
        <w:rPr>
          <w:rFonts w:ascii="Times New Roman"/>
          <w:sz w:val="16"/>
        </w:rPr>
        <w:t>previous projects to report on Schedule A, you</w:t>
      </w:r>
      <w:r>
        <w:rPr>
          <w:rFonts w:ascii="Times New Roman"/>
          <w:spacing w:val="40"/>
          <w:sz w:val="16"/>
        </w:rPr>
        <w:t xml:space="preserve"> </w:t>
      </w:r>
      <w:r>
        <w:rPr>
          <w:rFonts w:ascii="Times New Roman"/>
          <w:sz w:val="16"/>
        </w:rPr>
        <w:t>should</w:t>
      </w:r>
      <w:r>
        <w:rPr>
          <w:rFonts w:ascii="Times New Roman"/>
          <w:spacing w:val="-5"/>
          <w:sz w:val="16"/>
        </w:rPr>
        <w:t xml:space="preserve"> </w:t>
      </w:r>
      <w:r>
        <w:rPr>
          <w:rFonts w:ascii="Times New Roman"/>
          <w:sz w:val="16"/>
        </w:rPr>
        <w:t>consider</w:t>
      </w:r>
      <w:r>
        <w:rPr>
          <w:rFonts w:ascii="Times New Roman"/>
          <w:spacing w:val="-5"/>
          <w:sz w:val="16"/>
        </w:rPr>
        <w:t xml:space="preserve"> </w:t>
      </w:r>
      <w:r>
        <w:rPr>
          <w:rFonts w:ascii="Times New Roman"/>
          <w:sz w:val="16"/>
        </w:rPr>
        <w:t>filing</w:t>
      </w:r>
      <w:r>
        <w:rPr>
          <w:rFonts w:ascii="Times New Roman"/>
          <w:spacing w:val="-3"/>
          <w:sz w:val="16"/>
        </w:rPr>
        <w:t xml:space="preserve"> </w:t>
      </w:r>
      <w:r>
        <w:rPr>
          <w:rFonts w:ascii="Times New Roman"/>
          <w:sz w:val="16"/>
        </w:rPr>
        <w:t>a</w:t>
      </w:r>
      <w:r>
        <w:rPr>
          <w:rFonts w:ascii="Times New Roman"/>
          <w:spacing w:val="-5"/>
          <w:sz w:val="16"/>
        </w:rPr>
        <w:t xml:space="preserve"> </w:t>
      </w:r>
      <w:r>
        <w:rPr>
          <w:rFonts w:ascii="Times New Roman"/>
          <w:sz w:val="16"/>
        </w:rPr>
        <w:t>Master</w:t>
      </w:r>
      <w:r>
        <w:rPr>
          <w:rFonts w:ascii="Times New Roman"/>
          <w:spacing w:val="-5"/>
          <w:sz w:val="16"/>
        </w:rPr>
        <w:t xml:space="preserve"> </w:t>
      </w:r>
      <w:r>
        <w:rPr>
          <w:rFonts w:ascii="Times New Roman"/>
          <w:sz w:val="16"/>
        </w:rPr>
        <w:t>List.</w:t>
      </w:r>
      <w:r>
        <w:rPr>
          <w:rFonts w:ascii="Times New Roman"/>
          <w:spacing w:val="-8"/>
          <w:sz w:val="16"/>
        </w:rPr>
        <w:t xml:space="preserve"> </w:t>
      </w:r>
      <w:r>
        <w:rPr>
          <w:rFonts w:ascii="Times New Roman"/>
          <w:sz w:val="16"/>
        </w:rPr>
        <w:t>By</w:t>
      </w:r>
      <w:r>
        <w:rPr>
          <w:rFonts w:ascii="Times New Roman"/>
          <w:spacing w:val="-5"/>
          <w:sz w:val="16"/>
        </w:rPr>
        <w:t xml:space="preserve"> </w:t>
      </w:r>
      <w:r>
        <w:rPr>
          <w:rFonts w:ascii="Times New Roman"/>
          <w:sz w:val="16"/>
        </w:rPr>
        <w:t>doing</w:t>
      </w:r>
      <w:r>
        <w:rPr>
          <w:rFonts w:ascii="Times New Roman"/>
          <w:spacing w:val="-3"/>
          <w:sz w:val="16"/>
        </w:rPr>
        <w:t xml:space="preserve"> </w:t>
      </w:r>
      <w:r>
        <w:rPr>
          <w:rFonts w:ascii="Times New Roman"/>
          <w:sz w:val="16"/>
        </w:rPr>
        <w:t>so,</w:t>
      </w:r>
      <w:r>
        <w:rPr>
          <w:rFonts w:ascii="Times New Roman"/>
          <w:spacing w:val="40"/>
          <w:sz w:val="16"/>
        </w:rPr>
        <w:t xml:space="preserve"> </w:t>
      </w:r>
      <w:r>
        <w:rPr>
          <w:rFonts w:ascii="Times New Roman"/>
          <w:sz w:val="16"/>
        </w:rPr>
        <w:t>you will avoid having to list all your previous</w:t>
      </w:r>
    </w:p>
    <w:p w14:paraId="6DDBC51E" w14:textId="77777777" w:rsidR="001B7DD8" w:rsidRDefault="00CD1811">
      <w:pPr>
        <w:spacing w:before="76"/>
        <w:ind w:left="216"/>
        <w:rPr>
          <w:rFonts w:ascii="Times New Roman"/>
          <w:sz w:val="16"/>
        </w:rPr>
      </w:pPr>
      <w:r>
        <w:br w:type="column"/>
      </w:r>
      <w:r>
        <w:rPr>
          <w:rFonts w:ascii="Times New Roman"/>
          <w:sz w:val="16"/>
        </w:rPr>
        <w:t>projects</w:t>
      </w:r>
      <w:r>
        <w:rPr>
          <w:rFonts w:ascii="Times New Roman"/>
          <w:spacing w:val="-4"/>
          <w:sz w:val="16"/>
        </w:rPr>
        <w:t xml:space="preserve"> </w:t>
      </w:r>
      <w:r>
        <w:rPr>
          <w:rFonts w:ascii="Times New Roman"/>
          <w:sz w:val="16"/>
        </w:rPr>
        <w:t>each</w:t>
      </w:r>
      <w:r>
        <w:rPr>
          <w:rFonts w:ascii="Times New Roman"/>
          <w:spacing w:val="-3"/>
          <w:sz w:val="16"/>
        </w:rPr>
        <w:t xml:space="preserve"> </w:t>
      </w:r>
      <w:r>
        <w:rPr>
          <w:rFonts w:ascii="Times New Roman"/>
          <w:sz w:val="16"/>
        </w:rPr>
        <w:t>time</w:t>
      </w:r>
      <w:r>
        <w:rPr>
          <w:rFonts w:ascii="Times New Roman"/>
          <w:spacing w:val="-3"/>
          <w:sz w:val="16"/>
        </w:rPr>
        <w:t xml:space="preserve"> </w:t>
      </w:r>
      <w:r>
        <w:rPr>
          <w:rFonts w:ascii="Times New Roman"/>
          <w:sz w:val="16"/>
        </w:rPr>
        <w:t>you</w:t>
      </w:r>
      <w:r>
        <w:rPr>
          <w:rFonts w:ascii="Times New Roman"/>
          <w:spacing w:val="-2"/>
          <w:sz w:val="16"/>
        </w:rPr>
        <w:t xml:space="preserve"> </w:t>
      </w:r>
      <w:r>
        <w:rPr>
          <w:rFonts w:ascii="Times New Roman"/>
          <w:sz w:val="16"/>
        </w:rPr>
        <w:t>file</w:t>
      </w:r>
      <w:r>
        <w:rPr>
          <w:rFonts w:ascii="Times New Roman"/>
          <w:spacing w:val="-3"/>
          <w:sz w:val="16"/>
        </w:rPr>
        <w:t xml:space="preserve"> </w:t>
      </w:r>
      <w:r>
        <w:rPr>
          <w:rFonts w:ascii="Times New Roman"/>
          <w:sz w:val="16"/>
        </w:rPr>
        <w:t>a</w:t>
      </w:r>
      <w:r>
        <w:rPr>
          <w:rFonts w:ascii="Times New Roman"/>
          <w:spacing w:val="-3"/>
          <w:sz w:val="16"/>
        </w:rPr>
        <w:t xml:space="preserve"> </w:t>
      </w:r>
      <w:r>
        <w:rPr>
          <w:rFonts w:ascii="Times New Roman"/>
          <w:sz w:val="16"/>
        </w:rPr>
        <w:t>new</w:t>
      </w:r>
      <w:r>
        <w:rPr>
          <w:rFonts w:ascii="Times New Roman"/>
          <w:spacing w:val="-4"/>
          <w:sz w:val="16"/>
        </w:rPr>
        <w:t xml:space="preserve"> </w:t>
      </w:r>
      <w:r>
        <w:rPr>
          <w:rFonts w:ascii="Times New Roman"/>
          <w:spacing w:val="-2"/>
          <w:sz w:val="16"/>
        </w:rPr>
        <w:t>application.</w:t>
      </w:r>
    </w:p>
    <w:p w14:paraId="2325F4E7" w14:textId="77777777" w:rsidR="001B7DD8" w:rsidRDefault="00CD1811">
      <w:pPr>
        <w:spacing w:before="119"/>
        <w:ind w:left="216" w:right="38"/>
        <w:rPr>
          <w:rFonts w:ascii="Times New Roman" w:hAnsi="Times New Roman"/>
          <w:sz w:val="16"/>
        </w:rPr>
      </w:pPr>
      <w:r>
        <w:rPr>
          <w:rFonts w:ascii="Times New Roman" w:hAnsi="Times New Roman"/>
          <w:sz w:val="16"/>
        </w:rPr>
        <w:t>To make a Master List, use form HUD-2530. On</w:t>
      </w:r>
      <w:r>
        <w:rPr>
          <w:rFonts w:ascii="Times New Roman" w:hAnsi="Times New Roman"/>
          <w:spacing w:val="40"/>
          <w:sz w:val="16"/>
        </w:rPr>
        <w:t xml:space="preserve"> </w:t>
      </w:r>
      <w:r>
        <w:rPr>
          <w:rFonts w:ascii="Times New Roman" w:hAnsi="Times New Roman"/>
          <w:sz w:val="16"/>
        </w:rPr>
        <w:t>page 1, in block 1, enter (in capital letters) the</w:t>
      </w:r>
      <w:r>
        <w:rPr>
          <w:rFonts w:ascii="Times New Roman" w:hAnsi="Times New Roman"/>
          <w:spacing w:val="40"/>
          <w:sz w:val="16"/>
        </w:rPr>
        <w:t xml:space="preserve"> </w:t>
      </w:r>
      <w:r>
        <w:rPr>
          <w:rFonts w:ascii="Times New Roman" w:hAnsi="Times New Roman"/>
          <w:sz w:val="16"/>
        </w:rPr>
        <w:t>words</w:t>
      </w:r>
      <w:r>
        <w:rPr>
          <w:rFonts w:ascii="Times New Roman" w:hAnsi="Times New Roman"/>
          <w:spacing w:val="-3"/>
          <w:sz w:val="16"/>
        </w:rPr>
        <w:t xml:space="preserve"> </w:t>
      </w:r>
      <w:r>
        <w:rPr>
          <w:rFonts w:ascii="Times New Roman" w:hAnsi="Times New Roman"/>
          <w:sz w:val="16"/>
        </w:rPr>
        <w:t>‘Master</w:t>
      </w:r>
      <w:r>
        <w:rPr>
          <w:rFonts w:ascii="Times New Roman" w:hAnsi="Times New Roman"/>
          <w:spacing w:val="-6"/>
          <w:sz w:val="16"/>
        </w:rPr>
        <w:t xml:space="preserve"> </w:t>
      </w:r>
      <w:r>
        <w:rPr>
          <w:rFonts w:ascii="Times New Roman" w:hAnsi="Times New Roman"/>
          <w:sz w:val="16"/>
        </w:rPr>
        <w:t>List.”</w:t>
      </w:r>
      <w:r>
        <w:rPr>
          <w:rFonts w:ascii="Times New Roman" w:hAnsi="Times New Roman"/>
          <w:spacing w:val="-3"/>
          <w:sz w:val="16"/>
        </w:rPr>
        <w:t xml:space="preserve"> </w:t>
      </w:r>
      <w:r>
        <w:rPr>
          <w:rFonts w:ascii="Times New Roman" w:hAnsi="Times New Roman"/>
          <w:sz w:val="16"/>
        </w:rPr>
        <w:t>In</w:t>
      </w:r>
      <w:r>
        <w:rPr>
          <w:rFonts w:ascii="Times New Roman" w:hAnsi="Times New Roman"/>
          <w:spacing w:val="-1"/>
          <w:sz w:val="16"/>
        </w:rPr>
        <w:t xml:space="preserve"> </w:t>
      </w:r>
      <w:r>
        <w:rPr>
          <w:rFonts w:ascii="Times New Roman" w:hAnsi="Times New Roman"/>
          <w:sz w:val="16"/>
        </w:rPr>
        <w:t>blocks</w:t>
      </w:r>
      <w:r>
        <w:rPr>
          <w:rFonts w:ascii="Times New Roman" w:hAnsi="Times New Roman"/>
          <w:spacing w:val="-4"/>
          <w:sz w:val="16"/>
        </w:rPr>
        <w:t xml:space="preserve"> </w:t>
      </w:r>
      <w:r>
        <w:rPr>
          <w:rFonts w:ascii="Times New Roman" w:hAnsi="Times New Roman"/>
          <w:sz w:val="16"/>
        </w:rPr>
        <w:t>2</w:t>
      </w:r>
      <w:r>
        <w:rPr>
          <w:rFonts w:ascii="Times New Roman" w:hAnsi="Times New Roman"/>
          <w:spacing w:val="-4"/>
          <w:sz w:val="16"/>
        </w:rPr>
        <w:t xml:space="preserve"> </w:t>
      </w:r>
      <w:r>
        <w:rPr>
          <w:rFonts w:ascii="Times New Roman" w:hAnsi="Times New Roman"/>
          <w:sz w:val="16"/>
        </w:rPr>
        <w:t>through</w:t>
      </w:r>
      <w:r>
        <w:rPr>
          <w:rFonts w:ascii="Times New Roman" w:hAnsi="Times New Roman"/>
          <w:spacing w:val="-3"/>
          <w:sz w:val="16"/>
        </w:rPr>
        <w:t xml:space="preserve"> </w:t>
      </w:r>
      <w:r>
        <w:rPr>
          <w:rFonts w:ascii="Times New Roman" w:hAnsi="Times New Roman"/>
          <w:sz w:val="16"/>
        </w:rPr>
        <w:t>6</w:t>
      </w:r>
      <w:r>
        <w:rPr>
          <w:rFonts w:ascii="Times New Roman" w:hAnsi="Times New Roman"/>
          <w:spacing w:val="-4"/>
          <w:sz w:val="16"/>
        </w:rPr>
        <w:t xml:space="preserve"> </w:t>
      </w:r>
      <w:r>
        <w:rPr>
          <w:rFonts w:ascii="Times New Roman" w:hAnsi="Times New Roman"/>
          <w:sz w:val="16"/>
        </w:rPr>
        <w:t>enter</w:t>
      </w:r>
      <w:r>
        <w:rPr>
          <w:rFonts w:ascii="Times New Roman" w:hAnsi="Times New Roman"/>
          <w:spacing w:val="-5"/>
          <w:sz w:val="16"/>
        </w:rPr>
        <w:t xml:space="preserve"> in</w:t>
      </w:r>
    </w:p>
    <w:p w14:paraId="02311611" w14:textId="77777777" w:rsidR="001B7DD8" w:rsidRDefault="00CD1811">
      <w:pPr>
        <w:spacing w:before="120"/>
        <w:ind w:left="216" w:right="77"/>
        <w:rPr>
          <w:rFonts w:ascii="Times New Roman" w:hAnsi="Times New Roman"/>
          <w:sz w:val="16"/>
        </w:rPr>
      </w:pPr>
      <w:r>
        <w:rPr>
          <w:rFonts w:ascii="Times New Roman" w:hAnsi="Times New Roman"/>
          <w:sz w:val="16"/>
        </w:rPr>
        <w:t>“N.A.”</w:t>
      </w:r>
      <w:r>
        <w:rPr>
          <w:rFonts w:ascii="Times New Roman" w:hAnsi="Times New Roman"/>
          <w:spacing w:val="-8"/>
          <w:sz w:val="16"/>
        </w:rPr>
        <w:t xml:space="preserve"> </w:t>
      </w:r>
      <w:r>
        <w:rPr>
          <w:rFonts w:ascii="Times New Roman" w:hAnsi="Times New Roman"/>
          <w:sz w:val="16"/>
        </w:rPr>
        <w:t>meaning</w:t>
      </w:r>
      <w:r>
        <w:rPr>
          <w:rFonts w:ascii="Times New Roman" w:hAnsi="Times New Roman"/>
          <w:spacing w:val="-6"/>
          <w:sz w:val="16"/>
        </w:rPr>
        <w:t xml:space="preserve"> </w:t>
      </w:r>
      <w:r>
        <w:rPr>
          <w:rFonts w:ascii="Times New Roman" w:hAnsi="Times New Roman"/>
          <w:sz w:val="16"/>
        </w:rPr>
        <w:t>Not</w:t>
      </w:r>
      <w:r>
        <w:rPr>
          <w:rFonts w:ascii="Times New Roman" w:hAnsi="Times New Roman"/>
          <w:spacing w:val="-8"/>
          <w:sz w:val="16"/>
        </w:rPr>
        <w:t xml:space="preserve"> </w:t>
      </w:r>
      <w:r>
        <w:rPr>
          <w:rFonts w:ascii="Times New Roman" w:hAnsi="Times New Roman"/>
          <w:sz w:val="16"/>
        </w:rPr>
        <w:t>Applicable.</w:t>
      </w:r>
      <w:r>
        <w:rPr>
          <w:rFonts w:ascii="Times New Roman" w:hAnsi="Times New Roman"/>
          <w:spacing w:val="-8"/>
          <w:sz w:val="16"/>
        </w:rPr>
        <w:t xml:space="preserve"> </w:t>
      </w:r>
      <w:r>
        <w:rPr>
          <w:rFonts w:ascii="Times New Roman" w:hAnsi="Times New Roman"/>
          <w:sz w:val="16"/>
        </w:rPr>
        <w:t>Complete</w:t>
      </w:r>
      <w:r>
        <w:rPr>
          <w:rFonts w:ascii="Times New Roman" w:hAnsi="Times New Roman"/>
          <w:spacing w:val="-8"/>
          <w:sz w:val="16"/>
        </w:rPr>
        <w:t xml:space="preserve"> </w:t>
      </w:r>
      <w:r>
        <w:rPr>
          <w:rFonts w:ascii="Times New Roman" w:hAnsi="Times New Roman"/>
          <w:sz w:val="16"/>
        </w:rPr>
        <w:t>blocks</w:t>
      </w:r>
      <w:r>
        <w:rPr>
          <w:rFonts w:ascii="Times New Roman" w:hAnsi="Times New Roman"/>
          <w:spacing w:val="40"/>
          <w:sz w:val="16"/>
        </w:rPr>
        <w:t xml:space="preserve"> </w:t>
      </w:r>
      <w:r>
        <w:rPr>
          <w:rFonts w:ascii="Times New Roman" w:hAnsi="Times New Roman"/>
          <w:sz w:val="16"/>
        </w:rPr>
        <w:t>7 through 10.In the box below the statement of</w:t>
      </w:r>
      <w:r>
        <w:rPr>
          <w:rFonts w:ascii="Times New Roman" w:hAnsi="Times New Roman"/>
          <w:spacing w:val="40"/>
          <w:sz w:val="16"/>
        </w:rPr>
        <w:t xml:space="preserve"> </w:t>
      </w:r>
      <w:r>
        <w:rPr>
          <w:rFonts w:ascii="Times New Roman" w:hAnsi="Times New Roman"/>
          <w:sz w:val="16"/>
        </w:rPr>
        <w:t>certification, fill in the names of all parties who</w:t>
      </w:r>
      <w:r>
        <w:rPr>
          <w:rFonts w:ascii="Times New Roman" w:hAnsi="Times New Roman"/>
          <w:spacing w:val="40"/>
          <w:sz w:val="16"/>
        </w:rPr>
        <w:t xml:space="preserve"> </w:t>
      </w:r>
      <w:r>
        <w:rPr>
          <w:rFonts w:ascii="Times New Roman" w:hAnsi="Times New Roman"/>
          <w:sz w:val="16"/>
        </w:rPr>
        <w:t>wish to files Master List together (type or print</w:t>
      </w:r>
      <w:r>
        <w:rPr>
          <w:rFonts w:ascii="Times New Roman" w:hAnsi="Times New Roman"/>
          <w:spacing w:val="40"/>
          <w:sz w:val="16"/>
        </w:rPr>
        <w:t xml:space="preserve"> </w:t>
      </w:r>
      <w:r>
        <w:rPr>
          <w:rFonts w:ascii="Times New Roman" w:hAnsi="Times New Roman"/>
          <w:sz w:val="16"/>
        </w:rPr>
        <w:t>neatly). Beside each name, every party must sign</w:t>
      </w:r>
      <w:r>
        <w:rPr>
          <w:rFonts w:ascii="Times New Roman" w:hAnsi="Times New Roman"/>
          <w:spacing w:val="40"/>
          <w:sz w:val="16"/>
        </w:rPr>
        <w:t xml:space="preserve"> </w:t>
      </w:r>
      <w:r>
        <w:rPr>
          <w:rFonts w:ascii="Times New Roman" w:hAnsi="Times New Roman"/>
          <w:sz w:val="16"/>
        </w:rPr>
        <w:t>the form. In the</w:t>
      </w:r>
      <w:r>
        <w:rPr>
          <w:rFonts w:ascii="Times New Roman" w:hAnsi="Times New Roman"/>
          <w:spacing w:val="-2"/>
          <w:sz w:val="16"/>
        </w:rPr>
        <w:t xml:space="preserve"> </w:t>
      </w:r>
      <w:r>
        <w:rPr>
          <w:rFonts w:ascii="Times New Roman" w:hAnsi="Times New Roman"/>
          <w:sz w:val="16"/>
        </w:rPr>
        <w:t>box titled</w:t>
      </w:r>
      <w:r>
        <w:rPr>
          <w:rFonts w:ascii="Times New Roman" w:hAnsi="Times New Roman"/>
          <w:spacing w:val="-2"/>
          <w:sz w:val="16"/>
        </w:rPr>
        <w:t xml:space="preserve"> </w:t>
      </w:r>
      <w:r>
        <w:rPr>
          <w:rFonts w:ascii="Times New Roman" w:hAnsi="Times New Roman"/>
          <w:sz w:val="16"/>
        </w:rPr>
        <w:t>“Proposed</w:t>
      </w:r>
      <w:r>
        <w:rPr>
          <w:rFonts w:ascii="Times New Roman" w:hAnsi="Times New Roman"/>
          <w:spacing w:val="-4"/>
          <w:sz w:val="16"/>
        </w:rPr>
        <w:t xml:space="preserve"> </w:t>
      </w:r>
      <w:r>
        <w:rPr>
          <w:rFonts w:ascii="Times New Roman" w:hAnsi="Times New Roman"/>
          <w:sz w:val="16"/>
        </w:rPr>
        <w:t>Role,” fill</w:t>
      </w:r>
      <w:r>
        <w:rPr>
          <w:rFonts w:ascii="Times New Roman" w:hAnsi="Times New Roman"/>
          <w:spacing w:val="-2"/>
          <w:sz w:val="16"/>
        </w:rPr>
        <w:t xml:space="preserve"> </w:t>
      </w:r>
      <w:r>
        <w:rPr>
          <w:rFonts w:ascii="Times New Roman" w:hAnsi="Times New Roman"/>
          <w:sz w:val="16"/>
        </w:rPr>
        <w:t>in</w:t>
      </w:r>
      <w:r>
        <w:rPr>
          <w:rFonts w:ascii="Times New Roman" w:hAnsi="Times New Roman"/>
          <w:spacing w:val="40"/>
          <w:sz w:val="16"/>
        </w:rPr>
        <w:t xml:space="preserve"> </w:t>
      </w:r>
      <w:r>
        <w:rPr>
          <w:rFonts w:ascii="Times New Roman" w:hAnsi="Times New Roman"/>
          <w:sz w:val="16"/>
        </w:rPr>
        <w:t>“N.A.”</w:t>
      </w:r>
      <w:r>
        <w:rPr>
          <w:rFonts w:ascii="Times New Roman" w:hAnsi="Times New Roman"/>
          <w:spacing w:val="-3"/>
          <w:sz w:val="16"/>
        </w:rPr>
        <w:t xml:space="preserve"> </w:t>
      </w:r>
      <w:r>
        <w:rPr>
          <w:rFonts w:ascii="Times New Roman" w:hAnsi="Times New Roman"/>
          <w:sz w:val="16"/>
        </w:rPr>
        <w:t>Also,</w:t>
      </w:r>
      <w:r>
        <w:rPr>
          <w:rFonts w:ascii="Times New Roman" w:hAnsi="Times New Roman"/>
          <w:spacing w:val="-1"/>
          <w:sz w:val="16"/>
        </w:rPr>
        <w:t xml:space="preserve"> </w:t>
      </w:r>
      <w:r>
        <w:rPr>
          <w:rFonts w:ascii="Times New Roman" w:hAnsi="Times New Roman"/>
          <w:sz w:val="16"/>
        </w:rPr>
        <w:t>fill</w:t>
      </w:r>
      <w:r>
        <w:rPr>
          <w:rFonts w:ascii="Times New Roman" w:hAnsi="Times New Roman"/>
          <w:spacing w:val="-3"/>
          <w:sz w:val="16"/>
        </w:rPr>
        <w:t xml:space="preserve"> </w:t>
      </w:r>
      <w:r>
        <w:rPr>
          <w:rFonts w:ascii="Times New Roman" w:hAnsi="Times New Roman"/>
          <w:sz w:val="16"/>
        </w:rPr>
        <w:t>in</w:t>
      </w:r>
      <w:r>
        <w:rPr>
          <w:rFonts w:ascii="Times New Roman" w:hAnsi="Times New Roman"/>
          <w:spacing w:val="-3"/>
          <w:sz w:val="16"/>
        </w:rPr>
        <w:t xml:space="preserve"> </w:t>
      </w:r>
      <w:r>
        <w:rPr>
          <w:rFonts w:ascii="Times New Roman" w:hAnsi="Times New Roman"/>
          <w:sz w:val="16"/>
        </w:rPr>
        <w:t>the</w:t>
      </w:r>
      <w:r>
        <w:rPr>
          <w:rFonts w:ascii="Times New Roman" w:hAnsi="Times New Roman"/>
          <w:spacing w:val="-3"/>
          <w:sz w:val="16"/>
        </w:rPr>
        <w:t xml:space="preserve"> </w:t>
      </w:r>
      <w:r>
        <w:rPr>
          <w:rFonts w:ascii="Times New Roman" w:hAnsi="Times New Roman"/>
          <w:sz w:val="16"/>
        </w:rPr>
        <w:t>date</w:t>
      </w:r>
      <w:r>
        <w:rPr>
          <w:rFonts w:ascii="Times New Roman" w:hAnsi="Times New Roman"/>
          <w:spacing w:val="-3"/>
          <w:sz w:val="16"/>
        </w:rPr>
        <w:t xml:space="preserve"> </w:t>
      </w:r>
      <w:r>
        <w:rPr>
          <w:rFonts w:ascii="Times New Roman" w:hAnsi="Times New Roman"/>
          <w:sz w:val="16"/>
        </w:rPr>
        <w:t>you</w:t>
      </w:r>
      <w:r>
        <w:rPr>
          <w:rFonts w:ascii="Times New Roman" w:hAnsi="Times New Roman"/>
          <w:spacing w:val="-3"/>
          <w:sz w:val="16"/>
        </w:rPr>
        <w:t xml:space="preserve"> </w:t>
      </w:r>
      <w:r>
        <w:rPr>
          <w:rFonts w:ascii="Times New Roman" w:hAnsi="Times New Roman"/>
          <w:sz w:val="16"/>
        </w:rPr>
        <w:t>sign the</w:t>
      </w:r>
      <w:r>
        <w:rPr>
          <w:rFonts w:ascii="Times New Roman" w:hAnsi="Times New Roman"/>
          <w:spacing w:val="-1"/>
          <w:sz w:val="16"/>
        </w:rPr>
        <w:t xml:space="preserve"> </w:t>
      </w:r>
      <w:r>
        <w:rPr>
          <w:rFonts w:ascii="Times New Roman" w:hAnsi="Times New Roman"/>
          <w:sz w:val="16"/>
        </w:rPr>
        <w:t>form</w:t>
      </w:r>
      <w:r>
        <w:rPr>
          <w:rFonts w:ascii="Times New Roman" w:hAnsi="Times New Roman"/>
          <w:spacing w:val="-4"/>
          <w:sz w:val="16"/>
        </w:rPr>
        <w:t xml:space="preserve"> </w:t>
      </w:r>
      <w:r>
        <w:rPr>
          <w:rFonts w:ascii="Times New Roman" w:hAnsi="Times New Roman"/>
          <w:sz w:val="16"/>
        </w:rPr>
        <w:t>and</w:t>
      </w:r>
      <w:r>
        <w:rPr>
          <w:rFonts w:ascii="Times New Roman" w:hAnsi="Times New Roman"/>
          <w:spacing w:val="40"/>
          <w:sz w:val="16"/>
        </w:rPr>
        <w:t xml:space="preserve"> </w:t>
      </w:r>
      <w:r>
        <w:rPr>
          <w:rFonts w:ascii="Times New Roman" w:hAnsi="Times New Roman"/>
          <w:sz w:val="16"/>
        </w:rPr>
        <w:t>provide a telephone number where you can be</w:t>
      </w:r>
      <w:r>
        <w:rPr>
          <w:rFonts w:ascii="Times New Roman" w:hAnsi="Times New Roman"/>
          <w:spacing w:val="40"/>
          <w:sz w:val="16"/>
        </w:rPr>
        <w:t xml:space="preserve"> </w:t>
      </w:r>
      <w:r>
        <w:rPr>
          <w:rFonts w:ascii="Times New Roman" w:hAnsi="Times New Roman"/>
          <w:sz w:val="16"/>
        </w:rPr>
        <w:t>reached</w:t>
      </w:r>
      <w:r>
        <w:rPr>
          <w:rFonts w:ascii="Times New Roman" w:hAnsi="Times New Roman"/>
          <w:spacing w:val="-3"/>
          <w:sz w:val="16"/>
        </w:rPr>
        <w:t xml:space="preserve"> </w:t>
      </w:r>
      <w:r>
        <w:rPr>
          <w:rFonts w:ascii="Times New Roman" w:hAnsi="Times New Roman"/>
          <w:sz w:val="16"/>
        </w:rPr>
        <w:t>during</w:t>
      </w:r>
      <w:r>
        <w:rPr>
          <w:rFonts w:ascii="Times New Roman" w:hAnsi="Times New Roman"/>
          <w:spacing w:val="-3"/>
          <w:sz w:val="16"/>
        </w:rPr>
        <w:t xml:space="preserve"> </w:t>
      </w:r>
      <w:r>
        <w:rPr>
          <w:rFonts w:ascii="Times New Roman" w:hAnsi="Times New Roman"/>
          <w:sz w:val="16"/>
        </w:rPr>
        <w:t>the</w:t>
      </w:r>
      <w:r>
        <w:rPr>
          <w:rFonts w:ascii="Times New Roman" w:hAnsi="Times New Roman"/>
          <w:spacing w:val="-3"/>
          <w:sz w:val="16"/>
        </w:rPr>
        <w:t xml:space="preserve"> </w:t>
      </w:r>
      <w:r>
        <w:rPr>
          <w:rFonts w:ascii="Times New Roman" w:hAnsi="Times New Roman"/>
          <w:sz w:val="16"/>
        </w:rPr>
        <w:t>day.</w:t>
      </w:r>
      <w:r>
        <w:rPr>
          <w:rFonts w:ascii="Times New Roman" w:hAnsi="Times New Roman"/>
          <w:spacing w:val="-3"/>
          <w:sz w:val="16"/>
        </w:rPr>
        <w:t xml:space="preserve"> </w:t>
      </w:r>
      <w:r>
        <w:rPr>
          <w:rFonts w:ascii="Times New Roman" w:hAnsi="Times New Roman"/>
          <w:sz w:val="16"/>
        </w:rPr>
        <w:t>No</w:t>
      </w:r>
      <w:r>
        <w:rPr>
          <w:rFonts w:ascii="Times New Roman" w:hAnsi="Times New Roman"/>
          <w:spacing w:val="-3"/>
          <w:sz w:val="16"/>
        </w:rPr>
        <w:t xml:space="preserve"> </w:t>
      </w:r>
      <w:r>
        <w:rPr>
          <w:rFonts w:ascii="Times New Roman" w:hAnsi="Times New Roman"/>
          <w:sz w:val="16"/>
        </w:rPr>
        <w:t>determinations</w:t>
      </w:r>
      <w:r>
        <w:rPr>
          <w:rFonts w:ascii="Times New Roman" w:hAnsi="Times New Roman"/>
          <w:spacing w:val="-4"/>
          <w:sz w:val="16"/>
        </w:rPr>
        <w:t xml:space="preserve"> </w:t>
      </w:r>
      <w:r>
        <w:rPr>
          <w:rFonts w:ascii="Times New Roman" w:hAnsi="Times New Roman"/>
          <w:sz w:val="16"/>
        </w:rPr>
        <w:t>will</w:t>
      </w:r>
      <w:r>
        <w:rPr>
          <w:rFonts w:ascii="Times New Roman" w:hAnsi="Times New Roman"/>
          <w:spacing w:val="-3"/>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made on these certificates.</w:t>
      </w:r>
    </w:p>
    <w:p w14:paraId="30283CFA" w14:textId="77777777" w:rsidR="001B7DD8" w:rsidRDefault="00CD1811">
      <w:pPr>
        <w:spacing w:before="121"/>
        <w:ind w:left="216"/>
        <w:rPr>
          <w:rFonts w:ascii="Times New Roman"/>
          <w:sz w:val="16"/>
        </w:rPr>
      </w:pPr>
      <w:r>
        <w:rPr>
          <w:rFonts w:ascii="Times New Roman"/>
          <w:sz w:val="16"/>
        </w:rPr>
        <w:t>File one copy of the Master List with each HUD</w:t>
      </w:r>
      <w:r>
        <w:rPr>
          <w:rFonts w:ascii="Times New Roman"/>
          <w:spacing w:val="40"/>
          <w:sz w:val="16"/>
        </w:rPr>
        <w:t xml:space="preserve"> </w:t>
      </w:r>
      <w:r>
        <w:rPr>
          <w:rFonts w:ascii="Times New Roman"/>
          <w:sz w:val="16"/>
        </w:rPr>
        <w:t>Office</w:t>
      </w:r>
      <w:r>
        <w:rPr>
          <w:rFonts w:ascii="Times New Roman"/>
          <w:spacing w:val="-4"/>
          <w:sz w:val="16"/>
        </w:rPr>
        <w:t xml:space="preserve"> </w:t>
      </w:r>
      <w:r>
        <w:rPr>
          <w:rFonts w:ascii="Times New Roman"/>
          <w:sz w:val="16"/>
        </w:rPr>
        <w:t>where</w:t>
      </w:r>
      <w:r>
        <w:rPr>
          <w:rFonts w:ascii="Times New Roman"/>
          <w:spacing w:val="-6"/>
          <w:sz w:val="16"/>
        </w:rPr>
        <w:t xml:space="preserve"> </w:t>
      </w:r>
      <w:r>
        <w:rPr>
          <w:rFonts w:ascii="Times New Roman"/>
          <w:sz w:val="16"/>
        </w:rPr>
        <w:t>you</w:t>
      </w:r>
      <w:r>
        <w:rPr>
          <w:rFonts w:ascii="Times New Roman"/>
          <w:spacing w:val="-6"/>
          <w:sz w:val="16"/>
        </w:rPr>
        <w:t xml:space="preserve"> </w:t>
      </w:r>
      <w:r>
        <w:rPr>
          <w:rFonts w:ascii="Times New Roman"/>
          <w:sz w:val="16"/>
        </w:rPr>
        <w:t>do</w:t>
      </w:r>
      <w:r>
        <w:rPr>
          <w:rFonts w:ascii="Times New Roman"/>
          <w:spacing w:val="-6"/>
          <w:sz w:val="16"/>
        </w:rPr>
        <w:t xml:space="preserve"> </w:t>
      </w:r>
      <w:r>
        <w:rPr>
          <w:rFonts w:ascii="Times New Roman"/>
          <w:sz w:val="16"/>
        </w:rPr>
        <w:t>business</w:t>
      </w:r>
      <w:r>
        <w:rPr>
          <w:rFonts w:ascii="Times New Roman"/>
          <w:spacing w:val="-5"/>
          <w:sz w:val="16"/>
        </w:rPr>
        <w:t xml:space="preserve"> </w:t>
      </w:r>
      <w:r>
        <w:rPr>
          <w:rFonts w:ascii="Times New Roman"/>
          <w:sz w:val="16"/>
        </w:rPr>
        <w:t>and</w:t>
      </w:r>
      <w:r>
        <w:rPr>
          <w:rFonts w:ascii="Times New Roman"/>
          <w:spacing w:val="-3"/>
          <w:sz w:val="16"/>
        </w:rPr>
        <w:t xml:space="preserve"> </w:t>
      </w:r>
      <w:r>
        <w:rPr>
          <w:rFonts w:ascii="Times New Roman"/>
          <w:sz w:val="16"/>
        </w:rPr>
        <w:t>mail</w:t>
      </w:r>
      <w:r>
        <w:rPr>
          <w:rFonts w:ascii="Times New Roman"/>
          <w:spacing w:val="-4"/>
          <w:sz w:val="16"/>
        </w:rPr>
        <w:t xml:space="preserve"> </w:t>
      </w:r>
      <w:r>
        <w:rPr>
          <w:rFonts w:ascii="Times New Roman"/>
          <w:sz w:val="16"/>
        </w:rPr>
        <w:t>one</w:t>
      </w:r>
      <w:r>
        <w:rPr>
          <w:rFonts w:ascii="Times New Roman"/>
          <w:spacing w:val="-4"/>
          <w:sz w:val="16"/>
        </w:rPr>
        <w:t xml:space="preserve"> </w:t>
      </w:r>
      <w:r>
        <w:rPr>
          <w:rFonts w:ascii="Times New Roman"/>
          <w:sz w:val="16"/>
        </w:rPr>
        <w:t>copy</w:t>
      </w:r>
      <w:r>
        <w:rPr>
          <w:rFonts w:ascii="Times New Roman"/>
          <w:spacing w:val="-6"/>
          <w:sz w:val="16"/>
        </w:rPr>
        <w:t xml:space="preserve"> </w:t>
      </w:r>
      <w:r>
        <w:rPr>
          <w:rFonts w:ascii="Times New Roman"/>
          <w:sz w:val="16"/>
        </w:rPr>
        <w:t>to</w:t>
      </w:r>
      <w:r>
        <w:rPr>
          <w:rFonts w:ascii="Times New Roman"/>
          <w:spacing w:val="40"/>
          <w:sz w:val="16"/>
        </w:rPr>
        <w:t xml:space="preserve"> </w:t>
      </w:r>
      <w:r>
        <w:rPr>
          <w:rFonts w:ascii="Times New Roman"/>
          <w:sz w:val="16"/>
        </w:rPr>
        <w:t>the following address:</w:t>
      </w:r>
    </w:p>
    <w:p w14:paraId="12B82282" w14:textId="77777777" w:rsidR="001B7DD8" w:rsidRDefault="00CD1811">
      <w:pPr>
        <w:spacing w:before="120"/>
        <w:ind w:left="677" w:right="422"/>
        <w:rPr>
          <w:rFonts w:ascii="Times New Roman" w:hAnsi="Times New Roman"/>
          <w:b/>
          <w:sz w:val="16"/>
        </w:rPr>
      </w:pPr>
      <w:r>
        <w:rPr>
          <w:rFonts w:ascii="Times New Roman" w:hAnsi="Times New Roman"/>
          <w:b/>
          <w:sz w:val="16"/>
        </w:rPr>
        <w:t>HUD-2530 Master List</w:t>
      </w:r>
      <w:r>
        <w:rPr>
          <w:rFonts w:ascii="Times New Roman" w:hAnsi="Times New Roman"/>
          <w:b/>
          <w:spacing w:val="40"/>
          <w:sz w:val="16"/>
        </w:rPr>
        <w:t xml:space="preserve"> </w:t>
      </w:r>
      <w:r>
        <w:rPr>
          <w:rFonts w:ascii="Times New Roman" w:hAnsi="Times New Roman"/>
          <w:b/>
          <w:sz w:val="16"/>
        </w:rPr>
        <w:t>Participation</w:t>
      </w:r>
      <w:r>
        <w:rPr>
          <w:rFonts w:ascii="Times New Roman" w:hAnsi="Times New Roman"/>
          <w:b/>
          <w:spacing w:val="-10"/>
          <w:sz w:val="16"/>
        </w:rPr>
        <w:t xml:space="preserve"> </w:t>
      </w:r>
      <w:r>
        <w:rPr>
          <w:rFonts w:ascii="Times New Roman" w:hAnsi="Times New Roman"/>
          <w:b/>
          <w:sz w:val="16"/>
        </w:rPr>
        <w:t>and</w:t>
      </w:r>
      <w:r>
        <w:rPr>
          <w:rFonts w:ascii="Times New Roman" w:hAnsi="Times New Roman"/>
          <w:b/>
          <w:spacing w:val="-10"/>
          <w:sz w:val="16"/>
        </w:rPr>
        <w:t xml:space="preserve"> </w:t>
      </w:r>
      <w:r>
        <w:rPr>
          <w:rFonts w:ascii="Times New Roman" w:hAnsi="Times New Roman"/>
          <w:b/>
          <w:sz w:val="16"/>
        </w:rPr>
        <w:t>Compliance</w:t>
      </w:r>
      <w:r>
        <w:rPr>
          <w:rFonts w:ascii="Times New Roman" w:hAnsi="Times New Roman"/>
          <w:b/>
          <w:spacing w:val="40"/>
          <w:sz w:val="16"/>
        </w:rPr>
        <w:t xml:space="preserve"> </w:t>
      </w:r>
      <w:r>
        <w:rPr>
          <w:rFonts w:ascii="Times New Roman" w:hAnsi="Times New Roman"/>
          <w:b/>
          <w:sz w:val="16"/>
        </w:rPr>
        <w:t>Division</w:t>
      </w:r>
      <w:r>
        <w:rPr>
          <w:rFonts w:ascii="Times New Roman" w:hAnsi="Times New Roman"/>
          <w:b/>
          <w:spacing w:val="-1"/>
          <w:sz w:val="16"/>
        </w:rPr>
        <w:t xml:space="preserve"> </w:t>
      </w:r>
      <w:r>
        <w:rPr>
          <w:rFonts w:ascii="Times New Roman" w:hAnsi="Times New Roman"/>
          <w:b/>
          <w:sz w:val="16"/>
        </w:rPr>
        <w:t>—Housing</w:t>
      </w:r>
    </w:p>
    <w:p w14:paraId="3D109DFC" w14:textId="77777777" w:rsidR="001B7DD8" w:rsidRDefault="00CD1811">
      <w:pPr>
        <w:ind w:left="676" w:right="422"/>
        <w:rPr>
          <w:rFonts w:ascii="Times New Roman"/>
          <w:b/>
          <w:sz w:val="16"/>
        </w:rPr>
      </w:pPr>
      <w:r>
        <w:rPr>
          <w:rFonts w:ascii="Times New Roman"/>
          <w:b/>
          <w:sz w:val="16"/>
        </w:rPr>
        <w:t>U.S.</w:t>
      </w:r>
      <w:r>
        <w:rPr>
          <w:rFonts w:ascii="Times New Roman"/>
          <w:b/>
          <w:spacing w:val="-8"/>
          <w:sz w:val="16"/>
        </w:rPr>
        <w:t xml:space="preserve"> </w:t>
      </w:r>
      <w:r>
        <w:rPr>
          <w:rFonts w:ascii="Times New Roman"/>
          <w:b/>
          <w:sz w:val="16"/>
        </w:rPr>
        <w:t>Department</w:t>
      </w:r>
      <w:r>
        <w:rPr>
          <w:rFonts w:ascii="Times New Roman"/>
          <w:b/>
          <w:spacing w:val="-8"/>
          <w:sz w:val="16"/>
        </w:rPr>
        <w:t xml:space="preserve"> </w:t>
      </w:r>
      <w:r>
        <w:rPr>
          <w:rFonts w:ascii="Times New Roman"/>
          <w:b/>
          <w:sz w:val="16"/>
        </w:rPr>
        <w:t>of</w:t>
      </w:r>
      <w:r>
        <w:rPr>
          <w:rFonts w:ascii="Times New Roman"/>
          <w:b/>
          <w:spacing w:val="-10"/>
          <w:sz w:val="16"/>
        </w:rPr>
        <w:t xml:space="preserve"> </w:t>
      </w:r>
      <w:r>
        <w:rPr>
          <w:rFonts w:ascii="Times New Roman"/>
          <w:b/>
          <w:sz w:val="16"/>
        </w:rPr>
        <w:t>Housing</w:t>
      </w:r>
      <w:r>
        <w:rPr>
          <w:rFonts w:ascii="Times New Roman"/>
          <w:b/>
          <w:spacing w:val="-9"/>
          <w:sz w:val="16"/>
        </w:rPr>
        <w:t xml:space="preserve"> </w:t>
      </w:r>
      <w:r>
        <w:rPr>
          <w:rFonts w:ascii="Times New Roman"/>
          <w:b/>
          <w:sz w:val="16"/>
        </w:rPr>
        <w:t>and</w:t>
      </w:r>
      <w:r>
        <w:rPr>
          <w:rFonts w:ascii="Times New Roman"/>
          <w:b/>
          <w:spacing w:val="40"/>
          <w:sz w:val="16"/>
        </w:rPr>
        <w:t xml:space="preserve"> </w:t>
      </w:r>
      <w:r>
        <w:rPr>
          <w:rFonts w:ascii="Times New Roman"/>
          <w:b/>
          <w:sz w:val="16"/>
        </w:rPr>
        <w:t>Urban</w:t>
      </w:r>
      <w:r>
        <w:rPr>
          <w:rFonts w:ascii="Times New Roman"/>
          <w:b/>
          <w:spacing w:val="-1"/>
          <w:sz w:val="16"/>
        </w:rPr>
        <w:t xml:space="preserve"> </w:t>
      </w:r>
      <w:r>
        <w:rPr>
          <w:rFonts w:ascii="Times New Roman"/>
          <w:b/>
          <w:sz w:val="16"/>
        </w:rPr>
        <w:t>Development</w:t>
      </w:r>
    </w:p>
    <w:p w14:paraId="41898E56" w14:textId="77777777" w:rsidR="001B7DD8" w:rsidRDefault="00CD1811">
      <w:pPr>
        <w:ind w:left="674" w:right="422" w:firstLine="2"/>
        <w:rPr>
          <w:rFonts w:ascii="Times New Roman"/>
          <w:b/>
          <w:sz w:val="16"/>
        </w:rPr>
      </w:pPr>
      <w:r>
        <w:rPr>
          <w:rFonts w:ascii="Times New Roman"/>
          <w:b/>
          <w:sz w:val="16"/>
        </w:rPr>
        <w:t>451</w:t>
      </w:r>
      <w:r>
        <w:rPr>
          <w:rFonts w:ascii="Times New Roman"/>
          <w:b/>
          <w:spacing w:val="-10"/>
          <w:sz w:val="16"/>
        </w:rPr>
        <w:t xml:space="preserve"> </w:t>
      </w:r>
      <w:r>
        <w:rPr>
          <w:rFonts w:ascii="Times New Roman"/>
          <w:b/>
          <w:sz w:val="16"/>
        </w:rPr>
        <w:t>Seventh</w:t>
      </w:r>
      <w:r>
        <w:rPr>
          <w:rFonts w:ascii="Times New Roman"/>
          <w:b/>
          <w:spacing w:val="-10"/>
          <w:sz w:val="16"/>
        </w:rPr>
        <w:t xml:space="preserve"> </w:t>
      </w:r>
      <w:r>
        <w:rPr>
          <w:rFonts w:ascii="Times New Roman"/>
          <w:b/>
          <w:sz w:val="16"/>
        </w:rPr>
        <w:t>Street,</w:t>
      </w:r>
      <w:r>
        <w:rPr>
          <w:rFonts w:ascii="Times New Roman"/>
          <w:b/>
          <w:spacing w:val="-10"/>
          <w:sz w:val="16"/>
        </w:rPr>
        <w:t xml:space="preserve"> </w:t>
      </w:r>
      <w:r>
        <w:rPr>
          <w:rFonts w:ascii="Times New Roman"/>
          <w:b/>
          <w:sz w:val="16"/>
        </w:rPr>
        <w:t>S.W.</w:t>
      </w:r>
      <w:r>
        <w:rPr>
          <w:rFonts w:ascii="Times New Roman"/>
          <w:b/>
          <w:spacing w:val="40"/>
          <w:sz w:val="16"/>
        </w:rPr>
        <w:t xml:space="preserve"> </w:t>
      </w:r>
      <w:r>
        <w:rPr>
          <w:rFonts w:ascii="Times New Roman"/>
          <w:b/>
          <w:sz w:val="16"/>
        </w:rPr>
        <w:t>Washington,</w:t>
      </w:r>
      <w:r>
        <w:rPr>
          <w:rFonts w:ascii="Times New Roman"/>
          <w:b/>
          <w:spacing w:val="-7"/>
          <w:sz w:val="16"/>
        </w:rPr>
        <w:t xml:space="preserve"> </w:t>
      </w:r>
      <w:r>
        <w:rPr>
          <w:rFonts w:ascii="Times New Roman"/>
          <w:b/>
          <w:sz w:val="16"/>
        </w:rPr>
        <w:t>D.C.</w:t>
      </w:r>
      <w:r>
        <w:rPr>
          <w:rFonts w:ascii="Times New Roman"/>
          <w:b/>
          <w:spacing w:val="-5"/>
          <w:sz w:val="16"/>
        </w:rPr>
        <w:t xml:space="preserve"> </w:t>
      </w:r>
      <w:r>
        <w:rPr>
          <w:rFonts w:ascii="Times New Roman"/>
          <w:b/>
          <w:spacing w:val="-4"/>
          <w:sz w:val="16"/>
        </w:rPr>
        <w:t>20410</w:t>
      </w:r>
    </w:p>
    <w:p w14:paraId="55263F26" w14:textId="77777777" w:rsidR="001B7DD8" w:rsidRDefault="00CD1811">
      <w:pPr>
        <w:spacing w:before="118"/>
        <w:ind w:left="216" w:right="38"/>
        <w:rPr>
          <w:rFonts w:ascii="Times New Roman" w:hAnsi="Times New Roman"/>
          <w:sz w:val="16"/>
        </w:rPr>
      </w:pPr>
      <w:r>
        <w:rPr>
          <w:rFonts w:ascii="Times New Roman" w:hAnsi="Times New Roman"/>
          <w:sz w:val="16"/>
        </w:rPr>
        <w:t>Once</w:t>
      </w:r>
      <w:r>
        <w:rPr>
          <w:rFonts w:ascii="Times New Roman" w:hAnsi="Times New Roman"/>
          <w:spacing w:val="-4"/>
          <w:sz w:val="16"/>
        </w:rPr>
        <w:t xml:space="preserve"> </w:t>
      </w:r>
      <w:r>
        <w:rPr>
          <w:rFonts w:ascii="Times New Roman" w:hAnsi="Times New Roman"/>
          <w:sz w:val="16"/>
        </w:rPr>
        <w:t>you</w:t>
      </w:r>
      <w:r>
        <w:rPr>
          <w:rFonts w:ascii="Times New Roman" w:hAnsi="Times New Roman"/>
          <w:spacing w:val="-4"/>
          <w:sz w:val="16"/>
        </w:rPr>
        <w:t xml:space="preserve"> </w:t>
      </w:r>
      <w:r>
        <w:rPr>
          <w:rFonts w:ascii="Times New Roman" w:hAnsi="Times New Roman"/>
          <w:sz w:val="16"/>
        </w:rPr>
        <w:t>have</w:t>
      </w:r>
      <w:r>
        <w:rPr>
          <w:rFonts w:ascii="Times New Roman" w:hAnsi="Times New Roman"/>
          <w:spacing w:val="-2"/>
          <w:sz w:val="16"/>
        </w:rPr>
        <w:t xml:space="preserve"> </w:t>
      </w:r>
      <w:r>
        <w:rPr>
          <w:rFonts w:ascii="Times New Roman" w:hAnsi="Times New Roman"/>
          <w:sz w:val="16"/>
        </w:rPr>
        <w:t>filed</w:t>
      </w:r>
      <w:r>
        <w:rPr>
          <w:rFonts w:ascii="Times New Roman" w:hAnsi="Times New Roman"/>
          <w:spacing w:val="-4"/>
          <w:sz w:val="16"/>
        </w:rPr>
        <w:t xml:space="preserve"> </w:t>
      </w:r>
      <w:r>
        <w:rPr>
          <w:rFonts w:ascii="Times New Roman" w:hAnsi="Times New Roman"/>
          <w:sz w:val="16"/>
        </w:rPr>
        <w:t>a</w:t>
      </w:r>
      <w:r>
        <w:rPr>
          <w:rFonts w:ascii="Times New Roman" w:hAnsi="Times New Roman"/>
          <w:spacing w:val="-4"/>
          <w:sz w:val="16"/>
        </w:rPr>
        <w:t xml:space="preserve"> </w:t>
      </w:r>
      <w:r>
        <w:rPr>
          <w:rFonts w:ascii="Times New Roman" w:hAnsi="Times New Roman"/>
          <w:sz w:val="16"/>
        </w:rPr>
        <w:t>Master</w:t>
      </w:r>
      <w:r>
        <w:rPr>
          <w:rFonts w:ascii="Times New Roman" w:hAnsi="Times New Roman"/>
          <w:spacing w:val="-6"/>
          <w:sz w:val="16"/>
        </w:rPr>
        <w:t xml:space="preserve"> </w:t>
      </w:r>
      <w:r>
        <w:rPr>
          <w:rFonts w:ascii="Times New Roman" w:hAnsi="Times New Roman"/>
          <w:sz w:val="16"/>
        </w:rPr>
        <w:t>List,</w:t>
      </w:r>
      <w:r>
        <w:rPr>
          <w:rFonts w:ascii="Times New Roman" w:hAnsi="Times New Roman"/>
          <w:spacing w:val="-4"/>
          <w:sz w:val="16"/>
        </w:rPr>
        <w:t xml:space="preserve"> </w:t>
      </w:r>
      <w:r>
        <w:rPr>
          <w:rFonts w:ascii="Times New Roman" w:hAnsi="Times New Roman"/>
          <w:sz w:val="16"/>
        </w:rPr>
        <w:t>you</w:t>
      </w:r>
      <w:r>
        <w:rPr>
          <w:rFonts w:ascii="Times New Roman" w:hAnsi="Times New Roman"/>
          <w:spacing w:val="-4"/>
          <w:sz w:val="16"/>
        </w:rPr>
        <w:t xml:space="preserve"> </w:t>
      </w:r>
      <w:r>
        <w:rPr>
          <w:rFonts w:ascii="Times New Roman" w:hAnsi="Times New Roman"/>
          <w:sz w:val="16"/>
        </w:rPr>
        <w:t>do</w:t>
      </w:r>
      <w:r>
        <w:rPr>
          <w:rFonts w:ascii="Times New Roman" w:hAnsi="Times New Roman"/>
          <w:spacing w:val="-4"/>
          <w:sz w:val="16"/>
        </w:rPr>
        <w:t xml:space="preserve"> </w:t>
      </w:r>
      <w:r>
        <w:rPr>
          <w:rFonts w:ascii="Times New Roman" w:hAnsi="Times New Roman"/>
          <w:sz w:val="16"/>
        </w:rPr>
        <w:t>not</w:t>
      </w:r>
      <w:r>
        <w:rPr>
          <w:rFonts w:ascii="Times New Roman" w:hAnsi="Times New Roman"/>
          <w:spacing w:val="-4"/>
          <w:sz w:val="16"/>
        </w:rPr>
        <w:t xml:space="preserve"> </w:t>
      </w:r>
      <w:r>
        <w:rPr>
          <w:rFonts w:ascii="Times New Roman" w:hAnsi="Times New Roman"/>
          <w:sz w:val="16"/>
        </w:rPr>
        <w:t>need</w:t>
      </w:r>
      <w:r>
        <w:rPr>
          <w:rFonts w:ascii="Times New Roman" w:hAnsi="Times New Roman"/>
          <w:spacing w:val="40"/>
          <w:sz w:val="16"/>
        </w:rPr>
        <w:t xml:space="preserve"> </w:t>
      </w:r>
      <w:r>
        <w:rPr>
          <w:rFonts w:ascii="Times New Roman" w:hAnsi="Times New Roman"/>
          <w:sz w:val="16"/>
        </w:rPr>
        <w:t>to complete Schedule A when you submit form</w:t>
      </w:r>
      <w:r>
        <w:rPr>
          <w:rFonts w:ascii="Times New Roman" w:hAnsi="Times New Roman"/>
          <w:spacing w:val="40"/>
          <w:sz w:val="16"/>
        </w:rPr>
        <w:t xml:space="preserve"> </w:t>
      </w:r>
      <w:r>
        <w:rPr>
          <w:rFonts w:ascii="Times New Roman" w:hAnsi="Times New Roman"/>
          <w:sz w:val="16"/>
        </w:rPr>
        <w:t>HUD-2530. Instead, write the name of the</w:t>
      </w:r>
      <w:r>
        <w:rPr>
          <w:rFonts w:ascii="Times New Roman" w:hAnsi="Times New Roman"/>
          <w:spacing w:val="40"/>
          <w:sz w:val="16"/>
        </w:rPr>
        <w:t xml:space="preserve"> </w:t>
      </w:r>
      <w:r>
        <w:rPr>
          <w:rFonts w:ascii="Times New Roman" w:hAnsi="Times New Roman"/>
          <w:sz w:val="16"/>
        </w:rPr>
        <w:t>participant in column 1 of Schedule A and beside</w:t>
      </w:r>
      <w:r>
        <w:rPr>
          <w:rFonts w:ascii="Times New Roman" w:hAnsi="Times New Roman"/>
          <w:spacing w:val="40"/>
          <w:sz w:val="16"/>
        </w:rPr>
        <w:t xml:space="preserve"> </w:t>
      </w:r>
      <w:r>
        <w:rPr>
          <w:rFonts w:ascii="Times New Roman" w:hAnsi="Times New Roman"/>
          <w:sz w:val="16"/>
        </w:rPr>
        <w:t>that write “See Master List on file.” Also give the</w:t>
      </w:r>
      <w:r>
        <w:rPr>
          <w:rFonts w:ascii="Times New Roman" w:hAnsi="Times New Roman"/>
          <w:spacing w:val="40"/>
          <w:sz w:val="16"/>
        </w:rPr>
        <w:t xml:space="preserve"> </w:t>
      </w:r>
      <w:r>
        <w:rPr>
          <w:rFonts w:ascii="Times New Roman" w:hAnsi="Times New Roman"/>
          <w:sz w:val="16"/>
        </w:rPr>
        <w:t>date that appears on the Master List that you</w:t>
      </w:r>
      <w:r>
        <w:rPr>
          <w:rFonts w:ascii="Times New Roman" w:hAnsi="Times New Roman"/>
          <w:spacing w:val="40"/>
          <w:sz w:val="16"/>
        </w:rPr>
        <w:t xml:space="preserve"> </w:t>
      </w:r>
      <w:r>
        <w:rPr>
          <w:rFonts w:ascii="Times New Roman" w:hAnsi="Times New Roman"/>
          <w:sz w:val="16"/>
        </w:rPr>
        <w:t>submitted. Below that, report all changes and</w:t>
      </w:r>
      <w:r>
        <w:rPr>
          <w:rFonts w:ascii="Times New Roman" w:hAnsi="Times New Roman"/>
          <w:spacing w:val="40"/>
          <w:sz w:val="16"/>
        </w:rPr>
        <w:t xml:space="preserve"> </w:t>
      </w:r>
      <w:r>
        <w:rPr>
          <w:rFonts w:ascii="Times New Roman" w:hAnsi="Times New Roman"/>
          <w:sz w:val="16"/>
        </w:rPr>
        <w:t>additions that have occurred since that date. Be</w:t>
      </w:r>
      <w:r>
        <w:rPr>
          <w:rFonts w:ascii="Times New Roman" w:hAnsi="Times New Roman"/>
          <w:spacing w:val="40"/>
          <w:sz w:val="16"/>
        </w:rPr>
        <w:t xml:space="preserve"> </w:t>
      </w:r>
      <w:r>
        <w:rPr>
          <w:rFonts w:ascii="Times New Roman" w:hAnsi="Times New Roman"/>
          <w:sz w:val="16"/>
        </w:rPr>
        <w:t>sure</w:t>
      </w:r>
      <w:r>
        <w:rPr>
          <w:rFonts w:ascii="Times New Roman" w:hAnsi="Times New Roman"/>
          <w:spacing w:val="-4"/>
          <w:sz w:val="16"/>
        </w:rPr>
        <w:t xml:space="preserve"> </w:t>
      </w:r>
      <w:r>
        <w:rPr>
          <w:rFonts w:ascii="Times New Roman" w:hAnsi="Times New Roman"/>
          <w:sz w:val="16"/>
        </w:rPr>
        <w:t>to</w:t>
      </w:r>
      <w:r>
        <w:rPr>
          <w:rFonts w:ascii="Times New Roman" w:hAnsi="Times New Roman"/>
          <w:spacing w:val="-4"/>
          <w:sz w:val="16"/>
        </w:rPr>
        <w:t xml:space="preserve"> </w:t>
      </w:r>
      <w:r>
        <w:rPr>
          <w:rFonts w:ascii="Times New Roman" w:hAnsi="Times New Roman"/>
          <w:sz w:val="16"/>
        </w:rPr>
        <w:t>include</w:t>
      </w:r>
      <w:r>
        <w:rPr>
          <w:rFonts w:ascii="Times New Roman" w:hAnsi="Times New Roman"/>
          <w:spacing w:val="-4"/>
          <w:sz w:val="16"/>
        </w:rPr>
        <w:t xml:space="preserve"> </w:t>
      </w:r>
      <w:r>
        <w:rPr>
          <w:rFonts w:ascii="Times New Roman" w:hAnsi="Times New Roman"/>
          <w:sz w:val="16"/>
        </w:rPr>
        <w:t>any</w:t>
      </w:r>
      <w:r>
        <w:rPr>
          <w:rFonts w:ascii="Times New Roman" w:hAnsi="Times New Roman"/>
          <w:spacing w:val="-1"/>
          <w:sz w:val="16"/>
        </w:rPr>
        <w:t xml:space="preserve"> </w:t>
      </w:r>
      <w:r>
        <w:rPr>
          <w:rFonts w:ascii="Times New Roman" w:hAnsi="Times New Roman"/>
          <w:sz w:val="16"/>
        </w:rPr>
        <w:t>mortgage</w:t>
      </w:r>
      <w:r>
        <w:rPr>
          <w:rFonts w:ascii="Times New Roman" w:hAnsi="Times New Roman"/>
          <w:spacing w:val="-4"/>
          <w:sz w:val="16"/>
        </w:rPr>
        <w:t xml:space="preserve"> </w:t>
      </w:r>
      <w:r>
        <w:rPr>
          <w:rFonts w:ascii="Times New Roman" w:hAnsi="Times New Roman"/>
          <w:sz w:val="16"/>
        </w:rPr>
        <w:t>defaults,</w:t>
      </w:r>
      <w:r>
        <w:rPr>
          <w:rFonts w:ascii="Times New Roman" w:hAnsi="Times New Roman"/>
          <w:spacing w:val="-4"/>
          <w:sz w:val="16"/>
        </w:rPr>
        <w:t xml:space="preserve"> </w:t>
      </w:r>
      <w:r>
        <w:rPr>
          <w:rFonts w:ascii="Times New Roman" w:hAnsi="Times New Roman"/>
          <w:sz w:val="16"/>
        </w:rPr>
        <w:t>assignments</w:t>
      </w:r>
      <w:r>
        <w:rPr>
          <w:rFonts w:ascii="Times New Roman" w:hAnsi="Times New Roman"/>
          <w:spacing w:val="40"/>
          <w:sz w:val="16"/>
        </w:rPr>
        <w:t xml:space="preserve"> </w:t>
      </w:r>
      <w:r>
        <w:rPr>
          <w:rFonts w:ascii="Times New Roman" w:hAnsi="Times New Roman"/>
          <w:sz w:val="16"/>
        </w:rPr>
        <w:t>or foreclosures not listed previously.</w:t>
      </w:r>
    </w:p>
    <w:p w14:paraId="375180B4" w14:textId="77777777" w:rsidR="001B7DD8" w:rsidRDefault="00CD1811">
      <w:pPr>
        <w:spacing w:before="121"/>
        <w:ind w:left="216"/>
        <w:rPr>
          <w:rFonts w:ascii="Times New Roman"/>
          <w:sz w:val="16"/>
        </w:rPr>
      </w:pPr>
      <w:r>
        <w:rPr>
          <w:rFonts w:ascii="Times New Roman"/>
          <w:b/>
          <w:sz w:val="16"/>
        </w:rPr>
        <w:t xml:space="preserve">If you have withdrawn from a project since </w:t>
      </w:r>
      <w:r>
        <w:rPr>
          <w:rFonts w:ascii="Times New Roman"/>
          <w:sz w:val="16"/>
        </w:rPr>
        <w:t>the</w:t>
      </w:r>
      <w:r>
        <w:rPr>
          <w:rFonts w:ascii="Times New Roman"/>
          <w:spacing w:val="40"/>
          <w:sz w:val="16"/>
        </w:rPr>
        <w:t xml:space="preserve"> </w:t>
      </w:r>
      <w:r>
        <w:rPr>
          <w:rFonts w:ascii="Times New Roman"/>
          <w:sz w:val="16"/>
        </w:rPr>
        <w:t>date</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Master</w:t>
      </w:r>
      <w:r>
        <w:rPr>
          <w:rFonts w:ascii="Times New Roman"/>
          <w:spacing w:val="-3"/>
          <w:sz w:val="16"/>
        </w:rPr>
        <w:t xml:space="preserve"> </w:t>
      </w:r>
      <w:r>
        <w:rPr>
          <w:rFonts w:ascii="Times New Roman"/>
          <w:sz w:val="16"/>
        </w:rPr>
        <w:t>List was</w:t>
      </w:r>
      <w:r>
        <w:rPr>
          <w:rFonts w:ascii="Times New Roman"/>
          <w:spacing w:val="-2"/>
          <w:sz w:val="16"/>
        </w:rPr>
        <w:t xml:space="preserve"> </w:t>
      </w:r>
      <w:r>
        <w:rPr>
          <w:rFonts w:ascii="Times New Roman"/>
          <w:sz w:val="16"/>
        </w:rPr>
        <w:t>filed,</w:t>
      </w:r>
      <w:r>
        <w:rPr>
          <w:rFonts w:ascii="Times New Roman"/>
          <w:spacing w:val="-1"/>
          <w:sz w:val="16"/>
        </w:rPr>
        <w:t xml:space="preserve"> </w:t>
      </w:r>
      <w:r>
        <w:rPr>
          <w:rFonts w:ascii="Times New Roman"/>
          <w:sz w:val="16"/>
        </w:rPr>
        <w:t>be</w:t>
      </w:r>
      <w:r>
        <w:rPr>
          <w:rFonts w:ascii="Times New Roman"/>
          <w:spacing w:val="-1"/>
          <w:sz w:val="16"/>
        </w:rPr>
        <w:t xml:space="preserve"> </w:t>
      </w:r>
      <w:r>
        <w:rPr>
          <w:rFonts w:ascii="Times New Roman"/>
          <w:sz w:val="16"/>
        </w:rPr>
        <w:t>sure</w:t>
      </w:r>
      <w:r>
        <w:rPr>
          <w:rFonts w:ascii="Times New Roman"/>
          <w:spacing w:val="-1"/>
          <w:sz w:val="16"/>
        </w:rPr>
        <w:t xml:space="preserve"> </w:t>
      </w:r>
      <w:r>
        <w:rPr>
          <w:rFonts w:ascii="Times New Roman"/>
          <w:sz w:val="16"/>
        </w:rPr>
        <w:t>to</w:t>
      </w:r>
      <w:r>
        <w:rPr>
          <w:rFonts w:ascii="Times New Roman"/>
          <w:spacing w:val="-1"/>
          <w:sz w:val="16"/>
        </w:rPr>
        <w:t xml:space="preserve"> </w:t>
      </w:r>
      <w:r>
        <w:rPr>
          <w:rFonts w:ascii="Times New Roman"/>
          <w:sz w:val="16"/>
        </w:rPr>
        <w:t>name</w:t>
      </w:r>
      <w:r>
        <w:rPr>
          <w:rFonts w:ascii="Times New Roman"/>
          <w:spacing w:val="-1"/>
          <w:sz w:val="16"/>
        </w:rPr>
        <w:t xml:space="preserve"> </w:t>
      </w:r>
      <w:r>
        <w:rPr>
          <w:rFonts w:ascii="Times New Roman"/>
          <w:sz w:val="16"/>
        </w:rPr>
        <w:t>the</w:t>
      </w:r>
      <w:r>
        <w:rPr>
          <w:rFonts w:ascii="Times New Roman"/>
          <w:spacing w:val="40"/>
          <w:sz w:val="16"/>
        </w:rPr>
        <w:t xml:space="preserve"> </w:t>
      </w:r>
      <w:r>
        <w:rPr>
          <w:rFonts w:ascii="Times New Roman"/>
          <w:sz w:val="16"/>
        </w:rPr>
        <w:t>project.</w:t>
      </w:r>
      <w:r>
        <w:rPr>
          <w:rFonts w:ascii="Times New Roman"/>
          <w:spacing w:val="-6"/>
          <w:sz w:val="16"/>
        </w:rPr>
        <w:t xml:space="preserve"> </w:t>
      </w:r>
      <w:r>
        <w:rPr>
          <w:rFonts w:ascii="Times New Roman"/>
          <w:sz w:val="16"/>
        </w:rPr>
        <w:t>Give</w:t>
      </w:r>
      <w:r>
        <w:rPr>
          <w:rFonts w:ascii="Times New Roman"/>
          <w:spacing w:val="-6"/>
          <w:sz w:val="16"/>
        </w:rPr>
        <w:t xml:space="preserve"> </w:t>
      </w:r>
      <w:r>
        <w:rPr>
          <w:rFonts w:ascii="Times New Roman"/>
          <w:sz w:val="16"/>
        </w:rPr>
        <w:t>the</w:t>
      </w:r>
      <w:r>
        <w:rPr>
          <w:rFonts w:ascii="Times New Roman"/>
          <w:spacing w:val="-6"/>
          <w:sz w:val="16"/>
        </w:rPr>
        <w:t xml:space="preserve"> </w:t>
      </w:r>
      <w:r>
        <w:rPr>
          <w:rFonts w:ascii="Times New Roman"/>
          <w:sz w:val="16"/>
        </w:rPr>
        <w:t>project</w:t>
      </w:r>
      <w:r>
        <w:rPr>
          <w:rFonts w:ascii="Times New Roman"/>
          <w:spacing w:val="-6"/>
          <w:sz w:val="16"/>
        </w:rPr>
        <w:t xml:space="preserve"> </w:t>
      </w:r>
      <w:r>
        <w:rPr>
          <w:rFonts w:ascii="Times New Roman"/>
          <w:sz w:val="16"/>
        </w:rPr>
        <w:t>identification</w:t>
      </w:r>
      <w:r>
        <w:rPr>
          <w:rFonts w:ascii="Times New Roman"/>
          <w:spacing w:val="-6"/>
          <w:sz w:val="16"/>
        </w:rPr>
        <w:t xml:space="preserve"> </w:t>
      </w:r>
      <w:r>
        <w:rPr>
          <w:rFonts w:ascii="Times New Roman"/>
          <w:sz w:val="16"/>
        </w:rPr>
        <w:t>number,</w:t>
      </w:r>
      <w:r>
        <w:rPr>
          <w:rFonts w:ascii="Times New Roman"/>
          <w:spacing w:val="-6"/>
          <w:sz w:val="16"/>
        </w:rPr>
        <w:t xml:space="preserve"> </w:t>
      </w:r>
      <w:r>
        <w:rPr>
          <w:rFonts w:ascii="Times New Roman"/>
          <w:sz w:val="16"/>
        </w:rPr>
        <w:t>the</w:t>
      </w:r>
      <w:r>
        <w:rPr>
          <w:rFonts w:ascii="Times New Roman"/>
          <w:spacing w:val="40"/>
          <w:sz w:val="16"/>
        </w:rPr>
        <w:t xml:space="preserve"> </w:t>
      </w:r>
      <w:r>
        <w:rPr>
          <w:rFonts w:ascii="Times New Roman"/>
          <w:sz w:val="16"/>
        </w:rPr>
        <w:t>month and year your participation began and/or</w:t>
      </w:r>
      <w:r>
        <w:rPr>
          <w:rFonts w:ascii="Times New Roman"/>
          <w:spacing w:val="40"/>
          <w:sz w:val="16"/>
        </w:rPr>
        <w:t xml:space="preserve"> </w:t>
      </w:r>
      <w:r>
        <w:rPr>
          <w:rFonts w:ascii="Times New Roman"/>
          <w:spacing w:val="-2"/>
          <w:sz w:val="16"/>
        </w:rPr>
        <w:t>ended.</w:t>
      </w:r>
    </w:p>
    <w:p w14:paraId="4CC34272" w14:textId="77777777" w:rsidR="001B7DD8" w:rsidRDefault="00CD1811">
      <w:pPr>
        <w:spacing w:before="73"/>
        <w:ind w:left="216"/>
        <w:rPr>
          <w:rFonts w:ascii="Times New Roman"/>
          <w:b/>
          <w:sz w:val="16"/>
        </w:rPr>
      </w:pPr>
      <w:r>
        <w:br w:type="column"/>
      </w:r>
      <w:r>
        <w:rPr>
          <w:rFonts w:ascii="Times New Roman"/>
          <w:b/>
          <w:spacing w:val="-2"/>
          <w:sz w:val="16"/>
        </w:rPr>
        <w:t>Certification:</w:t>
      </w:r>
    </w:p>
    <w:p w14:paraId="79D8ED12" w14:textId="77777777" w:rsidR="001B7DD8" w:rsidRDefault="00CD1811">
      <w:pPr>
        <w:spacing w:before="1"/>
        <w:ind w:left="216" w:right="396"/>
        <w:rPr>
          <w:rFonts w:ascii="Times New Roman"/>
          <w:sz w:val="16"/>
        </w:rPr>
      </w:pPr>
      <w:r>
        <w:rPr>
          <w:rFonts w:ascii="Times New Roman"/>
          <w:sz w:val="16"/>
        </w:rPr>
        <w:t>After</w:t>
      </w:r>
      <w:r>
        <w:rPr>
          <w:rFonts w:ascii="Times New Roman"/>
          <w:spacing w:val="-4"/>
          <w:sz w:val="16"/>
        </w:rPr>
        <w:t xml:space="preserve"> </w:t>
      </w:r>
      <w:r>
        <w:rPr>
          <w:rFonts w:ascii="Times New Roman"/>
          <w:sz w:val="16"/>
        </w:rPr>
        <w:t>you</w:t>
      </w:r>
      <w:r>
        <w:rPr>
          <w:rFonts w:ascii="Times New Roman"/>
          <w:spacing w:val="-5"/>
          <w:sz w:val="16"/>
        </w:rPr>
        <w:t xml:space="preserve"> </w:t>
      </w:r>
      <w:r>
        <w:rPr>
          <w:rFonts w:ascii="Times New Roman"/>
          <w:sz w:val="16"/>
        </w:rPr>
        <w:t>have</w:t>
      </w:r>
      <w:r>
        <w:rPr>
          <w:rFonts w:ascii="Times New Roman"/>
          <w:spacing w:val="-5"/>
          <w:sz w:val="16"/>
        </w:rPr>
        <w:t xml:space="preserve"> </w:t>
      </w:r>
      <w:r>
        <w:rPr>
          <w:rFonts w:ascii="Times New Roman"/>
          <w:sz w:val="16"/>
        </w:rPr>
        <w:t>completed</w:t>
      </w:r>
      <w:r>
        <w:rPr>
          <w:rFonts w:ascii="Times New Roman"/>
          <w:spacing w:val="-5"/>
          <w:sz w:val="16"/>
        </w:rPr>
        <w:t xml:space="preserve"> </w:t>
      </w:r>
      <w:r>
        <w:rPr>
          <w:rFonts w:ascii="Times New Roman"/>
          <w:sz w:val="16"/>
        </w:rPr>
        <w:t>all</w:t>
      </w:r>
      <w:r>
        <w:rPr>
          <w:rFonts w:ascii="Times New Roman"/>
          <w:spacing w:val="-5"/>
          <w:sz w:val="16"/>
        </w:rPr>
        <w:t xml:space="preserve"> </w:t>
      </w:r>
      <w:r>
        <w:rPr>
          <w:rFonts w:ascii="Times New Roman"/>
          <w:sz w:val="16"/>
        </w:rPr>
        <w:t>other</w:t>
      </w:r>
      <w:r>
        <w:rPr>
          <w:rFonts w:ascii="Times New Roman"/>
          <w:spacing w:val="-7"/>
          <w:sz w:val="16"/>
        </w:rPr>
        <w:t xml:space="preserve"> </w:t>
      </w:r>
      <w:r>
        <w:rPr>
          <w:rFonts w:ascii="Times New Roman"/>
          <w:sz w:val="16"/>
        </w:rPr>
        <w:t>parts</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form</w:t>
      </w:r>
      <w:r>
        <w:rPr>
          <w:rFonts w:ascii="Times New Roman"/>
          <w:spacing w:val="40"/>
          <w:sz w:val="16"/>
        </w:rPr>
        <w:t xml:space="preserve"> </w:t>
      </w:r>
      <w:r>
        <w:rPr>
          <w:rFonts w:ascii="Times New Roman"/>
          <w:sz w:val="16"/>
        </w:rPr>
        <w:t>HUD-2530, including Schedule A, read the</w:t>
      </w:r>
      <w:r>
        <w:rPr>
          <w:rFonts w:ascii="Times New Roman"/>
          <w:spacing w:val="40"/>
          <w:sz w:val="16"/>
        </w:rPr>
        <w:t xml:space="preserve"> </w:t>
      </w:r>
      <w:r>
        <w:rPr>
          <w:rFonts w:ascii="Times New Roman"/>
          <w:sz w:val="16"/>
        </w:rPr>
        <w:t>Certification carefully. In the box below the</w:t>
      </w:r>
      <w:r>
        <w:rPr>
          <w:rFonts w:ascii="Times New Roman"/>
          <w:spacing w:val="40"/>
          <w:sz w:val="16"/>
        </w:rPr>
        <w:t xml:space="preserve"> </w:t>
      </w:r>
      <w:r>
        <w:rPr>
          <w:rFonts w:ascii="Times New Roman"/>
          <w:sz w:val="16"/>
        </w:rPr>
        <w:t>statement of certification, fill in the name of all</w:t>
      </w:r>
      <w:r>
        <w:rPr>
          <w:rFonts w:ascii="Times New Roman"/>
          <w:spacing w:val="40"/>
          <w:sz w:val="16"/>
        </w:rPr>
        <w:t xml:space="preserve"> </w:t>
      </w:r>
      <w:r>
        <w:rPr>
          <w:rFonts w:ascii="Times New Roman"/>
          <w:sz w:val="16"/>
        </w:rPr>
        <w:t>principals and affiliates (type or print neatly).</w:t>
      </w:r>
    </w:p>
    <w:p w14:paraId="120BCDB1" w14:textId="77777777" w:rsidR="001B7DD8" w:rsidRDefault="00CD1811">
      <w:pPr>
        <w:ind w:left="216" w:right="263"/>
        <w:rPr>
          <w:rFonts w:ascii="Times New Roman" w:hAnsi="Times New Roman"/>
          <w:sz w:val="16"/>
        </w:rPr>
      </w:pPr>
      <w:r>
        <w:rPr>
          <w:rFonts w:ascii="Times New Roman" w:hAnsi="Times New Roman"/>
          <w:sz w:val="16"/>
        </w:rPr>
        <w:t>Beside the name of each principal and affiliate,</w:t>
      </w:r>
      <w:r>
        <w:rPr>
          <w:rFonts w:ascii="Times New Roman" w:hAnsi="Times New Roman"/>
          <w:spacing w:val="40"/>
          <w:sz w:val="16"/>
        </w:rPr>
        <w:t xml:space="preserve"> </w:t>
      </w:r>
      <w:r>
        <w:rPr>
          <w:rFonts w:ascii="Times New Roman" w:hAnsi="Times New Roman"/>
          <w:sz w:val="16"/>
        </w:rPr>
        <w:t>each party must sign the form, with the exception</w:t>
      </w:r>
      <w:r>
        <w:rPr>
          <w:rFonts w:ascii="Times New Roman" w:hAnsi="Times New Roman"/>
          <w:spacing w:val="40"/>
          <w:sz w:val="16"/>
        </w:rPr>
        <w:t xml:space="preserve"> </w:t>
      </w:r>
      <w:r>
        <w:rPr>
          <w:rFonts w:ascii="Times New Roman" w:hAnsi="Times New Roman"/>
          <w:sz w:val="16"/>
        </w:rPr>
        <w:t>in some cases of individuals associated with a</w:t>
      </w:r>
      <w:r>
        <w:rPr>
          <w:rFonts w:ascii="Times New Roman" w:hAnsi="Times New Roman"/>
          <w:spacing w:val="40"/>
          <w:sz w:val="16"/>
        </w:rPr>
        <w:t xml:space="preserve"> </w:t>
      </w:r>
      <w:r>
        <w:rPr>
          <w:rFonts w:ascii="Times New Roman" w:hAnsi="Times New Roman"/>
          <w:sz w:val="16"/>
        </w:rPr>
        <w:t>corporation (see “Exception for Corporations” in</w:t>
      </w:r>
      <w:r>
        <w:rPr>
          <w:rFonts w:ascii="Times New Roman" w:hAnsi="Times New Roman"/>
          <w:spacing w:val="40"/>
          <w:sz w:val="16"/>
        </w:rPr>
        <w:t xml:space="preserve"> </w:t>
      </w:r>
      <w:r>
        <w:rPr>
          <w:rFonts w:ascii="Times New Roman" w:hAnsi="Times New Roman"/>
          <w:sz w:val="16"/>
        </w:rPr>
        <w:t>the section of the instructions titled “Who Must</w:t>
      </w:r>
      <w:r>
        <w:rPr>
          <w:rFonts w:ascii="Times New Roman" w:hAnsi="Times New Roman"/>
          <w:spacing w:val="40"/>
          <w:sz w:val="16"/>
        </w:rPr>
        <w:t xml:space="preserve"> </w:t>
      </w:r>
      <w:r>
        <w:rPr>
          <w:rFonts w:ascii="Times New Roman" w:hAnsi="Times New Roman"/>
          <w:sz w:val="16"/>
        </w:rPr>
        <w:t>Sign and File form HUD-2530). Beside each</w:t>
      </w:r>
      <w:r>
        <w:rPr>
          <w:rFonts w:ascii="Times New Roman" w:hAnsi="Times New Roman"/>
          <w:spacing w:val="40"/>
          <w:sz w:val="16"/>
        </w:rPr>
        <w:t xml:space="preserve"> </w:t>
      </w:r>
      <w:r>
        <w:rPr>
          <w:rFonts w:ascii="Times New Roman" w:hAnsi="Times New Roman"/>
          <w:sz w:val="16"/>
        </w:rPr>
        <w:t>signature,</w:t>
      </w:r>
      <w:r>
        <w:rPr>
          <w:rFonts w:ascii="Times New Roman" w:hAnsi="Times New Roman"/>
          <w:spacing w:val="-3"/>
          <w:sz w:val="16"/>
        </w:rPr>
        <w:t xml:space="preserve"> </w:t>
      </w:r>
      <w:r>
        <w:rPr>
          <w:rFonts w:ascii="Times New Roman" w:hAnsi="Times New Roman"/>
          <w:sz w:val="16"/>
        </w:rPr>
        <w:t>fill</w:t>
      </w:r>
      <w:r>
        <w:rPr>
          <w:rFonts w:ascii="Times New Roman" w:hAnsi="Times New Roman"/>
          <w:spacing w:val="-3"/>
          <w:sz w:val="16"/>
        </w:rPr>
        <w:t xml:space="preserve"> </w:t>
      </w:r>
      <w:r>
        <w:rPr>
          <w:rFonts w:ascii="Times New Roman" w:hAnsi="Times New Roman"/>
          <w:sz w:val="16"/>
        </w:rPr>
        <w:t>in</w:t>
      </w:r>
      <w:r>
        <w:rPr>
          <w:rFonts w:ascii="Times New Roman" w:hAnsi="Times New Roman"/>
          <w:spacing w:val="-5"/>
          <w:sz w:val="16"/>
        </w:rPr>
        <w:t xml:space="preserve"> </w:t>
      </w:r>
      <w:r>
        <w:rPr>
          <w:rFonts w:ascii="Times New Roman" w:hAnsi="Times New Roman"/>
          <w:sz w:val="16"/>
        </w:rPr>
        <w:t>the</w:t>
      </w:r>
      <w:r>
        <w:rPr>
          <w:rFonts w:ascii="Times New Roman" w:hAnsi="Times New Roman"/>
          <w:spacing w:val="-3"/>
          <w:sz w:val="16"/>
        </w:rPr>
        <w:t xml:space="preserve"> </w:t>
      </w:r>
      <w:r>
        <w:rPr>
          <w:rFonts w:ascii="Times New Roman" w:hAnsi="Times New Roman"/>
          <w:sz w:val="16"/>
        </w:rPr>
        <w:t>role</w:t>
      </w:r>
      <w:r>
        <w:rPr>
          <w:rFonts w:ascii="Times New Roman" w:hAnsi="Times New Roman"/>
          <w:spacing w:val="-5"/>
          <w:sz w:val="16"/>
        </w:rPr>
        <w:t xml:space="preserve"> </w:t>
      </w:r>
      <w:r>
        <w:rPr>
          <w:rFonts w:ascii="Times New Roman" w:hAnsi="Times New Roman"/>
          <w:sz w:val="16"/>
        </w:rPr>
        <w:t>of</w:t>
      </w:r>
      <w:r>
        <w:rPr>
          <w:rFonts w:ascii="Times New Roman" w:hAnsi="Times New Roman"/>
          <w:spacing w:val="-4"/>
          <w:sz w:val="16"/>
        </w:rPr>
        <w:t xml:space="preserve"> </w:t>
      </w:r>
      <w:r>
        <w:rPr>
          <w:rFonts w:ascii="Times New Roman" w:hAnsi="Times New Roman"/>
          <w:sz w:val="16"/>
        </w:rPr>
        <w:t>each</w:t>
      </w:r>
      <w:r>
        <w:rPr>
          <w:rFonts w:ascii="Times New Roman" w:hAnsi="Times New Roman"/>
          <w:spacing w:val="-5"/>
          <w:sz w:val="16"/>
        </w:rPr>
        <w:t xml:space="preserve"> </w:t>
      </w:r>
      <w:r>
        <w:rPr>
          <w:rFonts w:ascii="Times New Roman" w:hAnsi="Times New Roman"/>
          <w:sz w:val="16"/>
        </w:rPr>
        <w:t>party</w:t>
      </w:r>
      <w:r>
        <w:rPr>
          <w:rFonts w:ascii="Times New Roman" w:hAnsi="Times New Roman"/>
          <w:spacing w:val="-5"/>
          <w:sz w:val="16"/>
        </w:rPr>
        <w:t xml:space="preserve"> </w:t>
      </w:r>
      <w:r>
        <w:rPr>
          <w:rFonts w:ascii="Times New Roman" w:hAnsi="Times New Roman"/>
          <w:sz w:val="16"/>
        </w:rPr>
        <w:t>(the</w:t>
      </w:r>
      <w:r>
        <w:rPr>
          <w:rFonts w:ascii="Times New Roman" w:hAnsi="Times New Roman"/>
          <w:spacing w:val="-3"/>
          <w:sz w:val="16"/>
        </w:rPr>
        <w:t xml:space="preserve"> </w:t>
      </w:r>
      <w:r>
        <w:rPr>
          <w:rFonts w:ascii="Times New Roman" w:hAnsi="Times New Roman"/>
          <w:sz w:val="16"/>
        </w:rPr>
        <w:t>same</w:t>
      </w:r>
      <w:r>
        <w:rPr>
          <w:rFonts w:ascii="Times New Roman" w:hAnsi="Times New Roman"/>
          <w:spacing w:val="-5"/>
          <w:sz w:val="16"/>
        </w:rPr>
        <w:t xml:space="preserve"> </w:t>
      </w:r>
      <w:r>
        <w:rPr>
          <w:rFonts w:ascii="Times New Roman" w:hAnsi="Times New Roman"/>
          <w:sz w:val="16"/>
        </w:rPr>
        <w:t>as</w:t>
      </w:r>
      <w:r>
        <w:rPr>
          <w:rFonts w:ascii="Times New Roman" w:hAnsi="Times New Roman"/>
          <w:spacing w:val="40"/>
          <w:sz w:val="16"/>
        </w:rPr>
        <w:t xml:space="preserve"> </w:t>
      </w:r>
      <w:r>
        <w:rPr>
          <w:rFonts w:ascii="Times New Roman" w:hAnsi="Times New Roman"/>
          <w:sz w:val="16"/>
        </w:rPr>
        <w:t>shown in block 8). In addition, each person who</w:t>
      </w:r>
      <w:r>
        <w:rPr>
          <w:rFonts w:ascii="Times New Roman" w:hAnsi="Times New Roman"/>
          <w:spacing w:val="40"/>
          <w:sz w:val="16"/>
        </w:rPr>
        <w:t xml:space="preserve"> </w:t>
      </w:r>
      <w:r>
        <w:rPr>
          <w:rFonts w:ascii="Times New Roman" w:hAnsi="Times New Roman"/>
          <w:sz w:val="16"/>
        </w:rPr>
        <w:t>signs</w:t>
      </w:r>
      <w:r>
        <w:rPr>
          <w:rFonts w:ascii="Times New Roman" w:hAnsi="Times New Roman"/>
          <w:spacing w:val="-2"/>
          <w:sz w:val="16"/>
        </w:rPr>
        <w:t xml:space="preserve"> </w:t>
      </w:r>
      <w:r>
        <w:rPr>
          <w:rFonts w:ascii="Times New Roman" w:hAnsi="Times New Roman"/>
          <w:sz w:val="16"/>
        </w:rPr>
        <w:t>the form should fill in</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date</w:t>
      </w:r>
      <w:r>
        <w:rPr>
          <w:rFonts w:ascii="Times New Roman" w:hAnsi="Times New Roman"/>
          <w:spacing w:val="-1"/>
          <w:sz w:val="16"/>
        </w:rPr>
        <w:t xml:space="preserve"> </w:t>
      </w:r>
      <w:r>
        <w:rPr>
          <w:rFonts w:ascii="Times New Roman" w:hAnsi="Times New Roman"/>
          <w:sz w:val="16"/>
        </w:rPr>
        <w:t>that</w:t>
      </w:r>
      <w:r>
        <w:rPr>
          <w:rFonts w:ascii="Times New Roman" w:hAnsi="Times New Roman"/>
          <w:spacing w:val="-1"/>
          <w:sz w:val="16"/>
        </w:rPr>
        <w:t xml:space="preserve"> </w:t>
      </w:r>
      <w:r>
        <w:rPr>
          <w:rFonts w:ascii="Times New Roman" w:hAnsi="Times New Roman"/>
          <w:sz w:val="16"/>
        </w:rPr>
        <w:t>he</w:t>
      </w:r>
      <w:r>
        <w:rPr>
          <w:rFonts w:ascii="Times New Roman" w:hAnsi="Times New Roman"/>
          <w:spacing w:val="-1"/>
          <w:sz w:val="16"/>
        </w:rPr>
        <w:t xml:space="preserve"> </w:t>
      </w:r>
      <w:r>
        <w:rPr>
          <w:rFonts w:ascii="Times New Roman" w:hAnsi="Times New Roman"/>
          <w:sz w:val="16"/>
        </w:rPr>
        <w:t>or she</w:t>
      </w:r>
      <w:r>
        <w:rPr>
          <w:rFonts w:ascii="Times New Roman" w:hAnsi="Times New Roman"/>
          <w:spacing w:val="40"/>
          <w:sz w:val="16"/>
        </w:rPr>
        <w:t xml:space="preserve"> </w:t>
      </w:r>
      <w:r>
        <w:rPr>
          <w:rFonts w:ascii="Times New Roman" w:hAnsi="Times New Roman"/>
          <w:sz w:val="16"/>
        </w:rPr>
        <w:t>signs, as well as providing a telephone number</w:t>
      </w:r>
      <w:r>
        <w:rPr>
          <w:rFonts w:ascii="Times New Roman" w:hAnsi="Times New Roman"/>
          <w:spacing w:val="40"/>
          <w:sz w:val="16"/>
        </w:rPr>
        <w:t xml:space="preserve"> </w:t>
      </w:r>
      <w:r>
        <w:rPr>
          <w:rFonts w:ascii="Times New Roman" w:hAnsi="Times New Roman"/>
          <w:sz w:val="16"/>
        </w:rPr>
        <w:t>where he or she can be reached during business</w:t>
      </w:r>
      <w:r>
        <w:rPr>
          <w:rFonts w:ascii="Times New Roman" w:hAnsi="Times New Roman"/>
          <w:spacing w:val="40"/>
          <w:sz w:val="16"/>
        </w:rPr>
        <w:t xml:space="preserve"> </w:t>
      </w:r>
      <w:r>
        <w:rPr>
          <w:rFonts w:ascii="Times New Roman" w:hAnsi="Times New Roman"/>
          <w:sz w:val="16"/>
        </w:rPr>
        <w:t>hours. By providing a telephone number where</w:t>
      </w:r>
      <w:r>
        <w:rPr>
          <w:rFonts w:ascii="Times New Roman" w:hAnsi="Times New Roman"/>
          <w:spacing w:val="40"/>
          <w:sz w:val="16"/>
        </w:rPr>
        <w:t xml:space="preserve"> </w:t>
      </w:r>
      <w:r>
        <w:rPr>
          <w:rFonts w:ascii="Times New Roman" w:hAnsi="Times New Roman"/>
          <w:sz w:val="16"/>
        </w:rPr>
        <w:t>you can be reached, you will help to prevent any</w:t>
      </w:r>
      <w:r>
        <w:rPr>
          <w:rFonts w:ascii="Times New Roman" w:hAnsi="Times New Roman"/>
          <w:spacing w:val="40"/>
          <w:sz w:val="16"/>
        </w:rPr>
        <w:t xml:space="preserve"> </w:t>
      </w:r>
      <w:r>
        <w:rPr>
          <w:rFonts w:ascii="Times New Roman" w:hAnsi="Times New Roman"/>
          <w:sz w:val="16"/>
        </w:rPr>
        <w:t>possible delay caused by mailing and processing</w:t>
      </w:r>
      <w:r>
        <w:rPr>
          <w:rFonts w:ascii="Times New Roman" w:hAnsi="Times New Roman"/>
          <w:spacing w:val="40"/>
          <w:sz w:val="16"/>
        </w:rPr>
        <w:t xml:space="preserve"> </w:t>
      </w:r>
      <w:r>
        <w:rPr>
          <w:rFonts w:ascii="Times New Roman" w:hAnsi="Times New Roman"/>
          <w:sz w:val="16"/>
        </w:rPr>
        <w:t>time in the event HUD has any questions.</w:t>
      </w:r>
    </w:p>
    <w:p w14:paraId="69DEC668" w14:textId="77777777" w:rsidR="001B7DD8" w:rsidRDefault="00CD1811">
      <w:pPr>
        <w:spacing w:before="119"/>
        <w:ind w:left="215" w:right="213"/>
        <w:rPr>
          <w:rFonts w:ascii="Times New Roman"/>
          <w:sz w:val="16"/>
        </w:rPr>
      </w:pPr>
      <w:r>
        <w:rPr>
          <w:rFonts w:ascii="Times New Roman"/>
          <w:sz w:val="16"/>
        </w:rPr>
        <w:t>If you cannot certify and sign the certification as it</w:t>
      </w:r>
      <w:r>
        <w:rPr>
          <w:rFonts w:ascii="Times New Roman"/>
          <w:spacing w:val="40"/>
          <w:sz w:val="16"/>
        </w:rPr>
        <w:t xml:space="preserve"> </w:t>
      </w:r>
      <w:r>
        <w:rPr>
          <w:rFonts w:ascii="Times New Roman"/>
          <w:sz w:val="16"/>
        </w:rPr>
        <w:t>is</w:t>
      </w:r>
      <w:r>
        <w:rPr>
          <w:rFonts w:ascii="Times New Roman"/>
          <w:spacing w:val="-7"/>
          <w:sz w:val="16"/>
        </w:rPr>
        <w:t xml:space="preserve"> </w:t>
      </w:r>
      <w:r>
        <w:rPr>
          <w:rFonts w:ascii="Times New Roman"/>
          <w:sz w:val="16"/>
        </w:rPr>
        <w:t>printed</w:t>
      </w:r>
      <w:r>
        <w:rPr>
          <w:rFonts w:ascii="Times New Roman"/>
          <w:spacing w:val="-6"/>
          <w:sz w:val="16"/>
        </w:rPr>
        <w:t xml:space="preserve"> </w:t>
      </w:r>
      <w:r>
        <w:rPr>
          <w:rFonts w:ascii="Times New Roman"/>
          <w:sz w:val="16"/>
        </w:rPr>
        <w:t>because</w:t>
      </w:r>
      <w:r>
        <w:rPr>
          <w:rFonts w:ascii="Times New Roman"/>
          <w:spacing w:val="-6"/>
          <w:sz w:val="16"/>
        </w:rPr>
        <w:t xml:space="preserve"> </w:t>
      </w:r>
      <w:r>
        <w:rPr>
          <w:rFonts w:ascii="Times New Roman"/>
          <w:sz w:val="16"/>
        </w:rPr>
        <w:t>some</w:t>
      </w:r>
      <w:r>
        <w:rPr>
          <w:rFonts w:ascii="Times New Roman"/>
          <w:spacing w:val="-4"/>
          <w:sz w:val="16"/>
        </w:rPr>
        <w:t xml:space="preserve"> </w:t>
      </w:r>
      <w:r>
        <w:rPr>
          <w:rFonts w:ascii="Times New Roman"/>
          <w:sz w:val="16"/>
        </w:rPr>
        <w:t>statements</w:t>
      </w:r>
      <w:r>
        <w:rPr>
          <w:rFonts w:ascii="Times New Roman"/>
          <w:spacing w:val="-7"/>
          <w:sz w:val="16"/>
        </w:rPr>
        <w:t xml:space="preserve"> </w:t>
      </w:r>
      <w:r>
        <w:rPr>
          <w:rFonts w:ascii="Times New Roman"/>
          <w:sz w:val="16"/>
        </w:rPr>
        <w:t>do</w:t>
      </w:r>
      <w:r>
        <w:rPr>
          <w:rFonts w:ascii="Times New Roman"/>
          <w:spacing w:val="-6"/>
          <w:sz w:val="16"/>
        </w:rPr>
        <w:t xml:space="preserve"> </w:t>
      </w:r>
      <w:r>
        <w:rPr>
          <w:rFonts w:ascii="Times New Roman"/>
          <w:sz w:val="16"/>
        </w:rPr>
        <w:t>not</w:t>
      </w:r>
      <w:r>
        <w:rPr>
          <w:rFonts w:ascii="Times New Roman"/>
          <w:spacing w:val="-6"/>
          <w:sz w:val="16"/>
        </w:rPr>
        <w:t xml:space="preserve"> </w:t>
      </w:r>
      <w:r>
        <w:rPr>
          <w:rFonts w:ascii="Times New Roman"/>
          <w:sz w:val="16"/>
        </w:rPr>
        <w:t>correctly</w:t>
      </w:r>
      <w:r>
        <w:rPr>
          <w:rFonts w:ascii="Times New Roman"/>
          <w:spacing w:val="40"/>
          <w:sz w:val="16"/>
        </w:rPr>
        <w:t xml:space="preserve"> </w:t>
      </w:r>
      <w:r>
        <w:rPr>
          <w:rFonts w:ascii="Times New Roman"/>
          <w:sz w:val="16"/>
        </w:rPr>
        <w:t>describe your record, use a pen and strike through</w:t>
      </w:r>
      <w:r>
        <w:rPr>
          <w:rFonts w:ascii="Times New Roman"/>
          <w:spacing w:val="40"/>
          <w:sz w:val="16"/>
        </w:rPr>
        <w:t xml:space="preserve"> </w:t>
      </w:r>
      <w:r>
        <w:rPr>
          <w:rFonts w:ascii="Times New Roman"/>
          <w:sz w:val="16"/>
        </w:rPr>
        <w:t>those parts that differ with your record, then sign</w:t>
      </w:r>
      <w:r>
        <w:rPr>
          <w:rFonts w:ascii="Times New Roman"/>
          <w:spacing w:val="40"/>
          <w:sz w:val="16"/>
        </w:rPr>
        <w:t xml:space="preserve"> </w:t>
      </w:r>
      <w:r>
        <w:rPr>
          <w:rFonts w:ascii="Times New Roman"/>
          <w:sz w:val="16"/>
        </w:rPr>
        <w:t>and certify to that remaining part which does</w:t>
      </w:r>
      <w:r>
        <w:rPr>
          <w:rFonts w:ascii="Times New Roman"/>
          <w:spacing w:val="40"/>
          <w:sz w:val="16"/>
        </w:rPr>
        <w:t xml:space="preserve"> </w:t>
      </w:r>
      <w:r>
        <w:rPr>
          <w:rFonts w:ascii="Times New Roman"/>
          <w:sz w:val="16"/>
        </w:rPr>
        <w:t>describe you or your record.</w:t>
      </w:r>
    </w:p>
    <w:p w14:paraId="226E6C15" w14:textId="77777777" w:rsidR="001B7DD8" w:rsidRDefault="00CD1811">
      <w:pPr>
        <w:spacing w:before="119"/>
        <w:ind w:left="215" w:right="210"/>
        <w:jc w:val="both"/>
        <w:rPr>
          <w:rFonts w:ascii="Times New Roman"/>
          <w:sz w:val="16"/>
        </w:rPr>
      </w:pPr>
      <w:r>
        <w:rPr>
          <w:rFonts w:ascii="Times New Roman"/>
          <w:sz w:val="16"/>
        </w:rPr>
        <w:t>Attach</w:t>
      </w:r>
      <w:r>
        <w:rPr>
          <w:rFonts w:ascii="Times New Roman"/>
          <w:spacing w:val="-2"/>
          <w:sz w:val="16"/>
        </w:rPr>
        <w:t xml:space="preserve"> </w:t>
      </w:r>
      <w:r>
        <w:rPr>
          <w:rFonts w:ascii="Times New Roman"/>
          <w:sz w:val="16"/>
        </w:rPr>
        <w:t>a</w:t>
      </w:r>
      <w:r>
        <w:rPr>
          <w:rFonts w:ascii="Times New Roman"/>
          <w:spacing w:val="-2"/>
          <w:sz w:val="16"/>
        </w:rPr>
        <w:t xml:space="preserve"> </w:t>
      </w:r>
      <w:r>
        <w:rPr>
          <w:rFonts w:ascii="Times New Roman"/>
          <w:sz w:val="16"/>
        </w:rPr>
        <w:t>signed</w:t>
      </w:r>
      <w:r>
        <w:rPr>
          <w:rFonts w:ascii="Times New Roman"/>
          <w:spacing w:val="-2"/>
          <w:sz w:val="16"/>
        </w:rPr>
        <w:t xml:space="preserve"> </w:t>
      </w:r>
      <w:r>
        <w:rPr>
          <w:rFonts w:ascii="Times New Roman"/>
          <w:sz w:val="16"/>
        </w:rPr>
        <w:t>letter,</w:t>
      </w:r>
      <w:r>
        <w:rPr>
          <w:rFonts w:ascii="Times New Roman"/>
          <w:spacing w:val="-2"/>
          <w:sz w:val="16"/>
        </w:rPr>
        <w:t xml:space="preserve"> </w:t>
      </w:r>
      <w:r>
        <w:rPr>
          <w:rFonts w:ascii="Times New Roman"/>
          <w:sz w:val="16"/>
        </w:rPr>
        <w:t>note</w:t>
      </w:r>
      <w:r>
        <w:rPr>
          <w:rFonts w:ascii="Times New Roman"/>
          <w:spacing w:val="-2"/>
          <w:sz w:val="16"/>
        </w:rPr>
        <w:t xml:space="preserve"> </w:t>
      </w:r>
      <w:r>
        <w:rPr>
          <w:rFonts w:ascii="Times New Roman"/>
          <w:sz w:val="16"/>
        </w:rPr>
        <w:t>or</w:t>
      </w:r>
      <w:r>
        <w:rPr>
          <w:rFonts w:ascii="Times New Roman"/>
          <w:spacing w:val="-3"/>
          <w:sz w:val="16"/>
        </w:rPr>
        <w:t xml:space="preserve"> </w:t>
      </w:r>
      <w:r>
        <w:rPr>
          <w:rFonts w:ascii="Times New Roman"/>
          <w:sz w:val="16"/>
        </w:rPr>
        <w:t>an</w:t>
      </w:r>
      <w:r>
        <w:rPr>
          <w:rFonts w:ascii="Times New Roman"/>
          <w:spacing w:val="-2"/>
          <w:sz w:val="16"/>
        </w:rPr>
        <w:t xml:space="preserve"> </w:t>
      </w:r>
      <w:r>
        <w:rPr>
          <w:rFonts w:ascii="Times New Roman"/>
          <w:sz w:val="16"/>
        </w:rPr>
        <w:t>explanation</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the</w:t>
      </w:r>
      <w:r>
        <w:rPr>
          <w:rFonts w:ascii="Times New Roman"/>
          <w:spacing w:val="40"/>
          <w:sz w:val="16"/>
        </w:rPr>
        <w:t xml:space="preserve"> </w:t>
      </w:r>
      <w:r>
        <w:rPr>
          <w:rFonts w:ascii="Times New Roman"/>
          <w:sz w:val="16"/>
        </w:rPr>
        <w:t>items you have struck out on the certification and</w:t>
      </w:r>
      <w:r>
        <w:rPr>
          <w:rFonts w:ascii="Times New Roman"/>
          <w:spacing w:val="40"/>
          <w:sz w:val="16"/>
        </w:rPr>
        <w:t xml:space="preserve"> </w:t>
      </w:r>
      <w:r>
        <w:rPr>
          <w:rFonts w:ascii="Times New Roman"/>
          <w:sz w:val="16"/>
        </w:rPr>
        <w:t>report</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facts</w:t>
      </w:r>
      <w:r>
        <w:rPr>
          <w:rFonts w:ascii="Times New Roman"/>
          <w:spacing w:val="-6"/>
          <w:sz w:val="16"/>
        </w:rPr>
        <w:t xml:space="preserve"> </w:t>
      </w:r>
      <w:r>
        <w:rPr>
          <w:rFonts w:ascii="Times New Roman"/>
          <w:sz w:val="16"/>
        </w:rPr>
        <w:t>of</w:t>
      </w:r>
      <w:r>
        <w:rPr>
          <w:rFonts w:ascii="Times New Roman"/>
          <w:spacing w:val="-4"/>
          <w:sz w:val="16"/>
        </w:rPr>
        <w:t xml:space="preserve"> </w:t>
      </w:r>
      <w:r>
        <w:rPr>
          <w:rFonts w:ascii="Times New Roman"/>
          <w:sz w:val="16"/>
        </w:rPr>
        <w:t>your</w:t>
      </w:r>
      <w:r>
        <w:rPr>
          <w:rFonts w:ascii="Times New Roman"/>
          <w:spacing w:val="-4"/>
          <w:sz w:val="16"/>
        </w:rPr>
        <w:t xml:space="preserve"> </w:t>
      </w:r>
      <w:r>
        <w:rPr>
          <w:rFonts w:ascii="Times New Roman"/>
          <w:sz w:val="16"/>
        </w:rPr>
        <w:t>correct</w:t>
      </w:r>
      <w:r>
        <w:rPr>
          <w:rFonts w:ascii="Times New Roman"/>
          <w:spacing w:val="-3"/>
          <w:sz w:val="16"/>
        </w:rPr>
        <w:t xml:space="preserve"> </w:t>
      </w:r>
      <w:r>
        <w:rPr>
          <w:rFonts w:ascii="Times New Roman"/>
          <w:sz w:val="16"/>
        </w:rPr>
        <w:t>record.</w:t>
      </w:r>
      <w:r>
        <w:rPr>
          <w:rFonts w:ascii="Times New Roman"/>
          <w:spacing w:val="-5"/>
          <w:sz w:val="16"/>
        </w:rPr>
        <w:t xml:space="preserve"> </w:t>
      </w:r>
      <w:r>
        <w:rPr>
          <w:rFonts w:ascii="Times New Roman"/>
          <w:sz w:val="16"/>
        </w:rPr>
        <w:t>Item</w:t>
      </w:r>
      <w:r>
        <w:rPr>
          <w:rFonts w:ascii="Times New Roman"/>
          <w:spacing w:val="-4"/>
          <w:sz w:val="16"/>
        </w:rPr>
        <w:t xml:space="preserve"> </w:t>
      </w:r>
      <w:r>
        <w:rPr>
          <w:rFonts w:ascii="Times New Roman"/>
          <w:sz w:val="16"/>
        </w:rPr>
        <w:t>A(2)(e)</w:t>
      </w:r>
      <w:r>
        <w:rPr>
          <w:rFonts w:ascii="Times New Roman"/>
          <w:spacing w:val="40"/>
          <w:sz w:val="16"/>
        </w:rPr>
        <w:t xml:space="preserve"> </w:t>
      </w:r>
      <w:r>
        <w:rPr>
          <w:rFonts w:ascii="Times New Roman"/>
          <w:sz w:val="16"/>
        </w:rPr>
        <w:t>relates to felony convictions within the past 10</w:t>
      </w:r>
      <w:r>
        <w:rPr>
          <w:rFonts w:ascii="Times New Roman"/>
          <w:spacing w:val="40"/>
          <w:sz w:val="16"/>
        </w:rPr>
        <w:t xml:space="preserve"> </w:t>
      </w:r>
      <w:r>
        <w:rPr>
          <w:rFonts w:ascii="Times New Roman"/>
          <w:sz w:val="16"/>
        </w:rPr>
        <w:t>years. If you have been convicted of a felony</w:t>
      </w:r>
      <w:r>
        <w:rPr>
          <w:rFonts w:ascii="Times New Roman"/>
          <w:spacing w:val="40"/>
          <w:sz w:val="16"/>
        </w:rPr>
        <w:t xml:space="preserve"> </w:t>
      </w:r>
      <w:r>
        <w:rPr>
          <w:rFonts w:ascii="Times New Roman"/>
          <w:sz w:val="16"/>
        </w:rPr>
        <w:t>within 10 years, strike out all of A(2)(e) on the</w:t>
      </w:r>
      <w:r>
        <w:rPr>
          <w:rFonts w:ascii="Times New Roman"/>
          <w:spacing w:val="40"/>
          <w:sz w:val="16"/>
        </w:rPr>
        <w:t xml:space="preserve"> </w:t>
      </w:r>
      <w:r>
        <w:rPr>
          <w:rFonts w:ascii="Times New Roman"/>
          <w:sz w:val="16"/>
        </w:rPr>
        <w:t>certificate and attach your statement giving your</w:t>
      </w:r>
      <w:r>
        <w:rPr>
          <w:rFonts w:ascii="Times New Roman"/>
          <w:spacing w:val="40"/>
          <w:sz w:val="16"/>
        </w:rPr>
        <w:t xml:space="preserve"> </w:t>
      </w:r>
      <w:r>
        <w:rPr>
          <w:rFonts w:ascii="Times New Roman"/>
          <w:sz w:val="16"/>
        </w:rPr>
        <w:t>explanation. A felony conviction will not</w:t>
      </w:r>
      <w:r>
        <w:rPr>
          <w:rFonts w:ascii="Times New Roman"/>
          <w:spacing w:val="40"/>
          <w:sz w:val="16"/>
        </w:rPr>
        <w:t xml:space="preserve"> </w:t>
      </w:r>
      <w:r>
        <w:rPr>
          <w:rFonts w:ascii="Times New Roman"/>
          <w:sz w:val="16"/>
        </w:rPr>
        <w:t>necessarily cause your participation to be</w:t>
      </w:r>
      <w:r>
        <w:rPr>
          <w:rFonts w:ascii="Times New Roman"/>
          <w:spacing w:val="40"/>
          <w:sz w:val="16"/>
        </w:rPr>
        <w:t xml:space="preserve"> </w:t>
      </w:r>
      <w:r>
        <w:rPr>
          <w:rFonts w:ascii="Times New Roman"/>
          <w:sz w:val="16"/>
        </w:rPr>
        <w:t>disapproved unless there is a criminal record or</w:t>
      </w:r>
      <w:r>
        <w:rPr>
          <w:rFonts w:ascii="Times New Roman"/>
          <w:spacing w:val="40"/>
          <w:sz w:val="16"/>
        </w:rPr>
        <w:t xml:space="preserve"> </w:t>
      </w:r>
      <w:r>
        <w:rPr>
          <w:rFonts w:ascii="Times New Roman"/>
          <w:sz w:val="16"/>
        </w:rPr>
        <w:t>other evidence that your previous conduct or</w:t>
      </w:r>
      <w:r>
        <w:rPr>
          <w:rFonts w:ascii="Times New Roman"/>
          <w:spacing w:val="40"/>
          <w:sz w:val="16"/>
        </w:rPr>
        <w:t xml:space="preserve"> </w:t>
      </w:r>
      <w:r>
        <w:rPr>
          <w:rFonts w:ascii="Times New Roman"/>
          <w:sz w:val="16"/>
        </w:rPr>
        <w:t>method of doing business has been such that your</w:t>
      </w:r>
      <w:r>
        <w:rPr>
          <w:rFonts w:ascii="Times New Roman"/>
          <w:spacing w:val="40"/>
          <w:sz w:val="16"/>
        </w:rPr>
        <w:t xml:space="preserve"> </w:t>
      </w:r>
      <w:r>
        <w:rPr>
          <w:rFonts w:ascii="Times New Roman"/>
          <w:sz w:val="16"/>
        </w:rPr>
        <w:t>participation in the project would make it an</w:t>
      </w:r>
      <w:r>
        <w:rPr>
          <w:rFonts w:ascii="Times New Roman"/>
          <w:spacing w:val="40"/>
          <w:sz w:val="16"/>
        </w:rPr>
        <w:t xml:space="preserve"> </w:t>
      </w:r>
      <w:r>
        <w:rPr>
          <w:rFonts w:ascii="Times New Roman"/>
          <w:sz w:val="16"/>
        </w:rPr>
        <w:t>unacceptable</w:t>
      </w:r>
      <w:r>
        <w:rPr>
          <w:rFonts w:ascii="Times New Roman"/>
          <w:spacing w:val="-3"/>
          <w:sz w:val="16"/>
        </w:rPr>
        <w:t xml:space="preserve"> </w:t>
      </w:r>
      <w:r>
        <w:rPr>
          <w:rFonts w:ascii="Times New Roman"/>
          <w:sz w:val="16"/>
        </w:rPr>
        <w:t>risk</w:t>
      </w:r>
      <w:r>
        <w:rPr>
          <w:rFonts w:ascii="Times New Roman"/>
          <w:spacing w:val="-1"/>
          <w:sz w:val="16"/>
        </w:rPr>
        <w:t xml:space="preserve"> </w:t>
      </w:r>
      <w:r>
        <w:rPr>
          <w:rFonts w:ascii="Times New Roman"/>
          <w:sz w:val="16"/>
        </w:rPr>
        <w:t>from</w:t>
      </w:r>
      <w:r>
        <w:rPr>
          <w:rFonts w:ascii="Times New Roman"/>
          <w:spacing w:val="-3"/>
          <w:sz w:val="16"/>
        </w:rPr>
        <w:t xml:space="preserve"> </w:t>
      </w:r>
      <w:r>
        <w:rPr>
          <w:rFonts w:ascii="Times New Roman"/>
          <w:sz w:val="16"/>
        </w:rPr>
        <w:t>the</w:t>
      </w:r>
      <w:r>
        <w:rPr>
          <w:rFonts w:ascii="Times New Roman"/>
          <w:spacing w:val="-5"/>
          <w:sz w:val="16"/>
        </w:rPr>
        <w:t xml:space="preserve"> </w:t>
      </w:r>
      <w:r>
        <w:rPr>
          <w:rFonts w:ascii="Times New Roman"/>
          <w:sz w:val="16"/>
        </w:rPr>
        <w:t>underwriting</w:t>
      </w:r>
      <w:r>
        <w:rPr>
          <w:rFonts w:ascii="Times New Roman"/>
          <w:spacing w:val="-2"/>
          <w:sz w:val="16"/>
        </w:rPr>
        <w:t xml:space="preserve"> </w:t>
      </w:r>
      <w:r>
        <w:rPr>
          <w:rFonts w:ascii="Times New Roman"/>
          <w:sz w:val="16"/>
        </w:rPr>
        <w:t>sta</w:t>
      </w:r>
      <w:r>
        <w:rPr>
          <w:rFonts w:ascii="Times New Roman"/>
          <w:sz w:val="16"/>
        </w:rPr>
        <w:t>ndpoint</w:t>
      </w:r>
      <w:r>
        <w:rPr>
          <w:rFonts w:ascii="Times New Roman"/>
          <w:spacing w:val="40"/>
          <w:sz w:val="16"/>
        </w:rPr>
        <w:t xml:space="preserve"> </w:t>
      </w:r>
      <w:r>
        <w:rPr>
          <w:rFonts w:ascii="Times New Roman"/>
          <w:sz w:val="16"/>
        </w:rPr>
        <w:t>of an insurer, lender or governmental agency.</w:t>
      </w:r>
    </w:p>
    <w:p w14:paraId="0135357A" w14:textId="77777777" w:rsidR="001B7DD8" w:rsidRDefault="001B7DD8">
      <w:pPr>
        <w:jc w:val="both"/>
        <w:rPr>
          <w:rFonts w:ascii="Times New Roman"/>
          <w:sz w:val="16"/>
        </w:rPr>
        <w:sectPr w:rsidR="001B7DD8">
          <w:pgSz w:w="15840" w:h="12240" w:orient="landscape"/>
          <w:pgMar w:top="1140" w:right="360" w:bottom="720" w:left="360" w:header="0" w:footer="494" w:gutter="0"/>
          <w:cols w:num="4" w:space="720" w:equalWidth="0">
            <w:col w:w="3550" w:space="247"/>
            <w:col w:w="3546" w:space="253"/>
            <w:col w:w="3541" w:space="255"/>
            <w:col w:w="3728"/>
          </w:cols>
        </w:sectPr>
      </w:pPr>
    </w:p>
    <w:p w14:paraId="7151469C" w14:textId="77777777" w:rsidR="001B7DD8" w:rsidRDefault="00CD1811">
      <w:pPr>
        <w:spacing w:before="9"/>
        <w:ind w:left="216" w:right="265" w:hanging="1"/>
        <w:rPr>
          <w:rFonts w:ascii="Times New Roman"/>
          <w:sz w:val="14"/>
        </w:rPr>
      </w:pPr>
      <w:r>
        <w:rPr>
          <w:rFonts w:ascii="Times New Roman"/>
          <w:sz w:val="14"/>
        </w:rPr>
        <w:t>The Department</w:t>
      </w:r>
      <w:r>
        <w:rPr>
          <w:rFonts w:ascii="Times New Roman"/>
          <w:spacing w:val="-1"/>
          <w:sz w:val="14"/>
        </w:rPr>
        <w:t xml:space="preserve"> </w:t>
      </w:r>
      <w:r>
        <w:rPr>
          <w:rFonts w:ascii="Times New Roman"/>
          <w:sz w:val="14"/>
        </w:rPr>
        <w:t>of</w:t>
      </w:r>
      <w:r>
        <w:rPr>
          <w:rFonts w:ascii="Times New Roman"/>
          <w:spacing w:val="-1"/>
          <w:sz w:val="14"/>
        </w:rPr>
        <w:t xml:space="preserve"> </w:t>
      </w:r>
      <w:r>
        <w:rPr>
          <w:rFonts w:ascii="Times New Roman"/>
          <w:sz w:val="14"/>
        </w:rPr>
        <w:t>Housing and Urban Development</w:t>
      </w:r>
      <w:r>
        <w:rPr>
          <w:rFonts w:ascii="Times New Roman"/>
          <w:spacing w:val="-1"/>
          <w:sz w:val="14"/>
        </w:rPr>
        <w:t xml:space="preserve"> </w:t>
      </w:r>
      <w:r>
        <w:rPr>
          <w:rFonts w:ascii="Times New Roman"/>
          <w:sz w:val="14"/>
        </w:rPr>
        <w:t>(HUD)</w:t>
      </w:r>
      <w:r>
        <w:rPr>
          <w:rFonts w:ascii="Times New Roman"/>
          <w:spacing w:val="-1"/>
          <w:sz w:val="14"/>
        </w:rPr>
        <w:t xml:space="preserve"> </w:t>
      </w:r>
      <w:r>
        <w:rPr>
          <w:rFonts w:ascii="Times New Roman"/>
          <w:sz w:val="14"/>
        </w:rPr>
        <w:t>is authorized to collect</w:t>
      </w:r>
      <w:r>
        <w:rPr>
          <w:rFonts w:ascii="Times New Roman"/>
          <w:spacing w:val="-1"/>
          <w:sz w:val="14"/>
        </w:rPr>
        <w:t xml:space="preserve"> </w:t>
      </w:r>
      <w:r>
        <w:rPr>
          <w:rFonts w:ascii="Times New Roman"/>
          <w:sz w:val="14"/>
        </w:rPr>
        <w:t>this information by law (42 U.S.C. 3535(d) and</w:t>
      </w:r>
      <w:r>
        <w:rPr>
          <w:rFonts w:ascii="Times New Roman"/>
          <w:spacing w:val="-2"/>
          <w:sz w:val="14"/>
        </w:rPr>
        <w:t xml:space="preserve"> </w:t>
      </w:r>
      <w:r>
        <w:rPr>
          <w:rFonts w:ascii="Times New Roman"/>
          <w:sz w:val="14"/>
        </w:rPr>
        <w:t>24 C. F.</w:t>
      </w:r>
      <w:r>
        <w:rPr>
          <w:rFonts w:ascii="Times New Roman"/>
          <w:spacing w:val="-2"/>
          <w:sz w:val="14"/>
        </w:rPr>
        <w:t xml:space="preserve"> </w:t>
      </w:r>
      <w:r>
        <w:rPr>
          <w:rFonts w:ascii="Times New Roman"/>
          <w:sz w:val="14"/>
        </w:rPr>
        <w:t>R. 200.217)</w:t>
      </w:r>
      <w:r>
        <w:rPr>
          <w:rFonts w:ascii="Times New Roman"/>
          <w:spacing w:val="-1"/>
          <w:sz w:val="14"/>
        </w:rPr>
        <w:t xml:space="preserve"> </w:t>
      </w:r>
      <w:r>
        <w:rPr>
          <w:rFonts w:ascii="Times New Roman"/>
          <w:sz w:val="14"/>
        </w:rPr>
        <w:t>and by regulation at</w:t>
      </w:r>
      <w:r>
        <w:rPr>
          <w:rFonts w:ascii="Times New Roman"/>
          <w:spacing w:val="-1"/>
          <w:sz w:val="14"/>
        </w:rPr>
        <w:t xml:space="preserve"> </w:t>
      </w:r>
      <w:r>
        <w:rPr>
          <w:rFonts w:ascii="Times New Roman"/>
          <w:sz w:val="14"/>
        </w:rPr>
        <w:t>24 CFR 200.210. This information is needed so that</w:t>
      </w:r>
      <w:r>
        <w:rPr>
          <w:rFonts w:ascii="Times New Roman"/>
          <w:spacing w:val="-1"/>
          <w:sz w:val="14"/>
        </w:rPr>
        <w:t xml:space="preserve"> </w:t>
      </w:r>
      <w:r>
        <w:rPr>
          <w:rFonts w:ascii="Times New Roman"/>
          <w:sz w:val="14"/>
        </w:rPr>
        <w:t>principals applying to participate</w:t>
      </w:r>
      <w:r>
        <w:rPr>
          <w:rFonts w:ascii="Times New Roman"/>
          <w:spacing w:val="40"/>
          <w:sz w:val="14"/>
        </w:rPr>
        <w:t xml:space="preserve"> </w:t>
      </w:r>
      <w:r>
        <w:rPr>
          <w:rFonts w:ascii="Times New Roman"/>
          <w:sz w:val="14"/>
        </w:rPr>
        <w:t>in</w:t>
      </w:r>
      <w:r>
        <w:rPr>
          <w:rFonts w:ascii="Times New Roman"/>
          <w:spacing w:val="-1"/>
          <w:sz w:val="14"/>
        </w:rPr>
        <w:t xml:space="preserve"> </w:t>
      </w:r>
      <w:r>
        <w:rPr>
          <w:rFonts w:ascii="Times New Roman"/>
          <w:sz w:val="14"/>
        </w:rPr>
        <w:t>multifamily</w:t>
      </w:r>
      <w:r>
        <w:rPr>
          <w:rFonts w:ascii="Times New Roman"/>
          <w:spacing w:val="-2"/>
          <w:sz w:val="14"/>
        </w:rPr>
        <w:t xml:space="preserve"> </w:t>
      </w:r>
      <w:r>
        <w:rPr>
          <w:rFonts w:ascii="Times New Roman"/>
          <w:sz w:val="14"/>
        </w:rPr>
        <w:t>programs</w:t>
      </w:r>
      <w:r>
        <w:rPr>
          <w:rFonts w:ascii="Times New Roman"/>
          <w:spacing w:val="-1"/>
          <w:sz w:val="14"/>
        </w:rPr>
        <w:t xml:space="preserve"> </w:t>
      </w:r>
      <w:r>
        <w:rPr>
          <w:rFonts w:ascii="Times New Roman"/>
          <w:sz w:val="14"/>
        </w:rPr>
        <w:t>can</w:t>
      </w:r>
      <w:r>
        <w:rPr>
          <w:rFonts w:ascii="Times New Roman"/>
          <w:spacing w:val="-1"/>
          <w:sz w:val="14"/>
        </w:rPr>
        <w:t xml:space="preserve"> </w:t>
      </w:r>
      <w:r>
        <w:rPr>
          <w:rFonts w:ascii="Times New Roman"/>
          <w:sz w:val="14"/>
        </w:rPr>
        <w:t>become</w:t>
      </w:r>
      <w:r>
        <w:rPr>
          <w:rFonts w:ascii="Times New Roman"/>
          <w:spacing w:val="-2"/>
          <w:sz w:val="14"/>
        </w:rPr>
        <w:t xml:space="preserve"> </w:t>
      </w:r>
      <w:r>
        <w:rPr>
          <w:rFonts w:ascii="Times New Roman"/>
          <w:sz w:val="14"/>
        </w:rPr>
        <w:t>HUD-approved</w:t>
      </w:r>
      <w:r>
        <w:rPr>
          <w:rFonts w:ascii="Times New Roman"/>
          <w:spacing w:val="-1"/>
          <w:sz w:val="14"/>
        </w:rPr>
        <w:t xml:space="preserve"> </w:t>
      </w:r>
      <w:r>
        <w:rPr>
          <w:rFonts w:ascii="Times New Roman"/>
          <w:sz w:val="14"/>
        </w:rPr>
        <w:t>participants.</w:t>
      </w:r>
      <w:r>
        <w:rPr>
          <w:rFonts w:ascii="Times New Roman"/>
          <w:spacing w:val="-1"/>
          <w:sz w:val="14"/>
        </w:rPr>
        <w:t xml:space="preserve"> </w:t>
      </w:r>
      <w:r>
        <w:rPr>
          <w:rFonts w:ascii="Times New Roman"/>
          <w:sz w:val="14"/>
        </w:rPr>
        <w:t>The</w:t>
      </w:r>
      <w:r>
        <w:rPr>
          <w:rFonts w:ascii="Times New Roman"/>
          <w:spacing w:val="-1"/>
          <w:sz w:val="14"/>
        </w:rPr>
        <w:t xml:space="preserve"> </w:t>
      </w:r>
      <w:r>
        <w:rPr>
          <w:rFonts w:ascii="Times New Roman"/>
          <w:sz w:val="14"/>
        </w:rPr>
        <w:t>information</w:t>
      </w:r>
      <w:r>
        <w:rPr>
          <w:rFonts w:ascii="Times New Roman"/>
          <w:spacing w:val="-2"/>
          <w:sz w:val="14"/>
        </w:rPr>
        <w:t xml:space="preserve"> </w:t>
      </w:r>
      <w:r>
        <w:rPr>
          <w:rFonts w:ascii="Times New Roman"/>
          <w:sz w:val="14"/>
        </w:rPr>
        <w:t>you provide</w:t>
      </w:r>
      <w:r>
        <w:rPr>
          <w:rFonts w:ascii="Times New Roman"/>
          <w:spacing w:val="-1"/>
          <w:sz w:val="14"/>
        </w:rPr>
        <w:t xml:space="preserve"> </w:t>
      </w:r>
      <w:r>
        <w:rPr>
          <w:rFonts w:ascii="Times New Roman"/>
          <w:sz w:val="14"/>
        </w:rPr>
        <w:t>will</w:t>
      </w:r>
      <w:r>
        <w:rPr>
          <w:rFonts w:ascii="Times New Roman"/>
          <w:spacing w:val="-2"/>
          <w:sz w:val="14"/>
        </w:rPr>
        <w:t xml:space="preserve"> </w:t>
      </w:r>
      <w:r>
        <w:rPr>
          <w:rFonts w:ascii="Times New Roman"/>
          <w:sz w:val="14"/>
        </w:rPr>
        <w:t>enable</w:t>
      </w:r>
      <w:r>
        <w:rPr>
          <w:rFonts w:ascii="Times New Roman"/>
          <w:spacing w:val="-1"/>
          <w:sz w:val="14"/>
        </w:rPr>
        <w:t xml:space="preserve"> </w:t>
      </w:r>
      <w:r>
        <w:rPr>
          <w:rFonts w:ascii="Times New Roman"/>
          <w:sz w:val="14"/>
        </w:rPr>
        <w:t>HUG</w:t>
      </w:r>
      <w:r>
        <w:rPr>
          <w:rFonts w:ascii="Times New Roman"/>
          <w:spacing w:val="-4"/>
          <w:sz w:val="14"/>
        </w:rPr>
        <w:t xml:space="preserve"> </w:t>
      </w:r>
      <w:r>
        <w:rPr>
          <w:rFonts w:ascii="Times New Roman"/>
          <w:sz w:val="14"/>
        </w:rPr>
        <w:t>to</w:t>
      </w:r>
      <w:r>
        <w:rPr>
          <w:rFonts w:ascii="Times New Roman"/>
          <w:spacing w:val="-1"/>
          <w:sz w:val="14"/>
        </w:rPr>
        <w:t xml:space="preserve"> </w:t>
      </w:r>
      <w:r>
        <w:rPr>
          <w:rFonts w:ascii="Times New Roman"/>
          <w:sz w:val="14"/>
        </w:rPr>
        <w:t>evaluate</w:t>
      </w:r>
      <w:r>
        <w:rPr>
          <w:rFonts w:ascii="Times New Roman"/>
          <w:spacing w:val="-2"/>
          <w:sz w:val="14"/>
        </w:rPr>
        <w:t xml:space="preserve"> </w:t>
      </w:r>
      <w:r>
        <w:rPr>
          <w:rFonts w:ascii="Times New Roman"/>
          <w:sz w:val="14"/>
        </w:rPr>
        <w:t>your</w:t>
      </w:r>
      <w:r>
        <w:rPr>
          <w:rFonts w:ascii="Times New Roman"/>
          <w:spacing w:val="-1"/>
          <w:sz w:val="14"/>
        </w:rPr>
        <w:t xml:space="preserve"> </w:t>
      </w:r>
      <w:r>
        <w:rPr>
          <w:rFonts w:ascii="Times New Roman"/>
          <w:sz w:val="14"/>
        </w:rPr>
        <w:t>record</w:t>
      </w:r>
      <w:r>
        <w:rPr>
          <w:rFonts w:ascii="Times New Roman"/>
          <w:spacing w:val="-1"/>
          <w:sz w:val="14"/>
        </w:rPr>
        <w:t xml:space="preserve"> </w:t>
      </w:r>
      <w:r>
        <w:rPr>
          <w:rFonts w:ascii="Times New Roman"/>
          <w:sz w:val="14"/>
        </w:rPr>
        <w:t>with</w:t>
      </w:r>
      <w:r>
        <w:rPr>
          <w:rFonts w:ascii="Times New Roman"/>
          <w:spacing w:val="-2"/>
          <w:sz w:val="14"/>
        </w:rPr>
        <w:t xml:space="preserve"> </w:t>
      </w:r>
      <w:r>
        <w:rPr>
          <w:rFonts w:ascii="Times New Roman"/>
          <w:sz w:val="14"/>
        </w:rPr>
        <w:t>respect</w:t>
      </w:r>
      <w:r>
        <w:rPr>
          <w:rFonts w:ascii="Times New Roman"/>
          <w:spacing w:val="-2"/>
          <w:sz w:val="14"/>
        </w:rPr>
        <w:t xml:space="preserve"> </w:t>
      </w:r>
      <w:r>
        <w:rPr>
          <w:rFonts w:ascii="Times New Roman"/>
          <w:sz w:val="14"/>
        </w:rPr>
        <w:t>to</w:t>
      </w:r>
      <w:r>
        <w:rPr>
          <w:rFonts w:ascii="Times New Roman"/>
          <w:spacing w:val="-1"/>
          <w:sz w:val="14"/>
        </w:rPr>
        <w:t xml:space="preserve"> </w:t>
      </w:r>
      <w:r>
        <w:rPr>
          <w:rFonts w:ascii="Times New Roman"/>
          <w:sz w:val="14"/>
        </w:rPr>
        <w:t>Established</w:t>
      </w:r>
      <w:r>
        <w:rPr>
          <w:rFonts w:ascii="Times New Roman"/>
          <w:spacing w:val="-3"/>
          <w:sz w:val="14"/>
        </w:rPr>
        <w:t xml:space="preserve"> </w:t>
      </w:r>
      <w:r>
        <w:rPr>
          <w:rFonts w:ascii="Times New Roman"/>
          <w:sz w:val="14"/>
        </w:rPr>
        <w:t>standards</w:t>
      </w:r>
      <w:r>
        <w:rPr>
          <w:rFonts w:ascii="Times New Roman"/>
          <w:spacing w:val="-1"/>
          <w:sz w:val="14"/>
        </w:rPr>
        <w:t xml:space="preserve"> </w:t>
      </w:r>
      <w:r>
        <w:rPr>
          <w:rFonts w:ascii="Times New Roman"/>
          <w:sz w:val="14"/>
        </w:rPr>
        <w:t>of</w:t>
      </w:r>
      <w:r>
        <w:rPr>
          <w:rFonts w:ascii="Times New Roman"/>
          <w:spacing w:val="-2"/>
          <w:sz w:val="14"/>
        </w:rPr>
        <w:t xml:space="preserve"> </w:t>
      </w:r>
      <w:r>
        <w:rPr>
          <w:rFonts w:ascii="Times New Roman"/>
          <w:sz w:val="14"/>
        </w:rPr>
        <w:t>performance,</w:t>
      </w:r>
      <w:r>
        <w:rPr>
          <w:rFonts w:ascii="Times New Roman"/>
          <w:spacing w:val="-1"/>
          <w:sz w:val="14"/>
        </w:rPr>
        <w:t xml:space="preserve"> </w:t>
      </w:r>
      <w:r>
        <w:rPr>
          <w:rFonts w:ascii="Times New Roman"/>
          <w:sz w:val="14"/>
        </w:rPr>
        <w:t>responsibility</w:t>
      </w:r>
      <w:r>
        <w:rPr>
          <w:rFonts w:ascii="Times New Roman"/>
          <w:spacing w:val="-1"/>
          <w:sz w:val="14"/>
        </w:rPr>
        <w:t xml:space="preserve"> </w:t>
      </w:r>
      <w:r>
        <w:rPr>
          <w:rFonts w:ascii="Times New Roman"/>
          <w:sz w:val="14"/>
        </w:rPr>
        <w:t>and</w:t>
      </w:r>
      <w:r>
        <w:rPr>
          <w:rFonts w:ascii="Times New Roman"/>
          <w:spacing w:val="-2"/>
          <w:sz w:val="14"/>
        </w:rPr>
        <w:t xml:space="preserve"> </w:t>
      </w:r>
      <w:r>
        <w:rPr>
          <w:rFonts w:ascii="Times New Roman"/>
          <w:sz w:val="14"/>
        </w:rPr>
        <w:t>eligibility.</w:t>
      </w:r>
      <w:r>
        <w:rPr>
          <w:rFonts w:ascii="Times New Roman"/>
          <w:spacing w:val="-1"/>
          <w:sz w:val="14"/>
        </w:rPr>
        <w:t xml:space="preserve"> </w:t>
      </w:r>
      <w:r>
        <w:rPr>
          <w:rFonts w:ascii="Times New Roman"/>
          <w:sz w:val="14"/>
        </w:rPr>
        <w:t>Without</w:t>
      </w:r>
      <w:r>
        <w:rPr>
          <w:rFonts w:ascii="Times New Roman"/>
          <w:spacing w:val="-2"/>
          <w:sz w:val="14"/>
        </w:rPr>
        <w:t xml:space="preserve"> </w:t>
      </w:r>
      <w:r>
        <w:rPr>
          <w:rFonts w:ascii="Times New Roman"/>
          <w:sz w:val="14"/>
        </w:rPr>
        <w:t>prior</w:t>
      </w:r>
      <w:r>
        <w:rPr>
          <w:rFonts w:ascii="Times New Roman"/>
          <w:spacing w:val="-2"/>
          <w:sz w:val="14"/>
        </w:rPr>
        <w:t xml:space="preserve"> </w:t>
      </w:r>
      <w:r>
        <w:rPr>
          <w:rFonts w:ascii="Times New Roman"/>
          <w:sz w:val="14"/>
        </w:rPr>
        <w:t>approval,</w:t>
      </w:r>
      <w:r>
        <w:rPr>
          <w:rFonts w:ascii="Times New Roman"/>
          <w:spacing w:val="-1"/>
          <w:sz w:val="14"/>
        </w:rPr>
        <w:t xml:space="preserve"> </w:t>
      </w:r>
      <w:r>
        <w:rPr>
          <w:rFonts w:ascii="Times New Roman"/>
          <w:sz w:val="14"/>
        </w:rPr>
        <w:t>a</w:t>
      </w:r>
      <w:r>
        <w:rPr>
          <w:rFonts w:ascii="Times New Roman"/>
          <w:spacing w:val="-1"/>
          <w:sz w:val="14"/>
        </w:rPr>
        <w:t xml:space="preserve"> </w:t>
      </w:r>
      <w:r>
        <w:rPr>
          <w:rFonts w:ascii="Times New Roman"/>
          <w:sz w:val="14"/>
        </w:rPr>
        <w:t>principal</w:t>
      </w:r>
      <w:r>
        <w:rPr>
          <w:rFonts w:ascii="Times New Roman"/>
          <w:spacing w:val="-2"/>
          <w:sz w:val="14"/>
        </w:rPr>
        <w:t xml:space="preserve"> </w:t>
      </w:r>
      <w:r>
        <w:rPr>
          <w:rFonts w:ascii="Times New Roman"/>
          <w:sz w:val="14"/>
        </w:rPr>
        <w:t>may</w:t>
      </w:r>
      <w:r>
        <w:rPr>
          <w:rFonts w:ascii="Times New Roman"/>
          <w:spacing w:val="40"/>
          <w:sz w:val="14"/>
        </w:rPr>
        <w:t xml:space="preserve"> </w:t>
      </w:r>
      <w:r>
        <w:rPr>
          <w:rFonts w:ascii="Times New Roman"/>
          <w:sz w:val="14"/>
        </w:rPr>
        <w:t>not</w:t>
      </w:r>
      <w:r>
        <w:rPr>
          <w:rFonts w:ascii="Times New Roman"/>
          <w:spacing w:val="-1"/>
          <w:sz w:val="14"/>
        </w:rPr>
        <w:t xml:space="preserve"> </w:t>
      </w:r>
      <w:r>
        <w:rPr>
          <w:rFonts w:ascii="Times New Roman"/>
          <w:sz w:val="14"/>
        </w:rPr>
        <w:t>participate in a proposed or</w:t>
      </w:r>
      <w:r>
        <w:rPr>
          <w:rFonts w:ascii="Times New Roman"/>
          <w:spacing w:val="-1"/>
          <w:sz w:val="14"/>
        </w:rPr>
        <w:t xml:space="preserve"> </w:t>
      </w:r>
      <w:r>
        <w:rPr>
          <w:rFonts w:ascii="Times New Roman"/>
          <w:sz w:val="14"/>
        </w:rPr>
        <w:t>existing multifamily project. HUD uses this information to evaluate whether</w:t>
      </w:r>
      <w:r>
        <w:rPr>
          <w:rFonts w:ascii="Times New Roman"/>
          <w:spacing w:val="-1"/>
          <w:sz w:val="14"/>
        </w:rPr>
        <w:t xml:space="preserve"> </w:t>
      </w:r>
      <w:r>
        <w:rPr>
          <w:rFonts w:ascii="Times New Roman"/>
          <w:sz w:val="14"/>
        </w:rPr>
        <w:t>or</w:t>
      </w:r>
      <w:r>
        <w:rPr>
          <w:rFonts w:ascii="Times New Roman"/>
          <w:spacing w:val="-1"/>
          <w:sz w:val="14"/>
        </w:rPr>
        <w:t xml:space="preserve"> </w:t>
      </w:r>
      <w:r>
        <w:rPr>
          <w:rFonts w:ascii="Times New Roman"/>
          <w:sz w:val="14"/>
        </w:rPr>
        <w:t>not</w:t>
      </w:r>
      <w:r>
        <w:rPr>
          <w:rFonts w:ascii="Times New Roman"/>
          <w:spacing w:val="-1"/>
          <w:sz w:val="14"/>
        </w:rPr>
        <w:t xml:space="preserve"> </w:t>
      </w:r>
      <w:r>
        <w:rPr>
          <w:rFonts w:ascii="Times New Roman"/>
          <w:sz w:val="14"/>
        </w:rPr>
        <w:t>principals pose an unsatisfactory underwriting risk. The information is used to evaluate the potential</w:t>
      </w:r>
      <w:r>
        <w:rPr>
          <w:rFonts w:ascii="Times New Roman"/>
          <w:spacing w:val="-1"/>
          <w:sz w:val="14"/>
        </w:rPr>
        <w:t xml:space="preserve"> </w:t>
      </w:r>
      <w:r>
        <w:rPr>
          <w:rFonts w:ascii="Times New Roman"/>
          <w:sz w:val="14"/>
        </w:rPr>
        <w:t>principals and approve only individuals and</w:t>
      </w:r>
      <w:r>
        <w:rPr>
          <w:rFonts w:ascii="Times New Roman"/>
          <w:spacing w:val="40"/>
          <w:sz w:val="14"/>
        </w:rPr>
        <w:t xml:space="preserve"> </w:t>
      </w:r>
      <w:r>
        <w:rPr>
          <w:rFonts w:ascii="Times New Roman"/>
          <w:sz w:val="14"/>
        </w:rPr>
        <w:t>organizations who will honor their legal, financial and contractual obligations.</w:t>
      </w:r>
    </w:p>
    <w:p w14:paraId="560EBED7" w14:textId="77777777" w:rsidR="001B7DD8" w:rsidRDefault="00CD1811">
      <w:pPr>
        <w:spacing w:before="119"/>
        <w:ind w:left="216" w:right="265"/>
        <w:rPr>
          <w:rFonts w:ascii="Times New Roman"/>
          <w:sz w:val="14"/>
        </w:rPr>
      </w:pPr>
      <w:r>
        <w:rPr>
          <w:rFonts w:ascii="Times New Roman"/>
          <w:b/>
          <w:sz w:val="14"/>
        </w:rPr>
        <w:t xml:space="preserve">Privacy Act Statement: </w:t>
      </w:r>
      <w:r>
        <w:rPr>
          <w:rFonts w:ascii="Times New Roman"/>
          <w:sz w:val="14"/>
        </w:rPr>
        <w:t>The Housing and Community Development Act of 1987, 42 U.S.C. 3543 requires persons applying for a Federally-insured or guaranteed loan to furnish his/her Social Security Number (SSN). HUD must have your SSN for</w:t>
      </w:r>
      <w:r>
        <w:rPr>
          <w:rFonts w:ascii="Times New Roman"/>
          <w:spacing w:val="40"/>
          <w:sz w:val="14"/>
        </w:rPr>
        <w:t xml:space="preserve"> </w:t>
      </w:r>
      <w:r>
        <w:rPr>
          <w:rFonts w:ascii="Times New Roman"/>
          <w:sz w:val="14"/>
        </w:rPr>
        <w:t>identification of your records. HUD may use your SSN for automated processing of your records and to make requests for information about you and your previous records with other public agencies and private sector sources. HUG</w:t>
      </w:r>
      <w:r>
        <w:rPr>
          <w:rFonts w:ascii="Times New Roman"/>
          <w:spacing w:val="-2"/>
          <w:sz w:val="14"/>
        </w:rPr>
        <w:t xml:space="preserve"> </w:t>
      </w:r>
      <w:r>
        <w:rPr>
          <w:rFonts w:ascii="Times New Roman"/>
          <w:sz w:val="14"/>
        </w:rPr>
        <w:t>may disclose certain</w:t>
      </w:r>
      <w:r>
        <w:rPr>
          <w:rFonts w:ascii="Times New Roman"/>
          <w:spacing w:val="40"/>
          <w:sz w:val="14"/>
        </w:rPr>
        <w:t xml:space="preserve"> </w:t>
      </w:r>
      <w:r>
        <w:rPr>
          <w:rFonts w:ascii="Times New Roman"/>
          <w:sz w:val="14"/>
        </w:rPr>
        <w:t>information</w:t>
      </w:r>
      <w:r>
        <w:rPr>
          <w:rFonts w:ascii="Times New Roman"/>
          <w:spacing w:val="-1"/>
          <w:sz w:val="14"/>
        </w:rPr>
        <w:t xml:space="preserve"> </w:t>
      </w:r>
      <w:r>
        <w:rPr>
          <w:rFonts w:ascii="Times New Roman"/>
          <w:sz w:val="14"/>
        </w:rPr>
        <w:t>to</w:t>
      </w:r>
      <w:r>
        <w:rPr>
          <w:rFonts w:ascii="Times New Roman"/>
          <w:spacing w:val="-1"/>
          <w:sz w:val="14"/>
        </w:rPr>
        <w:t xml:space="preserve"> </w:t>
      </w:r>
      <w:r>
        <w:rPr>
          <w:rFonts w:ascii="Times New Roman"/>
          <w:sz w:val="14"/>
        </w:rPr>
        <w:t>Federal, State</w:t>
      </w:r>
      <w:r>
        <w:rPr>
          <w:rFonts w:ascii="Times New Roman"/>
          <w:spacing w:val="-1"/>
          <w:sz w:val="14"/>
        </w:rPr>
        <w:t xml:space="preserve"> </w:t>
      </w:r>
      <w:r>
        <w:rPr>
          <w:rFonts w:ascii="Times New Roman"/>
          <w:sz w:val="14"/>
        </w:rPr>
        <w:t>and</w:t>
      </w:r>
      <w:r>
        <w:rPr>
          <w:rFonts w:ascii="Times New Roman"/>
          <w:spacing w:val="-1"/>
          <w:sz w:val="14"/>
        </w:rPr>
        <w:t xml:space="preserve"> </w:t>
      </w:r>
      <w:r>
        <w:rPr>
          <w:rFonts w:ascii="Times New Roman"/>
          <w:sz w:val="14"/>
        </w:rPr>
        <w:t>local</w:t>
      </w:r>
      <w:r>
        <w:rPr>
          <w:rFonts w:ascii="Times New Roman"/>
          <w:spacing w:val="-2"/>
          <w:sz w:val="14"/>
        </w:rPr>
        <w:t xml:space="preserve"> </w:t>
      </w:r>
      <w:r>
        <w:rPr>
          <w:rFonts w:ascii="Times New Roman"/>
          <w:sz w:val="14"/>
        </w:rPr>
        <w:t>agencies when</w:t>
      </w:r>
      <w:r>
        <w:rPr>
          <w:rFonts w:ascii="Times New Roman"/>
          <w:spacing w:val="-1"/>
          <w:sz w:val="14"/>
        </w:rPr>
        <w:t xml:space="preserve"> </w:t>
      </w:r>
      <w:r>
        <w:rPr>
          <w:rFonts w:ascii="Times New Roman"/>
          <w:sz w:val="14"/>
        </w:rPr>
        <w:t>relevant</w:t>
      </w:r>
      <w:r>
        <w:rPr>
          <w:rFonts w:ascii="Times New Roman"/>
          <w:spacing w:val="-2"/>
          <w:sz w:val="14"/>
        </w:rPr>
        <w:t xml:space="preserve"> </w:t>
      </w:r>
      <w:r>
        <w:rPr>
          <w:rFonts w:ascii="Times New Roman"/>
          <w:sz w:val="14"/>
        </w:rPr>
        <w:t>to</w:t>
      </w:r>
      <w:r>
        <w:rPr>
          <w:rFonts w:ascii="Times New Roman"/>
          <w:spacing w:val="-1"/>
          <w:sz w:val="14"/>
        </w:rPr>
        <w:t xml:space="preserve"> </w:t>
      </w:r>
      <w:r>
        <w:rPr>
          <w:rFonts w:ascii="Times New Roman"/>
          <w:sz w:val="14"/>
        </w:rPr>
        <w:t>civil, criminal, or</w:t>
      </w:r>
      <w:r>
        <w:rPr>
          <w:rFonts w:ascii="Times New Roman"/>
          <w:spacing w:val="-2"/>
          <w:sz w:val="14"/>
        </w:rPr>
        <w:t xml:space="preserve"> </w:t>
      </w:r>
      <w:r>
        <w:rPr>
          <w:rFonts w:ascii="Times New Roman"/>
          <w:sz w:val="14"/>
        </w:rPr>
        <w:t>regulatory</w:t>
      </w:r>
      <w:r>
        <w:rPr>
          <w:rFonts w:ascii="Times New Roman"/>
          <w:spacing w:val="-1"/>
          <w:sz w:val="14"/>
        </w:rPr>
        <w:t xml:space="preserve"> </w:t>
      </w:r>
      <w:r>
        <w:rPr>
          <w:rFonts w:ascii="Times New Roman"/>
          <w:sz w:val="14"/>
        </w:rPr>
        <w:t>investigations</w:t>
      </w:r>
      <w:r>
        <w:rPr>
          <w:rFonts w:ascii="Times New Roman"/>
          <w:spacing w:val="-1"/>
          <w:sz w:val="14"/>
        </w:rPr>
        <w:t xml:space="preserve"> </w:t>
      </w:r>
      <w:r>
        <w:rPr>
          <w:rFonts w:ascii="Times New Roman"/>
          <w:sz w:val="14"/>
        </w:rPr>
        <w:t>and</w:t>
      </w:r>
      <w:r>
        <w:rPr>
          <w:rFonts w:ascii="Times New Roman"/>
          <w:spacing w:val="-1"/>
          <w:sz w:val="14"/>
        </w:rPr>
        <w:t xml:space="preserve"> </w:t>
      </w:r>
      <w:r>
        <w:rPr>
          <w:rFonts w:ascii="Times New Roman"/>
          <w:sz w:val="14"/>
        </w:rPr>
        <w:t>prosecutions. It will</w:t>
      </w:r>
      <w:r>
        <w:rPr>
          <w:rFonts w:ascii="Times New Roman"/>
          <w:spacing w:val="-2"/>
          <w:sz w:val="14"/>
        </w:rPr>
        <w:t xml:space="preserve"> </w:t>
      </w:r>
      <w:r>
        <w:rPr>
          <w:rFonts w:ascii="Times New Roman"/>
          <w:sz w:val="14"/>
        </w:rPr>
        <w:t>not</w:t>
      </w:r>
      <w:r>
        <w:rPr>
          <w:rFonts w:ascii="Times New Roman"/>
          <w:spacing w:val="-2"/>
          <w:sz w:val="14"/>
        </w:rPr>
        <w:t xml:space="preserve"> </w:t>
      </w:r>
      <w:r>
        <w:rPr>
          <w:rFonts w:ascii="Times New Roman"/>
          <w:sz w:val="14"/>
        </w:rPr>
        <w:t>be</w:t>
      </w:r>
      <w:r>
        <w:rPr>
          <w:rFonts w:ascii="Times New Roman"/>
          <w:spacing w:val="-1"/>
          <w:sz w:val="14"/>
        </w:rPr>
        <w:t xml:space="preserve"> </w:t>
      </w:r>
      <w:r>
        <w:rPr>
          <w:rFonts w:ascii="Times New Roman"/>
          <w:sz w:val="14"/>
        </w:rPr>
        <w:t>otherwise</w:t>
      </w:r>
      <w:r>
        <w:rPr>
          <w:rFonts w:ascii="Times New Roman"/>
          <w:spacing w:val="-1"/>
          <w:sz w:val="14"/>
        </w:rPr>
        <w:t xml:space="preserve"> </w:t>
      </w:r>
      <w:r>
        <w:rPr>
          <w:rFonts w:ascii="Times New Roman"/>
          <w:sz w:val="14"/>
        </w:rPr>
        <w:t>disclosed</w:t>
      </w:r>
      <w:r>
        <w:rPr>
          <w:rFonts w:ascii="Times New Roman"/>
          <w:spacing w:val="-1"/>
          <w:sz w:val="14"/>
        </w:rPr>
        <w:t xml:space="preserve"> </w:t>
      </w:r>
      <w:r>
        <w:rPr>
          <w:rFonts w:ascii="Times New Roman"/>
          <w:sz w:val="14"/>
        </w:rPr>
        <w:t>or</w:t>
      </w:r>
      <w:r>
        <w:rPr>
          <w:rFonts w:ascii="Times New Roman"/>
          <w:spacing w:val="-2"/>
          <w:sz w:val="14"/>
        </w:rPr>
        <w:t xml:space="preserve"> </w:t>
      </w:r>
      <w:r>
        <w:rPr>
          <w:rFonts w:ascii="Times New Roman"/>
          <w:sz w:val="14"/>
        </w:rPr>
        <w:t>released</w:t>
      </w:r>
      <w:r>
        <w:rPr>
          <w:rFonts w:ascii="Times New Roman"/>
          <w:spacing w:val="-1"/>
          <w:sz w:val="14"/>
        </w:rPr>
        <w:t xml:space="preserve"> </w:t>
      </w:r>
      <w:r>
        <w:rPr>
          <w:rFonts w:ascii="Times New Roman"/>
          <w:sz w:val="14"/>
        </w:rPr>
        <w:t>outside</w:t>
      </w:r>
      <w:r>
        <w:rPr>
          <w:rFonts w:ascii="Times New Roman"/>
          <w:spacing w:val="-1"/>
          <w:sz w:val="14"/>
        </w:rPr>
        <w:t xml:space="preserve"> </w:t>
      </w:r>
      <w:r>
        <w:rPr>
          <w:rFonts w:ascii="Times New Roman"/>
          <w:sz w:val="14"/>
        </w:rPr>
        <w:t>of</w:t>
      </w:r>
      <w:r>
        <w:rPr>
          <w:rFonts w:ascii="Times New Roman"/>
          <w:spacing w:val="-2"/>
          <w:sz w:val="14"/>
        </w:rPr>
        <w:t xml:space="preserve"> </w:t>
      </w:r>
      <w:r>
        <w:rPr>
          <w:rFonts w:ascii="Times New Roman"/>
          <w:sz w:val="14"/>
        </w:rPr>
        <w:t>HUD, except</w:t>
      </w:r>
      <w:r>
        <w:rPr>
          <w:rFonts w:ascii="Times New Roman"/>
          <w:spacing w:val="-2"/>
          <w:sz w:val="14"/>
        </w:rPr>
        <w:t xml:space="preserve"> </w:t>
      </w:r>
      <w:r>
        <w:rPr>
          <w:rFonts w:ascii="Times New Roman"/>
          <w:sz w:val="14"/>
        </w:rPr>
        <w:t>as required</w:t>
      </w:r>
      <w:r>
        <w:rPr>
          <w:rFonts w:ascii="Times New Roman"/>
          <w:spacing w:val="-1"/>
          <w:sz w:val="14"/>
        </w:rPr>
        <w:t xml:space="preserve"> </w:t>
      </w:r>
      <w:r>
        <w:rPr>
          <w:rFonts w:ascii="Times New Roman"/>
          <w:sz w:val="14"/>
        </w:rPr>
        <w:t>and</w:t>
      </w:r>
      <w:r>
        <w:rPr>
          <w:rFonts w:ascii="Times New Roman"/>
          <w:spacing w:val="-1"/>
          <w:sz w:val="14"/>
        </w:rPr>
        <w:t xml:space="preserve"> </w:t>
      </w:r>
      <w:r>
        <w:rPr>
          <w:rFonts w:ascii="Times New Roman"/>
          <w:sz w:val="14"/>
        </w:rPr>
        <w:t>permitted</w:t>
      </w:r>
      <w:r>
        <w:rPr>
          <w:rFonts w:ascii="Times New Roman"/>
          <w:spacing w:val="-1"/>
          <w:sz w:val="14"/>
        </w:rPr>
        <w:t xml:space="preserve"> </w:t>
      </w:r>
      <w:r>
        <w:rPr>
          <w:rFonts w:ascii="Times New Roman"/>
          <w:sz w:val="14"/>
        </w:rPr>
        <w:t>by</w:t>
      </w:r>
      <w:r>
        <w:rPr>
          <w:rFonts w:ascii="Times New Roman"/>
          <w:spacing w:val="-1"/>
          <w:sz w:val="14"/>
        </w:rPr>
        <w:t xml:space="preserve"> </w:t>
      </w:r>
      <w:r>
        <w:rPr>
          <w:rFonts w:ascii="Times New Roman"/>
          <w:sz w:val="14"/>
        </w:rPr>
        <w:t>law. You</w:t>
      </w:r>
      <w:r>
        <w:rPr>
          <w:rFonts w:ascii="Times New Roman"/>
          <w:spacing w:val="-3"/>
          <w:sz w:val="14"/>
        </w:rPr>
        <w:t xml:space="preserve"> </w:t>
      </w:r>
      <w:r>
        <w:rPr>
          <w:rFonts w:ascii="Times New Roman"/>
          <w:sz w:val="14"/>
        </w:rPr>
        <w:t>must</w:t>
      </w:r>
      <w:r>
        <w:rPr>
          <w:rFonts w:ascii="Times New Roman"/>
          <w:spacing w:val="-2"/>
          <w:sz w:val="14"/>
        </w:rPr>
        <w:t xml:space="preserve"> </w:t>
      </w:r>
      <w:r>
        <w:rPr>
          <w:rFonts w:ascii="Times New Roman"/>
          <w:sz w:val="14"/>
        </w:rPr>
        <w:t>provide</w:t>
      </w:r>
      <w:r>
        <w:rPr>
          <w:rFonts w:ascii="Times New Roman"/>
          <w:spacing w:val="-1"/>
          <w:sz w:val="14"/>
        </w:rPr>
        <w:t xml:space="preserve"> </w:t>
      </w:r>
      <w:r>
        <w:rPr>
          <w:rFonts w:ascii="Times New Roman"/>
          <w:sz w:val="14"/>
        </w:rPr>
        <w:t>all</w:t>
      </w:r>
      <w:r>
        <w:rPr>
          <w:rFonts w:ascii="Times New Roman"/>
          <w:spacing w:val="-2"/>
          <w:sz w:val="14"/>
        </w:rPr>
        <w:t xml:space="preserve"> </w:t>
      </w:r>
      <w:r>
        <w:rPr>
          <w:rFonts w:ascii="Times New Roman"/>
          <w:sz w:val="14"/>
        </w:rPr>
        <w:t>of</w:t>
      </w:r>
      <w:r>
        <w:rPr>
          <w:rFonts w:ascii="Times New Roman"/>
          <w:spacing w:val="-2"/>
          <w:sz w:val="14"/>
        </w:rPr>
        <w:t xml:space="preserve"> </w:t>
      </w:r>
      <w:r>
        <w:rPr>
          <w:rFonts w:ascii="Times New Roman"/>
          <w:sz w:val="14"/>
        </w:rPr>
        <w:t>the</w:t>
      </w:r>
      <w:r>
        <w:rPr>
          <w:rFonts w:ascii="Times New Roman"/>
          <w:spacing w:val="40"/>
          <w:sz w:val="14"/>
        </w:rPr>
        <w:t xml:space="preserve"> </w:t>
      </w:r>
      <w:r>
        <w:rPr>
          <w:rFonts w:ascii="Times New Roman"/>
          <w:sz w:val="14"/>
        </w:rPr>
        <w:t>information requested in this application, including your SSN.</w:t>
      </w:r>
    </w:p>
    <w:p w14:paraId="0EBC2057" w14:textId="77777777" w:rsidR="001B7DD8" w:rsidRDefault="00CD1811">
      <w:pPr>
        <w:spacing w:before="122"/>
        <w:ind w:left="216" w:hanging="1"/>
        <w:rPr>
          <w:rFonts w:ascii="Times New Roman"/>
          <w:sz w:val="14"/>
        </w:rPr>
      </w:pPr>
      <w:r>
        <w:rPr>
          <w:rFonts w:ascii="Times New Roman"/>
          <w:b/>
          <w:sz w:val="14"/>
        </w:rPr>
        <w:t>Public</w:t>
      </w:r>
      <w:r>
        <w:rPr>
          <w:rFonts w:ascii="Times New Roman"/>
          <w:b/>
          <w:spacing w:val="-1"/>
          <w:sz w:val="14"/>
        </w:rPr>
        <w:t xml:space="preserve"> </w:t>
      </w:r>
      <w:r>
        <w:rPr>
          <w:rFonts w:ascii="Times New Roman"/>
          <w:b/>
          <w:sz w:val="14"/>
        </w:rPr>
        <w:t>reporting</w:t>
      </w:r>
      <w:r>
        <w:rPr>
          <w:rFonts w:ascii="Times New Roman"/>
          <w:b/>
          <w:spacing w:val="-1"/>
          <w:sz w:val="14"/>
        </w:rPr>
        <w:t xml:space="preserve"> </w:t>
      </w:r>
      <w:r>
        <w:rPr>
          <w:rFonts w:ascii="Times New Roman"/>
          <w:b/>
          <w:sz w:val="14"/>
        </w:rPr>
        <w:t>burden</w:t>
      </w:r>
      <w:r>
        <w:rPr>
          <w:rFonts w:ascii="Times New Roman"/>
          <w:b/>
          <w:spacing w:val="-2"/>
          <w:sz w:val="14"/>
        </w:rPr>
        <w:t xml:space="preserve"> </w:t>
      </w:r>
      <w:r>
        <w:rPr>
          <w:rFonts w:ascii="Times New Roman"/>
          <w:sz w:val="14"/>
        </w:rPr>
        <w:t>for</w:t>
      </w:r>
      <w:r>
        <w:rPr>
          <w:rFonts w:ascii="Times New Roman"/>
          <w:spacing w:val="-2"/>
          <w:sz w:val="14"/>
        </w:rPr>
        <w:t xml:space="preserve"> </w:t>
      </w:r>
      <w:r>
        <w:rPr>
          <w:rFonts w:ascii="Times New Roman"/>
          <w:sz w:val="14"/>
        </w:rPr>
        <w:t>this collection</w:t>
      </w:r>
      <w:r>
        <w:rPr>
          <w:rFonts w:ascii="Times New Roman"/>
          <w:spacing w:val="-1"/>
          <w:sz w:val="14"/>
        </w:rPr>
        <w:t xml:space="preserve"> </w:t>
      </w:r>
      <w:r>
        <w:rPr>
          <w:rFonts w:ascii="Times New Roman"/>
          <w:sz w:val="14"/>
        </w:rPr>
        <w:t>of</w:t>
      </w:r>
      <w:r>
        <w:rPr>
          <w:rFonts w:ascii="Times New Roman"/>
          <w:spacing w:val="-2"/>
          <w:sz w:val="14"/>
        </w:rPr>
        <w:t xml:space="preserve"> </w:t>
      </w:r>
      <w:r>
        <w:rPr>
          <w:rFonts w:ascii="Times New Roman"/>
          <w:sz w:val="14"/>
        </w:rPr>
        <w:t>information</w:t>
      </w:r>
      <w:r>
        <w:rPr>
          <w:rFonts w:ascii="Times New Roman"/>
          <w:spacing w:val="-1"/>
          <w:sz w:val="14"/>
        </w:rPr>
        <w:t xml:space="preserve"> </w:t>
      </w:r>
      <w:r>
        <w:rPr>
          <w:rFonts w:ascii="Times New Roman"/>
          <w:sz w:val="14"/>
        </w:rPr>
        <w:t>is Estimated</w:t>
      </w:r>
      <w:r>
        <w:rPr>
          <w:rFonts w:ascii="Times New Roman"/>
          <w:spacing w:val="-2"/>
          <w:sz w:val="14"/>
        </w:rPr>
        <w:t xml:space="preserve"> </w:t>
      </w:r>
      <w:r>
        <w:rPr>
          <w:rFonts w:ascii="Times New Roman"/>
          <w:sz w:val="14"/>
        </w:rPr>
        <w:t>to</w:t>
      </w:r>
      <w:r>
        <w:rPr>
          <w:rFonts w:ascii="Times New Roman"/>
          <w:spacing w:val="-1"/>
          <w:sz w:val="14"/>
        </w:rPr>
        <w:t xml:space="preserve"> </w:t>
      </w:r>
      <w:r>
        <w:rPr>
          <w:rFonts w:ascii="Times New Roman"/>
          <w:sz w:val="14"/>
        </w:rPr>
        <w:t>average</w:t>
      </w:r>
      <w:r>
        <w:rPr>
          <w:rFonts w:ascii="Times New Roman"/>
          <w:spacing w:val="-1"/>
          <w:sz w:val="14"/>
        </w:rPr>
        <w:t xml:space="preserve"> </w:t>
      </w:r>
      <w:r>
        <w:rPr>
          <w:rFonts w:ascii="Times New Roman"/>
          <w:sz w:val="14"/>
        </w:rPr>
        <w:t>1</w:t>
      </w:r>
      <w:r>
        <w:rPr>
          <w:rFonts w:ascii="Times New Roman"/>
          <w:spacing w:val="-1"/>
          <w:sz w:val="14"/>
        </w:rPr>
        <w:t xml:space="preserve"> </w:t>
      </w:r>
      <w:r>
        <w:rPr>
          <w:rFonts w:ascii="Times New Roman"/>
          <w:sz w:val="14"/>
        </w:rPr>
        <w:t>hour</w:t>
      </w:r>
      <w:r>
        <w:rPr>
          <w:rFonts w:ascii="Times New Roman"/>
          <w:spacing w:val="-2"/>
          <w:sz w:val="14"/>
        </w:rPr>
        <w:t xml:space="preserve"> </w:t>
      </w:r>
      <w:r>
        <w:rPr>
          <w:rFonts w:ascii="Times New Roman"/>
          <w:sz w:val="14"/>
        </w:rPr>
        <w:t>per</w:t>
      </w:r>
      <w:r>
        <w:rPr>
          <w:rFonts w:ascii="Times New Roman"/>
          <w:spacing w:val="-2"/>
          <w:sz w:val="14"/>
        </w:rPr>
        <w:t xml:space="preserve"> </w:t>
      </w:r>
      <w:r>
        <w:rPr>
          <w:rFonts w:ascii="Times New Roman"/>
          <w:sz w:val="14"/>
        </w:rPr>
        <w:t>response, including</w:t>
      </w:r>
      <w:r>
        <w:rPr>
          <w:rFonts w:ascii="Times New Roman"/>
          <w:spacing w:val="-1"/>
          <w:sz w:val="14"/>
        </w:rPr>
        <w:t xml:space="preserve"> </w:t>
      </w:r>
      <w:r>
        <w:rPr>
          <w:rFonts w:ascii="Times New Roman"/>
          <w:sz w:val="14"/>
        </w:rPr>
        <w:t>the</w:t>
      </w:r>
      <w:r>
        <w:rPr>
          <w:rFonts w:ascii="Times New Roman"/>
          <w:spacing w:val="-1"/>
          <w:sz w:val="14"/>
        </w:rPr>
        <w:t xml:space="preserve"> </w:t>
      </w:r>
      <w:r>
        <w:rPr>
          <w:rFonts w:ascii="Times New Roman"/>
          <w:sz w:val="14"/>
        </w:rPr>
        <w:t>time</w:t>
      </w:r>
      <w:r>
        <w:rPr>
          <w:rFonts w:ascii="Times New Roman"/>
          <w:spacing w:val="-1"/>
          <w:sz w:val="14"/>
        </w:rPr>
        <w:t xml:space="preserve"> </w:t>
      </w:r>
      <w:r>
        <w:rPr>
          <w:rFonts w:ascii="Times New Roman"/>
          <w:sz w:val="14"/>
        </w:rPr>
        <w:t>for</w:t>
      </w:r>
      <w:r>
        <w:rPr>
          <w:rFonts w:ascii="Times New Roman"/>
          <w:spacing w:val="-2"/>
          <w:sz w:val="14"/>
        </w:rPr>
        <w:t xml:space="preserve"> </w:t>
      </w:r>
      <w:r>
        <w:rPr>
          <w:rFonts w:ascii="Times New Roman"/>
          <w:sz w:val="14"/>
        </w:rPr>
        <w:t>reviewing</w:t>
      </w:r>
      <w:r>
        <w:rPr>
          <w:rFonts w:ascii="Times New Roman"/>
          <w:spacing w:val="-1"/>
          <w:sz w:val="14"/>
        </w:rPr>
        <w:t xml:space="preserve"> </w:t>
      </w:r>
      <w:r>
        <w:rPr>
          <w:rFonts w:ascii="Times New Roman"/>
          <w:sz w:val="14"/>
        </w:rPr>
        <w:t>instructions, searching</w:t>
      </w:r>
      <w:r>
        <w:rPr>
          <w:rFonts w:ascii="Times New Roman"/>
          <w:spacing w:val="-1"/>
          <w:sz w:val="14"/>
        </w:rPr>
        <w:t xml:space="preserve"> </w:t>
      </w:r>
      <w:r>
        <w:rPr>
          <w:rFonts w:ascii="Times New Roman"/>
          <w:sz w:val="14"/>
        </w:rPr>
        <w:t>existing</w:t>
      </w:r>
      <w:r>
        <w:rPr>
          <w:rFonts w:ascii="Times New Roman"/>
          <w:spacing w:val="-1"/>
          <w:sz w:val="14"/>
        </w:rPr>
        <w:t xml:space="preserve"> </w:t>
      </w:r>
      <w:r>
        <w:rPr>
          <w:rFonts w:ascii="Times New Roman"/>
          <w:sz w:val="14"/>
        </w:rPr>
        <w:t>data</w:t>
      </w:r>
      <w:r>
        <w:rPr>
          <w:rFonts w:ascii="Times New Roman"/>
          <w:spacing w:val="-1"/>
          <w:sz w:val="14"/>
        </w:rPr>
        <w:t xml:space="preserve"> </w:t>
      </w:r>
      <w:r>
        <w:rPr>
          <w:rFonts w:ascii="Times New Roman"/>
          <w:sz w:val="14"/>
        </w:rPr>
        <w:t>sources, gathering</w:t>
      </w:r>
      <w:r>
        <w:rPr>
          <w:rFonts w:ascii="Times New Roman"/>
          <w:spacing w:val="-1"/>
          <w:sz w:val="14"/>
        </w:rPr>
        <w:t xml:space="preserve"> </w:t>
      </w:r>
      <w:r>
        <w:rPr>
          <w:rFonts w:ascii="Times New Roman"/>
          <w:sz w:val="14"/>
        </w:rPr>
        <w:t>and</w:t>
      </w:r>
      <w:r>
        <w:rPr>
          <w:rFonts w:ascii="Times New Roman"/>
          <w:spacing w:val="-3"/>
          <w:sz w:val="14"/>
        </w:rPr>
        <w:t xml:space="preserve"> </w:t>
      </w:r>
      <w:r>
        <w:rPr>
          <w:rFonts w:ascii="Times New Roman"/>
          <w:sz w:val="14"/>
        </w:rPr>
        <w:t>maintaining</w:t>
      </w:r>
      <w:r>
        <w:rPr>
          <w:rFonts w:ascii="Times New Roman"/>
          <w:spacing w:val="-1"/>
          <w:sz w:val="14"/>
        </w:rPr>
        <w:t xml:space="preserve"> </w:t>
      </w:r>
      <w:r>
        <w:rPr>
          <w:rFonts w:ascii="Times New Roman"/>
          <w:sz w:val="14"/>
        </w:rPr>
        <w:t>the</w:t>
      </w:r>
      <w:r>
        <w:rPr>
          <w:rFonts w:ascii="Times New Roman"/>
          <w:spacing w:val="-1"/>
          <w:sz w:val="14"/>
        </w:rPr>
        <w:t xml:space="preserve"> </w:t>
      </w:r>
      <w:r>
        <w:rPr>
          <w:rFonts w:ascii="Times New Roman"/>
          <w:sz w:val="14"/>
        </w:rPr>
        <w:t>data</w:t>
      </w:r>
      <w:r>
        <w:rPr>
          <w:rFonts w:ascii="Times New Roman"/>
          <w:spacing w:val="-1"/>
          <w:sz w:val="14"/>
        </w:rPr>
        <w:t xml:space="preserve"> </w:t>
      </w:r>
      <w:r>
        <w:rPr>
          <w:rFonts w:ascii="Times New Roman"/>
          <w:sz w:val="14"/>
        </w:rPr>
        <w:t>needed, and</w:t>
      </w:r>
      <w:r>
        <w:rPr>
          <w:rFonts w:ascii="Times New Roman"/>
          <w:spacing w:val="-1"/>
          <w:sz w:val="14"/>
        </w:rPr>
        <w:t xml:space="preserve"> </w:t>
      </w:r>
      <w:r>
        <w:rPr>
          <w:rFonts w:ascii="Times New Roman"/>
          <w:sz w:val="14"/>
        </w:rPr>
        <w:t>completing</w:t>
      </w:r>
      <w:r>
        <w:rPr>
          <w:rFonts w:ascii="Times New Roman"/>
          <w:spacing w:val="-1"/>
          <w:sz w:val="14"/>
        </w:rPr>
        <w:t xml:space="preserve"> </w:t>
      </w:r>
      <w:r>
        <w:rPr>
          <w:rFonts w:ascii="Times New Roman"/>
          <w:sz w:val="14"/>
        </w:rPr>
        <w:t>and</w:t>
      </w:r>
      <w:r>
        <w:rPr>
          <w:rFonts w:ascii="Times New Roman"/>
          <w:spacing w:val="-1"/>
          <w:sz w:val="14"/>
        </w:rPr>
        <w:t xml:space="preserve"> </w:t>
      </w:r>
      <w:r>
        <w:rPr>
          <w:rFonts w:ascii="Times New Roman"/>
          <w:sz w:val="14"/>
        </w:rPr>
        <w:t>reviewing</w:t>
      </w:r>
      <w:r>
        <w:rPr>
          <w:rFonts w:ascii="Times New Roman"/>
          <w:spacing w:val="-1"/>
          <w:sz w:val="14"/>
        </w:rPr>
        <w:t xml:space="preserve"> </w:t>
      </w:r>
      <w:r>
        <w:rPr>
          <w:rFonts w:ascii="Times New Roman"/>
          <w:sz w:val="14"/>
        </w:rPr>
        <w:t>the</w:t>
      </w:r>
      <w:r>
        <w:rPr>
          <w:rFonts w:ascii="Times New Roman"/>
          <w:spacing w:val="40"/>
          <w:sz w:val="14"/>
        </w:rPr>
        <w:t xml:space="preserve"> </w:t>
      </w:r>
      <w:r>
        <w:rPr>
          <w:rFonts w:ascii="Times New Roman"/>
          <w:sz w:val="14"/>
        </w:rPr>
        <w:t>collection of information. This agency may not collect this information, and you are not required to complete this form, unless it displays a currently valid OMB control number.</w:t>
      </w:r>
    </w:p>
    <w:p w14:paraId="6231621A" w14:textId="77777777" w:rsidR="001B7DD8" w:rsidRDefault="00CD1811">
      <w:pPr>
        <w:spacing w:before="119"/>
        <w:ind w:left="216"/>
        <w:rPr>
          <w:rFonts w:ascii="Times New Roman"/>
          <w:sz w:val="14"/>
        </w:rPr>
      </w:pPr>
      <w:r>
        <w:rPr>
          <w:rFonts w:ascii="Times New Roman"/>
          <w:sz w:val="14"/>
        </w:rPr>
        <w:t>A</w:t>
      </w:r>
      <w:r>
        <w:rPr>
          <w:rFonts w:ascii="Times New Roman"/>
          <w:spacing w:val="-4"/>
          <w:sz w:val="14"/>
        </w:rPr>
        <w:t xml:space="preserve"> </w:t>
      </w:r>
      <w:r>
        <w:rPr>
          <w:rFonts w:ascii="Times New Roman"/>
          <w:sz w:val="14"/>
        </w:rPr>
        <w:t>response</w:t>
      </w:r>
      <w:r>
        <w:rPr>
          <w:rFonts w:ascii="Times New Roman"/>
          <w:spacing w:val="-3"/>
          <w:sz w:val="14"/>
        </w:rPr>
        <w:t xml:space="preserve"> </w:t>
      </w:r>
      <w:r>
        <w:rPr>
          <w:rFonts w:ascii="Times New Roman"/>
          <w:sz w:val="14"/>
        </w:rPr>
        <w:t>is</w:t>
      </w:r>
      <w:r>
        <w:rPr>
          <w:rFonts w:ascii="Times New Roman"/>
          <w:spacing w:val="-2"/>
          <w:sz w:val="14"/>
        </w:rPr>
        <w:t xml:space="preserve"> </w:t>
      </w:r>
      <w:r>
        <w:rPr>
          <w:rFonts w:ascii="Times New Roman"/>
          <w:sz w:val="14"/>
        </w:rPr>
        <w:t>mandatory.</w:t>
      </w:r>
      <w:r>
        <w:rPr>
          <w:rFonts w:ascii="Times New Roman"/>
          <w:spacing w:val="-2"/>
          <w:sz w:val="14"/>
        </w:rPr>
        <w:t xml:space="preserve"> </w:t>
      </w:r>
      <w:r>
        <w:rPr>
          <w:rFonts w:ascii="Times New Roman"/>
          <w:sz w:val="14"/>
        </w:rPr>
        <w:t>Failure</w:t>
      </w:r>
      <w:r>
        <w:rPr>
          <w:rFonts w:ascii="Times New Roman"/>
          <w:spacing w:val="-3"/>
          <w:sz w:val="14"/>
        </w:rPr>
        <w:t xml:space="preserve"> </w:t>
      </w:r>
      <w:r>
        <w:rPr>
          <w:rFonts w:ascii="Times New Roman"/>
          <w:sz w:val="14"/>
        </w:rPr>
        <w:t>to</w:t>
      </w:r>
      <w:r>
        <w:rPr>
          <w:rFonts w:ascii="Times New Roman"/>
          <w:spacing w:val="-3"/>
          <w:sz w:val="14"/>
        </w:rPr>
        <w:t xml:space="preserve"> </w:t>
      </w:r>
      <w:r>
        <w:rPr>
          <w:rFonts w:ascii="Times New Roman"/>
          <w:sz w:val="14"/>
        </w:rPr>
        <w:t>provide</w:t>
      </w:r>
      <w:r>
        <w:rPr>
          <w:rFonts w:ascii="Times New Roman"/>
          <w:spacing w:val="-3"/>
          <w:sz w:val="14"/>
        </w:rPr>
        <w:t xml:space="preserve"> </w:t>
      </w:r>
      <w:r>
        <w:rPr>
          <w:rFonts w:ascii="Times New Roman"/>
          <w:sz w:val="14"/>
        </w:rPr>
        <w:t>any</w:t>
      </w:r>
      <w:r>
        <w:rPr>
          <w:rFonts w:ascii="Times New Roman"/>
          <w:spacing w:val="-3"/>
          <w:sz w:val="14"/>
        </w:rPr>
        <w:t xml:space="preserve"> </w:t>
      </w:r>
      <w:r>
        <w:rPr>
          <w:rFonts w:ascii="Times New Roman"/>
          <w:sz w:val="14"/>
        </w:rPr>
        <w:t>of</w:t>
      </w:r>
      <w:r>
        <w:rPr>
          <w:rFonts w:ascii="Times New Roman"/>
          <w:spacing w:val="-4"/>
          <w:sz w:val="14"/>
        </w:rPr>
        <w:t xml:space="preserve"> </w:t>
      </w:r>
      <w:r>
        <w:rPr>
          <w:rFonts w:ascii="Times New Roman"/>
          <w:sz w:val="14"/>
        </w:rPr>
        <w:t>the</w:t>
      </w:r>
      <w:r>
        <w:rPr>
          <w:rFonts w:ascii="Times New Roman"/>
          <w:spacing w:val="-3"/>
          <w:sz w:val="14"/>
        </w:rPr>
        <w:t xml:space="preserve"> </w:t>
      </w:r>
      <w:r>
        <w:rPr>
          <w:rFonts w:ascii="Times New Roman"/>
          <w:sz w:val="14"/>
        </w:rPr>
        <w:t>information</w:t>
      </w:r>
      <w:r>
        <w:rPr>
          <w:rFonts w:ascii="Times New Roman"/>
          <w:spacing w:val="-3"/>
          <w:sz w:val="14"/>
        </w:rPr>
        <w:t xml:space="preserve"> </w:t>
      </w:r>
      <w:r>
        <w:rPr>
          <w:rFonts w:ascii="Times New Roman"/>
          <w:sz w:val="14"/>
        </w:rPr>
        <w:t>will</w:t>
      </w:r>
      <w:r>
        <w:rPr>
          <w:rFonts w:ascii="Times New Roman"/>
          <w:spacing w:val="-4"/>
          <w:sz w:val="14"/>
        </w:rPr>
        <w:t xml:space="preserve"> </w:t>
      </w:r>
      <w:r>
        <w:rPr>
          <w:rFonts w:ascii="Times New Roman"/>
          <w:sz w:val="14"/>
        </w:rPr>
        <w:t>result</w:t>
      </w:r>
      <w:r>
        <w:rPr>
          <w:rFonts w:ascii="Times New Roman"/>
          <w:spacing w:val="-4"/>
          <w:sz w:val="14"/>
        </w:rPr>
        <w:t xml:space="preserve"> </w:t>
      </w:r>
      <w:r>
        <w:rPr>
          <w:rFonts w:ascii="Times New Roman"/>
          <w:sz w:val="14"/>
        </w:rPr>
        <w:t>in</w:t>
      </w:r>
      <w:r>
        <w:rPr>
          <w:rFonts w:ascii="Times New Roman"/>
          <w:spacing w:val="-3"/>
          <w:sz w:val="14"/>
        </w:rPr>
        <w:t xml:space="preserve"> </w:t>
      </w:r>
      <w:r>
        <w:rPr>
          <w:rFonts w:ascii="Times New Roman"/>
          <w:sz w:val="14"/>
        </w:rPr>
        <w:t>your</w:t>
      </w:r>
      <w:r>
        <w:rPr>
          <w:rFonts w:ascii="Times New Roman"/>
          <w:spacing w:val="-4"/>
          <w:sz w:val="14"/>
        </w:rPr>
        <w:t xml:space="preserve"> </w:t>
      </w:r>
      <w:r>
        <w:rPr>
          <w:rFonts w:ascii="Times New Roman"/>
          <w:sz w:val="14"/>
        </w:rPr>
        <w:t>disapproval</w:t>
      </w:r>
      <w:r>
        <w:rPr>
          <w:rFonts w:ascii="Times New Roman"/>
          <w:spacing w:val="-4"/>
          <w:sz w:val="14"/>
        </w:rPr>
        <w:t xml:space="preserve"> </w:t>
      </w:r>
      <w:r>
        <w:rPr>
          <w:rFonts w:ascii="Times New Roman"/>
          <w:sz w:val="14"/>
        </w:rPr>
        <w:t>for</w:t>
      </w:r>
      <w:r>
        <w:rPr>
          <w:rFonts w:ascii="Times New Roman"/>
          <w:spacing w:val="-4"/>
          <w:sz w:val="14"/>
        </w:rPr>
        <w:t xml:space="preserve"> </w:t>
      </w:r>
      <w:r>
        <w:rPr>
          <w:rFonts w:ascii="Times New Roman"/>
          <w:sz w:val="14"/>
        </w:rPr>
        <w:t>participation</w:t>
      </w:r>
      <w:r>
        <w:rPr>
          <w:rFonts w:ascii="Times New Roman"/>
          <w:spacing w:val="-3"/>
          <w:sz w:val="14"/>
        </w:rPr>
        <w:t xml:space="preserve"> </w:t>
      </w:r>
      <w:r>
        <w:rPr>
          <w:rFonts w:ascii="Times New Roman"/>
          <w:sz w:val="14"/>
        </w:rPr>
        <w:t>in</w:t>
      </w:r>
      <w:r>
        <w:rPr>
          <w:rFonts w:ascii="Times New Roman"/>
          <w:spacing w:val="-3"/>
          <w:sz w:val="14"/>
        </w:rPr>
        <w:t xml:space="preserve"> </w:t>
      </w:r>
      <w:r>
        <w:rPr>
          <w:rFonts w:ascii="Times New Roman"/>
          <w:sz w:val="14"/>
        </w:rPr>
        <w:t>this</w:t>
      </w:r>
      <w:r>
        <w:rPr>
          <w:rFonts w:ascii="Times New Roman"/>
          <w:spacing w:val="-2"/>
          <w:sz w:val="14"/>
        </w:rPr>
        <w:t xml:space="preserve"> </w:t>
      </w:r>
      <w:r>
        <w:rPr>
          <w:rFonts w:ascii="Times New Roman"/>
          <w:sz w:val="14"/>
        </w:rPr>
        <w:t>HUD</w:t>
      </w:r>
      <w:r>
        <w:rPr>
          <w:rFonts w:ascii="Times New Roman"/>
          <w:spacing w:val="-3"/>
          <w:sz w:val="14"/>
        </w:rPr>
        <w:t xml:space="preserve"> </w:t>
      </w:r>
      <w:r>
        <w:rPr>
          <w:rFonts w:ascii="Times New Roman"/>
          <w:spacing w:val="-2"/>
          <w:sz w:val="14"/>
        </w:rPr>
        <w:t>program.</w:t>
      </w:r>
    </w:p>
    <w:p w14:paraId="1B8D57A3" w14:textId="77777777" w:rsidR="001B7DD8" w:rsidRDefault="001B7DD8">
      <w:pPr>
        <w:rPr>
          <w:rFonts w:ascii="Times New Roman"/>
          <w:sz w:val="14"/>
        </w:rPr>
        <w:sectPr w:rsidR="001B7DD8">
          <w:type w:val="continuous"/>
          <w:pgSz w:w="15840" w:h="12240" w:orient="landscape"/>
          <w:pgMar w:top="760" w:right="360" w:bottom="720" w:left="360" w:header="0" w:footer="494" w:gutter="0"/>
          <w:cols w:space="720"/>
        </w:sectPr>
      </w:pPr>
    </w:p>
    <w:p w14:paraId="1867DA0A" w14:textId="77777777" w:rsidR="001B7DD8" w:rsidRDefault="00CD1811">
      <w:pPr>
        <w:pStyle w:val="Heading3"/>
        <w:spacing w:before="36"/>
        <w:jc w:val="center"/>
      </w:pPr>
      <w:r>
        <w:rPr>
          <w:u w:val="single"/>
        </w:rPr>
        <w:lastRenderedPageBreak/>
        <w:t>NON</w:t>
      </w:r>
      <w:r>
        <w:rPr>
          <w:spacing w:val="-1"/>
          <w:u w:val="single"/>
        </w:rPr>
        <w:t xml:space="preserve"> </w:t>
      </w:r>
      <w:r>
        <w:rPr>
          <w:u w:val="single"/>
        </w:rPr>
        <w:t>–</w:t>
      </w:r>
      <w:r>
        <w:rPr>
          <w:spacing w:val="-2"/>
          <w:u w:val="single"/>
        </w:rPr>
        <w:t xml:space="preserve"> </w:t>
      </w:r>
      <w:r>
        <w:rPr>
          <w:u w:val="single"/>
        </w:rPr>
        <w:t xml:space="preserve">COLLUSIVE </w:t>
      </w:r>
      <w:r>
        <w:rPr>
          <w:spacing w:val="-2"/>
          <w:u w:val="single"/>
        </w:rPr>
        <w:t>AFFIDAVIT</w:t>
      </w:r>
    </w:p>
    <w:p w14:paraId="63247298" w14:textId="77777777" w:rsidR="001B7DD8" w:rsidRDefault="00CD1811">
      <w:pPr>
        <w:tabs>
          <w:tab w:val="left" w:pos="4617"/>
        </w:tabs>
        <w:spacing w:before="293"/>
        <w:ind w:left="360"/>
        <w:rPr>
          <w:sz w:val="24"/>
        </w:rPr>
      </w:pPr>
      <w:r>
        <w:rPr>
          <w:sz w:val="24"/>
        </w:rPr>
        <w:t xml:space="preserve">STATE of </w:t>
      </w:r>
      <w:r>
        <w:rPr>
          <w:sz w:val="24"/>
          <w:u w:val="single"/>
        </w:rPr>
        <w:tab/>
      </w:r>
      <w:r>
        <w:rPr>
          <w:spacing w:val="-10"/>
          <w:sz w:val="24"/>
        </w:rPr>
        <w:t>)</w:t>
      </w:r>
    </w:p>
    <w:p w14:paraId="084D1D92" w14:textId="77777777" w:rsidR="001B7DD8" w:rsidRDefault="00CD1811">
      <w:pPr>
        <w:pStyle w:val="Heading4"/>
        <w:ind w:left="0" w:right="2681"/>
        <w:jc w:val="center"/>
        <w:rPr>
          <w:u w:val="none"/>
        </w:rPr>
      </w:pPr>
      <w:r>
        <w:rPr>
          <w:spacing w:val="-5"/>
          <w:u w:val="none"/>
        </w:rPr>
        <w:t>ss</w:t>
      </w:r>
    </w:p>
    <w:p w14:paraId="1174102E" w14:textId="77777777" w:rsidR="001B7DD8" w:rsidRDefault="00CD1811">
      <w:pPr>
        <w:tabs>
          <w:tab w:val="left" w:pos="4607"/>
        </w:tabs>
        <w:ind w:left="360"/>
        <w:rPr>
          <w:sz w:val="24"/>
        </w:rPr>
      </w:pPr>
      <w:r>
        <w:rPr>
          <w:sz w:val="24"/>
        </w:rPr>
        <w:t xml:space="preserve">COUNTY of </w:t>
      </w:r>
      <w:r>
        <w:rPr>
          <w:sz w:val="24"/>
          <w:u w:val="single"/>
        </w:rPr>
        <w:tab/>
      </w:r>
      <w:r>
        <w:rPr>
          <w:spacing w:val="-10"/>
          <w:sz w:val="24"/>
        </w:rPr>
        <w:t>)</w:t>
      </w:r>
    </w:p>
    <w:p w14:paraId="2C9D79A5" w14:textId="77777777" w:rsidR="001B7DD8" w:rsidRDefault="00CD1811">
      <w:pPr>
        <w:tabs>
          <w:tab w:val="left" w:pos="5861"/>
        </w:tabs>
        <w:spacing w:before="292"/>
        <w:ind w:left="360"/>
        <w:jc w:val="both"/>
        <w:rPr>
          <w:sz w:val="24"/>
        </w:rPr>
      </w:pPr>
      <w:r>
        <w:rPr>
          <w:sz w:val="24"/>
          <w:u w:val="single"/>
        </w:rPr>
        <w:tab/>
      </w:r>
      <w:r>
        <w:rPr>
          <w:sz w:val="24"/>
        </w:rPr>
        <w:t>,</w:t>
      </w:r>
      <w:r>
        <w:rPr>
          <w:spacing w:val="-5"/>
          <w:sz w:val="24"/>
        </w:rPr>
        <w:t xml:space="preserve"> </w:t>
      </w:r>
      <w:r>
        <w:rPr>
          <w:sz w:val="24"/>
        </w:rPr>
        <w:t>being</w:t>
      </w:r>
      <w:r>
        <w:rPr>
          <w:spacing w:val="-3"/>
          <w:sz w:val="24"/>
        </w:rPr>
        <w:t xml:space="preserve"> </w:t>
      </w:r>
      <w:r>
        <w:rPr>
          <w:sz w:val="24"/>
        </w:rPr>
        <w:t>first</w:t>
      </w:r>
      <w:r>
        <w:rPr>
          <w:spacing w:val="-2"/>
          <w:sz w:val="24"/>
        </w:rPr>
        <w:t xml:space="preserve"> </w:t>
      </w:r>
      <w:r>
        <w:rPr>
          <w:sz w:val="24"/>
        </w:rPr>
        <w:t>duly</w:t>
      </w:r>
      <w:r>
        <w:rPr>
          <w:spacing w:val="-1"/>
          <w:sz w:val="24"/>
        </w:rPr>
        <w:t xml:space="preserve"> </w:t>
      </w:r>
      <w:r>
        <w:rPr>
          <w:sz w:val="24"/>
        </w:rPr>
        <w:t>sworn,</w:t>
      </w:r>
      <w:r>
        <w:rPr>
          <w:spacing w:val="-3"/>
          <w:sz w:val="24"/>
        </w:rPr>
        <w:t xml:space="preserve"> </w:t>
      </w:r>
      <w:r>
        <w:rPr>
          <w:sz w:val="24"/>
        </w:rPr>
        <w:t>deposes</w:t>
      </w:r>
      <w:r>
        <w:rPr>
          <w:spacing w:val="-3"/>
          <w:sz w:val="24"/>
        </w:rPr>
        <w:t xml:space="preserve"> </w:t>
      </w:r>
      <w:r>
        <w:rPr>
          <w:sz w:val="24"/>
        </w:rPr>
        <w:t>and</w:t>
      </w:r>
      <w:r>
        <w:rPr>
          <w:spacing w:val="2"/>
          <w:sz w:val="24"/>
        </w:rPr>
        <w:t xml:space="preserve"> </w:t>
      </w:r>
      <w:r>
        <w:rPr>
          <w:spacing w:val="-2"/>
          <w:sz w:val="24"/>
        </w:rPr>
        <w:t>says:</w:t>
      </w:r>
    </w:p>
    <w:p w14:paraId="30508CFA" w14:textId="77777777" w:rsidR="001B7DD8" w:rsidRDefault="00CD1811">
      <w:pPr>
        <w:tabs>
          <w:tab w:val="left" w:pos="1389"/>
          <w:tab w:val="left" w:pos="2656"/>
          <w:tab w:val="left" w:pos="3986"/>
          <w:tab w:val="left" w:pos="9725"/>
          <w:tab w:val="left" w:pos="10963"/>
        </w:tabs>
        <w:spacing w:before="146"/>
        <w:ind w:left="360"/>
        <w:jc w:val="both"/>
        <w:rPr>
          <w:sz w:val="24"/>
        </w:rPr>
      </w:pPr>
      <w:r>
        <w:rPr>
          <w:spacing w:val="-4"/>
          <w:sz w:val="24"/>
        </w:rPr>
        <w:t>That</w:t>
      </w:r>
      <w:r>
        <w:rPr>
          <w:sz w:val="24"/>
        </w:rPr>
        <w:tab/>
      </w:r>
      <w:r>
        <w:rPr>
          <w:spacing w:val="-2"/>
          <w:sz w:val="24"/>
        </w:rPr>
        <w:t>he/she</w:t>
      </w:r>
      <w:r>
        <w:rPr>
          <w:sz w:val="24"/>
        </w:rPr>
        <w:tab/>
      </w:r>
      <w:r>
        <w:rPr>
          <w:spacing w:val="-5"/>
          <w:sz w:val="24"/>
        </w:rPr>
        <w:t>is</w:t>
      </w:r>
      <w:r>
        <w:rPr>
          <w:sz w:val="24"/>
        </w:rPr>
        <w:tab/>
      </w:r>
      <w:r>
        <w:rPr>
          <w:sz w:val="24"/>
          <w:u w:val="single"/>
        </w:rPr>
        <w:tab/>
      </w:r>
      <w:r>
        <w:rPr>
          <w:spacing w:val="-10"/>
          <w:sz w:val="24"/>
        </w:rPr>
        <w:t>,</w:t>
      </w:r>
      <w:r>
        <w:rPr>
          <w:sz w:val="24"/>
        </w:rPr>
        <w:tab/>
      </w:r>
      <w:r>
        <w:rPr>
          <w:spacing w:val="-5"/>
          <w:sz w:val="24"/>
        </w:rPr>
        <w:t>of</w:t>
      </w:r>
    </w:p>
    <w:p w14:paraId="1D3D2B17" w14:textId="77777777" w:rsidR="001B7DD8" w:rsidRDefault="00CD1811">
      <w:pPr>
        <w:tabs>
          <w:tab w:val="left" w:pos="6338"/>
        </w:tabs>
        <w:spacing w:before="146" w:line="360" w:lineRule="auto"/>
        <w:ind w:left="360" w:right="352"/>
        <w:jc w:val="both"/>
        <w:rPr>
          <w:sz w:val="24"/>
        </w:rPr>
      </w:pPr>
      <w:r>
        <w:rPr>
          <w:sz w:val="24"/>
          <w:u w:val="single"/>
        </w:rPr>
        <w:tab/>
      </w:r>
      <w:r>
        <w:rPr>
          <w:sz w:val="24"/>
        </w:rPr>
        <w:t xml:space="preserve"> the party making the foregoing proposal or bid; that such proposal or bid is genuine and not collusive or sham; that said bidder has not colluded, conspired, connived or agreed, directly or indirectly, with any bidder or person to put a sham bid or to refrain from bidding,</w:t>
      </w:r>
      <w:r>
        <w:rPr>
          <w:spacing w:val="-1"/>
          <w:sz w:val="24"/>
        </w:rPr>
        <w:t xml:space="preserve"> </w:t>
      </w:r>
      <w:r>
        <w:rPr>
          <w:sz w:val="24"/>
        </w:rPr>
        <w:t>and has</w:t>
      </w:r>
      <w:r>
        <w:rPr>
          <w:spacing w:val="-4"/>
          <w:sz w:val="24"/>
        </w:rPr>
        <w:t xml:space="preserve"> </w:t>
      </w:r>
      <w:r>
        <w:rPr>
          <w:sz w:val="24"/>
        </w:rPr>
        <w:t>not in any</w:t>
      </w:r>
      <w:r>
        <w:rPr>
          <w:spacing w:val="-2"/>
          <w:sz w:val="24"/>
        </w:rPr>
        <w:t xml:space="preserve"> </w:t>
      </w:r>
      <w:r>
        <w:rPr>
          <w:sz w:val="24"/>
        </w:rPr>
        <w:t>manner,</w:t>
      </w:r>
      <w:r>
        <w:rPr>
          <w:spacing w:val="-1"/>
          <w:sz w:val="24"/>
        </w:rPr>
        <w:t xml:space="preserve"> </w:t>
      </w:r>
      <w:r>
        <w:rPr>
          <w:sz w:val="24"/>
        </w:rPr>
        <w:t>directly</w:t>
      </w:r>
      <w:r>
        <w:rPr>
          <w:spacing w:val="-2"/>
          <w:sz w:val="24"/>
        </w:rPr>
        <w:t xml:space="preserve"> </w:t>
      </w:r>
      <w:r>
        <w:rPr>
          <w:sz w:val="24"/>
        </w:rPr>
        <w:t>or</w:t>
      </w:r>
      <w:r>
        <w:rPr>
          <w:spacing w:val="-1"/>
          <w:sz w:val="24"/>
        </w:rPr>
        <w:t xml:space="preserve"> </w:t>
      </w:r>
      <w:r>
        <w:rPr>
          <w:sz w:val="24"/>
        </w:rPr>
        <w:t>indirectly,</w:t>
      </w:r>
      <w:r>
        <w:rPr>
          <w:spacing w:val="-1"/>
          <w:sz w:val="24"/>
        </w:rPr>
        <w:t xml:space="preserve"> </w:t>
      </w:r>
      <w:r>
        <w:rPr>
          <w:sz w:val="24"/>
        </w:rPr>
        <w:t>sought</w:t>
      </w:r>
      <w:r>
        <w:rPr>
          <w:spacing w:val="-3"/>
          <w:sz w:val="24"/>
        </w:rPr>
        <w:t xml:space="preserve"> </w:t>
      </w:r>
      <w:r>
        <w:rPr>
          <w:sz w:val="24"/>
        </w:rPr>
        <w:t>by</w:t>
      </w:r>
      <w:r>
        <w:rPr>
          <w:spacing w:val="-2"/>
          <w:sz w:val="24"/>
        </w:rPr>
        <w:t xml:space="preserve"> </w:t>
      </w:r>
      <w:r>
        <w:rPr>
          <w:sz w:val="24"/>
        </w:rPr>
        <w:t>agreement of collusion,</w:t>
      </w:r>
      <w:r>
        <w:rPr>
          <w:spacing w:val="-1"/>
          <w:sz w:val="24"/>
        </w:rPr>
        <w:t xml:space="preserve"> </w:t>
      </w:r>
      <w:r>
        <w:rPr>
          <w:sz w:val="24"/>
        </w:rPr>
        <w:t>or</w:t>
      </w:r>
      <w:r>
        <w:rPr>
          <w:spacing w:val="-1"/>
          <w:sz w:val="24"/>
        </w:rPr>
        <w:t xml:space="preserve"> </w:t>
      </w:r>
      <w:r>
        <w:rPr>
          <w:sz w:val="24"/>
        </w:rPr>
        <w:t xml:space="preserve">communication or conference, with any person, to fix the bid price of affiant or of any other bidder, or to fix any overhead, profit or cost element </w:t>
      </w:r>
      <w:r>
        <w:rPr>
          <w:sz w:val="24"/>
        </w:rPr>
        <w:t>of said bid price, or of that of any other bidder, or to secure any advantage against the FLINT HOUSING COMMISSION or any person interested in the proposed contract; and that all statements in said proposal or bid are true.</w:t>
      </w:r>
    </w:p>
    <w:p w14:paraId="4EAAC3C8" w14:textId="77777777" w:rsidR="001B7DD8" w:rsidRDefault="00CD1811">
      <w:pPr>
        <w:pStyle w:val="BodyText"/>
        <w:spacing w:before="8"/>
        <w:rPr>
          <w:sz w:val="19"/>
        </w:rPr>
      </w:pPr>
      <w:r>
        <w:rPr>
          <w:noProof/>
          <w:sz w:val="19"/>
        </w:rPr>
        <mc:AlternateContent>
          <mc:Choice Requires="wps">
            <w:drawing>
              <wp:anchor distT="0" distB="0" distL="0" distR="0" simplePos="0" relativeHeight="487600640" behindDoc="1" locked="0" layoutInCell="1" allowOverlap="1" wp14:anchorId="2C987B71" wp14:editId="70C45B1D">
                <wp:simplePos x="0" y="0"/>
                <wp:positionH relativeFrom="page">
                  <wp:posOffset>457200</wp:posOffset>
                </wp:positionH>
                <wp:positionV relativeFrom="paragraph">
                  <wp:posOffset>167984</wp:posOffset>
                </wp:positionV>
                <wp:extent cx="220218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7D12C" id="Graphic 35" o:spid="_x0000_s1026" style="position:absolute;margin-left:36pt;margin-top:13.25pt;width:173.4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" path="m,l2202180,e" filled="f" strokeweight=".27489mm">
                <v:path arrowok="t"/>
                <w10:wrap type="topAndBottom" anchorx="page"/>
              </v:shape>
            </w:pict>
          </mc:Fallback>
        </mc:AlternateContent>
      </w:r>
    </w:p>
    <w:p w14:paraId="0825B2DD" w14:textId="77777777" w:rsidR="001B7DD8" w:rsidRDefault="00CD1811">
      <w:pPr>
        <w:spacing w:before="21"/>
        <w:ind w:left="360"/>
        <w:rPr>
          <w:sz w:val="24"/>
        </w:rPr>
      </w:pPr>
      <w:r>
        <w:rPr>
          <w:sz w:val="24"/>
        </w:rPr>
        <w:t>(Company/vendor</w:t>
      </w:r>
      <w:r>
        <w:rPr>
          <w:spacing w:val="-5"/>
          <w:sz w:val="24"/>
        </w:rPr>
        <w:t xml:space="preserve"> </w:t>
      </w:r>
      <w:r>
        <w:rPr>
          <w:spacing w:val="-4"/>
          <w:sz w:val="24"/>
        </w:rPr>
        <w:t>Name)</w:t>
      </w:r>
    </w:p>
    <w:p w14:paraId="294B8EA5" w14:textId="77777777" w:rsidR="001B7DD8" w:rsidRDefault="001B7DD8">
      <w:pPr>
        <w:pStyle w:val="BodyText"/>
        <w:rPr>
          <w:sz w:val="20"/>
        </w:rPr>
      </w:pPr>
    </w:p>
    <w:p w14:paraId="52AC18EC" w14:textId="77777777" w:rsidR="001B7DD8" w:rsidRDefault="00CD1811">
      <w:pPr>
        <w:pStyle w:val="BodyText"/>
        <w:spacing w:before="17"/>
        <w:rPr>
          <w:sz w:val="20"/>
        </w:rPr>
      </w:pPr>
      <w:r>
        <w:rPr>
          <w:noProof/>
          <w:sz w:val="20"/>
        </w:rPr>
        <mc:AlternateContent>
          <mc:Choice Requires="wps">
            <w:drawing>
              <wp:anchor distT="0" distB="0" distL="0" distR="0" simplePos="0" relativeHeight="487601152" behindDoc="1" locked="0" layoutInCell="1" allowOverlap="1" wp14:anchorId="37E86929" wp14:editId="6A172D06">
                <wp:simplePos x="0" y="0"/>
                <wp:positionH relativeFrom="page">
                  <wp:posOffset>457200</wp:posOffset>
                </wp:positionH>
                <wp:positionV relativeFrom="paragraph">
                  <wp:posOffset>181672</wp:posOffset>
                </wp:positionV>
                <wp:extent cx="220218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FFD93" id="Graphic 36" o:spid="_x0000_s1026" style="position:absolute;margin-left:36pt;margin-top:14.3pt;width:173.4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" path="m,l2202180,e" filled="f" strokeweight=".27489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162724EF" wp14:editId="76C0B1EC">
                <wp:simplePos x="0" y="0"/>
                <wp:positionH relativeFrom="page">
                  <wp:posOffset>2935224</wp:posOffset>
                </wp:positionH>
                <wp:positionV relativeFrom="paragraph">
                  <wp:posOffset>181672</wp:posOffset>
                </wp:positionV>
                <wp:extent cx="227711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7110" cy="1270"/>
                        </a:xfrm>
                        <a:custGeom>
                          <a:avLst/>
                          <a:gdLst/>
                          <a:ahLst/>
                          <a:cxnLst/>
                          <a:rect l="l" t="t" r="r" b="b"/>
                          <a:pathLst>
                            <a:path w="2277110">
                              <a:moveTo>
                                <a:pt x="0" y="0"/>
                              </a:moveTo>
                              <a:lnTo>
                                <a:pt x="22768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E2B95" id="Graphic 37" o:spid="_x0000_s1026" style="position:absolute;margin-left:231.1pt;margin-top:14.3pt;width:179.3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27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" path="m,l2276856,e" filled="f" strokeweight=".27489mm">
                <v:path arrowok="t"/>
                <w10:wrap type="topAndBottom" anchorx="page"/>
              </v:shape>
            </w:pict>
          </mc:Fallback>
        </mc:AlternateContent>
      </w:r>
    </w:p>
    <w:p w14:paraId="2F44EC6E" w14:textId="77777777" w:rsidR="001B7DD8" w:rsidRDefault="00CD1811">
      <w:pPr>
        <w:spacing w:before="21"/>
        <w:ind w:left="360"/>
        <w:rPr>
          <w:sz w:val="24"/>
        </w:rPr>
      </w:pPr>
      <w:r>
        <w:rPr>
          <w:sz w:val="24"/>
        </w:rPr>
        <w:t>(Business</w:t>
      </w:r>
      <w:r>
        <w:rPr>
          <w:spacing w:val="-2"/>
          <w:sz w:val="24"/>
        </w:rPr>
        <w:t xml:space="preserve"> Address)</w:t>
      </w:r>
    </w:p>
    <w:p w14:paraId="022EF183" w14:textId="77777777" w:rsidR="001B7DD8" w:rsidRDefault="001B7DD8">
      <w:pPr>
        <w:pStyle w:val="BodyText"/>
        <w:rPr>
          <w:sz w:val="20"/>
        </w:rPr>
      </w:pPr>
    </w:p>
    <w:p w14:paraId="5DF3CEE2" w14:textId="77777777" w:rsidR="001B7DD8" w:rsidRDefault="00CD1811">
      <w:pPr>
        <w:pStyle w:val="BodyText"/>
        <w:spacing w:before="20"/>
        <w:rPr>
          <w:sz w:val="20"/>
        </w:rPr>
      </w:pPr>
      <w:r>
        <w:rPr>
          <w:noProof/>
          <w:sz w:val="20"/>
        </w:rPr>
        <mc:AlternateContent>
          <mc:Choice Requires="wps">
            <w:drawing>
              <wp:anchor distT="0" distB="0" distL="0" distR="0" simplePos="0" relativeHeight="487602176" behindDoc="1" locked="0" layoutInCell="1" allowOverlap="1" wp14:anchorId="5976A76A" wp14:editId="380170F0">
                <wp:simplePos x="0" y="0"/>
                <wp:positionH relativeFrom="page">
                  <wp:posOffset>457200</wp:posOffset>
                </wp:positionH>
                <wp:positionV relativeFrom="paragraph">
                  <wp:posOffset>183196</wp:posOffset>
                </wp:positionV>
                <wp:extent cx="22021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33E7F9" id="Graphic 38" o:spid="_x0000_s1026" style="position:absolute;margin-left:36pt;margin-top:14.4pt;width:173.4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" path="m,l2202180,e" filled="f" strokeweight=".27489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2A568274" wp14:editId="53D758C2">
                <wp:simplePos x="0" y="0"/>
                <wp:positionH relativeFrom="page">
                  <wp:posOffset>2935239</wp:posOffset>
                </wp:positionH>
                <wp:positionV relativeFrom="paragraph">
                  <wp:posOffset>183196</wp:posOffset>
                </wp:positionV>
                <wp:extent cx="22771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7110" cy="1270"/>
                        </a:xfrm>
                        <a:custGeom>
                          <a:avLst/>
                          <a:gdLst/>
                          <a:ahLst/>
                          <a:cxnLst/>
                          <a:rect l="l" t="t" r="r" b="b"/>
                          <a:pathLst>
                            <a:path w="2277110">
                              <a:moveTo>
                                <a:pt x="0" y="0"/>
                              </a:moveTo>
                              <a:lnTo>
                                <a:pt x="22768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ACA55" id="Graphic 39" o:spid="_x0000_s1026" style="position:absolute;margin-left:231.1pt;margin-top:14.4pt;width:179.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27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" path="m,l2276856,e" filled="f" strokeweight=".27489mm">
                <v:path arrowok="t"/>
                <w10:wrap type="topAndBottom" anchorx="page"/>
              </v:shape>
            </w:pict>
          </mc:Fallback>
        </mc:AlternateContent>
      </w:r>
    </w:p>
    <w:p w14:paraId="6D5498F4" w14:textId="77777777" w:rsidR="001B7DD8" w:rsidRDefault="00CD1811">
      <w:pPr>
        <w:tabs>
          <w:tab w:val="left" w:pos="4679"/>
        </w:tabs>
        <w:spacing w:before="21"/>
        <w:ind w:left="360"/>
        <w:rPr>
          <w:sz w:val="24"/>
        </w:rPr>
      </w:pPr>
      <w:r>
        <w:rPr>
          <w:spacing w:val="-2"/>
          <w:sz w:val="24"/>
        </w:rPr>
        <w:t>(Signature)</w:t>
      </w:r>
      <w:r>
        <w:rPr>
          <w:sz w:val="24"/>
        </w:rPr>
        <w:tab/>
        <w:t>(Title:</w:t>
      </w:r>
      <w:r>
        <w:rPr>
          <w:spacing w:val="-3"/>
          <w:sz w:val="24"/>
        </w:rPr>
        <w:t xml:space="preserve"> </w:t>
      </w:r>
      <w:r>
        <w:rPr>
          <w:sz w:val="24"/>
        </w:rPr>
        <w:t>Individual</w:t>
      </w:r>
      <w:r>
        <w:rPr>
          <w:spacing w:val="-3"/>
          <w:sz w:val="24"/>
        </w:rPr>
        <w:t xml:space="preserve"> </w:t>
      </w:r>
      <w:r>
        <w:rPr>
          <w:spacing w:val="-2"/>
          <w:sz w:val="24"/>
        </w:rPr>
        <w:t>Principal)</w:t>
      </w:r>
    </w:p>
    <w:p w14:paraId="617CCC37" w14:textId="77777777" w:rsidR="001B7DD8" w:rsidRDefault="001B7DD8">
      <w:pPr>
        <w:pStyle w:val="BodyText"/>
        <w:rPr>
          <w:sz w:val="20"/>
        </w:rPr>
      </w:pPr>
    </w:p>
    <w:p w14:paraId="0BB33253" w14:textId="77777777" w:rsidR="001B7DD8" w:rsidRDefault="00CD1811">
      <w:pPr>
        <w:pStyle w:val="BodyText"/>
        <w:spacing w:before="17"/>
        <w:rPr>
          <w:sz w:val="20"/>
        </w:rPr>
      </w:pPr>
      <w:r>
        <w:rPr>
          <w:noProof/>
          <w:sz w:val="20"/>
        </w:rPr>
        <mc:AlternateContent>
          <mc:Choice Requires="wps">
            <w:drawing>
              <wp:anchor distT="0" distB="0" distL="0" distR="0" simplePos="0" relativeHeight="487603200" behindDoc="1" locked="0" layoutInCell="1" allowOverlap="1" wp14:anchorId="0774E24C" wp14:editId="2A1A2C97">
                <wp:simplePos x="0" y="0"/>
                <wp:positionH relativeFrom="page">
                  <wp:posOffset>457200</wp:posOffset>
                </wp:positionH>
                <wp:positionV relativeFrom="paragraph">
                  <wp:posOffset>181672</wp:posOffset>
                </wp:positionV>
                <wp:extent cx="220218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2E9E1" id="Graphic 40" o:spid="_x0000_s1026" style="position:absolute;margin-left:36pt;margin-top:14.3pt;width:173.4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" path="m,l2202180,e" filled="f" strokeweight=".27489mm">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492D726C" wp14:editId="6F8B83B4">
                <wp:simplePos x="0" y="0"/>
                <wp:positionH relativeFrom="page">
                  <wp:posOffset>2935239</wp:posOffset>
                </wp:positionH>
                <wp:positionV relativeFrom="paragraph">
                  <wp:posOffset>181672</wp:posOffset>
                </wp:positionV>
                <wp:extent cx="227711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7110" cy="1270"/>
                        </a:xfrm>
                        <a:custGeom>
                          <a:avLst/>
                          <a:gdLst/>
                          <a:ahLst/>
                          <a:cxnLst/>
                          <a:rect l="l" t="t" r="r" b="b"/>
                          <a:pathLst>
                            <a:path w="2277110">
                              <a:moveTo>
                                <a:pt x="0" y="0"/>
                              </a:moveTo>
                              <a:lnTo>
                                <a:pt x="22768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80C000" id="Graphic 41" o:spid="_x0000_s1026" style="position:absolute;margin-left:231.1pt;margin-top:14.3pt;width:179.3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27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" path="m,l2276856,e" filled="f" strokeweight=".27489mm">
                <v:path arrowok="t"/>
                <w10:wrap type="topAndBottom" anchorx="page"/>
              </v:shape>
            </w:pict>
          </mc:Fallback>
        </mc:AlternateContent>
      </w:r>
    </w:p>
    <w:p w14:paraId="749E538B" w14:textId="77777777" w:rsidR="001B7DD8" w:rsidRDefault="00CD1811">
      <w:pPr>
        <w:tabs>
          <w:tab w:val="left" w:pos="4679"/>
        </w:tabs>
        <w:spacing w:before="21"/>
        <w:ind w:left="360"/>
        <w:rPr>
          <w:sz w:val="24"/>
        </w:rPr>
      </w:pPr>
      <w:r>
        <w:rPr>
          <w:spacing w:val="-2"/>
          <w:sz w:val="24"/>
        </w:rPr>
        <w:t>(Signature)</w:t>
      </w:r>
      <w:r>
        <w:rPr>
          <w:sz w:val="24"/>
        </w:rPr>
        <w:tab/>
        <w:t>(Title:</w:t>
      </w:r>
      <w:r>
        <w:rPr>
          <w:spacing w:val="-5"/>
          <w:sz w:val="24"/>
        </w:rPr>
        <w:t xml:space="preserve"> </w:t>
      </w:r>
      <w:r>
        <w:rPr>
          <w:sz w:val="24"/>
        </w:rPr>
        <w:t>Partnership</w:t>
      </w:r>
      <w:r>
        <w:rPr>
          <w:spacing w:val="-2"/>
          <w:sz w:val="24"/>
        </w:rPr>
        <w:t xml:space="preserve"> Principal)</w:t>
      </w:r>
    </w:p>
    <w:p w14:paraId="78F800F1" w14:textId="77777777" w:rsidR="001B7DD8" w:rsidRDefault="00CD1811">
      <w:pPr>
        <w:tabs>
          <w:tab w:val="left" w:pos="4679"/>
          <w:tab w:val="left" w:pos="4780"/>
          <w:tab w:val="left" w:pos="6806"/>
          <w:tab w:val="left" w:pos="7490"/>
        </w:tabs>
        <w:spacing w:before="2" w:line="850" w:lineRule="atLeast"/>
        <w:ind w:left="360" w:right="3967"/>
        <w:rPr>
          <w:sz w:val="24"/>
        </w:rPr>
      </w:pPr>
      <w:r>
        <w:rPr>
          <w:noProof/>
          <w:sz w:val="24"/>
        </w:rPr>
        <mc:AlternateContent>
          <mc:Choice Requires="wps">
            <w:drawing>
              <wp:anchor distT="0" distB="0" distL="0" distR="0" simplePos="0" relativeHeight="15745024" behindDoc="0" locked="0" layoutInCell="1" allowOverlap="1" wp14:anchorId="564894DD" wp14:editId="3983C185">
                <wp:simplePos x="0" y="0"/>
                <wp:positionH relativeFrom="page">
                  <wp:posOffset>457200</wp:posOffset>
                </wp:positionH>
                <wp:positionV relativeFrom="paragraph">
                  <wp:posOffset>336701</wp:posOffset>
                </wp:positionV>
                <wp:extent cx="220218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16FCA" id="Graphic 42" o:spid="_x0000_s1026" style="position:absolute;margin-left:36pt;margin-top:26.5pt;width:173.4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" path="m,l2202180,e" filled="f" strokeweight=".27489mm">
                <v:path arrowok="t"/>
                <w10:wrap anchorx="page"/>
              </v:shape>
            </w:pict>
          </mc:Fallback>
        </mc:AlternateContent>
      </w:r>
      <w:r>
        <w:rPr>
          <w:noProof/>
          <w:sz w:val="24"/>
        </w:rPr>
        <mc:AlternateContent>
          <mc:Choice Requires="wps">
            <w:drawing>
              <wp:anchor distT="0" distB="0" distL="0" distR="0" simplePos="0" relativeHeight="15745536" behindDoc="0" locked="0" layoutInCell="1" allowOverlap="1" wp14:anchorId="0EA3DFFD" wp14:editId="3FD4AA20">
                <wp:simplePos x="0" y="0"/>
                <wp:positionH relativeFrom="page">
                  <wp:posOffset>2935239</wp:posOffset>
                </wp:positionH>
                <wp:positionV relativeFrom="paragraph">
                  <wp:posOffset>336701</wp:posOffset>
                </wp:positionV>
                <wp:extent cx="227711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7110" cy="1270"/>
                        </a:xfrm>
                        <a:custGeom>
                          <a:avLst/>
                          <a:gdLst/>
                          <a:ahLst/>
                          <a:cxnLst/>
                          <a:rect l="l" t="t" r="r" b="b"/>
                          <a:pathLst>
                            <a:path w="2277110">
                              <a:moveTo>
                                <a:pt x="0" y="0"/>
                              </a:moveTo>
                              <a:lnTo>
                                <a:pt x="22768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B3FE6" id="Graphic 43" o:spid="_x0000_s1026" style="position:absolute;margin-left:231.1pt;margin-top:26.5pt;width:179.3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227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" path="m,l2276856,e" filled="f" strokeweight=".27489mm">
                <v:path arrowok="t"/>
                <w10:wrap anchorx="page"/>
              </v:shape>
            </w:pict>
          </mc:Fallback>
        </mc:AlternateContent>
      </w:r>
      <w:r>
        <w:rPr>
          <w:spacing w:val="-2"/>
          <w:sz w:val="24"/>
        </w:rPr>
        <w:t>(Signature)</w:t>
      </w:r>
      <w:r>
        <w:rPr>
          <w:sz w:val="24"/>
        </w:rPr>
        <w:tab/>
      </w:r>
      <w:r>
        <w:rPr>
          <w:sz w:val="24"/>
        </w:rPr>
        <w:t xml:space="preserve">(Title: Corporate Principle) Subscribed and sworn to before me this </w:t>
      </w:r>
      <w:r>
        <w:rPr>
          <w:sz w:val="24"/>
          <w:u w:val="single"/>
        </w:rPr>
        <w:tab/>
      </w:r>
      <w:r>
        <w:rPr>
          <w:sz w:val="24"/>
          <w:u w:val="single"/>
        </w:rPr>
        <w:tab/>
      </w:r>
      <w:r>
        <w:rPr>
          <w:sz w:val="24"/>
        </w:rPr>
        <w:t xml:space="preserve"> day of </w:t>
      </w:r>
      <w:r>
        <w:rPr>
          <w:sz w:val="24"/>
          <w:u w:val="single"/>
        </w:rPr>
        <w:tab/>
      </w:r>
      <w:r>
        <w:rPr>
          <w:sz w:val="24"/>
        </w:rPr>
        <w:t xml:space="preserve">, </w:t>
      </w:r>
      <w:r>
        <w:rPr>
          <w:sz w:val="24"/>
          <w:u w:val="single"/>
        </w:rPr>
        <w:t>20</w:t>
      </w:r>
      <w:r>
        <w:rPr>
          <w:sz w:val="24"/>
          <w:u w:val="single"/>
        </w:rPr>
        <w:tab/>
      </w:r>
      <w:r>
        <w:rPr>
          <w:spacing w:val="-10"/>
          <w:sz w:val="24"/>
          <w:u w:val="single"/>
        </w:rPr>
        <w:t>.</w:t>
      </w:r>
    </w:p>
    <w:p w14:paraId="5D490AB8" w14:textId="77777777" w:rsidR="001B7DD8" w:rsidRDefault="001B7DD8">
      <w:pPr>
        <w:pStyle w:val="BodyText"/>
        <w:spacing w:before="2"/>
        <w:rPr>
          <w:sz w:val="24"/>
        </w:rPr>
      </w:pPr>
    </w:p>
    <w:p w14:paraId="562D27B5" w14:textId="77777777" w:rsidR="001B7DD8" w:rsidRDefault="00CD1811">
      <w:pPr>
        <w:tabs>
          <w:tab w:val="left" w:pos="4617"/>
        </w:tabs>
        <w:ind w:left="360"/>
        <w:rPr>
          <w:sz w:val="24"/>
        </w:rPr>
      </w:pPr>
      <w:r>
        <w:rPr>
          <w:sz w:val="24"/>
        </w:rPr>
        <w:t xml:space="preserve">STATE of </w:t>
      </w:r>
      <w:r>
        <w:rPr>
          <w:sz w:val="24"/>
          <w:u w:val="single"/>
        </w:rPr>
        <w:tab/>
      </w:r>
      <w:r>
        <w:rPr>
          <w:spacing w:val="-10"/>
          <w:sz w:val="24"/>
        </w:rPr>
        <w:t>)</w:t>
      </w:r>
    </w:p>
    <w:p w14:paraId="1D59360E" w14:textId="77777777" w:rsidR="001B7DD8" w:rsidRDefault="00CD1811">
      <w:pPr>
        <w:pStyle w:val="Heading4"/>
        <w:ind w:left="0" w:right="2681"/>
        <w:jc w:val="center"/>
        <w:rPr>
          <w:u w:val="none"/>
        </w:rPr>
      </w:pPr>
      <w:r>
        <w:rPr>
          <w:spacing w:val="-5"/>
          <w:u w:val="none"/>
        </w:rPr>
        <w:t>ss</w:t>
      </w:r>
    </w:p>
    <w:p w14:paraId="027B6EC3" w14:textId="77777777" w:rsidR="001B7DD8" w:rsidRDefault="00CD1811">
      <w:pPr>
        <w:tabs>
          <w:tab w:val="left" w:pos="4607"/>
        </w:tabs>
        <w:ind w:left="359"/>
        <w:rPr>
          <w:sz w:val="24"/>
        </w:rPr>
      </w:pPr>
      <w:r>
        <w:rPr>
          <w:sz w:val="24"/>
        </w:rPr>
        <w:t xml:space="preserve">COUNTY of </w:t>
      </w:r>
      <w:r>
        <w:rPr>
          <w:sz w:val="24"/>
          <w:u w:val="single"/>
        </w:rPr>
        <w:tab/>
      </w:r>
      <w:r>
        <w:rPr>
          <w:spacing w:val="-10"/>
          <w:sz w:val="24"/>
        </w:rPr>
        <w:t>)</w:t>
      </w:r>
    </w:p>
    <w:p w14:paraId="5454E0BE" w14:textId="77777777" w:rsidR="001B7DD8" w:rsidRDefault="001B7DD8">
      <w:pPr>
        <w:rPr>
          <w:sz w:val="24"/>
        </w:rPr>
        <w:sectPr w:rsidR="001B7DD8">
          <w:footerReference w:type="default" r:id="rId15"/>
          <w:pgSz w:w="12240" w:h="15840"/>
          <w:pgMar w:top="1540" w:right="360" w:bottom="720" w:left="360" w:header="0" w:footer="523" w:gutter="0"/>
          <w:cols w:space="720"/>
        </w:sectPr>
      </w:pPr>
    </w:p>
    <w:p w14:paraId="573EB1D1" w14:textId="77777777" w:rsidR="001B7DD8" w:rsidRDefault="00CD1811">
      <w:pPr>
        <w:spacing w:before="16"/>
        <w:ind w:left="3324" w:right="3058" w:hanging="106"/>
        <w:rPr>
          <w:sz w:val="28"/>
        </w:rPr>
      </w:pPr>
      <w:r>
        <w:rPr>
          <w:sz w:val="28"/>
        </w:rPr>
        <w:lastRenderedPageBreak/>
        <w:t>EQUAL</w:t>
      </w:r>
      <w:r>
        <w:rPr>
          <w:spacing w:val="-14"/>
          <w:sz w:val="28"/>
        </w:rPr>
        <w:t xml:space="preserve"> </w:t>
      </w:r>
      <w:r>
        <w:rPr>
          <w:sz w:val="28"/>
        </w:rPr>
        <w:t>EMPLOYMENT</w:t>
      </w:r>
      <w:r>
        <w:rPr>
          <w:spacing w:val="-14"/>
          <w:sz w:val="28"/>
        </w:rPr>
        <w:t xml:space="preserve"> </w:t>
      </w:r>
      <w:r>
        <w:rPr>
          <w:sz w:val="28"/>
        </w:rPr>
        <w:t>OPPORTUNITY</w:t>
      </w:r>
      <w:r>
        <w:rPr>
          <w:spacing w:val="-13"/>
          <w:sz w:val="28"/>
        </w:rPr>
        <w:t xml:space="preserve"> </w:t>
      </w:r>
      <w:r>
        <w:rPr>
          <w:sz w:val="28"/>
        </w:rPr>
        <w:t>POLICY WITH AN AFFIRMATIVE ACTION PROGRAM</w:t>
      </w:r>
    </w:p>
    <w:p w14:paraId="1B3872C6" w14:textId="77777777" w:rsidR="001B7DD8" w:rsidRDefault="00CD1811">
      <w:pPr>
        <w:tabs>
          <w:tab w:val="left" w:pos="9619"/>
        </w:tabs>
        <w:ind w:left="360" w:right="355"/>
        <w:rPr>
          <w:sz w:val="24"/>
        </w:rPr>
      </w:pPr>
      <w:r>
        <w:rPr>
          <w:sz w:val="24"/>
        </w:rPr>
        <w:t xml:space="preserve">It has been, as in the past, and will continue to be the policy of </w:t>
      </w:r>
      <w:r>
        <w:rPr>
          <w:sz w:val="24"/>
          <w:u w:val="thick"/>
        </w:rPr>
        <w:tab/>
      </w:r>
      <w:r>
        <w:rPr>
          <w:spacing w:val="-14"/>
          <w:sz w:val="24"/>
        </w:rPr>
        <w:t xml:space="preserve"> </w:t>
      </w:r>
      <w:r>
        <w:rPr>
          <w:sz w:val="24"/>
        </w:rPr>
        <w:t>to</w:t>
      </w:r>
      <w:r>
        <w:rPr>
          <w:spacing w:val="-14"/>
          <w:sz w:val="24"/>
        </w:rPr>
        <w:t xml:space="preserve"> </w:t>
      </w:r>
      <w:r>
        <w:rPr>
          <w:sz w:val="24"/>
        </w:rPr>
        <w:t>assure</w:t>
      </w:r>
      <w:r>
        <w:rPr>
          <w:spacing w:val="-10"/>
          <w:sz w:val="24"/>
        </w:rPr>
        <w:t xml:space="preserve"> </w:t>
      </w:r>
      <w:r>
        <w:rPr>
          <w:sz w:val="24"/>
        </w:rPr>
        <w:t>equal employment opportunity, irrespective of race, color, religion, sex, or national origin:</w:t>
      </w:r>
    </w:p>
    <w:p w14:paraId="5F97D338" w14:textId="77777777" w:rsidR="001B7DD8" w:rsidRDefault="001B7DD8">
      <w:pPr>
        <w:pStyle w:val="BodyText"/>
        <w:rPr>
          <w:sz w:val="24"/>
        </w:rPr>
      </w:pPr>
    </w:p>
    <w:p w14:paraId="5E8EFB83" w14:textId="77777777" w:rsidR="001B7DD8" w:rsidRDefault="00CD1811">
      <w:pPr>
        <w:pStyle w:val="ListParagraph"/>
        <w:numPr>
          <w:ilvl w:val="0"/>
          <w:numId w:val="15"/>
        </w:numPr>
        <w:tabs>
          <w:tab w:val="left" w:pos="1079"/>
        </w:tabs>
        <w:ind w:left="1079" w:hanging="719"/>
        <w:rPr>
          <w:rFonts w:ascii="Calibri"/>
          <w:sz w:val="24"/>
        </w:rPr>
      </w:pPr>
      <w:r>
        <w:rPr>
          <w:rFonts w:ascii="Calibri"/>
          <w:sz w:val="24"/>
        </w:rPr>
        <w:t>In</w:t>
      </w:r>
      <w:r>
        <w:rPr>
          <w:rFonts w:ascii="Calibri"/>
          <w:spacing w:val="1"/>
          <w:sz w:val="24"/>
        </w:rPr>
        <w:t xml:space="preserve"> </w:t>
      </w:r>
      <w:r>
        <w:rPr>
          <w:rFonts w:ascii="Calibri"/>
          <w:sz w:val="24"/>
        </w:rPr>
        <w:t>the</w:t>
      </w:r>
      <w:r>
        <w:rPr>
          <w:rFonts w:ascii="Calibri"/>
          <w:spacing w:val="-2"/>
          <w:sz w:val="24"/>
        </w:rPr>
        <w:t xml:space="preserve"> </w:t>
      </w:r>
      <w:r>
        <w:rPr>
          <w:rFonts w:ascii="Calibri"/>
          <w:sz w:val="24"/>
        </w:rPr>
        <w:t>hiring,</w:t>
      </w:r>
      <w:r>
        <w:rPr>
          <w:rFonts w:ascii="Calibri"/>
          <w:spacing w:val="-3"/>
          <w:sz w:val="24"/>
        </w:rPr>
        <w:t xml:space="preserve"> </w:t>
      </w:r>
      <w:r>
        <w:rPr>
          <w:rFonts w:ascii="Calibri"/>
          <w:sz w:val="24"/>
        </w:rPr>
        <w:t>placement,</w:t>
      </w:r>
      <w:r>
        <w:rPr>
          <w:rFonts w:ascii="Calibri"/>
          <w:spacing w:val="-3"/>
          <w:sz w:val="24"/>
        </w:rPr>
        <w:t xml:space="preserve"> </w:t>
      </w:r>
      <w:r>
        <w:rPr>
          <w:rFonts w:ascii="Calibri"/>
          <w:sz w:val="24"/>
        </w:rPr>
        <w:t>upgrading,</w:t>
      </w:r>
      <w:r>
        <w:rPr>
          <w:rFonts w:ascii="Calibri"/>
          <w:spacing w:val="-3"/>
          <w:sz w:val="24"/>
        </w:rPr>
        <w:t xml:space="preserve"> </w:t>
      </w:r>
      <w:r>
        <w:rPr>
          <w:rFonts w:ascii="Calibri"/>
          <w:sz w:val="24"/>
        </w:rPr>
        <w:t>transfer,</w:t>
      </w:r>
      <w:r>
        <w:rPr>
          <w:rFonts w:ascii="Calibri"/>
          <w:spacing w:val="-3"/>
          <w:sz w:val="24"/>
        </w:rPr>
        <w:t xml:space="preserve"> </w:t>
      </w:r>
      <w:r>
        <w:rPr>
          <w:rFonts w:ascii="Calibri"/>
          <w:sz w:val="24"/>
        </w:rPr>
        <w:t>or</w:t>
      </w:r>
      <w:r>
        <w:rPr>
          <w:rFonts w:ascii="Calibri"/>
          <w:spacing w:val="-3"/>
          <w:sz w:val="24"/>
        </w:rPr>
        <w:t xml:space="preserve"> </w:t>
      </w:r>
      <w:r>
        <w:rPr>
          <w:rFonts w:ascii="Calibri"/>
          <w:sz w:val="24"/>
        </w:rPr>
        <w:t>demotion</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any</w:t>
      </w:r>
      <w:r>
        <w:rPr>
          <w:rFonts w:ascii="Calibri"/>
          <w:spacing w:val="-3"/>
          <w:sz w:val="24"/>
        </w:rPr>
        <w:t xml:space="preserve"> </w:t>
      </w:r>
      <w:r>
        <w:rPr>
          <w:rFonts w:ascii="Calibri"/>
          <w:spacing w:val="-2"/>
          <w:sz w:val="24"/>
        </w:rPr>
        <w:t>person;</w:t>
      </w:r>
    </w:p>
    <w:p w14:paraId="2E53A735" w14:textId="77777777" w:rsidR="001B7DD8" w:rsidRDefault="00CD1811">
      <w:pPr>
        <w:pStyle w:val="ListParagraph"/>
        <w:numPr>
          <w:ilvl w:val="0"/>
          <w:numId w:val="15"/>
        </w:numPr>
        <w:tabs>
          <w:tab w:val="left" w:pos="1079"/>
        </w:tabs>
        <w:ind w:left="1079" w:hanging="719"/>
        <w:rPr>
          <w:rFonts w:ascii="Calibri"/>
          <w:sz w:val="24"/>
        </w:rPr>
      </w:pPr>
      <w:r>
        <w:rPr>
          <w:rFonts w:ascii="Calibri"/>
          <w:sz w:val="24"/>
        </w:rPr>
        <w:t>In recruiting,</w:t>
      </w:r>
      <w:r>
        <w:rPr>
          <w:rFonts w:ascii="Calibri"/>
          <w:spacing w:val="-3"/>
          <w:sz w:val="24"/>
        </w:rPr>
        <w:t xml:space="preserve"> </w:t>
      </w:r>
      <w:r>
        <w:rPr>
          <w:rFonts w:ascii="Calibri"/>
          <w:sz w:val="24"/>
        </w:rPr>
        <w:t>advertising,</w:t>
      </w:r>
      <w:r>
        <w:rPr>
          <w:rFonts w:ascii="Calibri"/>
          <w:spacing w:val="-4"/>
          <w:sz w:val="24"/>
        </w:rPr>
        <w:t xml:space="preserve"> </w:t>
      </w:r>
      <w:r>
        <w:rPr>
          <w:rFonts w:ascii="Calibri"/>
          <w:sz w:val="24"/>
        </w:rPr>
        <w:t>or solicitation</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employment</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any</w:t>
      </w:r>
      <w:r>
        <w:rPr>
          <w:rFonts w:ascii="Calibri"/>
          <w:spacing w:val="-4"/>
          <w:sz w:val="24"/>
        </w:rPr>
        <w:t xml:space="preserve"> </w:t>
      </w:r>
      <w:r>
        <w:rPr>
          <w:rFonts w:ascii="Calibri"/>
          <w:spacing w:val="-2"/>
          <w:sz w:val="24"/>
        </w:rPr>
        <w:t>person;</w:t>
      </w:r>
    </w:p>
    <w:p w14:paraId="5A427531" w14:textId="77777777" w:rsidR="001B7DD8" w:rsidRDefault="00CD1811">
      <w:pPr>
        <w:pStyle w:val="ListParagraph"/>
        <w:numPr>
          <w:ilvl w:val="0"/>
          <w:numId w:val="15"/>
        </w:numPr>
        <w:tabs>
          <w:tab w:val="left" w:pos="1079"/>
        </w:tabs>
        <w:ind w:left="1079" w:hanging="719"/>
        <w:rPr>
          <w:rFonts w:ascii="Calibri"/>
          <w:sz w:val="24"/>
        </w:rPr>
      </w:pPr>
      <w:r>
        <w:rPr>
          <w:rFonts w:ascii="Calibri"/>
          <w:sz w:val="24"/>
        </w:rPr>
        <w:t>In</w:t>
      </w:r>
      <w:r>
        <w:rPr>
          <w:rFonts w:ascii="Calibri"/>
          <w:spacing w:val="1"/>
          <w:sz w:val="24"/>
        </w:rPr>
        <w:t xml:space="preserve"> </w:t>
      </w:r>
      <w:r>
        <w:rPr>
          <w:rFonts w:ascii="Calibri"/>
          <w:sz w:val="24"/>
        </w:rPr>
        <w:t>the</w:t>
      </w:r>
      <w:r>
        <w:rPr>
          <w:rFonts w:ascii="Calibri"/>
          <w:spacing w:val="-2"/>
          <w:sz w:val="24"/>
        </w:rPr>
        <w:t xml:space="preserve"> </w:t>
      </w:r>
      <w:r>
        <w:rPr>
          <w:rFonts w:ascii="Calibri"/>
          <w:sz w:val="24"/>
        </w:rPr>
        <w:t>treatment</w:t>
      </w:r>
      <w:r>
        <w:rPr>
          <w:rFonts w:ascii="Calibri"/>
          <w:spacing w:val="-1"/>
          <w:sz w:val="24"/>
        </w:rPr>
        <w:t xml:space="preserve"> </w:t>
      </w:r>
      <w:r>
        <w:rPr>
          <w:rFonts w:ascii="Calibri"/>
          <w:sz w:val="24"/>
        </w:rPr>
        <w:t>during</w:t>
      </w:r>
      <w:r>
        <w:rPr>
          <w:rFonts w:ascii="Calibri"/>
          <w:spacing w:val="-3"/>
          <w:sz w:val="24"/>
        </w:rPr>
        <w:t xml:space="preserve"> </w:t>
      </w:r>
      <w:r>
        <w:rPr>
          <w:rFonts w:ascii="Calibri"/>
          <w:sz w:val="24"/>
        </w:rPr>
        <w:t>employment</w:t>
      </w:r>
      <w:r>
        <w:rPr>
          <w:rFonts w:ascii="Calibri"/>
          <w:spacing w:val="-1"/>
          <w:sz w:val="24"/>
        </w:rPr>
        <w:t xml:space="preserve"> </w:t>
      </w:r>
      <w:r>
        <w:rPr>
          <w:rFonts w:ascii="Calibri"/>
          <w:sz w:val="24"/>
        </w:rPr>
        <w:t>of</w:t>
      </w:r>
      <w:r>
        <w:rPr>
          <w:rFonts w:ascii="Calibri"/>
          <w:spacing w:val="-2"/>
          <w:sz w:val="24"/>
        </w:rPr>
        <w:t xml:space="preserve"> </w:t>
      </w:r>
      <w:r>
        <w:rPr>
          <w:rFonts w:ascii="Calibri"/>
          <w:sz w:val="24"/>
        </w:rPr>
        <w:t>any</w:t>
      </w:r>
      <w:r>
        <w:rPr>
          <w:rFonts w:ascii="Calibri"/>
          <w:spacing w:val="-3"/>
          <w:sz w:val="24"/>
        </w:rPr>
        <w:t xml:space="preserve"> </w:t>
      </w:r>
      <w:r>
        <w:rPr>
          <w:rFonts w:ascii="Calibri"/>
          <w:spacing w:val="-2"/>
          <w:sz w:val="24"/>
        </w:rPr>
        <w:t>person;</w:t>
      </w:r>
    </w:p>
    <w:p w14:paraId="4296C9F1" w14:textId="77777777" w:rsidR="001B7DD8" w:rsidRDefault="00CD1811">
      <w:pPr>
        <w:pStyle w:val="ListParagraph"/>
        <w:numPr>
          <w:ilvl w:val="0"/>
          <w:numId w:val="15"/>
        </w:numPr>
        <w:tabs>
          <w:tab w:val="left" w:pos="1079"/>
        </w:tabs>
        <w:ind w:left="1079" w:hanging="719"/>
        <w:rPr>
          <w:rFonts w:ascii="Calibri"/>
          <w:sz w:val="24"/>
        </w:rPr>
      </w:pPr>
      <w:r>
        <w:rPr>
          <w:rFonts w:ascii="Calibri"/>
          <w:sz w:val="24"/>
        </w:rPr>
        <w:t>In</w:t>
      </w:r>
      <w:r>
        <w:rPr>
          <w:rFonts w:ascii="Calibri"/>
          <w:spacing w:val="-2"/>
          <w:sz w:val="24"/>
        </w:rPr>
        <w:t xml:space="preserve"> </w:t>
      </w:r>
      <w:r>
        <w:rPr>
          <w:rFonts w:ascii="Calibri"/>
          <w:sz w:val="24"/>
        </w:rPr>
        <w:t>the rate</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pay</w:t>
      </w:r>
      <w:r>
        <w:rPr>
          <w:rFonts w:ascii="Calibri"/>
          <w:spacing w:val="-4"/>
          <w:sz w:val="24"/>
        </w:rPr>
        <w:t xml:space="preserve"> </w:t>
      </w:r>
      <w:r>
        <w:rPr>
          <w:rFonts w:ascii="Calibri"/>
          <w:sz w:val="24"/>
        </w:rPr>
        <w:t>or</w:t>
      </w:r>
      <w:r>
        <w:rPr>
          <w:rFonts w:ascii="Calibri"/>
          <w:spacing w:val="-1"/>
          <w:sz w:val="24"/>
        </w:rPr>
        <w:t xml:space="preserve"> </w:t>
      </w:r>
      <w:r>
        <w:rPr>
          <w:rFonts w:ascii="Calibri"/>
          <w:sz w:val="24"/>
        </w:rPr>
        <w:t>other forms</w:t>
      </w:r>
      <w:r>
        <w:rPr>
          <w:rFonts w:ascii="Calibri"/>
          <w:spacing w:val="-1"/>
          <w:sz w:val="24"/>
        </w:rPr>
        <w:t xml:space="preserve"> </w:t>
      </w:r>
      <w:r>
        <w:rPr>
          <w:rFonts w:ascii="Calibri"/>
          <w:sz w:val="24"/>
        </w:rPr>
        <w:t>of compensation</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any</w:t>
      </w:r>
      <w:r>
        <w:rPr>
          <w:rFonts w:ascii="Calibri"/>
          <w:spacing w:val="-4"/>
          <w:sz w:val="24"/>
        </w:rPr>
        <w:t xml:space="preserve"> </w:t>
      </w:r>
      <w:r>
        <w:rPr>
          <w:rFonts w:ascii="Calibri"/>
          <w:spacing w:val="-2"/>
          <w:sz w:val="24"/>
        </w:rPr>
        <w:t>person;</w:t>
      </w:r>
    </w:p>
    <w:p w14:paraId="2DCE0708" w14:textId="77777777" w:rsidR="001B7DD8" w:rsidRDefault="00CD1811">
      <w:pPr>
        <w:pStyle w:val="ListParagraph"/>
        <w:numPr>
          <w:ilvl w:val="0"/>
          <w:numId w:val="15"/>
        </w:numPr>
        <w:tabs>
          <w:tab w:val="left" w:pos="1079"/>
        </w:tabs>
        <w:ind w:left="1079" w:hanging="719"/>
        <w:rPr>
          <w:rFonts w:ascii="Calibri"/>
          <w:sz w:val="24"/>
        </w:rPr>
      </w:pPr>
      <w:r>
        <w:rPr>
          <w:rFonts w:ascii="Calibri"/>
          <w:sz w:val="24"/>
        </w:rPr>
        <w:t>In the</w:t>
      </w:r>
      <w:r>
        <w:rPr>
          <w:rFonts w:ascii="Calibri"/>
          <w:spacing w:val="-1"/>
          <w:sz w:val="24"/>
        </w:rPr>
        <w:t xml:space="preserve"> </w:t>
      </w:r>
      <w:r>
        <w:rPr>
          <w:rFonts w:ascii="Calibri"/>
          <w:sz w:val="24"/>
        </w:rPr>
        <w:t>selection</w:t>
      </w:r>
      <w:r>
        <w:rPr>
          <w:rFonts w:ascii="Calibri"/>
          <w:spacing w:val="-2"/>
          <w:sz w:val="24"/>
        </w:rPr>
        <w:t xml:space="preserve"> </w:t>
      </w:r>
      <w:r>
        <w:rPr>
          <w:rFonts w:ascii="Calibri"/>
          <w:sz w:val="24"/>
        </w:rPr>
        <w:t>for</w:t>
      </w:r>
      <w:r>
        <w:rPr>
          <w:rFonts w:ascii="Calibri"/>
          <w:spacing w:val="-4"/>
          <w:sz w:val="24"/>
        </w:rPr>
        <w:t xml:space="preserve"> </w:t>
      </w:r>
      <w:r>
        <w:rPr>
          <w:rFonts w:ascii="Calibri"/>
          <w:sz w:val="24"/>
        </w:rPr>
        <w:t>training</w:t>
      </w:r>
      <w:r>
        <w:rPr>
          <w:rFonts w:ascii="Calibri"/>
          <w:spacing w:val="-1"/>
          <w:sz w:val="24"/>
        </w:rPr>
        <w:t xml:space="preserve"> </w:t>
      </w:r>
      <w:r>
        <w:rPr>
          <w:rFonts w:ascii="Calibri"/>
          <w:sz w:val="24"/>
        </w:rPr>
        <w:t>of any</w:t>
      </w:r>
      <w:r>
        <w:rPr>
          <w:rFonts w:ascii="Calibri"/>
          <w:spacing w:val="-4"/>
          <w:sz w:val="24"/>
        </w:rPr>
        <w:t xml:space="preserve"> </w:t>
      </w:r>
      <w:r>
        <w:rPr>
          <w:rFonts w:ascii="Calibri"/>
          <w:spacing w:val="-2"/>
          <w:sz w:val="24"/>
        </w:rPr>
        <w:t>person;</w:t>
      </w:r>
    </w:p>
    <w:p w14:paraId="53F087A3" w14:textId="77777777" w:rsidR="001B7DD8" w:rsidRDefault="00CD1811">
      <w:pPr>
        <w:pStyle w:val="ListParagraph"/>
        <w:numPr>
          <w:ilvl w:val="0"/>
          <w:numId w:val="15"/>
        </w:numPr>
        <w:tabs>
          <w:tab w:val="left" w:pos="1079"/>
        </w:tabs>
        <w:ind w:left="1079" w:hanging="719"/>
        <w:rPr>
          <w:rFonts w:ascii="Calibri"/>
          <w:sz w:val="24"/>
        </w:rPr>
      </w:pPr>
      <w:r>
        <w:rPr>
          <w:rFonts w:ascii="Calibri"/>
          <w:sz w:val="24"/>
        </w:rPr>
        <w:t>In</w:t>
      </w:r>
      <w:r>
        <w:rPr>
          <w:rFonts w:ascii="Calibri"/>
          <w:spacing w:val="-1"/>
          <w:sz w:val="24"/>
        </w:rPr>
        <w:t xml:space="preserve"> </w:t>
      </w:r>
      <w:r>
        <w:rPr>
          <w:rFonts w:ascii="Calibri"/>
          <w:sz w:val="24"/>
        </w:rPr>
        <w:t>the</w:t>
      </w:r>
      <w:r>
        <w:rPr>
          <w:rFonts w:ascii="Calibri"/>
          <w:spacing w:val="-1"/>
          <w:sz w:val="24"/>
        </w:rPr>
        <w:t xml:space="preserve"> </w:t>
      </w:r>
      <w:r>
        <w:rPr>
          <w:rFonts w:ascii="Calibri"/>
          <w:sz w:val="24"/>
        </w:rPr>
        <w:t>layoff</w:t>
      </w:r>
      <w:r>
        <w:rPr>
          <w:rFonts w:ascii="Calibri"/>
          <w:spacing w:val="-3"/>
          <w:sz w:val="24"/>
        </w:rPr>
        <w:t xml:space="preserve"> </w:t>
      </w:r>
      <w:r>
        <w:rPr>
          <w:rFonts w:ascii="Calibri"/>
          <w:sz w:val="24"/>
        </w:rPr>
        <w:t>or</w:t>
      </w:r>
      <w:r>
        <w:rPr>
          <w:rFonts w:ascii="Calibri"/>
          <w:spacing w:val="-4"/>
          <w:sz w:val="24"/>
        </w:rPr>
        <w:t xml:space="preserve"> </w:t>
      </w:r>
      <w:r>
        <w:rPr>
          <w:rFonts w:ascii="Calibri"/>
          <w:sz w:val="24"/>
        </w:rPr>
        <w:t>termination of employment</w:t>
      </w:r>
      <w:r>
        <w:rPr>
          <w:rFonts w:ascii="Calibri"/>
          <w:spacing w:val="-3"/>
          <w:sz w:val="24"/>
        </w:rPr>
        <w:t xml:space="preserve"> </w:t>
      </w:r>
      <w:r>
        <w:rPr>
          <w:rFonts w:ascii="Calibri"/>
          <w:sz w:val="24"/>
        </w:rPr>
        <w:t>of any</w:t>
      </w:r>
      <w:r>
        <w:rPr>
          <w:rFonts w:ascii="Calibri"/>
          <w:spacing w:val="-2"/>
          <w:sz w:val="24"/>
        </w:rPr>
        <w:t xml:space="preserve"> person.</w:t>
      </w:r>
    </w:p>
    <w:p w14:paraId="4D9047DD" w14:textId="77777777" w:rsidR="001B7DD8" w:rsidRDefault="00CD1811">
      <w:pPr>
        <w:spacing w:before="292"/>
        <w:ind w:left="360"/>
        <w:rPr>
          <w:sz w:val="24"/>
        </w:rPr>
      </w:pPr>
      <w:r>
        <w:rPr>
          <w:sz w:val="24"/>
        </w:rPr>
        <w:t>In</w:t>
      </w:r>
      <w:r>
        <w:rPr>
          <w:spacing w:val="40"/>
          <w:sz w:val="24"/>
        </w:rPr>
        <w:t xml:space="preserve"> </w:t>
      </w:r>
      <w:r>
        <w:rPr>
          <w:sz w:val="24"/>
        </w:rPr>
        <w:t>order</w:t>
      </w:r>
      <w:r>
        <w:rPr>
          <w:spacing w:val="37"/>
          <w:sz w:val="24"/>
        </w:rPr>
        <w:t xml:space="preserve"> </w:t>
      </w:r>
      <w:r>
        <w:rPr>
          <w:sz w:val="24"/>
        </w:rPr>
        <w:t>to</w:t>
      </w:r>
      <w:r>
        <w:rPr>
          <w:spacing w:val="37"/>
          <w:sz w:val="24"/>
        </w:rPr>
        <w:t xml:space="preserve"> </w:t>
      </w:r>
      <w:r>
        <w:rPr>
          <w:sz w:val="24"/>
        </w:rPr>
        <w:t>ensure</w:t>
      </w:r>
      <w:r>
        <w:rPr>
          <w:spacing w:val="37"/>
          <w:sz w:val="24"/>
        </w:rPr>
        <w:t xml:space="preserve"> </w:t>
      </w:r>
      <w:r>
        <w:rPr>
          <w:sz w:val="24"/>
        </w:rPr>
        <w:t>the</w:t>
      </w:r>
      <w:r>
        <w:rPr>
          <w:spacing w:val="35"/>
          <w:sz w:val="24"/>
        </w:rPr>
        <w:t xml:space="preserve"> </w:t>
      </w:r>
      <w:r>
        <w:rPr>
          <w:sz w:val="24"/>
        </w:rPr>
        <w:t>implementation</w:t>
      </w:r>
      <w:r>
        <w:rPr>
          <w:spacing w:val="40"/>
          <w:sz w:val="24"/>
        </w:rPr>
        <w:t xml:space="preserve"> </w:t>
      </w:r>
      <w:r>
        <w:rPr>
          <w:sz w:val="24"/>
        </w:rPr>
        <w:t>of</w:t>
      </w:r>
      <w:r>
        <w:rPr>
          <w:spacing w:val="38"/>
          <w:sz w:val="24"/>
        </w:rPr>
        <w:t xml:space="preserve"> </w:t>
      </w:r>
      <w:r>
        <w:rPr>
          <w:sz w:val="24"/>
        </w:rPr>
        <w:t>this</w:t>
      </w:r>
      <w:r>
        <w:rPr>
          <w:spacing w:val="36"/>
          <w:sz w:val="24"/>
        </w:rPr>
        <w:t xml:space="preserve"> </w:t>
      </w:r>
      <w:r>
        <w:rPr>
          <w:sz w:val="24"/>
        </w:rPr>
        <w:t>policy,</w:t>
      </w:r>
      <w:r>
        <w:rPr>
          <w:spacing w:val="39"/>
          <w:sz w:val="24"/>
        </w:rPr>
        <w:t xml:space="preserve"> </w:t>
      </w:r>
      <w:r>
        <w:rPr>
          <w:sz w:val="24"/>
        </w:rPr>
        <w:t>we</w:t>
      </w:r>
      <w:r>
        <w:rPr>
          <w:spacing w:val="37"/>
          <w:sz w:val="24"/>
        </w:rPr>
        <w:t xml:space="preserve"> </w:t>
      </w:r>
      <w:r>
        <w:rPr>
          <w:sz w:val="24"/>
        </w:rPr>
        <w:t>have</w:t>
      </w:r>
      <w:r>
        <w:rPr>
          <w:spacing w:val="37"/>
          <w:sz w:val="24"/>
        </w:rPr>
        <w:t xml:space="preserve"> </w:t>
      </w:r>
      <w:r>
        <w:rPr>
          <w:sz w:val="24"/>
        </w:rPr>
        <w:t>developed</w:t>
      </w:r>
      <w:r>
        <w:rPr>
          <w:spacing w:val="38"/>
          <w:sz w:val="24"/>
        </w:rPr>
        <w:t xml:space="preserve"> </w:t>
      </w:r>
      <w:r>
        <w:rPr>
          <w:sz w:val="24"/>
        </w:rPr>
        <w:t>the</w:t>
      </w:r>
      <w:r>
        <w:rPr>
          <w:spacing w:val="37"/>
          <w:sz w:val="24"/>
        </w:rPr>
        <w:t xml:space="preserve"> </w:t>
      </w:r>
      <w:r>
        <w:rPr>
          <w:sz w:val="24"/>
        </w:rPr>
        <w:t>following</w:t>
      </w:r>
      <w:r>
        <w:rPr>
          <w:spacing w:val="36"/>
          <w:sz w:val="24"/>
        </w:rPr>
        <w:t xml:space="preserve"> </w:t>
      </w:r>
      <w:r>
        <w:rPr>
          <w:sz w:val="24"/>
        </w:rPr>
        <w:t>affirmative</w:t>
      </w:r>
      <w:r>
        <w:rPr>
          <w:spacing w:val="40"/>
          <w:sz w:val="24"/>
        </w:rPr>
        <w:t xml:space="preserve"> </w:t>
      </w:r>
      <w:r>
        <w:rPr>
          <w:sz w:val="24"/>
        </w:rPr>
        <w:t xml:space="preserve">action </w:t>
      </w:r>
      <w:r>
        <w:rPr>
          <w:spacing w:val="-2"/>
          <w:sz w:val="24"/>
        </w:rPr>
        <w:t>program:</w:t>
      </w:r>
    </w:p>
    <w:p w14:paraId="3321C659" w14:textId="77777777" w:rsidR="001B7DD8" w:rsidRDefault="00CD1811">
      <w:pPr>
        <w:pStyle w:val="ListParagraph"/>
        <w:numPr>
          <w:ilvl w:val="0"/>
          <w:numId w:val="14"/>
        </w:numPr>
        <w:tabs>
          <w:tab w:val="left" w:pos="1080"/>
        </w:tabs>
        <w:ind w:right="354"/>
        <w:rPr>
          <w:rFonts w:ascii="Calibri"/>
          <w:sz w:val="24"/>
        </w:rPr>
      </w:pPr>
      <w:r>
        <w:rPr>
          <w:rFonts w:ascii="Calibri"/>
          <w:sz w:val="24"/>
        </w:rPr>
        <w:t>Advertise in newspapers which serve minority groups and state in all advertising that we are an equal opportunity employer.</w:t>
      </w:r>
    </w:p>
    <w:p w14:paraId="31C30EBD" w14:textId="77777777" w:rsidR="001B7DD8" w:rsidRDefault="001B7DD8">
      <w:pPr>
        <w:pStyle w:val="BodyText"/>
        <w:spacing w:before="1"/>
        <w:rPr>
          <w:sz w:val="24"/>
        </w:rPr>
      </w:pPr>
    </w:p>
    <w:p w14:paraId="23192A4D" w14:textId="77777777" w:rsidR="001B7DD8" w:rsidRDefault="00CD1811">
      <w:pPr>
        <w:pStyle w:val="ListParagraph"/>
        <w:numPr>
          <w:ilvl w:val="0"/>
          <w:numId w:val="14"/>
        </w:numPr>
        <w:tabs>
          <w:tab w:val="left" w:pos="1079"/>
        </w:tabs>
        <w:ind w:left="1079" w:hanging="719"/>
        <w:rPr>
          <w:rFonts w:ascii="Calibri"/>
          <w:sz w:val="24"/>
        </w:rPr>
      </w:pPr>
      <w:r>
        <w:rPr>
          <w:rFonts w:ascii="Calibri"/>
          <w:sz w:val="24"/>
        </w:rPr>
        <w:t>Encourage</w:t>
      </w:r>
      <w:r>
        <w:rPr>
          <w:rFonts w:ascii="Calibri"/>
          <w:spacing w:val="-6"/>
          <w:sz w:val="24"/>
        </w:rPr>
        <w:t xml:space="preserve"> </w:t>
      </w:r>
      <w:r>
        <w:rPr>
          <w:rFonts w:ascii="Calibri"/>
          <w:sz w:val="24"/>
        </w:rPr>
        <w:t>present employees</w:t>
      </w:r>
      <w:r>
        <w:rPr>
          <w:rFonts w:ascii="Calibri"/>
          <w:spacing w:val="-3"/>
          <w:sz w:val="24"/>
        </w:rPr>
        <w:t xml:space="preserve"> </w:t>
      </w:r>
      <w:r>
        <w:rPr>
          <w:rFonts w:ascii="Calibri"/>
          <w:sz w:val="24"/>
        </w:rPr>
        <w:t>to</w:t>
      </w:r>
      <w:r>
        <w:rPr>
          <w:rFonts w:ascii="Calibri"/>
          <w:spacing w:val="-1"/>
          <w:sz w:val="24"/>
        </w:rPr>
        <w:t xml:space="preserve"> </w:t>
      </w:r>
      <w:r>
        <w:rPr>
          <w:rFonts w:ascii="Calibri"/>
          <w:sz w:val="24"/>
        </w:rPr>
        <w:t>refer</w:t>
      </w:r>
      <w:r>
        <w:rPr>
          <w:rFonts w:ascii="Calibri"/>
          <w:spacing w:val="-4"/>
          <w:sz w:val="24"/>
        </w:rPr>
        <w:t xml:space="preserve"> </w:t>
      </w:r>
      <w:r>
        <w:rPr>
          <w:rFonts w:ascii="Calibri"/>
          <w:sz w:val="24"/>
        </w:rPr>
        <w:t>minority</w:t>
      </w:r>
      <w:r>
        <w:rPr>
          <w:rFonts w:ascii="Calibri"/>
          <w:spacing w:val="-2"/>
          <w:sz w:val="24"/>
        </w:rPr>
        <w:t xml:space="preserve"> applicants.</w:t>
      </w:r>
    </w:p>
    <w:p w14:paraId="177883F2" w14:textId="77777777" w:rsidR="001B7DD8" w:rsidRDefault="00CD1811">
      <w:pPr>
        <w:pStyle w:val="ListParagraph"/>
        <w:numPr>
          <w:ilvl w:val="0"/>
          <w:numId w:val="14"/>
        </w:numPr>
        <w:tabs>
          <w:tab w:val="left" w:pos="1079"/>
        </w:tabs>
        <w:ind w:left="360" w:right="541" w:firstLine="0"/>
        <w:rPr>
          <w:rFonts w:ascii="Calibri"/>
          <w:sz w:val="24"/>
        </w:rPr>
      </w:pPr>
      <w:r>
        <w:rPr>
          <w:rFonts w:ascii="Calibri"/>
          <w:sz w:val="24"/>
        </w:rPr>
        <w:t>Advise</w:t>
      </w:r>
      <w:r>
        <w:rPr>
          <w:rFonts w:ascii="Calibri"/>
          <w:spacing w:val="-2"/>
          <w:sz w:val="24"/>
        </w:rPr>
        <w:t xml:space="preserve"> </w:t>
      </w:r>
      <w:r>
        <w:rPr>
          <w:rFonts w:ascii="Calibri"/>
          <w:sz w:val="24"/>
        </w:rPr>
        <w:t>all</w:t>
      </w:r>
      <w:r>
        <w:rPr>
          <w:rFonts w:ascii="Calibri"/>
          <w:spacing w:val="-5"/>
          <w:sz w:val="24"/>
        </w:rPr>
        <w:t xml:space="preserve"> </w:t>
      </w:r>
      <w:r>
        <w:rPr>
          <w:rFonts w:ascii="Calibri"/>
          <w:sz w:val="24"/>
        </w:rPr>
        <w:t>supervisory</w:t>
      </w:r>
      <w:r>
        <w:rPr>
          <w:rFonts w:ascii="Calibri"/>
          <w:spacing w:val="-3"/>
          <w:sz w:val="24"/>
        </w:rPr>
        <w:t xml:space="preserve"> </w:t>
      </w:r>
      <w:r>
        <w:rPr>
          <w:rFonts w:ascii="Calibri"/>
          <w:sz w:val="24"/>
        </w:rPr>
        <w:t>staff</w:t>
      </w:r>
      <w:r>
        <w:rPr>
          <w:rFonts w:ascii="Calibri"/>
          <w:spacing w:val="-1"/>
          <w:sz w:val="24"/>
        </w:rPr>
        <w:t xml:space="preserve"> </w:t>
      </w:r>
      <w:r>
        <w:rPr>
          <w:rFonts w:ascii="Calibri"/>
          <w:sz w:val="24"/>
        </w:rPr>
        <w:t>members</w:t>
      </w:r>
      <w:r>
        <w:rPr>
          <w:rFonts w:ascii="Calibri"/>
          <w:spacing w:val="-3"/>
          <w:sz w:val="24"/>
        </w:rPr>
        <w:t xml:space="preserve"> </w:t>
      </w:r>
      <w:r>
        <w:rPr>
          <w:rFonts w:ascii="Calibri"/>
          <w:sz w:val="24"/>
        </w:rPr>
        <w:t>that</w:t>
      </w:r>
      <w:r>
        <w:rPr>
          <w:rFonts w:ascii="Calibri"/>
          <w:spacing w:val="-4"/>
          <w:sz w:val="24"/>
        </w:rPr>
        <w:t xml:space="preserve"> </w:t>
      </w:r>
      <w:r>
        <w:rPr>
          <w:rFonts w:ascii="Calibri"/>
          <w:sz w:val="24"/>
        </w:rPr>
        <w:t>recommendations</w:t>
      </w:r>
      <w:r>
        <w:rPr>
          <w:rFonts w:ascii="Calibri"/>
          <w:spacing w:val="-3"/>
          <w:sz w:val="24"/>
        </w:rPr>
        <w:t xml:space="preserve"> </w:t>
      </w:r>
      <w:r>
        <w:rPr>
          <w:rFonts w:ascii="Calibri"/>
          <w:sz w:val="24"/>
        </w:rPr>
        <w:t>for</w:t>
      </w:r>
      <w:r>
        <w:rPr>
          <w:rFonts w:ascii="Calibri"/>
          <w:spacing w:val="-5"/>
          <w:sz w:val="24"/>
        </w:rPr>
        <w:t xml:space="preserve"> </w:t>
      </w:r>
      <w:r>
        <w:rPr>
          <w:rFonts w:ascii="Calibri"/>
          <w:sz w:val="24"/>
        </w:rPr>
        <w:t>promotion</w:t>
      </w:r>
      <w:r>
        <w:rPr>
          <w:rFonts w:ascii="Calibri"/>
          <w:spacing w:val="-4"/>
          <w:sz w:val="24"/>
        </w:rPr>
        <w:t xml:space="preserve"> </w:t>
      </w:r>
      <w:r>
        <w:rPr>
          <w:rFonts w:ascii="Calibri"/>
          <w:sz w:val="24"/>
        </w:rPr>
        <w:t>or</w:t>
      </w:r>
      <w:r>
        <w:rPr>
          <w:rFonts w:ascii="Calibri"/>
          <w:spacing w:val="-5"/>
          <w:sz w:val="24"/>
        </w:rPr>
        <w:t xml:space="preserve"> </w:t>
      </w:r>
      <w:r>
        <w:rPr>
          <w:rFonts w:ascii="Calibri"/>
          <w:sz w:val="24"/>
        </w:rPr>
        <w:t>placement</w:t>
      </w:r>
      <w:r>
        <w:rPr>
          <w:rFonts w:ascii="Calibri"/>
          <w:spacing w:val="-4"/>
          <w:sz w:val="24"/>
        </w:rPr>
        <w:t xml:space="preserve"> </w:t>
      </w:r>
      <w:r>
        <w:rPr>
          <w:rFonts w:ascii="Calibri"/>
          <w:sz w:val="24"/>
        </w:rPr>
        <w:t>for</w:t>
      </w:r>
      <w:r>
        <w:rPr>
          <w:rFonts w:ascii="Calibri"/>
          <w:spacing w:val="-5"/>
          <w:sz w:val="24"/>
        </w:rPr>
        <w:t xml:space="preserve"> </w:t>
      </w:r>
      <w:r>
        <w:rPr>
          <w:rFonts w:ascii="Calibri"/>
          <w:sz w:val="24"/>
        </w:rPr>
        <w:t>qualified employees or applicants should be made without discrimination to minority groups.</w:t>
      </w:r>
    </w:p>
    <w:p w14:paraId="056AA8B2" w14:textId="77777777" w:rsidR="001B7DD8" w:rsidRDefault="00CD1811">
      <w:pPr>
        <w:pStyle w:val="ListParagraph"/>
        <w:numPr>
          <w:ilvl w:val="0"/>
          <w:numId w:val="14"/>
        </w:numPr>
        <w:tabs>
          <w:tab w:val="left" w:pos="1079"/>
        </w:tabs>
        <w:spacing w:before="120"/>
        <w:ind w:left="1079" w:hanging="719"/>
        <w:rPr>
          <w:rFonts w:ascii="Calibri"/>
          <w:sz w:val="24"/>
        </w:rPr>
      </w:pPr>
      <w:r>
        <w:rPr>
          <w:rFonts w:ascii="Calibri"/>
          <w:sz w:val="24"/>
        </w:rPr>
        <w:t>Advise</w:t>
      </w:r>
      <w:r>
        <w:rPr>
          <w:rFonts w:ascii="Calibri"/>
          <w:spacing w:val="-3"/>
          <w:sz w:val="24"/>
        </w:rPr>
        <w:t xml:space="preserve"> </w:t>
      </w:r>
      <w:r>
        <w:rPr>
          <w:rFonts w:ascii="Calibri"/>
          <w:sz w:val="24"/>
        </w:rPr>
        <w:t>all</w:t>
      </w:r>
      <w:r>
        <w:rPr>
          <w:rFonts w:ascii="Calibri"/>
          <w:spacing w:val="-4"/>
          <w:sz w:val="24"/>
        </w:rPr>
        <w:t xml:space="preserve"> </w:t>
      </w:r>
      <w:r>
        <w:rPr>
          <w:rFonts w:ascii="Calibri"/>
          <w:sz w:val="24"/>
        </w:rPr>
        <w:t>supervisory</w:t>
      </w:r>
      <w:r>
        <w:rPr>
          <w:rFonts w:ascii="Calibri"/>
          <w:spacing w:val="-2"/>
          <w:sz w:val="24"/>
        </w:rPr>
        <w:t xml:space="preserve"> </w:t>
      </w:r>
      <w:r>
        <w:rPr>
          <w:rFonts w:ascii="Calibri"/>
          <w:sz w:val="24"/>
        </w:rPr>
        <w:t>staff members</w:t>
      </w:r>
      <w:r>
        <w:rPr>
          <w:rFonts w:ascii="Calibri"/>
          <w:spacing w:val="-2"/>
          <w:sz w:val="24"/>
        </w:rPr>
        <w:t xml:space="preserve"> </w:t>
      </w:r>
      <w:r>
        <w:rPr>
          <w:rFonts w:ascii="Calibri"/>
          <w:sz w:val="24"/>
        </w:rPr>
        <w:t>to</w:t>
      </w:r>
      <w:r>
        <w:rPr>
          <w:rFonts w:ascii="Calibri"/>
          <w:spacing w:val="-3"/>
          <w:sz w:val="24"/>
        </w:rPr>
        <w:t xml:space="preserve"> </w:t>
      </w:r>
      <w:r>
        <w:rPr>
          <w:rFonts w:ascii="Calibri"/>
          <w:sz w:val="24"/>
        </w:rPr>
        <w:t>hire</w:t>
      </w:r>
      <w:r>
        <w:rPr>
          <w:rFonts w:ascii="Calibri"/>
          <w:spacing w:val="-3"/>
          <w:sz w:val="24"/>
        </w:rPr>
        <w:t xml:space="preserve"> </w:t>
      </w:r>
      <w:r>
        <w:rPr>
          <w:rFonts w:ascii="Calibri"/>
          <w:sz w:val="24"/>
        </w:rPr>
        <w:t>persons</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minority</w:t>
      </w:r>
      <w:r>
        <w:rPr>
          <w:rFonts w:ascii="Calibri"/>
          <w:spacing w:val="-5"/>
          <w:sz w:val="24"/>
        </w:rPr>
        <w:t xml:space="preserve"> </w:t>
      </w:r>
      <w:r>
        <w:rPr>
          <w:rFonts w:ascii="Calibri"/>
          <w:sz w:val="24"/>
        </w:rPr>
        <w:t>groups</w:t>
      </w:r>
      <w:r>
        <w:rPr>
          <w:rFonts w:ascii="Calibri"/>
          <w:spacing w:val="-1"/>
          <w:sz w:val="24"/>
        </w:rPr>
        <w:t xml:space="preserve"> </w:t>
      </w:r>
      <w:r>
        <w:rPr>
          <w:rFonts w:ascii="Calibri"/>
          <w:sz w:val="24"/>
        </w:rPr>
        <w:t xml:space="preserve">if </w:t>
      </w:r>
      <w:r>
        <w:rPr>
          <w:rFonts w:ascii="Calibri"/>
          <w:spacing w:val="-2"/>
          <w:sz w:val="24"/>
        </w:rPr>
        <w:t>qualified.</w:t>
      </w:r>
    </w:p>
    <w:p w14:paraId="67D6569B" w14:textId="77777777" w:rsidR="001B7DD8" w:rsidRDefault="00CD1811">
      <w:pPr>
        <w:pStyle w:val="ListParagraph"/>
        <w:numPr>
          <w:ilvl w:val="0"/>
          <w:numId w:val="14"/>
        </w:numPr>
        <w:tabs>
          <w:tab w:val="left" w:pos="1080"/>
        </w:tabs>
        <w:ind w:right="358"/>
        <w:rPr>
          <w:rFonts w:ascii="Calibri"/>
          <w:sz w:val="24"/>
        </w:rPr>
      </w:pPr>
      <w:r>
        <w:rPr>
          <w:rFonts w:ascii="Calibri"/>
          <w:sz w:val="24"/>
        </w:rPr>
        <w:t>Send a copy of our policy and program to sub-contractors and suppliers; request the assistance of sub- contractors with the implementation of the policy.</w:t>
      </w:r>
    </w:p>
    <w:p w14:paraId="24C55D04" w14:textId="77777777" w:rsidR="001B7DD8" w:rsidRDefault="00CD1811">
      <w:pPr>
        <w:pStyle w:val="ListParagraph"/>
        <w:numPr>
          <w:ilvl w:val="0"/>
          <w:numId w:val="14"/>
        </w:numPr>
        <w:tabs>
          <w:tab w:val="left" w:pos="1079"/>
          <w:tab w:val="left" w:pos="1766"/>
          <w:tab w:val="left" w:pos="2690"/>
          <w:tab w:val="left" w:pos="3227"/>
          <w:tab w:val="left" w:pos="3801"/>
          <w:tab w:val="left" w:pos="5121"/>
          <w:tab w:val="left" w:pos="6211"/>
          <w:tab w:val="left" w:pos="6775"/>
          <w:tab w:val="left" w:pos="7541"/>
          <w:tab w:val="left" w:pos="9012"/>
          <w:tab w:val="left" w:pos="10437"/>
        </w:tabs>
        <w:spacing w:line="293" w:lineRule="exact"/>
        <w:ind w:left="1079" w:hanging="719"/>
        <w:rPr>
          <w:rFonts w:ascii="Calibri"/>
          <w:sz w:val="24"/>
        </w:rPr>
      </w:pPr>
      <w:r>
        <w:rPr>
          <w:rFonts w:ascii="Calibri"/>
          <w:spacing w:val="-4"/>
          <w:sz w:val="24"/>
        </w:rPr>
        <w:t>Hold</w:t>
      </w:r>
      <w:r>
        <w:rPr>
          <w:rFonts w:ascii="Calibri"/>
          <w:sz w:val="24"/>
        </w:rPr>
        <w:tab/>
      </w:r>
      <w:r>
        <w:rPr>
          <w:rFonts w:ascii="Calibri"/>
          <w:spacing w:val="-2"/>
          <w:sz w:val="24"/>
        </w:rPr>
        <w:t>regular</w:t>
      </w:r>
      <w:r>
        <w:rPr>
          <w:rFonts w:ascii="Calibri"/>
          <w:sz w:val="24"/>
        </w:rPr>
        <w:tab/>
      </w:r>
      <w:r>
        <w:rPr>
          <w:rFonts w:ascii="Calibri"/>
          <w:spacing w:val="-5"/>
          <w:sz w:val="24"/>
        </w:rPr>
        <w:t>job</w:t>
      </w:r>
      <w:r>
        <w:rPr>
          <w:rFonts w:ascii="Calibri"/>
          <w:sz w:val="24"/>
        </w:rPr>
        <w:tab/>
      </w:r>
      <w:r>
        <w:rPr>
          <w:rFonts w:ascii="Calibri"/>
          <w:spacing w:val="-4"/>
          <w:sz w:val="24"/>
        </w:rPr>
        <w:t>site</w:t>
      </w:r>
      <w:r>
        <w:rPr>
          <w:rFonts w:ascii="Calibri"/>
          <w:sz w:val="24"/>
        </w:rPr>
        <w:tab/>
      </w:r>
      <w:r>
        <w:rPr>
          <w:rFonts w:ascii="Calibri"/>
          <w:spacing w:val="-2"/>
          <w:sz w:val="24"/>
        </w:rPr>
        <w:t>discussions</w:t>
      </w:r>
      <w:r>
        <w:rPr>
          <w:rFonts w:ascii="Calibri"/>
          <w:sz w:val="24"/>
        </w:rPr>
        <w:tab/>
      </w:r>
      <w:r>
        <w:rPr>
          <w:rFonts w:ascii="Calibri"/>
          <w:spacing w:val="-2"/>
          <w:sz w:val="24"/>
        </w:rPr>
        <w:t>between</w:t>
      </w:r>
      <w:r>
        <w:rPr>
          <w:rFonts w:ascii="Calibri"/>
          <w:sz w:val="24"/>
        </w:rPr>
        <w:tab/>
      </w:r>
      <w:r>
        <w:rPr>
          <w:rFonts w:ascii="Calibri"/>
          <w:spacing w:val="-5"/>
          <w:sz w:val="24"/>
        </w:rPr>
        <w:t>our</w:t>
      </w:r>
      <w:r>
        <w:rPr>
          <w:rFonts w:ascii="Calibri"/>
          <w:sz w:val="24"/>
        </w:rPr>
        <w:tab/>
      </w:r>
      <w:r>
        <w:rPr>
          <w:rFonts w:ascii="Calibri"/>
          <w:spacing w:val="-2"/>
          <w:sz w:val="24"/>
        </w:rPr>
        <w:t>Equal</w:t>
      </w:r>
      <w:r>
        <w:rPr>
          <w:rFonts w:ascii="Calibri"/>
          <w:sz w:val="24"/>
        </w:rPr>
        <w:tab/>
      </w:r>
      <w:r>
        <w:rPr>
          <w:rFonts w:ascii="Calibri"/>
          <w:spacing w:val="-2"/>
          <w:sz w:val="24"/>
        </w:rPr>
        <w:t>Employment</w:t>
      </w:r>
      <w:r>
        <w:rPr>
          <w:rFonts w:ascii="Calibri"/>
          <w:sz w:val="24"/>
        </w:rPr>
        <w:tab/>
      </w:r>
      <w:r>
        <w:rPr>
          <w:rFonts w:ascii="Calibri"/>
          <w:spacing w:val="-2"/>
          <w:sz w:val="24"/>
        </w:rPr>
        <w:t>Opportunity</w:t>
      </w:r>
      <w:r>
        <w:rPr>
          <w:rFonts w:ascii="Calibri"/>
          <w:sz w:val="24"/>
        </w:rPr>
        <w:tab/>
      </w:r>
      <w:r>
        <w:rPr>
          <w:rFonts w:ascii="Calibri"/>
          <w:spacing w:val="-2"/>
          <w:sz w:val="24"/>
        </w:rPr>
        <w:t>Officer,</w:t>
      </w:r>
    </w:p>
    <w:p w14:paraId="428E1AB9" w14:textId="77777777" w:rsidR="001B7DD8" w:rsidRDefault="00CD1811">
      <w:pPr>
        <w:tabs>
          <w:tab w:val="left" w:pos="4788"/>
        </w:tabs>
        <w:ind w:left="1080" w:right="355"/>
        <w:rPr>
          <w:sz w:val="24"/>
        </w:rPr>
      </w:pPr>
      <w:r>
        <w:rPr>
          <w:sz w:val="24"/>
          <w:u w:val="single"/>
        </w:rPr>
        <w:tab/>
      </w:r>
      <w:r>
        <w:rPr>
          <w:sz w:val="24"/>
        </w:rPr>
        <w:t>,</w:t>
      </w:r>
      <w:r>
        <w:rPr>
          <w:spacing w:val="40"/>
          <w:sz w:val="24"/>
        </w:rPr>
        <w:t xml:space="preserve"> </w:t>
      </w:r>
      <w:r>
        <w:rPr>
          <w:sz w:val="24"/>
        </w:rPr>
        <w:t>and</w:t>
      </w:r>
      <w:r>
        <w:rPr>
          <w:spacing w:val="40"/>
          <w:sz w:val="24"/>
        </w:rPr>
        <w:t xml:space="preserve"> </w:t>
      </w:r>
      <w:r>
        <w:rPr>
          <w:sz w:val="24"/>
        </w:rPr>
        <w:t>our</w:t>
      </w:r>
      <w:r>
        <w:rPr>
          <w:spacing w:val="40"/>
          <w:sz w:val="24"/>
        </w:rPr>
        <w:t xml:space="preserve"> </w:t>
      </w:r>
      <w:r>
        <w:rPr>
          <w:sz w:val="24"/>
        </w:rPr>
        <w:t>project</w:t>
      </w:r>
      <w:r>
        <w:rPr>
          <w:spacing w:val="40"/>
          <w:sz w:val="24"/>
        </w:rPr>
        <w:t xml:space="preserve"> </w:t>
      </w:r>
      <w:r>
        <w:rPr>
          <w:sz w:val="24"/>
        </w:rPr>
        <w:t>manager,</w:t>
      </w:r>
      <w:r>
        <w:rPr>
          <w:spacing w:val="40"/>
          <w:sz w:val="24"/>
        </w:rPr>
        <w:t xml:space="preserve"> </w:t>
      </w:r>
      <w:r>
        <w:rPr>
          <w:sz w:val="24"/>
        </w:rPr>
        <w:t>superintendents,</w:t>
      </w:r>
      <w:r>
        <w:rPr>
          <w:spacing w:val="40"/>
          <w:sz w:val="24"/>
        </w:rPr>
        <w:t xml:space="preserve"> </w:t>
      </w:r>
      <w:r>
        <w:rPr>
          <w:sz w:val="24"/>
        </w:rPr>
        <w:t>and</w:t>
      </w:r>
      <w:r>
        <w:rPr>
          <w:spacing w:val="40"/>
          <w:sz w:val="24"/>
        </w:rPr>
        <w:t xml:space="preserve"> </w:t>
      </w:r>
      <w:r>
        <w:rPr>
          <w:sz w:val="24"/>
        </w:rPr>
        <w:t>foremen</w:t>
      </w:r>
      <w:r>
        <w:rPr>
          <w:spacing w:val="40"/>
          <w:sz w:val="24"/>
        </w:rPr>
        <w:t xml:space="preserve"> </w:t>
      </w:r>
      <w:r>
        <w:rPr>
          <w:sz w:val="24"/>
        </w:rPr>
        <w:t>to ensure implementation of equality obligations.</w:t>
      </w:r>
    </w:p>
    <w:p w14:paraId="60A414DB" w14:textId="77777777" w:rsidR="001B7DD8" w:rsidRDefault="00CD1811">
      <w:pPr>
        <w:pStyle w:val="ListParagraph"/>
        <w:numPr>
          <w:ilvl w:val="0"/>
          <w:numId w:val="14"/>
        </w:numPr>
        <w:tabs>
          <w:tab w:val="left" w:pos="1077"/>
          <w:tab w:val="left" w:pos="1079"/>
        </w:tabs>
        <w:ind w:left="1079" w:right="356"/>
        <w:jc w:val="both"/>
        <w:rPr>
          <w:rFonts w:ascii="Calibri"/>
          <w:sz w:val="24"/>
        </w:rPr>
      </w:pPr>
      <w:r>
        <w:rPr>
          <w:rFonts w:ascii="Calibri"/>
          <w:sz w:val="24"/>
        </w:rPr>
        <w:t>Practice a thorough follow-up for affirmative action in equal employment opportunity to assure the best results.</w:t>
      </w:r>
    </w:p>
    <w:p w14:paraId="11C0F3BF" w14:textId="77777777" w:rsidR="001B7DD8" w:rsidRDefault="00CD1811">
      <w:pPr>
        <w:pStyle w:val="ListParagraph"/>
        <w:numPr>
          <w:ilvl w:val="0"/>
          <w:numId w:val="14"/>
        </w:numPr>
        <w:tabs>
          <w:tab w:val="left" w:pos="1077"/>
          <w:tab w:val="left" w:pos="1079"/>
        </w:tabs>
        <w:ind w:left="1079" w:right="354"/>
        <w:jc w:val="both"/>
        <w:rPr>
          <w:rFonts w:ascii="Calibri"/>
          <w:sz w:val="24"/>
        </w:rPr>
      </w:pPr>
      <w:r>
        <w:rPr>
          <w:rFonts w:ascii="Calibri"/>
          <w:sz w:val="24"/>
        </w:rPr>
        <w:t>This company will actively and continuously solicit the assistance of community agencies having cognizance of qualified persons or minority groups seeking employment for consideration in connection with the hiring of persons by our company for the performance of any work concerning, or pertaining to, or a part of, the above project.</w:t>
      </w:r>
    </w:p>
    <w:p w14:paraId="3253A63A" w14:textId="77777777" w:rsidR="001B7DD8" w:rsidRDefault="001B7DD8">
      <w:pPr>
        <w:pStyle w:val="BodyText"/>
        <w:rPr>
          <w:sz w:val="20"/>
        </w:rPr>
      </w:pPr>
    </w:p>
    <w:p w14:paraId="4E1CCF9E" w14:textId="77777777" w:rsidR="001B7DD8" w:rsidRDefault="00CD1811">
      <w:pPr>
        <w:pStyle w:val="BodyText"/>
        <w:spacing w:before="36"/>
        <w:rPr>
          <w:sz w:val="20"/>
        </w:rPr>
      </w:pPr>
      <w:r>
        <w:rPr>
          <w:noProof/>
          <w:sz w:val="20"/>
        </w:rPr>
        <mc:AlternateContent>
          <mc:Choice Requires="wps">
            <w:drawing>
              <wp:anchor distT="0" distB="0" distL="0" distR="0" simplePos="0" relativeHeight="487605248" behindDoc="1" locked="0" layoutInCell="1" allowOverlap="1" wp14:anchorId="5C8F76D3" wp14:editId="06CE5765">
                <wp:simplePos x="0" y="0"/>
                <wp:positionH relativeFrom="page">
                  <wp:posOffset>3200400</wp:posOffset>
                </wp:positionH>
                <wp:positionV relativeFrom="paragraph">
                  <wp:posOffset>193277</wp:posOffset>
                </wp:positionV>
                <wp:extent cx="2743200" cy="1079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795"/>
                        </a:xfrm>
                        <a:custGeom>
                          <a:avLst/>
                          <a:gdLst/>
                          <a:ahLst/>
                          <a:cxnLst/>
                          <a:rect l="l" t="t" r="r" b="b"/>
                          <a:pathLst>
                            <a:path w="2743200" h="10795">
                              <a:moveTo>
                                <a:pt x="2743200" y="0"/>
                              </a:moveTo>
                              <a:lnTo>
                                <a:pt x="0" y="0"/>
                              </a:lnTo>
                              <a:lnTo>
                                <a:pt x="0" y="10680"/>
                              </a:lnTo>
                              <a:lnTo>
                                <a:pt x="2743200" y="1068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B7CA0" id="Graphic 44" o:spid="_x0000_s1026" style="position:absolute;margin-left:252pt;margin-top:15.2pt;width:3in;height:.85pt;z-index:-15711232;visibility:visible;mso-wrap-style:square;mso-wrap-distance-left:0;mso-wrap-distance-top:0;mso-wrap-distance-right:0;mso-wrap-distance-bottom:0;mso-position-horizontal:absolute;mso-position-horizontal-relative:page;mso-position-vertical:absolute;mso-position-vertical-relative:text;v-text-anchor:top" coordsize="2743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" path="m2743200,l,,,10680r2743200,l2743200,xe" fillcolor="black" stroked="f">
                <v:path arrowok="t"/>
                <w10:wrap type="topAndBottom" anchorx="page"/>
              </v:shape>
            </w:pict>
          </mc:Fallback>
        </mc:AlternateContent>
      </w:r>
    </w:p>
    <w:p w14:paraId="4255C45A" w14:textId="77777777" w:rsidR="001B7DD8" w:rsidRDefault="00CD1811">
      <w:pPr>
        <w:spacing w:before="21"/>
        <w:ind w:left="2119"/>
        <w:jc w:val="center"/>
        <w:rPr>
          <w:sz w:val="24"/>
        </w:rPr>
      </w:pPr>
      <w:r>
        <w:rPr>
          <w:spacing w:val="-2"/>
          <w:sz w:val="24"/>
        </w:rPr>
        <w:t>(Contractor)</w:t>
      </w:r>
    </w:p>
    <w:p w14:paraId="6F5A965F" w14:textId="77777777" w:rsidR="001B7DD8" w:rsidRDefault="00CD1811">
      <w:pPr>
        <w:tabs>
          <w:tab w:val="left" w:pos="6479"/>
        </w:tabs>
        <w:ind w:left="2160"/>
        <w:jc w:val="center"/>
        <w:rPr>
          <w:sz w:val="24"/>
        </w:rPr>
      </w:pPr>
      <w:r>
        <w:rPr>
          <w:sz w:val="24"/>
        </w:rPr>
        <w:t xml:space="preserve">Date </w:t>
      </w:r>
      <w:r>
        <w:rPr>
          <w:sz w:val="24"/>
          <w:u w:val="single"/>
        </w:rPr>
        <w:tab/>
      </w:r>
    </w:p>
    <w:p w14:paraId="0147A703" w14:textId="77777777" w:rsidR="001B7DD8" w:rsidRDefault="00CD1811">
      <w:pPr>
        <w:tabs>
          <w:tab w:val="left" w:pos="8999"/>
        </w:tabs>
        <w:spacing w:before="292"/>
        <w:ind w:left="4680"/>
        <w:rPr>
          <w:sz w:val="24"/>
        </w:rPr>
      </w:pPr>
      <w:r>
        <w:rPr>
          <w:sz w:val="24"/>
        </w:rPr>
        <w:t>By</w:t>
      </w:r>
      <w:r>
        <w:rPr>
          <w:spacing w:val="55"/>
          <w:sz w:val="24"/>
        </w:rPr>
        <w:t xml:space="preserve"> </w:t>
      </w:r>
      <w:r>
        <w:rPr>
          <w:sz w:val="24"/>
          <w:u w:val="single"/>
        </w:rPr>
        <w:tab/>
      </w:r>
    </w:p>
    <w:p w14:paraId="34DED22B" w14:textId="77777777" w:rsidR="001B7DD8" w:rsidRDefault="001B7DD8">
      <w:pPr>
        <w:pStyle w:val="BodyText"/>
        <w:rPr>
          <w:sz w:val="24"/>
        </w:rPr>
      </w:pPr>
    </w:p>
    <w:p w14:paraId="63317850" w14:textId="77777777" w:rsidR="001B7DD8" w:rsidRDefault="00CD1811">
      <w:pPr>
        <w:tabs>
          <w:tab w:val="left" w:pos="8999"/>
        </w:tabs>
        <w:ind w:left="4680"/>
        <w:rPr>
          <w:sz w:val="24"/>
        </w:rPr>
      </w:pPr>
      <w:r>
        <w:rPr>
          <w:sz w:val="24"/>
        </w:rPr>
        <w:t>Title</w:t>
      </w:r>
      <w:r>
        <w:rPr>
          <w:spacing w:val="51"/>
          <w:sz w:val="24"/>
        </w:rPr>
        <w:t xml:space="preserve"> </w:t>
      </w:r>
      <w:r>
        <w:rPr>
          <w:sz w:val="24"/>
          <w:u w:val="single"/>
        </w:rPr>
        <w:tab/>
      </w:r>
    </w:p>
    <w:p w14:paraId="7BE17F58" w14:textId="77777777" w:rsidR="001B7DD8" w:rsidRDefault="001B7DD8">
      <w:pPr>
        <w:rPr>
          <w:sz w:val="24"/>
        </w:rPr>
        <w:sectPr w:rsidR="001B7DD8">
          <w:pgSz w:w="12240" w:h="15840"/>
          <w:pgMar w:top="1560" w:right="360" w:bottom="720" w:left="360" w:header="0" w:footer="523" w:gutter="0"/>
          <w:cols w:space="720"/>
        </w:sectPr>
      </w:pPr>
    </w:p>
    <w:p w14:paraId="14DF593E" w14:textId="77777777" w:rsidR="001B7DD8" w:rsidRDefault="00CD1811">
      <w:pPr>
        <w:pStyle w:val="Heading2"/>
        <w:spacing w:before="32"/>
        <w:ind w:left="2712"/>
        <w:rPr>
          <w:rFonts w:ascii="Calibri"/>
        </w:rPr>
      </w:pPr>
      <w:r>
        <w:rPr>
          <w:rFonts w:ascii="Calibri"/>
        </w:rPr>
        <w:lastRenderedPageBreak/>
        <w:t>MINORITY</w:t>
      </w:r>
      <w:r>
        <w:rPr>
          <w:rFonts w:ascii="Calibri"/>
          <w:spacing w:val="-7"/>
        </w:rPr>
        <w:t xml:space="preserve"> </w:t>
      </w:r>
      <w:r>
        <w:rPr>
          <w:rFonts w:ascii="Calibri"/>
        </w:rPr>
        <w:t>BUSINESS</w:t>
      </w:r>
      <w:r>
        <w:rPr>
          <w:rFonts w:ascii="Calibri"/>
          <w:spacing w:val="-10"/>
        </w:rPr>
        <w:t xml:space="preserve"> </w:t>
      </w:r>
      <w:r>
        <w:rPr>
          <w:rFonts w:ascii="Calibri"/>
        </w:rPr>
        <w:t>ENTERPRISE</w:t>
      </w:r>
      <w:r>
        <w:rPr>
          <w:rFonts w:ascii="Calibri"/>
          <w:spacing w:val="-7"/>
        </w:rPr>
        <w:t xml:space="preserve"> </w:t>
      </w:r>
      <w:r>
        <w:rPr>
          <w:rFonts w:ascii="Calibri"/>
          <w:spacing w:val="-2"/>
        </w:rPr>
        <w:t>POLICY</w:t>
      </w:r>
    </w:p>
    <w:p w14:paraId="576F662E" w14:textId="77777777" w:rsidR="001B7DD8" w:rsidRDefault="001B7DD8">
      <w:pPr>
        <w:pStyle w:val="BodyText"/>
        <w:rPr>
          <w:b/>
          <w:sz w:val="28"/>
        </w:rPr>
      </w:pPr>
    </w:p>
    <w:p w14:paraId="67AFD790" w14:textId="77777777" w:rsidR="001B7DD8" w:rsidRDefault="001B7DD8">
      <w:pPr>
        <w:pStyle w:val="BodyText"/>
        <w:spacing w:before="194"/>
        <w:rPr>
          <w:b/>
          <w:sz w:val="28"/>
        </w:rPr>
      </w:pPr>
    </w:p>
    <w:p w14:paraId="5FED9BE2" w14:textId="77777777" w:rsidR="001B7DD8" w:rsidRDefault="00CD1811">
      <w:pPr>
        <w:pStyle w:val="Heading3"/>
        <w:ind w:left="451"/>
      </w:pPr>
      <w:r>
        <w:t>CONTRACTOR'S</w:t>
      </w:r>
      <w:r>
        <w:rPr>
          <w:spacing w:val="-4"/>
        </w:rPr>
        <w:t xml:space="preserve"> </w:t>
      </w:r>
      <w:r>
        <w:rPr>
          <w:spacing w:val="-2"/>
        </w:rPr>
        <w:t>CERTIFICATION</w:t>
      </w:r>
    </w:p>
    <w:p w14:paraId="39820E82" w14:textId="77777777" w:rsidR="001B7DD8" w:rsidRDefault="001B7DD8">
      <w:pPr>
        <w:pStyle w:val="BodyText"/>
        <w:rPr>
          <w:b/>
          <w:sz w:val="24"/>
        </w:rPr>
      </w:pPr>
    </w:p>
    <w:p w14:paraId="4D737029" w14:textId="77777777" w:rsidR="001B7DD8" w:rsidRDefault="001B7DD8">
      <w:pPr>
        <w:pStyle w:val="BodyText"/>
        <w:spacing w:before="1"/>
        <w:rPr>
          <w:b/>
          <w:sz w:val="24"/>
        </w:rPr>
      </w:pPr>
    </w:p>
    <w:p w14:paraId="60A2B40D" w14:textId="77777777" w:rsidR="001B7DD8" w:rsidRDefault="00CD1811">
      <w:pPr>
        <w:tabs>
          <w:tab w:val="left" w:pos="8114"/>
        </w:tabs>
        <w:spacing w:before="1"/>
        <w:ind w:left="451"/>
        <w:rPr>
          <w:sz w:val="24"/>
        </w:rPr>
      </w:pPr>
      <w:r>
        <w:rPr>
          <w:sz w:val="24"/>
        </w:rPr>
        <w:t>Project</w:t>
      </w:r>
      <w:r>
        <w:rPr>
          <w:spacing w:val="-2"/>
          <w:sz w:val="24"/>
        </w:rPr>
        <w:t xml:space="preserve"> Name:</w:t>
      </w:r>
      <w:r>
        <w:rPr>
          <w:sz w:val="24"/>
          <w:u w:val="single"/>
        </w:rPr>
        <w:tab/>
      </w:r>
    </w:p>
    <w:p w14:paraId="5CE24AC9" w14:textId="77777777" w:rsidR="001B7DD8" w:rsidRDefault="00CD1811">
      <w:pPr>
        <w:spacing w:before="292"/>
        <w:ind w:left="451" w:right="1782" w:firstLine="720"/>
        <w:jc w:val="both"/>
        <w:rPr>
          <w:sz w:val="24"/>
        </w:rPr>
      </w:pPr>
      <w:r>
        <w:rPr>
          <w:sz w:val="24"/>
        </w:rPr>
        <w:t>I have read and fully understand HUD's policy with respect to the participation of minority businesses in connection with HUD-assisted projects and activities.</w:t>
      </w:r>
    </w:p>
    <w:p w14:paraId="705BE8B8" w14:textId="77777777" w:rsidR="001B7DD8" w:rsidRDefault="001B7DD8">
      <w:pPr>
        <w:pStyle w:val="BodyText"/>
        <w:rPr>
          <w:sz w:val="24"/>
        </w:rPr>
      </w:pPr>
    </w:p>
    <w:p w14:paraId="10FBC3AC" w14:textId="77777777" w:rsidR="001B7DD8" w:rsidRDefault="00CD1811">
      <w:pPr>
        <w:ind w:left="451" w:right="1779" w:firstLine="720"/>
        <w:jc w:val="both"/>
        <w:rPr>
          <w:sz w:val="24"/>
        </w:rPr>
      </w:pPr>
      <w:r>
        <w:rPr>
          <w:sz w:val="24"/>
        </w:rPr>
        <w:t>I hereby certify that I will take positive steps to utilize minority-owned firms in the procurement of services and supplies, as well as the award of subcontracts on this project, to the fullest extent consistent with the efficient performance of my contract.</w:t>
      </w:r>
    </w:p>
    <w:p w14:paraId="258E5575" w14:textId="77777777" w:rsidR="001B7DD8" w:rsidRDefault="00CD1811">
      <w:pPr>
        <w:spacing w:before="292"/>
        <w:ind w:left="451" w:right="1780" w:firstLine="720"/>
        <w:jc w:val="both"/>
        <w:rPr>
          <w:sz w:val="24"/>
        </w:rPr>
      </w:pPr>
      <w:r>
        <w:rPr>
          <w:sz w:val="24"/>
        </w:rPr>
        <w:t>I hereby certify that I have received and read the HUD Area Office Guide for Contractors' Minority Business Enterprise Program.</w:t>
      </w:r>
      <w:r>
        <w:rPr>
          <w:spacing w:val="40"/>
          <w:sz w:val="24"/>
        </w:rPr>
        <w:t xml:space="preserve"> </w:t>
      </w:r>
      <w:r>
        <w:rPr>
          <w:sz w:val="24"/>
        </w:rPr>
        <w:t>I will undertake a program to facilitate the participation of minority firms.</w:t>
      </w:r>
      <w:r>
        <w:rPr>
          <w:spacing w:val="40"/>
          <w:sz w:val="24"/>
        </w:rPr>
        <w:t xml:space="preserve"> </w:t>
      </w:r>
      <w:r>
        <w:rPr>
          <w:sz w:val="24"/>
        </w:rPr>
        <w:t>I will report all such expenditures to HUD.</w:t>
      </w:r>
    </w:p>
    <w:p w14:paraId="60713747" w14:textId="77777777" w:rsidR="001B7DD8" w:rsidRDefault="001B7DD8">
      <w:pPr>
        <w:pStyle w:val="BodyText"/>
        <w:rPr>
          <w:sz w:val="24"/>
        </w:rPr>
      </w:pPr>
    </w:p>
    <w:p w14:paraId="72628D76" w14:textId="77777777" w:rsidR="001B7DD8" w:rsidRDefault="001B7DD8">
      <w:pPr>
        <w:pStyle w:val="BodyText"/>
        <w:spacing w:before="1"/>
        <w:rPr>
          <w:sz w:val="24"/>
        </w:rPr>
      </w:pPr>
    </w:p>
    <w:p w14:paraId="49D9CC92" w14:textId="77777777" w:rsidR="001B7DD8" w:rsidRDefault="00CD1811">
      <w:pPr>
        <w:tabs>
          <w:tab w:val="left" w:pos="3919"/>
          <w:tab w:val="left" w:pos="4298"/>
          <w:tab w:val="left" w:pos="6911"/>
        </w:tabs>
        <w:spacing w:before="1"/>
        <w:ind w:left="451" w:right="4606"/>
        <w:rPr>
          <w:sz w:val="24"/>
        </w:rPr>
      </w:pPr>
      <w:r>
        <w:rPr>
          <w:sz w:val="24"/>
          <w:u w:val="single"/>
        </w:rPr>
        <w:tab/>
      </w:r>
      <w:r>
        <w:rPr>
          <w:sz w:val="24"/>
        </w:rPr>
        <w:tab/>
        <w:t xml:space="preserve">Date: </w:t>
      </w:r>
      <w:r>
        <w:rPr>
          <w:sz w:val="24"/>
          <w:u w:val="single"/>
        </w:rPr>
        <w:tab/>
      </w:r>
      <w:r>
        <w:rPr>
          <w:sz w:val="24"/>
        </w:rPr>
        <w:t xml:space="preserve"> </w:t>
      </w:r>
      <w:r>
        <w:rPr>
          <w:spacing w:val="-2"/>
          <w:sz w:val="24"/>
        </w:rPr>
        <w:t>(Contractor)</w:t>
      </w:r>
    </w:p>
    <w:p w14:paraId="4389DBAC" w14:textId="77777777" w:rsidR="001B7DD8" w:rsidRDefault="00CD1811">
      <w:pPr>
        <w:tabs>
          <w:tab w:val="left" w:pos="4159"/>
          <w:tab w:val="left" w:pos="4771"/>
          <w:tab w:val="left" w:pos="7348"/>
        </w:tabs>
        <w:spacing w:before="292"/>
        <w:ind w:left="451" w:right="4169"/>
        <w:rPr>
          <w:sz w:val="24"/>
        </w:rPr>
      </w:pPr>
      <w:r>
        <w:rPr>
          <w:sz w:val="24"/>
        </w:rPr>
        <w:t xml:space="preserve">By: </w:t>
      </w:r>
      <w:r>
        <w:rPr>
          <w:sz w:val="24"/>
          <w:u w:val="single"/>
        </w:rPr>
        <w:tab/>
      </w:r>
      <w:r>
        <w:rPr>
          <w:sz w:val="24"/>
        </w:rPr>
        <w:tab/>
        <w:t xml:space="preserve">Title: </w:t>
      </w:r>
      <w:r>
        <w:rPr>
          <w:sz w:val="24"/>
          <w:u w:val="single"/>
        </w:rPr>
        <w:tab/>
      </w:r>
      <w:r>
        <w:rPr>
          <w:sz w:val="24"/>
        </w:rPr>
        <w:t xml:space="preserve"> </w:t>
      </w:r>
      <w:r>
        <w:rPr>
          <w:spacing w:val="-2"/>
          <w:sz w:val="24"/>
        </w:rPr>
        <w:t>(Signature</w:t>
      </w:r>
    </w:p>
    <w:p w14:paraId="1ABD3F23" w14:textId="77777777" w:rsidR="001B7DD8" w:rsidRDefault="00CD1811">
      <w:pPr>
        <w:pStyle w:val="BodyText"/>
        <w:spacing w:before="7"/>
        <w:rPr>
          <w:sz w:val="19"/>
        </w:rPr>
      </w:pPr>
      <w:r>
        <w:rPr>
          <w:noProof/>
          <w:sz w:val="19"/>
        </w:rPr>
        <mc:AlternateContent>
          <mc:Choice Requires="wps">
            <w:drawing>
              <wp:anchor distT="0" distB="0" distL="0" distR="0" simplePos="0" relativeHeight="487605760" behindDoc="1" locked="0" layoutInCell="1" allowOverlap="1" wp14:anchorId="34FB6FE5" wp14:editId="2D00727E">
                <wp:simplePos x="0" y="0"/>
                <wp:positionH relativeFrom="page">
                  <wp:posOffset>515112</wp:posOffset>
                </wp:positionH>
                <wp:positionV relativeFrom="paragraph">
                  <wp:posOffset>167375</wp:posOffset>
                </wp:positionV>
                <wp:extent cx="281051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0510" cy="1270"/>
                        </a:xfrm>
                        <a:custGeom>
                          <a:avLst/>
                          <a:gdLst/>
                          <a:ahLst/>
                          <a:cxnLst/>
                          <a:rect l="l" t="t" r="r" b="b"/>
                          <a:pathLst>
                            <a:path w="2810510">
                              <a:moveTo>
                                <a:pt x="0" y="0"/>
                              </a:moveTo>
                              <a:lnTo>
                                <a:pt x="28102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F2511" id="Graphic 45" o:spid="_x0000_s1026" style="position:absolute;margin-left:40.55pt;margin-top:13.2pt;width:221.3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2810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" path="m,l2810256,e" filled="f" strokeweight=".27489mm">
                <v:path arrowok="t"/>
                <w10:wrap type="topAndBottom" anchorx="page"/>
              </v:shape>
            </w:pict>
          </mc:Fallback>
        </mc:AlternateContent>
      </w:r>
    </w:p>
    <w:p w14:paraId="692BD989" w14:textId="77777777" w:rsidR="001B7DD8" w:rsidRDefault="00CD1811">
      <w:pPr>
        <w:spacing w:before="21"/>
        <w:ind w:left="451"/>
        <w:rPr>
          <w:sz w:val="24"/>
        </w:rPr>
      </w:pPr>
      <w:r>
        <w:rPr>
          <w:sz w:val="24"/>
        </w:rPr>
        <w:t>(Type</w:t>
      </w:r>
      <w:r>
        <w:rPr>
          <w:spacing w:val="-1"/>
          <w:sz w:val="24"/>
        </w:rPr>
        <w:t xml:space="preserve"> </w:t>
      </w:r>
      <w:r>
        <w:rPr>
          <w:sz w:val="24"/>
        </w:rPr>
        <w:t>or</w:t>
      </w:r>
      <w:r>
        <w:rPr>
          <w:spacing w:val="-2"/>
          <w:sz w:val="24"/>
        </w:rPr>
        <w:t xml:space="preserve"> </w:t>
      </w:r>
      <w:r>
        <w:rPr>
          <w:sz w:val="24"/>
        </w:rPr>
        <w:t>Print</w:t>
      </w:r>
      <w:r>
        <w:rPr>
          <w:spacing w:val="-2"/>
          <w:sz w:val="24"/>
        </w:rPr>
        <w:t xml:space="preserve"> Name)</w:t>
      </w:r>
    </w:p>
    <w:p w14:paraId="524542F9" w14:textId="77777777" w:rsidR="001B7DD8" w:rsidRDefault="001B7DD8">
      <w:pPr>
        <w:rPr>
          <w:sz w:val="24"/>
        </w:rPr>
        <w:sectPr w:rsidR="001B7DD8">
          <w:pgSz w:w="12240" w:h="15840"/>
          <w:pgMar w:top="1820" w:right="360" w:bottom="720" w:left="360" w:header="0" w:footer="523" w:gutter="0"/>
          <w:cols w:space="720"/>
        </w:sectPr>
      </w:pPr>
    </w:p>
    <w:p w14:paraId="46271B01" w14:textId="77777777" w:rsidR="001B7DD8" w:rsidRDefault="001B7DD8">
      <w:pPr>
        <w:pStyle w:val="BodyText"/>
        <w:spacing w:before="86"/>
        <w:rPr>
          <w:sz w:val="28"/>
        </w:rPr>
      </w:pPr>
    </w:p>
    <w:p w14:paraId="6543D951" w14:textId="77777777" w:rsidR="001B7DD8" w:rsidRDefault="00CD1811">
      <w:pPr>
        <w:pStyle w:val="Heading2"/>
        <w:spacing w:before="1"/>
        <w:ind w:right="1"/>
        <w:jc w:val="center"/>
        <w:rPr>
          <w:rFonts w:ascii="Calibri"/>
        </w:rPr>
      </w:pPr>
      <w:r>
        <w:rPr>
          <w:rFonts w:ascii="Calibri"/>
        </w:rPr>
        <w:t>HOLD</w:t>
      </w:r>
      <w:r>
        <w:rPr>
          <w:rFonts w:ascii="Calibri"/>
          <w:spacing w:val="-6"/>
        </w:rPr>
        <w:t xml:space="preserve"> </w:t>
      </w:r>
      <w:r>
        <w:rPr>
          <w:rFonts w:ascii="Calibri"/>
        </w:rPr>
        <w:t>HARMLESS</w:t>
      </w:r>
      <w:r>
        <w:rPr>
          <w:rFonts w:ascii="Calibri"/>
          <w:spacing w:val="-5"/>
        </w:rPr>
        <w:t xml:space="preserve"> </w:t>
      </w:r>
      <w:r>
        <w:rPr>
          <w:rFonts w:ascii="Calibri"/>
          <w:spacing w:val="-2"/>
        </w:rPr>
        <w:t>AGREEMENT</w:t>
      </w:r>
    </w:p>
    <w:p w14:paraId="76F4DE1A" w14:textId="77777777" w:rsidR="001B7DD8" w:rsidRDefault="001B7DD8">
      <w:pPr>
        <w:pStyle w:val="BodyText"/>
        <w:rPr>
          <w:b/>
          <w:sz w:val="28"/>
        </w:rPr>
      </w:pPr>
    </w:p>
    <w:p w14:paraId="2AF977F1" w14:textId="77777777" w:rsidR="001B7DD8" w:rsidRDefault="001B7DD8">
      <w:pPr>
        <w:pStyle w:val="BodyText"/>
        <w:rPr>
          <w:b/>
          <w:sz w:val="28"/>
        </w:rPr>
      </w:pPr>
    </w:p>
    <w:p w14:paraId="3F7B32FD" w14:textId="77777777" w:rsidR="001B7DD8" w:rsidRDefault="00CD1811">
      <w:pPr>
        <w:spacing w:before="1"/>
        <w:ind w:left="1800" w:right="355"/>
        <w:rPr>
          <w:sz w:val="20"/>
        </w:rPr>
      </w:pPr>
      <w:r>
        <w:rPr>
          <w:sz w:val="20"/>
        </w:rPr>
        <w:t>The Contractor/Vendor/Professional Service shall indemnify and hold harmless the Housing Commission and its employees</w:t>
      </w:r>
      <w:r>
        <w:rPr>
          <w:spacing w:val="-2"/>
          <w:sz w:val="20"/>
        </w:rPr>
        <w:t xml:space="preserve"> </w:t>
      </w:r>
      <w:r>
        <w:rPr>
          <w:sz w:val="20"/>
        </w:rPr>
        <w:t>from</w:t>
      </w:r>
      <w:r>
        <w:rPr>
          <w:spacing w:val="-4"/>
          <w:sz w:val="20"/>
        </w:rPr>
        <w:t xml:space="preserve"> </w:t>
      </w:r>
      <w:r>
        <w:rPr>
          <w:sz w:val="20"/>
        </w:rPr>
        <w:t>and</w:t>
      </w:r>
      <w:r>
        <w:rPr>
          <w:spacing w:val="-2"/>
          <w:sz w:val="20"/>
        </w:rPr>
        <w:t xml:space="preserve"> </w:t>
      </w:r>
      <w:r>
        <w:rPr>
          <w:sz w:val="20"/>
        </w:rPr>
        <w:t>against</w:t>
      </w:r>
      <w:r>
        <w:rPr>
          <w:spacing w:val="-3"/>
          <w:sz w:val="20"/>
        </w:rPr>
        <w:t xml:space="preserve"> </w:t>
      </w:r>
      <w:r>
        <w:rPr>
          <w:sz w:val="20"/>
        </w:rPr>
        <w:t>all</w:t>
      </w:r>
      <w:r>
        <w:rPr>
          <w:spacing w:val="-3"/>
          <w:sz w:val="20"/>
        </w:rPr>
        <w:t xml:space="preserve"> </w:t>
      </w:r>
      <w:r>
        <w:rPr>
          <w:sz w:val="20"/>
        </w:rPr>
        <w:t>claims</w:t>
      </w:r>
      <w:r>
        <w:rPr>
          <w:spacing w:val="-2"/>
          <w:sz w:val="20"/>
        </w:rPr>
        <w:t xml:space="preserve"> </w:t>
      </w:r>
      <w:r>
        <w:rPr>
          <w:sz w:val="20"/>
        </w:rPr>
        <w:t>for</w:t>
      </w:r>
      <w:r>
        <w:rPr>
          <w:spacing w:val="-3"/>
          <w:sz w:val="20"/>
        </w:rPr>
        <w:t xml:space="preserve"> </w:t>
      </w:r>
      <w:r>
        <w:rPr>
          <w:sz w:val="20"/>
        </w:rPr>
        <w:t>personal</w:t>
      </w:r>
      <w:r>
        <w:rPr>
          <w:spacing w:val="-3"/>
          <w:sz w:val="20"/>
        </w:rPr>
        <w:t xml:space="preserve"> </w:t>
      </w:r>
      <w:r>
        <w:rPr>
          <w:sz w:val="20"/>
        </w:rPr>
        <w:t>injury</w:t>
      </w:r>
      <w:r>
        <w:rPr>
          <w:spacing w:val="-2"/>
          <w:sz w:val="20"/>
        </w:rPr>
        <w:t xml:space="preserve"> </w:t>
      </w:r>
      <w:r>
        <w:rPr>
          <w:sz w:val="20"/>
        </w:rPr>
        <w:t>or</w:t>
      </w:r>
      <w:r>
        <w:rPr>
          <w:spacing w:val="-5"/>
          <w:sz w:val="20"/>
        </w:rPr>
        <w:t xml:space="preserve"> </w:t>
      </w:r>
      <w:r>
        <w:rPr>
          <w:sz w:val="20"/>
        </w:rPr>
        <w:t>property</w:t>
      </w:r>
      <w:r>
        <w:rPr>
          <w:spacing w:val="-2"/>
          <w:sz w:val="20"/>
        </w:rPr>
        <w:t xml:space="preserve"> </w:t>
      </w:r>
      <w:r>
        <w:rPr>
          <w:sz w:val="20"/>
        </w:rPr>
        <w:t>damage,</w:t>
      </w:r>
      <w:r>
        <w:rPr>
          <w:spacing w:val="-2"/>
          <w:sz w:val="20"/>
        </w:rPr>
        <w:t xml:space="preserve"> </w:t>
      </w:r>
      <w:r>
        <w:rPr>
          <w:sz w:val="20"/>
        </w:rPr>
        <w:t>including</w:t>
      </w:r>
      <w:r>
        <w:rPr>
          <w:spacing w:val="-3"/>
          <w:sz w:val="20"/>
        </w:rPr>
        <w:t xml:space="preserve"> </w:t>
      </w:r>
      <w:r>
        <w:rPr>
          <w:sz w:val="20"/>
        </w:rPr>
        <w:t>claims</w:t>
      </w:r>
      <w:r>
        <w:rPr>
          <w:spacing w:val="-2"/>
          <w:sz w:val="20"/>
        </w:rPr>
        <w:t xml:space="preserve"> </w:t>
      </w:r>
      <w:r>
        <w:rPr>
          <w:sz w:val="20"/>
        </w:rPr>
        <w:t>against</w:t>
      </w:r>
      <w:r>
        <w:rPr>
          <w:spacing w:val="-3"/>
          <w:sz w:val="20"/>
        </w:rPr>
        <w:t xml:space="preserve"> </w:t>
      </w:r>
      <w:r>
        <w:rPr>
          <w:sz w:val="20"/>
        </w:rPr>
        <w:t>the</w:t>
      </w:r>
      <w:r>
        <w:rPr>
          <w:spacing w:val="-4"/>
          <w:sz w:val="20"/>
        </w:rPr>
        <w:t xml:space="preserve"> </w:t>
      </w:r>
      <w:r>
        <w:rPr>
          <w:sz w:val="20"/>
        </w:rPr>
        <w:t>Housing Commission, its agents or servants, and all losses and expenses, including reasonable attorney fees that may be incurred by the</w:t>
      </w:r>
      <w:r>
        <w:rPr>
          <w:spacing w:val="-1"/>
          <w:sz w:val="20"/>
        </w:rPr>
        <w:t xml:space="preserve"> </w:t>
      </w:r>
      <w:r>
        <w:rPr>
          <w:sz w:val="20"/>
        </w:rPr>
        <w:t>Housing Commission defending such claims arising out of</w:t>
      </w:r>
      <w:r>
        <w:rPr>
          <w:spacing w:val="-1"/>
          <w:sz w:val="20"/>
        </w:rPr>
        <w:t xml:space="preserve"> </w:t>
      </w:r>
      <w:r>
        <w:rPr>
          <w:sz w:val="20"/>
        </w:rPr>
        <w:t>or resulting from</w:t>
      </w:r>
      <w:r>
        <w:rPr>
          <w:spacing w:val="-1"/>
          <w:sz w:val="20"/>
        </w:rPr>
        <w:t xml:space="preserve"> </w:t>
      </w:r>
      <w:r>
        <w:rPr>
          <w:sz w:val="20"/>
        </w:rPr>
        <w:t>the</w:t>
      </w:r>
      <w:r>
        <w:rPr>
          <w:spacing w:val="-1"/>
          <w:sz w:val="20"/>
        </w:rPr>
        <w:t xml:space="preserve"> </w:t>
      </w:r>
      <w:r>
        <w:rPr>
          <w:sz w:val="20"/>
        </w:rPr>
        <w:t>performance</w:t>
      </w:r>
      <w:r>
        <w:rPr>
          <w:spacing w:val="-1"/>
          <w:sz w:val="20"/>
        </w:rPr>
        <w:t xml:space="preserve"> </w:t>
      </w:r>
      <w:r>
        <w:rPr>
          <w:sz w:val="20"/>
        </w:rPr>
        <w:t>of</w:t>
      </w:r>
      <w:r>
        <w:rPr>
          <w:spacing w:val="-1"/>
          <w:sz w:val="20"/>
        </w:rPr>
        <w:t xml:space="preserve"> </w:t>
      </w:r>
      <w:r>
        <w:rPr>
          <w:sz w:val="20"/>
        </w:rPr>
        <w:t>the work</w:t>
      </w:r>
      <w:r>
        <w:rPr>
          <w:spacing w:val="-2"/>
          <w:sz w:val="20"/>
        </w:rPr>
        <w:t xml:space="preserve"> </w:t>
      </w:r>
      <w:r>
        <w:rPr>
          <w:sz w:val="20"/>
        </w:rPr>
        <w:t>but</w:t>
      </w:r>
      <w:r>
        <w:rPr>
          <w:spacing w:val="-3"/>
          <w:sz w:val="20"/>
        </w:rPr>
        <w:t xml:space="preserve"> </w:t>
      </w:r>
      <w:r>
        <w:rPr>
          <w:sz w:val="20"/>
        </w:rPr>
        <w:t>only</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extent</w:t>
      </w:r>
      <w:r>
        <w:rPr>
          <w:spacing w:val="-3"/>
          <w:sz w:val="20"/>
        </w:rPr>
        <w:t xml:space="preserve"> </w:t>
      </w:r>
      <w:r>
        <w:rPr>
          <w:sz w:val="20"/>
        </w:rPr>
        <w:t>in</w:t>
      </w:r>
      <w:r>
        <w:rPr>
          <w:spacing w:val="-2"/>
          <w:sz w:val="20"/>
        </w:rPr>
        <w:t xml:space="preserve"> </w:t>
      </w:r>
      <w:r>
        <w:rPr>
          <w:sz w:val="20"/>
        </w:rPr>
        <w:t>part</w:t>
      </w:r>
      <w:r>
        <w:rPr>
          <w:spacing w:val="-3"/>
          <w:sz w:val="20"/>
        </w:rPr>
        <w:t xml:space="preserve"> </w:t>
      </w:r>
      <w:r>
        <w:rPr>
          <w:sz w:val="20"/>
        </w:rPr>
        <w:t>by</w:t>
      </w:r>
      <w:r>
        <w:rPr>
          <w:spacing w:val="-2"/>
          <w:sz w:val="20"/>
        </w:rPr>
        <w:t xml:space="preserve"> </w:t>
      </w:r>
      <w:r>
        <w:rPr>
          <w:sz w:val="20"/>
        </w:rPr>
        <w:t>any</w:t>
      </w:r>
      <w:r>
        <w:rPr>
          <w:spacing w:val="-2"/>
          <w:sz w:val="20"/>
        </w:rPr>
        <w:t xml:space="preserve"> </w:t>
      </w:r>
      <w:r>
        <w:rPr>
          <w:sz w:val="20"/>
        </w:rPr>
        <w:t>negligent</w:t>
      </w:r>
      <w:r>
        <w:rPr>
          <w:spacing w:val="-3"/>
          <w:sz w:val="20"/>
        </w:rPr>
        <w:t xml:space="preserve"> </w:t>
      </w:r>
      <w:r>
        <w:rPr>
          <w:sz w:val="20"/>
        </w:rPr>
        <w:t>act</w:t>
      </w:r>
      <w:r>
        <w:rPr>
          <w:spacing w:val="-3"/>
          <w:sz w:val="20"/>
        </w:rPr>
        <w:t xml:space="preserve"> </w:t>
      </w:r>
      <w:r>
        <w:rPr>
          <w:sz w:val="20"/>
        </w:rPr>
        <w:t>or</w:t>
      </w:r>
      <w:r>
        <w:rPr>
          <w:spacing w:val="-3"/>
          <w:sz w:val="20"/>
        </w:rPr>
        <w:t xml:space="preserve"> </w:t>
      </w:r>
      <w:r>
        <w:rPr>
          <w:sz w:val="20"/>
        </w:rPr>
        <w:t>omission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Contractor/Vendor/Professional</w:t>
      </w:r>
      <w:r>
        <w:rPr>
          <w:spacing w:val="-3"/>
          <w:sz w:val="20"/>
        </w:rPr>
        <w:t xml:space="preserve"> </w:t>
      </w:r>
      <w:r>
        <w:rPr>
          <w:sz w:val="20"/>
        </w:rPr>
        <w:t>Service, any Subcontractor, anyone directly or indirectly employed by any of them or anyone for whose acts any of them may be liable, and not to the extent it is caused in part by a party indemnified hereunder.</w:t>
      </w:r>
      <w:r>
        <w:rPr>
          <w:spacing w:val="40"/>
          <w:sz w:val="20"/>
        </w:rPr>
        <w:t xml:space="preserve"> </w:t>
      </w:r>
      <w:r>
        <w:rPr>
          <w:sz w:val="20"/>
        </w:rPr>
        <w:t>In any and all claims against the Housing Commission or any of its agents or servants by an employee of a Contractor/Vendor/Professional</w:t>
      </w:r>
      <w:r>
        <w:rPr>
          <w:spacing w:val="-4"/>
          <w:sz w:val="20"/>
        </w:rPr>
        <w:t xml:space="preserve"> </w:t>
      </w:r>
      <w:r>
        <w:rPr>
          <w:sz w:val="20"/>
        </w:rPr>
        <w:t>Service,</w:t>
      </w:r>
      <w:r>
        <w:rPr>
          <w:spacing w:val="-3"/>
          <w:sz w:val="20"/>
        </w:rPr>
        <w:t xml:space="preserve"> </w:t>
      </w:r>
      <w:r>
        <w:rPr>
          <w:sz w:val="20"/>
        </w:rPr>
        <w:t>any</w:t>
      </w:r>
      <w:r>
        <w:rPr>
          <w:spacing w:val="-3"/>
          <w:sz w:val="20"/>
        </w:rPr>
        <w:t xml:space="preserve"> </w:t>
      </w:r>
      <w:r>
        <w:rPr>
          <w:sz w:val="20"/>
        </w:rPr>
        <w:t>Subcontractor,</w:t>
      </w:r>
      <w:r>
        <w:rPr>
          <w:spacing w:val="-3"/>
          <w:sz w:val="20"/>
        </w:rPr>
        <w:t xml:space="preserve"> </w:t>
      </w:r>
      <w:r>
        <w:rPr>
          <w:sz w:val="20"/>
        </w:rPr>
        <w:t>anyone</w:t>
      </w:r>
      <w:r>
        <w:rPr>
          <w:spacing w:val="-4"/>
          <w:sz w:val="20"/>
        </w:rPr>
        <w:t xml:space="preserve"> </w:t>
      </w:r>
      <w:r>
        <w:rPr>
          <w:sz w:val="20"/>
        </w:rPr>
        <w:t>directly</w:t>
      </w:r>
      <w:r>
        <w:rPr>
          <w:spacing w:val="-3"/>
          <w:sz w:val="20"/>
        </w:rPr>
        <w:t xml:space="preserve"> </w:t>
      </w:r>
      <w:r>
        <w:rPr>
          <w:sz w:val="20"/>
        </w:rPr>
        <w:t>or</w:t>
      </w:r>
      <w:r>
        <w:rPr>
          <w:spacing w:val="-4"/>
          <w:sz w:val="20"/>
        </w:rPr>
        <w:t xml:space="preserve"> </w:t>
      </w:r>
      <w:r>
        <w:rPr>
          <w:sz w:val="20"/>
        </w:rPr>
        <w:t>indirectly</w:t>
      </w:r>
      <w:r>
        <w:rPr>
          <w:spacing w:val="-3"/>
          <w:sz w:val="20"/>
        </w:rPr>
        <w:t xml:space="preserve"> </w:t>
      </w:r>
      <w:r>
        <w:rPr>
          <w:sz w:val="20"/>
        </w:rPr>
        <w:t>employed</w:t>
      </w:r>
      <w:r>
        <w:rPr>
          <w:spacing w:val="-3"/>
          <w:sz w:val="20"/>
        </w:rPr>
        <w:t xml:space="preserve"> </w:t>
      </w:r>
      <w:r>
        <w:rPr>
          <w:sz w:val="20"/>
        </w:rPr>
        <w:t>by</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them or anyone for whose acts any of the</w:t>
      </w:r>
      <w:r>
        <w:rPr>
          <w:sz w:val="20"/>
        </w:rPr>
        <w:t>m may be liable, the indemnification obligation under this paragraph shall not be</w:t>
      </w:r>
      <w:r>
        <w:rPr>
          <w:spacing w:val="-3"/>
          <w:sz w:val="20"/>
        </w:rPr>
        <w:t xml:space="preserve"> </w:t>
      </w:r>
      <w:r>
        <w:rPr>
          <w:sz w:val="20"/>
        </w:rPr>
        <w:t>limited</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z w:val="20"/>
        </w:rPr>
        <w:t>way</w:t>
      </w:r>
      <w:r>
        <w:rPr>
          <w:spacing w:val="-1"/>
          <w:sz w:val="20"/>
        </w:rPr>
        <w:t xml:space="preserve"> </w:t>
      </w:r>
      <w:r>
        <w:rPr>
          <w:sz w:val="20"/>
        </w:rPr>
        <w:t>by</w:t>
      </w:r>
      <w:r>
        <w:rPr>
          <w:spacing w:val="-1"/>
          <w:sz w:val="20"/>
        </w:rPr>
        <w:t xml:space="preserve"> </w:t>
      </w:r>
      <w:r>
        <w:rPr>
          <w:sz w:val="20"/>
        </w:rPr>
        <w:t>any</w:t>
      </w:r>
      <w:r>
        <w:rPr>
          <w:spacing w:val="-1"/>
          <w:sz w:val="20"/>
        </w:rPr>
        <w:t xml:space="preserve"> </w:t>
      </w:r>
      <w:r>
        <w:rPr>
          <w:sz w:val="20"/>
        </w:rPr>
        <w:t>limitation</w:t>
      </w:r>
      <w:r>
        <w:rPr>
          <w:spacing w:val="-1"/>
          <w:sz w:val="20"/>
        </w:rPr>
        <w:t xml:space="preserve"> </w:t>
      </w:r>
      <w:r>
        <w:rPr>
          <w:sz w:val="20"/>
        </w:rPr>
        <w:t>on</w:t>
      </w:r>
      <w:r>
        <w:rPr>
          <w:spacing w:val="-1"/>
          <w:sz w:val="20"/>
        </w:rPr>
        <w:t xml:space="preserve"> </w:t>
      </w:r>
      <w:r>
        <w:rPr>
          <w:sz w:val="20"/>
        </w:rPr>
        <w:t>the</w:t>
      </w:r>
      <w:r>
        <w:rPr>
          <w:spacing w:val="-3"/>
          <w:sz w:val="20"/>
        </w:rPr>
        <w:t xml:space="preserve"> </w:t>
      </w:r>
      <w:r>
        <w:rPr>
          <w:sz w:val="20"/>
        </w:rPr>
        <w:t>amount</w:t>
      </w:r>
      <w:r>
        <w:rPr>
          <w:spacing w:val="-2"/>
          <w:sz w:val="20"/>
        </w:rPr>
        <w:t xml:space="preserve"> </w:t>
      </w:r>
      <w:r>
        <w:rPr>
          <w:sz w:val="20"/>
        </w:rPr>
        <w:t>or</w:t>
      </w:r>
      <w:r>
        <w:rPr>
          <w:spacing w:val="-2"/>
          <w:sz w:val="20"/>
        </w:rPr>
        <w:t xml:space="preserve"> </w:t>
      </w:r>
      <w:r>
        <w:rPr>
          <w:sz w:val="20"/>
        </w:rPr>
        <w:t>type</w:t>
      </w:r>
      <w:r>
        <w:rPr>
          <w:spacing w:val="-3"/>
          <w:sz w:val="20"/>
        </w:rPr>
        <w:t xml:space="preserve"> </w:t>
      </w:r>
      <w:r>
        <w:rPr>
          <w:sz w:val="20"/>
        </w:rPr>
        <w:t>of</w:t>
      </w:r>
      <w:r>
        <w:rPr>
          <w:spacing w:val="-3"/>
          <w:sz w:val="20"/>
        </w:rPr>
        <w:t xml:space="preserve"> </w:t>
      </w:r>
      <w:r>
        <w:rPr>
          <w:sz w:val="20"/>
        </w:rPr>
        <w:t>damages,</w:t>
      </w:r>
      <w:r>
        <w:rPr>
          <w:spacing w:val="-1"/>
          <w:sz w:val="20"/>
        </w:rPr>
        <w:t xml:space="preserve"> </w:t>
      </w:r>
      <w:r>
        <w:rPr>
          <w:sz w:val="20"/>
        </w:rPr>
        <w:t>compensation or</w:t>
      </w:r>
      <w:r>
        <w:rPr>
          <w:spacing w:val="-2"/>
          <w:sz w:val="20"/>
        </w:rPr>
        <w:t xml:space="preserve"> </w:t>
      </w:r>
      <w:r>
        <w:rPr>
          <w:sz w:val="20"/>
        </w:rPr>
        <w:t>benefits</w:t>
      </w:r>
      <w:r>
        <w:rPr>
          <w:spacing w:val="-1"/>
          <w:sz w:val="20"/>
        </w:rPr>
        <w:t xml:space="preserve"> </w:t>
      </w:r>
      <w:r>
        <w:rPr>
          <w:sz w:val="20"/>
        </w:rPr>
        <w:t>payable</w:t>
      </w:r>
      <w:r>
        <w:rPr>
          <w:spacing w:val="-3"/>
          <w:sz w:val="20"/>
        </w:rPr>
        <w:t xml:space="preserve"> </w:t>
      </w:r>
      <w:r>
        <w:rPr>
          <w:sz w:val="20"/>
        </w:rPr>
        <w:t>by</w:t>
      </w:r>
      <w:r>
        <w:rPr>
          <w:spacing w:val="-1"/>
          <w:sz w:val="20"/>
        </w:rPr>
        <w:t xml:space="preserve"> </w:t>
      </w:r>
      <w:r>
        <w:rPr>
          <w:sz w:val="20"/>
        </w:rPr>
        <w:t>or for the Contractor/Vendor/Professional Service or Subcontractor under Worker’s Compensation Acts, Disability Acts or their Employee Benefit Acts.</w:t>
      </w:r>
    </w:p>
    <w:p w14:paraId="745FF6F6" w14:textId="77777777" w:rsidR="001B7DD8" w:rsidRDefault="001B7DD8">
      <w:pPr>
        <w:pStyle w:val="BodyText"/>
        <w:rPr>
          <w:sz w:val="20"/>
        </w:rPr>
      </w:pPr>
    </w:p>
    <w:p w14:paraId="20924084" w14:textId="77777777" w:rsidR="001B7DD8" w:rsidRDefault="001B7DD8">
      <w:pPr>
        <w:pStyle w:val="BodyText"/>
        <w:rPr>
          <w:sz w:val="20"/>
        </w:rPr>
      </w:pPr>
    </w:p>
    <w:p w14:paraId="25C1D941" w14:textId="77777777" w:rsidR="001B7DD8" w:rsidRDefault="001B7DD8">
      <w:pPr>
        <w:pStyle w:val="BodyText"/>
        <w:spacing w:before="145"/>
        <w:rPr>
          <w:sz w:val="20"/>
        </w:rPr>
      </w:pPr>
    </w:p>
    <w:p w14:paraId="18B8492A" w14:textId="77777777" w:rsidR="001B7DD8" w:rsidRDefault="00CD1811">
      <w:pPr>
        <w:pStyle w:val="Heading3"/>
        <w:tabs>
          <w:tab w:val="left" w:pos="2660"/>
          <w:tab w:val="left" w:pos="3380"/>
          <w:tab w:val="left" w:pos="4100"/>
          <w:tab w:val="left" w:pos="6260"/>
          <w:tab w:val="left" w:pos="7100"/>
          <w:tab w:val="left" w:pos="9260"/>
          <w:tab w:val="left" w:pos="9380"/>
          <w:tab w:val="left" w:pos="9500"/>
          <w:tab w:val="left" w:pos="9620"/>
        </w:tabs>
        <w:spacing w:line="480" w:lineRule="auto"/>
        <w:ind w:left="1800" w:right="1896"/>
      </w:pPr>
      <w:r>
        <w:rPr>
          <w:noProof/>
        </w:rPr>
        <mc:AlternateContent>
          <mc:Choice Requires="wps">
            <w:drawing>
              <wp:anchor distT="0" distB="0" distL="0" distR="0" simplePos="0" relativeHeight="15747072" behindDoc="0" locked="0" layoutInCell="1" allowOverlap="1" wp14:anchorId="05351E80" wp14:editId="61DFB5FE">
                <wp:simplePos x="0" y="0"/>
                <wp:positionH relativeFrom="page">
                  <wp:posOffset>3289934</wp:posOffset>
                </wp:positionH>
                <wp:positionV relativeFrom="paragraph">
                  <wp:posOffset>1611352</wp:posOffset>
                </wp:positionV>
                <wp:extent cx="304800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342FD" id="Graphic 46" o:spid="_x0000_s1026" style="position:absolute;margin-left:259.05pt;margin-top:126.9pt;width:240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" path="m,l3048000,e" filled="f">
                <v:path arrowok="t"/>
                <w10:wrap anchorx="page"/>
              </v:shape>
            </w:pict>
          </mc:Fallback>
        </mc:AlternateContent>
      </w:r>
      <w:r>
        <w:t>BY:</w:t>
      </w:r>
      <w:r>
        <w:rPr>
          <w:spacing w:val="120"/>
        </w:rPr>
        <w:t xml:space="preserve"> </w:t>
      </w:r>
      <w:r>
        <w:rPr>
          <w:u w:val="single"/>
        </w:rPr>
        <w:tab/>
      </w:r>
      <w:r>
        <w:rPr>
          <w:u w:val="single"/>
        </w:rPr>
        <w:tab/>
      </w:r>
      <w:r>
        <w:rPr>
          <w:u w:val="single"/>
        </w:rPr>
        <w:tab/>
      </w:r>
      <w:r>
        <w:rPr>
          <w:u w:val="single"/>
        </w:rPr>
        <w:tab/>
      </w:r>
      <w:r>
        <w:rPr>
          <w:spacing w:val="-4"/>
        </w:rPr>
        <w:t xml:space="preserve"> </w:t>
      </w:r>
      <w:r>
        <w:t>DATE</w:t>
      </w:r>
      <w:r>
        <w:tab/>
      </w:r>
      <w:r>
        <w:rPr>
          <w:u w:val="single"/>
        </w:rPr>
        <w:tab/>
      </w:r>
      <w:r>
        <w:t xml:space="preserve"> </w:t>
      </w:r>
      <w:r>
        <w:rPr>
          <w:spacing w:val="-2"/>
        </w:rPr>
        <w:t>TITLE:</w:t>
      </w:r>
      <w:r>
        <w:tab/>
      </w:r>
      <w:r>
        <w:rPr>
          <w:u w:val="single"/>
        </w:rPr>
        <w:tab/>
      </w:r>
      <w:r>
        <w:rPr>
          <w:u w:val="single"/>
        </w:rPr>
        <w:tab/>
      </w:r>
      <w:r>
        <w:rPr>
          <w:u w:val="single"/>
        </w:rPr>
        <w:tab/>
      </w:r>
      <w:r>
        <w:rPr>
          <w:u w:val="single"/>
        </w:rPr>
        <w:tab/>
      </w:r>
      <w:r>
        <w:rPr>
          <w:u w:val="single"/>
        </w:rPr>
        <w:tab/>
      </w:r>
      <w:r>
        <w:rPr>
          <w:u w:val="single"/>
        </w:rPr>
        <w:tab/>
      </w:r>
      <w:r>
        <w:t xml:space="preserve"> FIRM NAME:</w:t>
      </w:r>
      <w:r>
        <w:tab/>
      </w:r>
      <w:r>
        <w:rPr>
          <w:u w:val="single"/>
        </w:rPr>
        <w:tab/>
      </w:r>
      <w:r>
        <w:rPr>
          <w:u w:val="single"/>
        </w:rPr>
        <w:tab/>
      </w:r>
      <w:r>
        <w:rPr>
          <w:u w:val="single"/>
        </w:rPr>
        <w:tab/>
      </w:r>
      <w:r>
        <w:rPr>
          <w:u w:val="single"/>
        </w:rPr>
        <w:tab/>
      </w:r>
      <w:r>
        <w:rPr>
          <w:u w:val="single"/>
        </w:rPr>
        <w:tab/>
      </w:r>
      <w:r>
        <w:rPr>
          <w:u w:val="single"/>
        </w:rPr>
        <w:tab/>
      </w:r>
      <w:r>
        <w:t xml:space="preserve"> STREET ADDRESS:</w:t>
      </w:r>
      <w:r>
        <w:tab/>
      </w:r>
      <w:r>
        <w:rPr>
          <w:u w:val="single"/>
        </w:rPr>
        <w:tab/>
      </w:r>
      <w:r>
        <w:rPr>
          <w:u w:val="single"/>
        </w:rPr>
        <w:tab/>
      </w:r>
      <w:r>
        <w:rPr>
          <w:u w:val="single"/>
        </w:rPr>
        <w:tab/>
      </w:r>
      <w:r>
        <w:rPr>
          <w:u w:val="single"/>
        </w:rPr>
        <w:tab/>
      </w:r>
      <w:r>
        <w:rPr>
          <w:u w:val="single"/>
        </w:rPr>
        <w:tab/>
      </w:r>
      <w:r>
        <w:rPr>
          <w:u w:val="single"/>
        </w:rPr>
        <w:tab/>
      </w:r>
      <w:r>
        <w:t xml:space="preserve"> CITY, STATE &amp; ZIP CODE:</w:t>
      </w:r>
    </w:p>
    <w:p w14:paraId="70DB8CB9" w14:textId="77777777" w:rsidR="001B7DD8" w:rsidRDefault="001B7DD8">
      <w:pPr>
        <w:pStyle w:val="Heading3"/>
        <w:spacing w:line="480" w:lineRule="auto"/>
        <w:sectPr w:rsidR="001B7DD8">
          <w:pgSz w:w="12240" w:h="15840"/>
          <w:pgMar w:top="1820" w:right="360" w:bottom="720" w:left="360" w:header="0" w:footer="523" w:gutter="0"/>
          <w:cols w:space="720"/>
        </w:sectPr>
      </w:pPr>
    </w:p>
    <w:p w14:paraId="31B28573" w14:textId="77777777" w:rsidR="001B7DD8" w:rsidRDefault="00CD1811">
      <w:pPr>
        <w:pStyle w:val="Heading5"/>
        <w:spacing w:before="36"/>
        <w:ind w:left="1"/>
        <w:rPr>
          <w:u w:val="none"/>
        </w:rPr>
      </w:pPr>
      <w:r>
        <w:rPr>
          <w:u w:val="none"/>
        </w:rPr>
        <w:lastRenderedPageBreak/>
        <w:t>STATEMENT</w:t>
      </w:r>
      <w:r>
        <w:rPr>
          <w:spacing w:val="-5"/>
          <w:u w:val="none"/>
        </w:rPr>
        <w:t xml:space="preserve"> </w:t>
      </w:r>
      <w:r>
        <w:rPr>
          <w:u w:val="none"/>
        </w:rPr>
        <w:t>OF</w:t>
      </w:r>
      <w:r>
        <w:rPr>
          <w:spacing w:val="-6"/>
          <w:u w:val="none"/>
        </w:rPr>
        <w:t xml:space="preserve"> </w:t>
      </w:r>
      <w:r>
        <w:rPr>
          <w:u w:val="none"/>
        </w:rPr>
        <w:t>OFFEROR’S</w:t>
      </w:r>
      <w:r>
        <w:rPr>
          <w:spacing w:val="-4"/>
          <w:u w:val="none"/>
        </w:rPr>
        <w:t xml:space="preserve"> </w:t>
      </w:r>
      <w:r>
        <w:rPr>
          <w:spacing w:val="-2"/>
          <w:u w:val="none"/>
        </w:rPr>
        <w:t>QUALIFICATIONS</w:t>
      </w:r>
    </w:p>
    <w:p w14:paraId="28B66A84" w14:textId="77777777" w:rsidR="001B7DD8" w:rsidRDefault="00CD1811">
      <w:pPr>
        <w:spacing w:before="266"/>
        <w:ind w:left="359"/>
      </w:pPr>
      <w:r>
        <w:t>All</w:t>
      </w:r>
      <w:r>
        <w:rPr>
          <w:spacing w:val="-6"/>
        </w:rPr>
        <w:t xml:space="preserve"> </w:t>
      </w:r>
      <w:r>
        <w:t>questions</w:t>
      </w:r>
      <w:r>
        <w:rPr>
          <w:spacing w:val="-5"/>
        </w:rPr>
        <w:t xml:space="preserve"> </w:t>
      </w:r>
      <w:r>
        <w:t>must</w:t>
      </w:r>
      <w:r>
        <w:rPr>
          <w:spacing w:val="-3"/>
        </w:rPr>
        <w:t xml:space="preserve"> </w:t>
      </w:r>
      <w:r>
        <w:t>be</w:t>
      </w:r>
      <w:r>
        <w:rPr>
          <w:spacing w:val="-2"/>
        </w:rPr>
        <w:t xml:space="preserve"> </w:t>
      </w:r>
      <w:r>
        <w:t>answered.</w:t>
      </w:r>
      <w:r>
        <w:rPr>
          <w:spacing w:val="-4"/>
        </w:rPr>
        <w:t xml:space="preserve"> </w:t>
      </w:r>
      <w:r>
        <w:t>All</w:t>
      </w:r>
      <w:r>
        <w:rPr>
          <w:spacing w:val="-3"/>
        </w:rPr>
        <w:t xml:space="preserve"> </w:t>
      </w:r>
      <w:r>
        <w:t>information</w:t>
      </w:r>
      <w:r>
        <w:rPr>
          <w:spacing w:val="-7"/>
        </w:rPr>
        <w:t xml:space="preserve"> </w:t>
      </w:r>
      <w:r>
        <w:t>must</w:t>
      </w:r>
      <w:r>
        <w:rPr>
          <w:spacing w:val="-7"/>
        </w:rPr>
        <w:t xml:space="preserve"> </w:t>
      </w:r>
      <w:r>
        <w:t>be</w:t>
      </w:r>
      <w:r>
        <w:rPr>
          <w:spacing w:val="-2"/>
        </w:rPr>
        <w:t xml:space="preserve"> </w:t>
      </w:r>
      <w:r>
        <w:t>clear</w:t>
      </w:r>
      <w:r>
        <w:rPr>
          <w:spacing w:val="-6"/>
        </w:rPr>
        <w:t xml:space="preserve"> </w:t>
      </w:r>
      <w:r>
        <w:t>and</w:t>
      </w:r>
      <w:r>
        <w:rPr>
          <w:spacing w:val="-4"/>
        </w:rPr>
        <w:t xml:space="preserve"> </w:t>
      </w:r>
      <w:r>
        <w:t>complete.</w:t>
      </w:r>
      <w:r>
        <w:rPr>
          <w:spacing w:val="-4"/>
        </w:rPr>
        <w:t xml:space="preserve"> </w:t>
      </w:r>
      <w:r>
        <w:t>Attach</w:t>
      </w:r>
      <w:r>
        <w:rPr>
          <w:spacing w:val="-4"/>
        </w:rPr>
        <w:t xml:space="preserve"> </w:t>
      </w:r>
      <w:r>
        <w:t>additional</w:t>
      </w:r>
      <w:r>
        <w:rPr>
          <w:spacing w:val="-4"/>
        </w:rPr>
        <w:t xml:space="preserve"> </w:t>
      </w:r>
      <w:r>
        <w:t>pages</w:t>
      </w:r>
      <w:r>
        <w:rPr>
          <w:spacing w:val="-3"/>
        </w:rPr>
        <w:t xml:space="preserve"> </w:t>
      </w:r>
      <w:r>
        <w:t>if</w:t>
      </w:r>
      <w:r>
        <w:rPr>
          <w:spacing w:val="-3"/>
        </w:rPr>
        <w:t xml:space="preserve"> </w:t>
      </w:r>
      <w:r>
        <w:rPr>
          <w:spacing w:val="-2"/>
        </w:rPr>
        <w:t>needed.</w:t>
      </w:r>
    </w:p>
    <w:p w14:paraId="79210658" w14:textId="77777777" w:rsidR="001B7DD8" w:rsidRDefault="001B7DD8">
      <w:pPr>
        <w:pStyle w:val="BodyText"/>
        <w:spacing w:before="1"/>
        <w:rPr>
          <w:sz w:val="22"/>
        </w:rPr>
      </w:pPr>
    </w:p>
    <w:p w14:paraId="02FD473F" w14:textId="77777777" w:rsidR="001B7DD8" w:rsidRDefault="00CD1811">
      <w:pPr>
        <w:pStyle w:val="ListParagraph"/>
        <w:numPr>
          <w:ilvl w:val="0"/>
          <w:numId w:val="13"/>
        </w:numPr>
        <w:tabs>
          <w:tab w:val="left" w:pos="811"/>
          <w:tab w:val="left" w:pos="8999"/>
        </w:tabs>
        <w:rPr>
          <w:rFonts w:ascii="Calibri"/>
        </w:rPr>
      </w:pPr>
      <w:r>
        <w:rPr>
          <w:rFonts w:ascii="Calibri"/>
        </w:rPr>
        <w:t>Name of</w:t>
      </w:r>
      <w:r>
        <w:rPr>
          <w:rFonts w:ascii="Calibri"/>
          <w:spacing w:val="-1"/>
        </w:rPr>
        <w:t xml:space="preserve"> </w:t>
      </w:r>
      <w:r>
        <w:rPr>
          <w:rFonts w:ascii="Calibri"/>
        </w:rPr>
        <w:t xml:space="preserve">offeror </w:t>
      </w:r>
      <w:r>
        <w:rPr>
          <w:rFonts w:ascii="Calibri"/>
          <w:u w:val="single"/>
        </w:rPr>
        <w:tab/>
      </w:r>
    </w:p>
    <w:p w14:paraId="49A2F74E" w14:textId="77777777" w:rsidR="001B7DD8" w:rsidRDefault="001B7DD8">
      <w:pPr>
        <w:pStyle w:val="BodyText"/>
        <w:rPr>
          <w:sz w:val="22"/>
        </w:rPr>
      </w:pPr>
    </w:p>
    <w:p w14:paraId="0BF646C1" w14:textId="77777777" w:rsidR="001B7DD8" w:rsidRDefault="00CD1811">
      <w:pPr>
        <w:pStyle w:val="ListParagraph"/>
        <w:numPr>
          <w:ilvl w:val="0"/>
          <w:numId w:val="13"/>
        </w:numPr>
        <w:tabs>
          <w:tab w:val="left" w:pos="811"/>
          <w:tab w:val="left" w:pos="9719"/>
        </w:tabs>
        <w:ind w:hanging="451"/>
        <w:rPr>
          <w:rFonts w:ascii="Calibri"/>
        </w:rPr>
      </w:pPr>
      <w:r>
        <w:rPr>
          <w:rFonts w:ascii="Calibri"/>
        </w:rPr>
        <w:t>Names</w:t>
      </w:r>
      <w:r>
        <w:rPr>
          <w:rFonts w:ascii="Calibri"/>
          <w:spacing w:val="-5"/>
        </w:rPr>
        <w:t xml:space="preserve"> </w:t>
      </w:r>
      <w:r>
        <w:rPr>
          <w:rFonts w:ascii="Calibri"/>
        </w:rPr>
        <w:t>and</w:t>
      </w:r>
      <w:r>
        <w:rPr>
          <w:rFonts w:ascii="Calibri"/>
          <w:spacing w:val="-3"/>
        </w:rPr>
        <w:t xml:space="preserve"> </w:t>
      </w:r>
      <w:r>
        <w:rPr>
          <w:rFonts w:ascii="Calibri"/>
        </w:rPr>
        <w:t>titles</w:t>
      </w:r>
      <w:r>
        <w:rPr>
          <w:rFonts w:ascii="Calibri"/>
          <w:spacing w:val="-2"/>
        </w:rPr>
        <w:t xml:space="preserve"> </w:t>
      </w:r>
      <w:r>
        <w:rPr>
          <w:rFonts w:ascii="Calibri"/>
        </w:rPr>
        <w:t>of</w:t>
      </w:r>
      <w:r>
        <w:rPr>
          <w:rFonts w:ascii="Calibri"/>
          <w:spacing w:val="-2"/>
        </w:rPr>
        <w:t xml:space="preserve"> principals</w:t>
      </w:r>
      <w:r>
        <w:rPr>
          <w:rFonts w:ascii="Calibri"/>
          <w:u w:val="single"/>
        </w:rPr>
        <w:tab/>
      </w:r>
    </w:p>
    <w:p w14:paraId="02051550" w14:textId="77777777" w:rsidR="001B7DD8" w:rsidRDefault="00CD1811">
      <w:pPr>
        <w:pStyle w:val="BodyText"/>
        <w:spacing w:before="235"/>
        <w:rPr>
          <w:sz w:val="20"/>
        </w:rPr>
      </w:pPr>
      <w:r>
        <w:rPr>
          <w:noProof/>
          <w:sz w:val="20"/>
        </w:rPr>
        <mc:AlternateContent>
          <mc:Choice Requires="wps">
            <w:drawing>
              <wp:anchor distT="0" distB="0" distL="0" distR="0" simplePos="0" relativeHeight="487606784" behindDoc="1" locked="0" layoutInCell="1" allowOverlap="1" wp14:anchorId="5E55B287" wp14:editId="18AEDC68">
                <wp:simplePos x="0" y="0"/>
                <wp:positionH relativeFrom="page">
                  <wp:posOffset>743712</wp:posOffset>
                </wp:positionH>
                <wp:positionV relativeFrom="paragraph">
                  <wp:posOffset>319577</wp:posOffset>
                </wp:positionV>
                <wp:extent cx="5657215"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9525"/>
                        </a:xfrm>
                        <a:custGeom>
                          <a:avLst/>
                          <a:gdLst/>
                          <a:ahLst/>
                          <a:cxnLst/>
                          <a:rect l="l" t="t" r="r" b="b"/>
                          <a:pathLst>
                            <a:path w="5657215" h="9525">
                              <a:moveTo>
                                <a:pt x="5657088" y="0"/>
                              </a:moveTo>
                              <a:lnTo>
                                <a:pt x="0" y="0"/>
                              </a:lnTo>
                              <a:lnTo>
                                <a:pt x="0" y="9144"/>
                              </a:lnTo>
                              <a:lnTo>
                                <a:pt x="5657088" y="9144"/>
                              </a:lnTo>
                              <a:lnTo>
                                <a:pt x="5657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A9BC22" id="Graphic 48" o:spid="_x0000_s1026" style="position:absolute;margin-left:58.55pt;margin-top:25.15pt;width:445.45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5657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" path="m5657088,l,,,9144r5657088,l5657088,xe" fillcolor="black" stroked="f">
                <v:path arrowok="t"/>
                <w10:wrap type="topAndBottom" anchorx="page"/>
              </v:shape>
            </w:pict>
          </mc:Fallback>
        </mc:AlternateContent>
      </w:r>
    </w:p>
    <w:p w14:paraId="180F3E36" w14:textId="77777777" w:rsidR="001B7DD8" w:rsidRDefault="001B7DD8">
      <w:pPr>
        <w:pStyle w:val="BodyText"/>
        <w:rPr>
          <w:sz w:val="20"/>
        </w:rPr>
      </w:pPr>
    </w:p>
    <w:p w14:paraId="1BD24E2D" w14:textId="77777777" w:rsidR="001B7DD8" w:rsidRDefault="00CD1811">
      <w:pPr>
        <w:pStyle w:val="BodyText"/>
        <w:spacing w:before="10"/>
        <w:rPr>
          <w:sz w:val="20"/>
        </w:rPr>
      </w:pPr>
      <w:r>
        <w:rPr>
          <w:noProof/>
          <w:sz w:val="20"/>
        </w:rPr>
        <mc:AlternateContent>
          <mc:Choice Requires="wps">
            <w:drawing>
              <wp:anchor distT="0" distB="0" distL="0" distR="0" simplePos="0" relativeHeight="487607296" behindDoc="1" locked="0" layoutInCell="1" allowOverlap="1" wp14:anchorId="074A42D3" wp14:editId="46F23F3E">
                <wp:simplePos x="0" y="0"/>
                <wp:positionH relativeFrom="page">
                  <wp:posOffset>743712</wp:posOffset>
                </wp:positionH>
                <wp:positionV relativeFrom="paragraph">
                  <wp:posOffset>177202</wp:posOffset>
                </wp:positionV>
                <wp:extent cx="5657215"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9525"/>
                        </a:xfrm>
                        <a:custGeom>
                          <a:avLst/>
                          <a:gdLst/>
                          <a:ahLst/>
                          <a:cxnLst/>
                          <a:rect l="l" t="t" r="r" b="b"/>
                          <a:pathLst>
                            <a:path w="5657215" h="9525">
                              <a:moveTo>
                                <a:pt x="5657088" y="0"/>
                              </a:moveTo>
                              <a:lnTo>
                                <a:pt x="0" y="0"/>
                              </a:lnTo>
                              <a:lnTo>
                                <a:pt x="0" y="9144"/>
                              </a:lnTo>
                              <a:lnTo>
                                <a:pt x="5657088" y="9144"/>
                              </a:lnTo>
                              <a:lnTo>
                                <a:pt x="5657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336E2" id="Graphic 49" o:spid="_x0000_s1026" style="position:absolute;margin-left:58.55pt;margin-top:13.95pt;width:445.45pt;height:.75pt;z-index:-15709184;visibility:visible;mso-wrap-style:square;mso-wrap-distance-left:0;mso-wrap-distance-top:0;mso-wrap-distance-right:0;mso-wrap-distance-bottom:0;mso-position-horizontal:absolute;mso-position-horizontal-relative:page;mso-position-vertical:absolute;mso-position-vertical-relative:text;v-text-anchor:top" coordsize="5657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" path="m5657088,l,,,9144r5657088,l5657088,xe" fillcolor="black" stroked="f">
                <v:path arrowok="t"/>
                <w10:wrap type="topAndBottom" anchorx="page"/>
              </v:shape>
            </w:pict>
          </mc:Fallback>
        </mc:AlternateContent>
      </w:r>
    </w:p>
    <w:p w14:paraId="6E0DD36F" w14:textId="77777777" w:rsidR="001B7DD8" w:rsidRDefault="001B7DD8">
      <w:pPr>
        <w:pStyle w:val="BodyText"/>
        <w:spacing w:before="18"/>
        <w:rPr>
          <w:sz w:val="22"/>
        </w:rPr>
      </w:pPr>
    </w:p>
    <w:p w14:paraId="23754748" w14:textId="77777777" w:rsidR="001B7DD8" w:rsidRDefault="00CD1811">
      <w:pPr>
        <w:pStyle w:val="ListParagraph"/>
        <w:numPr>
          <w:ilvl w:val="0"/>
          <w:numId w:val="13"/>
        </w:numPr>
        <w:tabs>
          <w:tab w:val="left" w:pos="811"/>
          <w:tab w:val="left" w:pos="8999"/>
        </w:tabs>
        <w:ind w:hanging="451"/>
        <w:rPr>
          <w:rFonts w:ascii="Calibri"/>
        </w:rPr>
      </w:pPr>
      <w:r>
        <w:rPr>
          <w:rFonts w:ascii="Calibri"/>
        </w:rPr>
        <w:t>Names</w:t>
      </w:r>
      <w:r>
        <w:rPr>
          <w:rFonts w:ascii="Calibri"/>
          <w:spacing w:val="-4"/>
        </w:rPr>
        <w:t xml:space="preserve"> </w:t>
      </w:r>
      <w:r>
        <w:rPr>
          <w:rFonts w:ascii="Calibri"/>
        </w:rPr>
        <w:t>of</w:t>
      </w:r>
      <w:r>
        <w:rPr>
          <w:rFonts w:ascii="Calibri"/>
          <w:spacing w:val="-5"/>
        </w:rPr>
        <w:t xml:space="preserve"> </w:t>
      </w:r>
      <w:r>
        <w:rPr>
          <w:rFonts w:ascii="Calibri"/>
        </w:rPr>
        <w:t>authorized</w:t>
      </w:r>
      <w:r>
        <w:rPr>
          <w:rFonts w:ascii="Calibri"/>
          <w:spacing w:val="-4"/>
        </w:rPr>
        <w:t xml:space="preserve"> </w:t>
      </w:r>
      <w:r>
        <w:rPr>
          <w:rFonts w:ascii="Calibri"/>
          <w:spacing w:val="-2"/>
        </w:rPr>
        <w:t>signatories</w:t>
      </w:r>
      <w:r>
        <w:rPr>
          <w:rFonts w:ascii="Calibri"/>
          <w:u w:val="single"/>
        </w:rPr>
        <w:tab/>
      </w:r>
    </w:p>
    <w:p w14:paraId="653C55AB" w14:textId="77777777" w:rsidR="001B7DD8" w:rsidRDefault="00CD1811">
      <w:pPr>
        <w:pStyle w:val="BodyText"/>
        <w:spacing w:before="235"/>
        <w:rPr>
          <w:sz w:val="20"/>
        </w:rPr>
      </w:pPr>
      <w:r>
        <w:rPr>
          <w:noProof/>
          <w:sz w:val="20"/>
        </w:rPr>
        <mc:AlternateContent>
          <mc:Choice Requires="wps">
            <w:drawing>
              <wp:anchor distT="0" distB="0" distL="0" distR="0" simplePos="0" relativeHeight="487607808" behindDoc="1" locked="0" layoutInCell="1" allowOverlap="1" wp14:anchorId="5670F5E7" wp14:editId="46968A97">
                <wp:simplePos x="0" y="0"/>
                <wp:positionH relativeFrom="page">
                  <wp:posOffset>743712</wp:posOffset>
                </wp:positionH>
                <wp:positionV relativeFrom="paragraph">
                  <wp:posOffset>319589</wp:posOffset>
                </wp:positionV>
                <wp:extent cx="5657215"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9525"/>
                        </a:xfrm>
                        <a:custGeom>
                          <a:avLst/>
                          <a:gdLst/>
                          <a:ahLst/>
                          <a:cxnLst/>
                          <a:rect l="l" t="t" r="r" b="b"/>
                          <a:pathLst>
                            <a:path w="5657215" h="9525">
                              <a:moveTo>
                                <a:pt x="5657088" y="0"/>
                              </a:moveTo>
                              <a:lnTo>
                                <a:pt x="0" y="0"/>
                              </a:lnTo>
                              <a:lnTo>
                                <a:pt x="0" y="9144"/>
                              </a:lnTo>
                              <a:lnTo>
                                <a:pt x="5657088" y="9144"/>
                              </a:lnTo>
                              <a:lnTo>
                                <a:pt x="5657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7D3B2" id="Graphic 50" o:spid="_x0000_s1026" style="position:absolute;margin-left:58.55pt;margin-top:25.15pt;width:445.45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5657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" path="m5657088,l,,,9144r5657088,l5657088,xe" fillcolor="black" stroked="f">
                <v:path arrowok="t"/>
                <w10:wrap type="topAndBottom" anchorx="page"/>
              </v:shape>
            </w:pict>
          </mc:Fallback>
        </mc:AlternateContent>
      </w:r>
    </w:p>
    <w:p w14:paraId="56AF6A05" w14:textId="77777777" w:rsidR="001B7DD8" w:rsidRDefault="001B7DD8">
      <w:pPr>
        <w:pStyle w:val="BodyText"/>
        <w:spacing w:before="21"/>
        <w:rPr>
          <w:sz w:val="22"/>
        </w:rPr>
      </w:pPr>
    </w:p>
    <w:p w14:paraId="2283270C" w14:textId="77777777" w:rsidR="001B7DD8" w:rsidRDefault="00CD1811">
      <w:pPr>
        <w:pStyle w:val="ListParagraph"/>
        <w:numPr>
          <w:ilvl w:val="0"/>
          <w:numId w:val="13"/>
        </w:numPr>
        <w:tabs>
          <w:tab w:val="left" w:pos="811"/>
          <w:tab w:val="left" w:pos="8999"/>
        </w:tabs>
        <w:ind w:hanging="451"/>
        <w:rPr>
          <w:rFonts w:ascii="Calibri"/>
        </w:rPr>
      </w:pPr>
      <w:r>
        <w:rPr>
          <w:rFonts w:ascii="Calibri"/>
        </w:rPr>
        <w:t>Permanent</w:t>
      </w:r>
      <w:r>
        <w:rPr>
          <w:rFonts w:ascii="Calibri"/>
          <w:spacing w:val="-3"/>
        </w:rPr>
        <w:t xml:space="preserve"> </w:t>
      </w:r>
      <w:r>
        <w:rPr>
          <w:rFonts w:ascii="Calibri"/>
        </w:rPr>
        <w:t>main</w:t>
      </w:r>
      <w:r>
        <w:rPr>
          <w:rFonts w:ascii="Calibri"/>
          <w:spacing w:val="-4"/>
        </w:rPr>
        <w:t xml:space="preserve"> </w:t>
      </w:r>
      <w:r>
        <w:rPr>
          <w:rFonts w:ascii="Calibri"/>
        </w:rPr>
        <w:t>office address</w:t>
      </w:r>
      <w:r>
        <w:rPr>
          <w:rFonts w:ascii="Calibri"/>
          <w:spacing w:val="-3"/>
        </w:rPr>
        <w:t xml:space="preserve"> </w:t>
      </w:r>
      <w:r>
        <w:rPr>
          <w:rFonts w:ascii="Calibri"/>
          <w:u w:val="single"/>
        </w:rPr>
        <w:tab/>
      </w:r>
    </w:p>
    <w:p w14:paraId="1C7DBA0C" w14:textId="77777777" w:rsidR="001B7DD8" w:rsidRDefault="00CD1811">
      <w:pPr>
        <w:pStyle w:val="BodyText"/>
        <w:spacing w:before="234"/>
        <w:rPr>
          <w:sz w:val="20"/>
        </w:rPr>
      </w:pPr>
      <w:r>
        <w:rPr>
          <w:noProof/>
          <w:sz w:val="20"/>
        </w:rPr>
        <mc:AlternateContent>
          <mc:Choice Requires="wps">
            <w:drawing>
              <wp:anchor distT="0" distB="0" distL="0" distR="0" simplePos="0" relativeHeight="487608320" behindDoc="1" locked="0" layoutInCell="1" allowOverlap="1" wp14:anchorId="184F9D5F" wp14:editId="4155092C">
                <wp:simplePos x="0" y="0"/>
                <wp:positionH relativeFrom="page">
                  <wp:posOffset>743712</wp:posOffset>
                </wp:positionH>
                <wp:positionV relativeFrom="paragraph">
                  <wp:posOffset>319208</wp:posOffset>
                </wp:positionV>
                <wp:extent cx="5657215"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9525"/>
                        </a:xfrm>
                        <a:custGeom>
                          <a:avLst/>
                          <a:gdLst/>
                          <a:ahLst/>
                          <a:cxnLst/>
                          <a:rect l="l" t="t" r="r" b="b"/>
                          <a:pathLst>
                            <a:path w="5657215" h="9525">
                              <a:moveTo>
                                <a:pt x="5657088" y="0"/>
                              </a:moveTo>
                              <a:lnTo>
                                <a:pt x="0" y="0"/>
                              </a:lnTo>
                              <a:lnTo>
                                <a:pt x="0" y="9144"/>
                              </a:lnTo>
                              <a:lnTo>
                                <a:pt x="5657088" y="9144"/>
                              </a:lnTo>
                              <a:lnTo>
                                <a:pt x="5657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258F9" id="Graphic 51" o:spid="_x0000_s1026" style="position:absolute;margin-left:58.55pt;margin-top:25.15pt;width:445.45pt;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5657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" path="m5657088,l,,,9144r5657088,l5657088,xe" fillcolor="black" stroked="f">
                <v:path arrowok="t"/>
                <w10:wrap type="topAndBottom" anchorx="page"/>
              </v:shape>
            </w:pict>
          </mc:Fallback>
        </mc:AlternateContent>
      </w:r>
    </w:p>
    <w:p w14:paraId="1E572B2A" w14:textId="77777777" w:rsidR="001B7DD8" w:rsidRDefault="001B7DD8">
      <w:pPr>
        <w:pStyle w:val="BodyText"/>
        <w:spacing w:before="21"/>
        <w:rPr>
          <w:sz w:val="22"/>
        </w:rPr>
      </w:pPr>
    </w:p>
    <w:p w14:paraId="111FA4B4" w14:textId="77777777" w:rsidR="001B7DD8" w:rsidRDefault="00CD1811">
      <w:pPr>
        <w:tabs>
          <w:tab w:val="left" w:pos="3959"/>
          <w:tab w:val="left" w:pos="4679"/>
          <w:tab w:val="left" w:pos="7559"/>
        </w:tabs>
        <w:ind w:left="811"/>
      </w:pPr>
      <w:r>
        <w:rPr>
          <w:spacing w:val="-2"/>
        </w:rPr>
        <w:t>Phone</w:t>
      </w:r>
      <w:r>
        <w:rPr>
          <w:u w:val="single"/>
        </w:rPr>
        <w:tab/>
      </w:r>
      <w:r>
        <w:tab/>
      </w:r>
      <w:r>
        <w:rPr>
          <w:spacing w:val="-5"/>
        </w:rPr>
        <w:t>Fax</w:t>
      </w:r>
      <w:r>
        <w:rPr>
          <w:u w:val="single"/>
        </w:rPr>
        <w:tab/>
      </w:r>
    </w:p>
    <w:p w14:paraId="05FE5AF2" w14:textId="77777777" w:rsidR="001B7DD8" w:rsidRDefault="00CD1811">
      <w:pPr>
        <w:pStyle w:val="ListParagraph"/>
        <w:numPr>
          <w:ilvl w:val="0"/>
          <w:numId w:val="13"/>
        </w:numPr>
        <w:tabs>
          <w:tab w:val="left" w:pos="811"/>
          <w:tab w:val="left" w:pos="8999"/>
        </w:tabs>
        <w:spacing w:before="266"/>
        <w:ind w:hanging="451"/>
        <w:rPr>
          <w:rFonts w:ascii="Calibri"/>
        </w:rPr>
      </w:pPr>
      <w:r>
        <w:rPr>
          <w:rFonts w:ascii="Calibri"/>
        </w:rPr>
        <w:t>When</w:t>
      </w:r>
      <w:r>
        <w:rPr>
          <w:rFonts w:ascii="Calibri"/>
          <w:spacing w:val="-2"/>
        </w:rPr>
        <w:t xml:space="preserve"> organized</w:t>
      </w:r>
      <w:r>
        <w:rPr>
          <w:rFonts w:ascii="Calibri"/>
          <w:u w:val="single"/>
        </w:rPr>
        <w:tab/>
      </w:r>
    </w:p>
    <w:p w14:paraId="09F3A952" w14:textId="77777777" w:rsidR="001B7DD8" w:rsidRDefault="001B7DD8">
      <w:pPr>
        <w:pStyle w:val="BodyText"/>
        <w:spacing w:before="1"/>
        <w:rPr>
          <w:sz w:val="22"/>
        </w:rPr>
      </w:pPr>
    </w:p>
    <w:p w14:paraId="63B35321" w14:textId="77777777" w:rsidR="001B7DD8" w:rsidRDefault="00CD1811">
      <w:pPr>
        <w:pStyle w:val="ListParagraph"/>
        <w:numPr>
          <w:ilvl w:val="0"/>
          <w:numId w:val="13"/>
        </w:numPr>
        <w:tabs>
          <w:tab w:val="left" w:pos="811"/>
          <w:tab w:val="left" w:pos="9719"/>
        </w:tabs>
        <w:ind w:hanging="451"/>
        <w:rPr>
          <w:rFonts w:ascii="Calibri"/>
        </w:rPr>
      </w:pPr>
      <w:r>
        <w:rPr>
          <w:rFonts w:ascii="Calibri"/>
        </w:rPr>
        <w:t>Where</w:t>
      </w:r>
      <w:r>
        <w:rPr>
          <w:rFonts w:ascii="Calibri"/>
          <w:spacing w:val="-1"/>
        </w:rPr>
        <w:t xml:space="preserve"> </w:t>
      </w:r>
      <w:r>
        <w:rPr>
          <w:rFonts w:ascii="Calibri"/>
          <w:spacing w:val="-2"/>
        </w:rPr>
        <w:t>incorporated</w:t>
      </w:r>
      <w:r>
        <w:rPr>
          <w:rFonts w:ascii="Calibri"/>
          <w:u w:val="single"/>
        </w:rPr>
        <w:tab/>
      </w:r>
    </w:p>
    <w:p w14:paraId="7188F67F" w14:textId="77777777" w:rsidR="001B7DD8" w:rsidRDefault="001B7DD8">
      <w:pPr>
        <w:pStyle w:val="BodyText"/>
        <w:rPr>
          <w:sz w:val="22"/>
        </w:rPr>
      </w:pPr>
    </w:p>
    <w:p w14:paraId="2E655A5A" w14:textId="77777777" w:rsidR="001B7DD8" w:rsidRDefault="00CD1811">
      <w:pPr>
        <w:pStyle w:val="ListParagraph"/>
        <w:numPr>
          <w:ilvl w:val="0"/>
          <w:numId w:val="13"/>
        </w:numPr>
        <w:tabs>
          <w:tab w:val="left" w:pos="811"/>
          <w:tab w:val="left" w:pos="2519"/>
          <w:tab w:val="left" w:pos="8279"/>
          <w:tab w:val="left" w:pos="9256"/>
          <w:tab w:val="left" w:pos="10240"/>
        </w:tabs>
        <w:ind w:right="358"/>
        <w:rPr>
          <w:rFonts w:ascii="Calibri"/>
        </w:rPr>
      </w:pPr>
      <w:r>
        <w:rPr>
          <w:rFonts w:ascii="Calibri"/>
        </w:rPr>
        <w:t>Check if your firm has been certified as a Minority Business Enterprise (MBE)</w:t>
      </w:r>
      <w:r>
        <w:rPr>
          <w:rFonts w:ascii="Calibri"/>
          <w:u w:val="single"/>
        </w:rPr>
        <w:tab/>
      </w:r>
      <w:r>
        <w:rPr>
          <w:rFonts w:ascii="Calibri"/>
        </w:rPr>
        <w:t xml:space="preserve"> Women</w:t>
      </w:r>
      <w:r>
        <w:rPr>
          <w:rFonts w:ascii="Calibri"/>
        </w:rPr>
        <w:tab/>
      </w:r>
      <w:r>
        <w:rPr>
          <w:rFonts w:ascii="Calibri"/>
          <w:spacing w:val="-2"/>
        </w:rPr>
        <w:t>Business</w:t>
      </w:r>
      <w:r>
        <w:rPr>
          <w:rFonts w:ascii="Calibri"/>
        </w:rPr>
        <w:tab/>
      </w:r>
      <w:r>
        <w:rPr>
          <w:rFonts w:ascii="Calibri"/>
          <w:spacing w:val="-2"/>
        </w:rPr>
        <w:t xml:space="preserve">Enterprise </w:t>
      </w:r>
      <w:r>
        <w:rPr>
          <w:rFonts w:ascii="Calibri"/>
        </w:rPr>
        <w:t xml:space="preserve">(WBE) </w:t>
      </w:r>
      <w:r>
        <w:rPr>
          <w:rFonts w:ascii="Calibri"/>
          <w:u w:val="single"/>
        </w:rPr>
        <w:tab/>
      </w:r>
      <w:r>
        <w:rPr>
          <w:rFonts w:ascii="Calibri"/>
        </w:rPr>
        <w:t xml:space="preserve">, or Disabled Veteran Business Enterprise (DVBE) </w:t>
      </w:r>
      <w:r>
        <w:rPr>
          <w:rFonts w:ascii="Calibri"/>
          <w:u w:val="single"/>
        </w:rPr>
        <w:tab/>
      </w:r>
      <w:r>
        <w:rPr>
          <w:rFonts w:ascii="Calibri"/>
          <w:spacing w:val="-10"/>
        </w:rPr>
        <w:t>.</w:t>
      </w:r>
    </w:p>
    <w:p w14:paraId="0147FE0C" w14:textId="77777777" w:rsidR="001B7DD8" w:rsidRDefault="001B7DD8">
      <w:pPr>
        <w:pStyle w:val="BodyText"/>
        <w:spacing w:before="1"/>
        <w:rPr>
          <w:sz w:val="22"/>
        </w:rPr>
      </w:pPr>
    </w:p>
    <w:p w14:paraId="41E9D38C" w14:textId="77777777" w:rsidR="001B7DD8" w:rsidRDefault="00CD1811">
      <w:pPr>
        <w:tabs>
          <w:tab w:val="left" w:pos="5399"/>
          <w:tab w:val="left" w:pos="6119"/>
        </w:tabs>
        <w:ind w:left="811" w:right="5397" w:hanging="1"/>
        <w:jc w:val="both"/>
      </w:pPr>
      <w:r>
        <w:t xml:space="preserve">Date Certification issued </w:t>
      </w:r>
      <w:r>
        <w:rPr>
          <w:u w:val="single"/>
        </w:rPr>
        <w:tab/>
      </w:r>
      <w:r>
        <w:rPr>
          <w:u w:val="single"/>
        </w:rPr>
        <w:tab/>
      </w:r>
      <w:r>
        <w:t xml:space="preserve"> Date Certification expires </w:t>
      </w:r>
      <w:r>
        <w:rPr>
          <w:u w:val="single"/>
        </w:rPr>
        <w:tab/>
      </w:r>
      <w:r>
        <w:rPr>
          <w:u w:val="single"/>
        </w:rPr>
        <w:tab/>
      </w:r>
      <w:r>
        <w:t xml:space="preserve"> Certification Number </w:t>
      </w:r>
      <w:r>
        <w:rPr>
          <w:u w:val="single"/>
        </w:rPr>
        <w:tab/>
      </w:r>
    </w:p>
    <w:p w14:paraId="42657CC0" w14:textId="77777777" w:rsidR="001B7DD8" w:rsidRDefault="00CD1811">
      <w:pPr>
        <w:pStyle w:val="ListParagraph"/>
        <w:numPr>
          <w:ilvl w:val="0"/>
          <w:numId w:val="13"/>
        </w:numPr>
        <w:tabs>
          <w:tab w:val="left" w:pos="811"/>
          <w:tab w:val="left" w:pos="8279"/>
        </w:tabs>
        <w:spacing w:before="267"/>
        <w:ind w:hanging="451"/>
        <w:rPr>
          <w:rFonts w:ascii="Calibri"/>
        </w:rPr>
      </w:pPr>
      <w:r>
        <w:rPr>
          <w:rFonts w:ascii="Calibri"/>
        </w:rPr>
        <w:t>Number</w:t>
      </w:r>
      <w:r>
        <w:rPr>
          <w:rFonts w:ascii="Calibri"/>
          <w:spacing w:val="-8"/>
        </w:rPr>
        <w:t xml:space="preserve"> </w:t>
      </w:r>
      <w:r>
        <w:rPr>
          <w:rFonts w:ascii="Calibri"/>
        </w:rPr>
        <w:t>of</w:t>
      </w:r>
      <w:r>
        <w:rPr>
          <w:rFonts w:ascii="Calibri"/>
          <w:spacing w:val="-3"/>
        </w:rPr>
        <w:t xml:space="preserve"> </w:t>
      </w:r>
      <w:r>
        <w:rPr>
          <w:rFonts w:ascii="Calibri"/>
        </w:rPr>
        <w:t>years</w:t>
      </w:r>
      <w:r>
        <w:rPr>
          <w:rFonts w:ascii="Calibri"/>
          <w:spacing w:val="-5"/>
        </w:rPr>
        <w:t xml:space="preserve"> </w:t>
      </w:r>
      <w:r>
        <w:rPr>
          <w:rFonts w:ascii="Calibri"/>
        </w:rPr>
        <w:t>engaged</w:t>
      </w:r>
      <w:r>
        <w:rPr>
          <w:rFonts w:ascii="Calibri"/>
          <w:spacing w:val="-4"/>
        </w:rPr>
        <w:t xml:space="preserve"> </w:t>
      </w:r>
      <w:r>
        <w:rPr>
          <w:rFonts w:ascii="Calibri"/>
        </w:rPr>
        <w:t>in</w:t>
      </w:r>
      <w:r>
        <w:rPr>
          <w:rFonts w:ascii="Calibri"/>
          <w:spacing w:val="-4"/>
        </w:rPr>
        <w:t xml:space="preserve"> </w:t>
      </w:r>
      <w:r>
        <w:rPr>
          <w:rFonts w:ascii="Calibri"/>
        </w:rPr>
        <w:t>business</w:t>
      </w:r>
      <w:r>
        <w:rPr>
          <w:rFonts w:ascii="Calibri"/>
          <w:spacing w:val="-4"/>
        </w:rPr>
        <w:t xml:space="preserve"> </w:t>
      </w:r>
      <w:r>
        <w:rPr>
          <w:rFonts w:ascii="Calibri"/>
        </w:rPr>
        <w:t>under</w:t>
      </w:r>
      <w:r>
        <w:rPr>
          <w:rFonts w:ascii="Calibri"/>
          <w:spacing w:val="-3"/>
        </w:rPr>
        <w:t xml:space="preserve"> </w:t>
      </w:r>
      <w:r>
        <w:rPr>
          <w:rFonts w:ascii="Calibri"/>
        </w:rPr>
        <w:t>your</w:t>
      </w:r>
      <w:r>
        <w:rPr>
          <w:rFonts w:ascii="Calibri"/>
          <w:spacing w:val="-3"/>
        </w:rPr>
        <w:t xml:space="preserve"> </w:t>
      </w:r>
      <w:r>
        <w:rPr>
          <w:rFonts w:ascii="Calibri"/>
        </w:rPr>
        <w:t>present</w:t>
      </w:r>
      <w:r>
        <w:rPr>
          <w:rFonts w:ascii="Calibri"/>
          <w:spacing w:val="-2"/>
        </w:rPr>
        <w:t xml:space="preserve"> name?</w:t>
      </w:r>
      <w:r>
        <w:rPr>
          <w:rFonts w:ascii="Calibri"/>
          <w:u w:val="single"/>
        </w:rPr>
        <w:tab/>
      </w:r>
    </w:p>
    <w:p w14:paraId="4A6F9D5A" w14:textId="77777777" w:rsidR="001B7DD8" w:rsidRDefault="001B7DD8">
      <w:pPr>
        <w:pStyle w:val="BodyText"/>
        <w:spacing w:before="1"/>
        <w:rPr>
          <w:sz w:val="22"/>
        </w:rPr>
      </w:pPr>
    </w:p>
    <w:p w14:paraId="36F46A1A" w14:textId="77777777" w:rsidR="001B7DD8" w:rsidRDefault="00CD1811">
      <w:pPr>
        <w:pStyle w:val="ListParagraph"/>
        <w:numPr>
          <w:ilvl w:val="0"/>
          <w:numId w:val="13"/>
        </w:numPr>
        <w:tabs>
          <w:tab w:val="left" w:pos="811"/>
        </w:tabs>
        <w:ind w:right="743"/>
        <w:rPr>
          <w:rFonts w:ascii="Calibri"/>
        </w:rPr>
      </w:pPr>
      <w:r>
        <w:rPr>
          <w:rFonts w:ascii="Calibri"/>
        </w:rPr>
        <w:t>List</w:t>
      </w:r>
      <w:r>
        <w:rPr>
          <w:rFonts w:ascii="Calibri"/>
          <w:spacing w:val="-1"/>
        </w:rPr>
        <w:t xml:space="preserve"> </w:t>
      </w:r>
      <w:r>
        <w:rPr>
          <w:rFonts w:ascii="Calibri"/>
        </w:rPr>
        <w:t>at</w:t>
      </w:r>
      <w:r>
        <w:rPr>
          <w:rFonts w:ascii="Calibri"/>
          <w:spacing w:val="-1"/>
        </w:rPr>
        <w:t xml:space="preserve"> </w:t>
      </w:r>
      <w:r>
        <w:rPr>
          <w:rFonts w:ascii="Calibri"/>
        </w:rPr>
        <w:t>least</w:t>
      </w:r>
      <w:r>
        <w:rPr>
          <w:rFonts w:ascii="Calibri"/>
          <w:spacing w:val="-1"/>
        </w:rPr>
        <w:t xml:space="preserve"> </w:t>
      </w:r>
      <w:r>
        <w:rPr>
          <w:rFonts w:ascii="Calibri"/>
        </w:rPr>
        <w:t>three</w:t>
      </w:r>
      <w:r>
        <w:rPr>
          <w:rFonts w:ascii="Calibri"/>
          <w:spacing w:val="-1"/>
        </w:rPr>
        <w:t xml:space="preserve"> </w:t>
      </w:r>
      <w:r>
        <w:rPr>
          <w:rFonts w:ascii="Calibri"/>
        </w:rPr>
        <w:t>private</w:t>
      </w:r>
      <w:r>
        <w:rPr>
          <w:rFonts w:ascii="Calibri"/>
          <w:spacing w:val="-3"/>
        </w:rPr>
        <w:t xml:space="preserve"> </w:t>
      </w:r>
      <w:r>
        <w:rPr>
          <w:rFonts w:ascii="Calibri"/>
        </w:rPr>
        <w:t>or</w:t>
      </w:r>
      <w:r>
        <w:rPr>
          <w:rFonts w:ascii="Calibri"/>
          <w:spacing w:val="-2"/>
        </w:rPr>
        <w:t xml:space="preserve"> </w:t>
      </w:r>
      <w:r>
        <w:rPr>
          <w:rFonts w:ascii="Calibri"/>
        </w:rPr>
        <w:t>public</w:t>
      </w:r>
      <w:r>
        <w:rPr>
          <w:rFonts w:ascii="Calibri"/>
          <w:spacing w:val="-2"/>
        </w:rPr>
        <w:t xml:space="preserve"> </w:t>
      </w:r>
      <w:r>
        <w:rPr>
          <w:rFonts w:ascii="Calibri"/>
        </w:rPr>
        <w:t>firms</w:t>
      </w:r>
      <w:r>
        <w:rPr>
          <w:rFonts w:ascii="Calibri"/>
          <w:spacing w:val="-3"/>
        </w:rPr>
        <w:t xml:space="preserve"> </w:t>
      </w:r>
      <w:r>
        <w:rPr>
          <w:rFonts w:ascii="Calibri"/>
        </w:rPr>
        <w:t>that</w:t>
      </w:r>
      <w:r>
        <w:rPr>
          <w:rFonts w:ascii="Calibri"/>
          <w:spacing w:val="-4"/>
        </w:rPr>
        <w:t xml:space="preserve"> </w:t>
      </w:r>
      <w:r>
        <w:rPr>
          <w:rFonts w:ascii="Calibri"/>
        </w:rPr>
        <w:t>you</w:t>
      </w:r>
      <w:r>
        <w:rPr>
          <w:rFonts w:ascii="Calibri"/>
          <w:spacing w:val="-4"/>
        </w:rPr>
        <w:t xml:space="preserve"> </w:t>
      </w:r>
      <w:r>
        <w:rPr>
          <w:rFonts w:ascii="Calibri"/>
        </w:rPr>
        <w:t>have</w:t>
      </w:r>
      <w:r>
        <w:rPr>
          <w:rFonts w:ascii="Calibri"/>
          <w:spacing w:val="-3"/>
        </w:rPr>
        <w:t xml:space="preserve"> </w:t>
      </w:r>
      <w:r>
        <w:rPr>
          <w:rFonts w:ascii="Calibri"/>
        </w:rPr>
        <w:t>supplied/provided</w:t>
      </w:r>
      <w:r>
        <w:rPr>
          <w:rFonts w:ascii="Calibri"/>
          <w:spacing w:val="-4"/>
        </w:rPr>
        <w:t xml:space="preserve"> </w:t>
      </w:r>
      <w:r>
        <w:rPr>
          <w:rFonts w:ascii="Calibri"/>
        </w:rPr>
        <w:t>with</w:t>
      </w:r>
      <w:r>
        <w:rPr>
          <w:rFonts w:ascii="Calibri"/>
          <w:spacing w:val="-3"/>
        </w:rPr>
        <w:t xml:space="preserve"> </w:t>
      </w:r>
      <w:r>
        <w:rPr>
          <w:rFonts w:ascii="Calibri"/>
        </w:rPr>
        <w:t>similar</w:t>
      </w:r>
      <w:r>
        <w:rPr>
          <w:rFonts w:ascii="Calibri"/>
          <w:spacing w:val="-2"/>
        </w:rPr>
        <w:t xml:space="preserve"> </w:t>
      </w:r>
      <w:r>
        <w:rPr>
          <w:rFonts w:ascii="Calibri"/>
        </w:rPr>
        <w:t>to</w:t>
      </w:r>
      <w:r>
        <w:rPr>
          <w:rFonts w:ascii="Calibri"/>
          <w:spacing w:val="-3"/>
        </w:rPr>
        <w:t xml:space="preserve"> </w:t>
      </w:r>
      <w:r>
        <w:rPr>
          <w:rFonts w:ascii="Calibri"/>
        </w:rPr>
        <w:t>that</w:t>
      </w:r>
      <w:r>
        <w:rPr>
          <w:rFonts w:ascii="Calibri"/>
          <w:spacing w:val="-1"/>
        </w:rPr>
        <w:t xml:space="preserve"> </w:t>
      </w:r>
      <w:r>
        <w:rPr>
          <w:rFonts w:ascii="Calibri"/>
        </w:rPr>
        <w:t>in</w:t>
      </w:r>
      <w:r>
        <w:rPr>
          <w:rFonts w:ascii="Calibri"/>
          <w:spacing w:val="-3"/>
        </w:rPr>
        <w:t xml:space="preserve"> </w:t>
      </w:r>
      <w:r>
        <w:rPr>
          <w:rFonts w:ascii="Calibri"/>
        </w:rPr>
        <w:t>this</w:t>
      </w:r>
      <w:r>
        <w:rPr>
          <w:rFonts w:ascii="Calibri"/>
          <w:spacing w:val="-3"/>
        </w:rPr>
        <w:t xml:space="preserve"> </w:t>
      </w:r>
      <w:r>
        <w:rPr>
          <w:rFonts w:ascii="Calibri"/>
        </w:rPr>
        <w:t>solicitation. Include a contact name and telephone number.</w:t>
      </w:r>
    </w:p>
    <w:p w14:paraId="59972A35" w14:textId="77777777" w:rsidR="001B7DD8" w:rsidRDefault="00CD1811">
      <w:pPr>
        <w:pStyle w:val="BodyText"/>
        <w:spacing w:before="234"/>
        <w:rPr>
          <w:sz w:val="20"/>
        </w:rPr>
      </w:pPr>
      <w:r>
        <w:rPr>
          <w:noProof/>
          <w:sz w:val="20"/>
        </w:rPr>
        <mc:AlternateContent>
          <mc:Choice Requires="wps">
            <w:drawing>
              <wp:anchor distT="0" distB="0" distL="0" distR="0" simplePos="0" relativeHeight="487608832" behindDoc="1" locked="0" layoutInCell="1" allowOverlap="1" wp14:anchorId="764DB7A5" wp14:editId="1E8B2CE7">
                <wp:simplePos x="0" y="0"/>
                <wp:positionH relativeFrom="page">
                  <wp:posOffset>743712</wp:posOffset>
                </wp:positionH>
                <wp:positionV relativeFrom="paragraph">
                  <wp:posOffset>319357</wp:posOffset>
                </wp:positionV>
                <wp:extent cx="5657215"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9525"/>
                        </a:xfrm>
                        <a:custGeom>
                          <a:avLst/>
                          <a:gdLst/>
                          <a:ahLst/>
                          <a:cxnLst/>
                          <a:rect l="l" t="t" r="r" b="b"/>
                          <a:pathLst>
                            <a:path w="5657215" h="9525">
                              <a:moveTo>
                                <a:pt x="5657088" y="0"/>
                              </a:moveTo>
                              <a:lnTo>
                                <a:pt x="0" y="0"/>
                              </a:lnTo>
                              <a:lnTo>
                                <a:pt x="0" y="9143"/>
                              </a:lnTo>
                              <a:lnTo>
                                <a:pt x="5657088" y="9143"/>
                              </a:lnTo>
                              <a:lnTo>
                                <a:pt x="5657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7F0A5" id="Graphic 52" o:spid="_x0000_s1026" style="position:absolute;margin-left:58.55pt;margin-top:25.15pt;width:445.45pt;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5657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" path="m5657088,l,,,9143r5657088,l5657088,xe" fillcolor="black" stroked="f">
                <v:path arrowok="t"/>
                <w10:wrap type="topAndBottom" anchorx="page"/>
              </v:shape>
            </w:pict>
          </mc:Fallback>
        </mc:AlternateContent>
      </w:r>
    </w:p>
    <w:p w14:paraId="173B0707" w14:textId="77777777" w:rsidR="001B7DD8" w:rsidRDefault="001B7DD8">
      <w:pPr>
        <w:pStyle w:val="BodyText"/>
        <w:rPr>
          <w:sz w:val="20"/>
        </w:rPr>
      </w:pPr>
    </w:p>
    <w:p w14:paraId="4E894DDE" w14:textId="77777777" w:rsidR="001B7DD8" w:rsidRDefault="00CD1811">
      <w:pPr>
        <w:pStyle w:val="BodyText"/>
        <w:spacing w:before="10"/>
        <w:rPr>
          <w:sz w:val="20"/>
        </w:rPr>
      </w:pPr>
      <w:r>
        <w:rPr>
          <w:noProof/>
          <w:sz w:val="20"/>
        </w:rPr>
        <mc:AlternateContent>
          <mc:Choice Requires="wps">
            <w:drawing>
              <wp:anchor distT="0" distB="0" distL="0" distR="0" simplePos="0" relativeHeight="487609344" behindDoc="1" locked="0" layoutInCell="1" allowOverlap="1" wp14:anchorId="5C466C6A" wp14:editId="14B9F7D3">
                <wp:simplePos x="0" y="0"/>
                <wp:positionH relativeFrom="page">
                  <wp:posOffset>743712</wp:posOffset>
                </wp:positionH>
                <wp:positionV relativeFrom="paragraph">
                  <wp:posOffset>177202</wp:posOffset>
                </wp:positionV>
                <wp:extent cx="565721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9525"/>
                        </a:xfrm>
                        <a:custGeom>
                          <a:avLst/>
                          <a:gdLst/>
                          <a:ahLst/>
                          <a:cxnLst/>
                          <a:rect l="l" t="t" r="r" b="b"/>
                          <a:pathLst>
                            <a:path w="5657215" h="9525">
                              <a:moveTo>
                                <a:pt x="5657088" y="0"/>
                              </a:moveTo>
                              <a:lnTo>
                                <a:pt x="0" y="0"/>
                              </a:lnTo>
                              <a:lnTo>
                                <a:pt x="0" y="9143"/>
                              </a:lnTo>
                              <a:lnTo>
                                <a:pt x="5657088" y="9143"/>
                              </a:lnTo>
                              <a:lnTo>
                                <a:pt x="5657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585606" id="Graphic 53" o:spid="_x0000_s1026" style="position:absolute;margin-left:58.55pt;margin-top:13.95pt;width:445.45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5657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" path="m5657088,l,,,9143r5657088,l5657088,xe" fillcolor="black" stroked="f">
                <v:path arrowok="t"/>
                <w10:wrap type="topAndBottom" anchorx="page"/>
              </v:shape>
            </w:pict>
          </mc:Fallback>
        </mc:AlternateContent>
      </w:r>
    </w:p>
    <w:p w14:paraId="047D0B94" w14:textId="77777777" w:rsidR="001B7DD8" w:rsidRDefault="001B7DD8">
      <w:pPr>
        <w:pStyle w:val="BodyText"/>
        <w:rPr>
          <w:sz w:val="20"/>
        </w:rPr>
      </w:pPr>
    </w:p>
    <w:p w14:paraId="4C31DCA5" w14:textId="77777777" w:rsidR="001B7DD8" w:rsidRDefault="00CD1811">
      <w:pPr>
        <w:pStyle w:val="BodyText"/>
        <w:spacing w:before="8"/>
        <w:rPr>
          <w:sz w:val="20"/>
        </w:rPr>
      </w:pPr>
      <w:r>
        <w:rPr>
          <w:noProof/>
          <w:sz w:val="20"/>
        </w:rPr>
        <mc:AlternateContent>
          <mc:Choice Requires="wps">
            <w:drawing>
              <wp:anchor distT="0" distB="0" distL="0" distR="0" simplePos="0" relativeHeight="487609856" behindDoc="1" locked="0" layoutInCell="1" allowOverlap="1" wp14:anchorId="3D6520E9" wp14:editId="6BAC5A84">
                <wp:simplePos x="0" y="0"/>
                <wp:positionH relativeFrom="page">
                  <wp:posOffset>743712</wp:posOffset>
                </wp:positionH>
                <wp:positionV relativeFrom="paragraph">
                  <wp:posOffset>175678</wp:posOffset>
                </wp:positionV>
                <wp:extent cx="5657215"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9525"/>
                        </a:xfrm>
                        <a:custGeom>
                          <a:avLst/>
                          <a:gdLst/>
                          <a:ahLst/>
                          <a:cxnLst/>
                          <a:rect l="l" t="t" r="r" b="b"/>
                          <a:pathLst>
                            <a:path w="5657215" h="9525">
                              <a:moveTo>
                                <a:pt x="5657088" y="0"/>
                              </a:moveTo>
                              <a:lnTo>
                                <a:pt x="0" y="0"/>
                              </a:lnTo>
                              <a:lnTo>
                                <a:pt x="0" y="9143"/>
                              </a:lnTo>
                              <a:lnTo>
                                <a:pt x="5657088" y="9143"/>
                              </a:lnTo>
                              <a:lnTo>
                                <a:pt x="5657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ED452" id="Graphic 54" o:spid="_x0000_s1026" style="position:absolute;margin-left:58.55pt;margin-top:13.85pt;width:445.45pt;height:.75pt;z-index:-15706624;visibility:visible;mso-wrap-style:square;mso-wrap-distance-left:0;mso-wrap-distance-top:0;mso-wrap-distance-right:0;mso-wrap-distance-bottom:0;mso-position-horizontal:absolute;mso-position-horizontal-relative:page;mso-position-vertical:absolute;mso-position-vertical-relative:text;v-text-anchor:top" coordsize="5657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" path="m5657088,l,,,9143r5657088,l5657088,xe" fillcolor="black" stroked="f">
                <v:path arrowok="t"/>
                <w10:wrap type="topAndBottom" anchorx="page"/>
              </v:shape>
            </w:pict>
          </mc:Fallback>
        </mc:AlternateContent>
      </w:r>
    </w:p>
    <w:p w14:paraId="2FEA8267" w14:textId="77777777" w:rsidR="001B7DD8" w:rsidRDefault="001B7DD8">
      <w:pPr>
        <w:pStyle w:val="BodyText"/>
        <w:rPr>
          <w:sz w:val="20"/>
        </w:rPr>
      </w:pPr>
    </w:p>
    <w:p w14:paraId="529988CD" w14:textId="77777777" w:rsidR="001B7DD8" w:rsidRDefault="001B7DD8">
      <w:pPr>
        <w:pStyle w:val="BodyText"/>
        <w:spacing w:before="22"/>
        <w:rPr>
          <w:sz w:val="20"/>
        </w:rPr>
      </w:pPr>
    </w:p>
    <w:p w14:paraId="67220314" w14:textId="77777777" w:rsidR="001B7DD8" w:rsidRDefault="00CD1811">
      <w:pPr>
        <w:pStyle w:val="ListParagraph"/>
        <w:numPr>
          <w:ilvl w:val="0"/>
          <w:numId w:val="13"/>
        </w:numPr>
        <w:tabs>
          <w:tab w:val="left" w:pos="1079"/>
        </w:tabs>
        <w:ind w:left="1079" w:hanging="719"/>
        <w:rPr>
          <w:rFonts w:ascii="Calibri"/>
          <w:sz w:val="20"/>
        </w:rPr>
      </w:pPr>
      <w:r>
        <w:rPr>
          <w:rFonts w:ascii="Calibri"/>
          <w:sz w:val="20"/>
        </w:rPr>
        <w:t>Have</w:t>
      </w:r>
      <w:r>
        <w:rPr>
          <w:rFonts w:ascii="Calibri"/>
          <w:spacing w:val="-5"/>
          <w:sz w:val="20"/>
        </w:rPr>
        <w:t xml:space="preserve"> </w:t>
      </w:r>
      <w:r>
        <w:rPr>
          <w:rFonts w:ascii="Calibri"/>
          <w:sz w:val="20"/>
        </w:rPr>
        <w:t>you</w:t>
      </w:r>
      <w:r>
        <w:rPr>
          <w:rFonts w:ascii="Calibri"/>
          <w:spacing w:val="-2"/>
          <w:sz w:val="20"/>
        </w:rPr>
        <w:t xml:space="preserve"> </w:t>
      </w:r>
      <w:r>
        <w:rPr>
          <w:rFonts w:ascii="Calibri"/>
          <w:sz w:val="20"/>
        </w:rPr>
        <w:t>ever</w:t>
      </w:r>
      <w:r>
        <w:rPr>
          <w:rFonts w:ascii="Calibri"/>
          <w:spacing w:val="-3"/>
          <w:sz w:val="20"/>
        </w:rPr>
        <w:t xml:space="preserve"> </w:t>
      </w:r>
      <w:r>
        <w:rPr>
          <w:rFonts w:ascii="Calibri"/>
          <w:sz w:val="20"/>
        </w:rPr>
        <w:t>defaulted</w:t>
      </w:r>
      <w:r>
        <w:rPr>
          <w:rFonts w:ascii="Calibri"/>
          <w:spacing w:val="-2"/>
          <w:sz w:val="20"/>
        </w:rPr>
        <w:t xml:space="preserve"> </w:t>
      </w:r>
      <w:r>
        <w:rPr>
          <w:rFonts w:ascii="Calibri"/>
          <w:sz w:val="20"/>
        </w:rPr>
        <w:t>on</w:t>
      </w:r>
      <w:r>
        <w:rPr>
          <w:rFonts w:ascii="Calibri"/>
          <w:spacing w:val="-2"/>
          <w:sz w:val="20"/>
        </w:rPr>
        <w:t xml:space="preserve"> </w:t>
      </w:r>
      <w:r>
        <w:rPr>
          <w:rFonts w:ascii="Calibri"/>
          <w:sz w:val="20"/>
        </w:rPr>
        <w:t>a</w:t>
      </w:r>
      <w:r>
        <w:rPr>
          <w:rFonts w:ascii="Calibri"/>
          <w:spacing w:val="-5"/>
          <w:sz w:val="20"/>
        </w:rPr>
        <w:t xml:space="preserve"> </w:t>
      </w:r>
      <w:r>
        <w:rPr>
          <w:rFonts w:ascii="Calibri"/>
          <w:sz w:val="20"/>
        </w:rPr>
        <w:t>contract?</w:t>
      </w:r>
      <w:r>
        <w:rPr>
          <w:rFonts w:ascii="Calibri"/>
          <w:spacing w:val="-5"/>
          <w:sz w:val="20"/>
        </w:rPr>
        <w:t xml:space="preserve"> </w:t>
      </w:r>
      <w:r>
        <w:rPr>
          <w:rFonts w:ascii="Calibri"/>
          <w:sz w:val="20"/>
        </w:rPr>
        <w:t>[</w:t>
      </w:r>
      <w:r>
        <w:rPr>
          <w:rFonts w:ascii="Calibri"/>
          <w:spacing w:val="-4"/>
          <w:sz w:val="20"/>
        </w:rPr>
        <w:t xml:space="preserve"> </w:t>
      </w:r>
      <w:r>
        <w:rPr>
          <w:rFonts w:ascii="Calibri"/>
          <w:sz w:val="20"/>
        </w:rPr>
        <w:t>]Yes</w:t>
      </w:r>
      <w:r>
        <w:rPr>
          <w:rFonts w:ascii="Calibri"/>
          <w:spacing w:val="60"/>
          <w:w w:val="150"/>
          <w:sz w:val="20"/>
        </w:rPr>
        <w:t xml:space="preserve"> </w:t>
      </w:r>
      <w:r>
        <w:rPr>
          <w:rFonts w:ascii="Calibri"/>
          <w:sz w:val="20"/>
        </w:rPr>
        <w:t>[</w:t>
      </w:r>
      <w:r>
        <w:rPr>
          <w:rFonts w:ascii="Calibri"/>
          <w:spacing w:val="-4"/>
          <w:sz w:val="20"/>
        </w:rPr>
        <w:t xml:space="preserve"> </w:t>
      </w:r>
      <w:r>
        <w:rPr>
          <w:rFonts w:ascii="Calibri"/>
          <w:spacing w:val="-5"/>
          <w:sz w:val="20"/>
        </w:rPr>
        <w:t>]No</w:t>
      </w:r>
    </w:p>
    <w:p w14:paraId="1EDCF19B" w14:textId="77777777" w:rsidR="001B7DD8" w:rsidRDefault="001B7DD8">
      <w:pPr>
        <w:pStyle w:val="BodyText"/>
        <w:spacing w:before="1"/>
        <w:rPr>
          <w:sz w:val="20"/>
        </w:rPr>
      </w:pPr>
    </w:p>
    <w:p w14:paraId="1D2D8AE5" w14:textId="77777777" w:rsidR="001B7DD8" w:rsidRDefault="00CD1811">
      <w:pPr>
        <w:tabs>
          <w:tab w:val="left" w:pos="8279"/>
        </w:tabs>
        <w:ind w:left="1079"/>
        <w:rPr>
          <w:sz w:val="20"/>
        </w:rPr>
      </w:pPr>
      <w:r>
        <w:rPr>
          <w:sz w:val="20"/>
        </w:rPr>
        <w:t>If</w:t>
      </w:r>
      <w:r>
        <w:rPr>
          <w:spacing w:val="-4"/>
          <w:sz w:val="20"/>
        </w:rPr>
        <w:t xml:space="preserve"> </w:t>
      </w:r>
      <w:r>
        <w:rPr>
          <w:sz w:val="20"/>
        </w:rPr>
        <w:t>yes,</w:t>
      </w:r>
      <w:r>
        <w:rPr>
          <w:spacing w:val="-2"/>
          <w:sz w:val="20"/>
        </w:rPr>
        <w:t xml:space="preserve"> </w:t>
      </w:r>
      <w:r>
        <w:rPr>
          <w:sz w:val="20"/>
        </w:rPr>
        <w:t>what</w:t>
      </w:r>
      <w:r>
        <w:rPr>
          <w:spacing w:val="-3"/>
          <w:sz w:val="20"/>
        </w:rPr>
        <w:t xml:space="preserve"> </w:t>
      </w:r>
      <w:r>
        <w:rPr>
          <w:sz w:val="20"/>
        </w:rPr>
        <w:t>was</w:t>
      </w:r>
      <w:r>
        <w:rPr>
          <w:spacing w:val="-2"/>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2"/>
          <w:sz w:val="20"/>
        </w:rPr>
        <w:t xml:space="preserve"> </w:t>
      </w:r>
      <w:r>
        <w:rPr>
          <w:sz w:val="20"/>
          <w:u w:val="single"/>
        </w:rPr>
        <w:tab/>
      </w:r>
    </w:p>
    <w:p w14:paraId="773646E2" w14:textId="77777777" w:rsidR="001B7DD8" w:rsidRDefault="001B7DD8">
      <w:pPr>
        <w:rPr>
          <w:sz w:val="20"/>
        </w:rPr>
        <w:sectPr w:rsidR="001B7DD8">
          <w:footerReference w:type="default" r:id="rId16"/>
          <w:pgSz w:w="12240" w:h="15840"/>
          <w:pgMar w:top="1540" w:right="360" w:bottom="720" w:left="360" w:header="0" w:footer="523" w:gutter="0"/>
          <w:cols w:space="720"/>
        </w:sectPr>
      </w:pPr>
    </w:p>
    <w:p w14:paraId="784A482E" w14:textId="77777777" w:rsidR="001B7DD8" w:rsidRDefault="00CD1811">
      <w:pPr>
        <w:tabs>
          <w:tab w:val="left" w:pos="8999"/>
        </w:tabs>
        <w:spacing w:before="36"/>
        <w:ind w:left="1080"/>
        <w:rPr>
          <w:sz w:val="20"/>
        </w:rPr>
      </w:pPr>
      <w:r>
        <w:rPr>
          <w:sz w:val="20"/>
        </w:rPr>
        <w:lastRenderedPageBreak/>
        <w:t>What was the reason for default?</w:t>
      </w:r>
      <w:r>
        <w:rPr>
          <w:spacing w:val="111"/>
          <w:sz w:val="20"/>
        </w:rPr>
        <w:t xml:space="preserve"> </w:t>
      </w:r>
      <w:r>
        <w:rPr>
          <w:sz w:val="20"/>
          <w:u w:val="single"/>
        </w:rPr>
        <w:tab/>
      </w:r>
    </w:p>
    <w:p w14:paraId="54C0051F" w14:textId="77777777" w:rsidR="001B7DD8" w:rsidRDefault="001B7DD8">
      <w:pPr>
        <w:pStyle w:val="BodyText"/>
        <w:rPr>
          <w:sz w:val="20"/>
        </w:rPr>
      </w:pPr>
    </w:p>
    <w:p w14:paraId="65914C34" w14:textId="77777777" w:rsidR="001B7DD8" w:rsidRDefault="001B7DD8">
      <w:pPr>
        <w:pStyle w:val="BodyText"/>
        <w:spacing w:before="1"/>
        <w:rPr>
          <w:sz w:val="20"/>
        </w:rPr>
      </w:pPr>
    </w:p>
    <w:p w14:paraId="12254DD8" w14:textId="77777777" w:rsidR="001B7DD8" w:rsidRDefault="00CD1811">
      <w:pPr>
        <w:pStyle w:val="ListParagraph"/>
        <w:numPr>
          <w:ilvl w:val="0"/>
          <w:numId w:val="13"/>
        </w:numPr>
        <w:tabs>
          <w:tab w:val="left" w:pos="1113"/>
        </w:tabs>
        <w:spacing w:before="1"/>
        <w:ind w:left="1113" w:hanging="753"/>
        <w:rPr>
          <w:rFonts w:ascii="Calibri"/>
          <w:sz w:val="20"/>
        </w:rPr>
      </w:pPr>
      <w:r>
        <w:rPr>
          <w:rFonts w:ascii="Calibri"/>
          <w:sz w:val="20"/>
        </w:rPr>
        <w:t>Have</w:t>
      </w:r>
      <w:r>
        <w:rPr>
          <w:rFonts w:ascii="Calibri"/>
          <w:spacing w:val="-5"/>
          <w:sz w:val="20"/>
        </w:rPr>
        <w:t xml:space="preserve"> </w:t>
      </w:r>
      <w:r>
        <w:rPr>
          <w:rFonts w:ascii="Calibri"/>
          <w:sz w:val="20"/>
        </w:rPr>
        <w:t>you</w:t>
      </w:r>
      <w:r>
        <w:rPr>
          <w:rFonts w:ascii="Calibri"/>
          <w:spacing w:val="-3"/>
          <w:sz w:val="20"/>
        </w:rPr>
        <w:t xml:space="preserve"> </w:t>
      </w:r>
      <w:r>
        <w:rPr>
          <w:rFonts w:ascii="Calibri"/>
          <w:sz w:val="20"/>
        </w:rPr>
        <w:t>refused</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sign</w:t>
      </w:r>
      <w:r>
        <w:rPr>
          <w:rFonts w:ascii="Calibri"/>
          <w:spacing w:val="-2"/>
          <w:sz w:val="20"/>
        </w:rPr>
        <w:t xml:space="preserve"> </w:t>
      </w:r>
      <w:r>
        <w:rPr>
          <w:rFonts w:ascii="Calibri"/>
          <w:sz w:val="20"/>
        </w:rPr>
        <w:t>a</w:t>
      </w:r>
      <w:r>
        <w:rPr>
          <w:rFonts w:ascii="Calibri"/>
          <w:spacing w:val="-4"/>
          <w:sz w:val="20"/>
        </w:rPr>
        <w:t xml:space="preserve"> </w:t>
      </w:r>
      <w:r>
        <w:rPr>
          <w:rFonts w:ascii="Calibri"/>
          <w:sz w:val="20"/>
        </w:rPr>
        <w:t>contract</w:t>
      </w:r>
      <w:r>
        <w:rPr>
          <w:rFonts w:ascii="Calibri"/>
          <w:spacing w:val="-4"/>
          <w:sz w:val="20"/>
        </w:rPr>
        <w:t xml:space="preserve"> </w:t>
      </w:r>
      <w:r>
        <w:rPr>
          <w:rFonts w:ascii="Calibri"/>
          <w:sz w:val="20"/>
        </w:rPr>
        <w:t>after</w:t>
      </w:r>
      <w:r>
        <w:rPr>
          <w:rFonts w:ascii="Calibri"/>
          <w:spacing w:val="-4"/>
          <w:sz w:val="20"/>
        </w:rPr>
        <w:t xml:space="preserve"> </w:t>
      </w:r>
      <w:r>
        <w:rPr>
          <w:rFonts w:ascii="Calibri"/>
          <w:sz w:val="20"/>
        </w:rPr>
        <w:t>award</w:t>
      </w:r>
      <w:r>
        <w:rPr>
          <w:rFonts w:ascii="Calibri"/>
          <w:spacing w:val="-2"/>
          <w:sz w:val="20"/>
        </w:rPr>
        <w:t xml:space="preserve"> </w:t>
      </w:r>
      <w:r>
        <w:rPr>
          <w:rFonts w:ascii="Calibri"/>
          <w:sz w:val="20"/>
        </w:rPr>
        <w:t>of</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bid?</w:t>
      </w:r>
      <w:r>
        <w:rPr>
          <w:rFonts w:ascii="Calibri"/>
          <w:spacing w:val="40"/>
          <w:sz w:val="20"/>
        </w:rPr>
        <w:t xml:space="preserve"> </w:t>
      </w:r>
      <w:r>
        <w:rPr>
          <w:rFonts w:ascii="Calibri"/>
          <w:sz w:val="20"/>
        </w:rPr>
        <w:t>[]</w:t>
      </w:r>
      <w:r>
        <w:rPr>
          <w:rFonts w:ascii="Calibri"/>
          <w:spacing w:val="-5"/>
          <w:sz w:val="20"/>
        </w:rPr>
        <w:t xml:space="preserve"> </w:t>
      </w:r>
      <w:r>
        <w:rPr>
          <w:rFonts w:ascii="Calibri"/>
          <w:sz w:val="20"/>
        </w:rPr>
        <w:t>Yes</w:t>
      </w:r>
      <w:r>
        <w:rPr>
          <w:rFonts w:ascii="Calibri"/>
          <w:spacing w:val="-3"/>
          <w:sz w:val="20"/>
        </w:rPr>
        <w:t xml:space="preserve"> </w:t>
      </w:r>
      <w:r>
        <w:rPr>
          <w:rFonts w:ascii="Calibri"/>
          <w:sz w:val="20"/>
        </w:rPr>
        <w:t>[]</w:t>
      </w:r>
      <w:r>
        <w:rPr>
          <w:rFonts w:ascii="Calibri"/>
          <w:spacing w:val="-5"/>
          <w:sz w:val="20"/>
        </w:rPr>
        <w:t xml:space="preserve"> No</w:t>
      </w:r>
    </w:p>
    <w:p w14:paraId="3C2820F9" w14:textId="77777777" w:rsidR="001B7DD8" w:rsidRDefault="00CD1811">
      <w:pPr>
        <w:tabs>
          <w:tab w:val="left" w:pos="8279"/>
        </w:tabs>
        <w:spacing w:before="243"/>
        <w:ind w:left="1113"/>
        <w:rPr>
          <w:sz w:val="20"/>
        </w:rPr>
      </w:pPr>
      <w:r>
        <w:rPr>
          <w:sz w:val="20"/>
        </w:rPr>
        <w:t>If</w:t>
      </w:r>
      <w:r>
        <w:rPr>
          <w:spacing w:val="-4"/>
          <w:sz w:val="20"/>
        </w:rPr>
        <w:t xml:space="preserve"> </w:t>
      </w:r>
      <w:r>
        <w:rPr>
          <w:sz w:val="20"/>
        </w:rPr>
        <w:t>yes,</w:t>
      </w:r>
      <w:r>
        <w:rPr>
          <w:spacing w:val="-2"/>
          <w:sz w:val="20"/>
        </w:rPr>
        <w:t xml:space="preserve"> </w:t>
      </w:r>
      <w:r>
        <w:rPr>
          <w:sz w:val="20"/>
        </w:rPr>
        <w:t>what</w:t>
      </w:r>
      <w:r>
        <w:rPr>
          <w:spacing w:val="-3"/>
          <w:sz w:val="20"/>
        </w:rPr>
        <w:t xml:space="preserve"> </w:t>
      </w:r>
      <w:r>
        <w:rPr>
          <w:sz w:val="20"/>
        </w:rPr>
        <w:t>was</w:t>
      </w:r>
      <w:r>
        <w:rPr>
          <w:spacing w:val="-2"/>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2"/>
          <w:sz w:val="20"/>
        </w:rPr>
        <w:t xml:space="preserve"> </w:t>
      </w:r>
      <w:r>
        <w:rPr>
          <w:sz w:val="20"/>
          <w:u w:val="single"/>
        </w:rPr>
        <w:tab/>
      </w:r>
    </w:p>
    <w:p w14:paraId="6A85D190" w14:textId="77777777" w:rsidR="001B7DD8" w:rsidRDefault="001B7DD8">
      <w:pPr>
        <w:pStyle w:val="BodyText"/>
        <w:spacing w:before="1"/>
        <w:rPr>
          <w:sz w:val="20"/>
        </w:rPr>
      </w:pPr>
    </w:p>
    <w:p w14:paraId="2AC56ABD" w14:textId="77777777" w:rsidR="001B7DD8" w:rsidRDefault="00CD1811">
      <w:pPr>
        <w:tabs>
          <w:tab w:val="left" w:pos="8279"/>
        </w:tabs>
        <w:ind w:left="1113"/>
        <w:rPr>
          <w:sz w:val="20"/>
        </w:rPr>
      </w:pPr>
      <w:r>
        <w:rPr>
          <w:sz w:val="20"/>
        </w:rPr>
        <w:t>What</w:t>
      </w:r>
      <w:r>
        <w:rPr>
          <w:spacing w:val="-3"/>
          <w:sz w:val="20"/>
        </w:rPr>
        <w:t xml:space="preserve"> </w:t>
      </w:r>
      <w:r>
        <w:rPr>
          <w:sz w:val="20"/>
        </w:rPr>
        <w:t>was</w:t>
      </w:r>
      <w:r>
        <w:rPr>
          <w:spacing w:val="-2"/>
          <w:sz w:val="20"/>
        </w:rPr>
        <w:t xml:space="preserve"> </w:t>
      </w:r>
      <w:r>
        <w:rPr>
          <w:sz w:val="20"/>
        </w:rPr>
        <w:t>the</w:t>
      </w:r>
      <w:r>
        <w:rPr>
          <w:spacing w:val="-4"/>
          <w:sz w:val="20"/>
        </w:rPr>
        <w:t xml:space="preserve"> </w:t>
      </w:r>
      <w:r>
        <w:rPr>
          <w:sz w:val="20"/>
        </w:rPr>
        <w:t>reason</w:t>
      </w:r>
      <w:r>
        <w:rPr>
          <w:spacing w:val="-2"/>
          <w:sz w:val="20"/>
        </w:rPr>
        <w:t xml:space="preserve"> </w:t>
      </w:r>
      <w:r>
        <w:rPr>
          <w:sz w:val="20"/>
        </w:rPr>
        <w:t>for</w:t>
      </w:r>
      <w:r>
        <w:rPr>
          <w:spacing w:val="-3"/>
          <w:sz w:val="20"/>
        </w:rPr>
        <w:t xml:space="preserve"> </w:t>
      </w:r>
      <w:r>
        <w:rPr>
          <w:sz w:val="20"/>
        </w:rPr>
        <w:t>refusal?</w:t>
      </w:r>
      <w:r>
        <w:rPr>
          <w:spacing w:val="-4"/>
          <w:sz w:val="20"/>
        </w:rPr>
        <w:t xml:space="preserve"> </w:t>
      </w:r>
      <w:r>
        <w:rPr>
          <w:sz w:val="20"/>
          <w:u w:val="single"/>
        </w:rPr>
        <w:tab/>
      </w:r>
    </w:p>
    <w:p w14:paraId="729C9DF0" w14:textId="77777777" w:rsidR="001B7DD8" w:rsidRDefault="001B7DD8">
      <w:pPr>
        <w:pStyle w:val="BodyText"/>
        <w:spacing w:before="244"/>
        <w:rPr>
          <w:sz w:val="20"/>
        </w:rPr>
      </w:pPr>
    </w:p>
    <w:p w14:paraId="7D63F2C0" w14:textId="77777777" w:rsidR="001B7DD8" w:rsidRDefault="00CD1811">
      <w:pPr>
        <w:pStyle w:val="ListParagraph"/>
        <w:numPr>
          <w:ilvl w:val="0"/>
          <w:numId w:val="13"/>
        </w:numPr>
        <w:tabs>
          <w:tab w:val="left" w:pos="1113"/>
        </w:tabs>
        <w:ind w:left="1113" w:hanging="753"/>
        <w:rPr>
          <w:rFonts w:ascii="Calibri"/>
          <w:sz w:val="20"/>
        </w:rPr>
      </w:pPr>
      <w:r>
        <w:rPr>
          <w:rFonts w:ascii="Calibri"/>
          <w:sz w:val="20"/>
        </w:rPr>
        <w:t>List</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number</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current</w:t>
      </w:r>
      <w:r>
        <w:rPr>
          <w:rFonts w:ascii="Calibri"/>
          <w:spacing w:val="-4"/>
          <w:sz w:val="20"/>
        </w:rPr>
        <w:t xml:space="preserve"> </w:t>
      </w:r>
      <w:r>
        <w:rPr>
          <w:rFonts w:ascii="Calibri"/>
          <w:sz w:val="20"/>
        </w:rPr>
        <w:t>employees</w:t>
      </w:r>
      <w:r>
        <w:rPr>
          <w:rFonts w:ascii="Calibri"/>
          <w:spacing w:val="-4"/>
          <w:sz w:val="20"/>
        </w:rPr>
        <w:t xml:space="preserve"> </w:t>
      </w:r>
      <w:r>
        <w:rPr>
          <w:rFonts w:ascii="Calibri"/>
          <w:sz w:val="20"/>
        </w:rPr>
        <w:t>and</w:t>
      </w:r>
      <w:r>
        <w:rPr>
          <w:rFonts w:ascii="Calibri"/>
          <w:spacing w:val="-3"/>
          <w:sz w:val="20"/>
        </w:rPr>
        <w:t xml:space="preserve"> </w:t>
      </w:r>
      <w:r>
        <w:rPr>
          <w:rFonts w:ascii="Calibri"/>
          <w:sz w:val="20"/>
        </w:rPr>
        <w:t>any</w:t>
      </w:r>
      <w:r>
        <w:rPr>
          <w:rFonts w:ascii="Calibri"/>
          <w:spacing w:val="-5"/>
          <w:sz w:val="20"/>
        </w:rPr>
        <w:t xml:space="preserve"> </w:t>
      </w:r>
      <w:r>
        <w:rPr>
          <w:rFonts w:ascii="Calibri"/>
          <w:sz w:val="20"/>
        </w:rPr>
        <w:t>branch</w:t>
      </w:r>
      <w:r>
        <w:rPr>
          <w:rFonts w:ascii="Calibri"/>
          <w:spacing w:val="-4"/>
          <w:sz w:val="20"/>
        </w:rPr>
        <w:t xml:space="preserve"> </w:t>
      </w:r>
      <w:r>
        <w:rPr>
          <w:rFonts w:ascii="Calibri"/>
          <w:spacing w:val="-2"/>
          <w:sz w:val="20"/>
        </w:rPr>
        <w:t>offices:</w:t>
      </w:r>
    </w:p>
    <w:p w14:paraId="7E64A59C" w14:textId="77777777" w:rsidR="001B7DD8" w:rsidRDefault="00CD1811">
      <w:pPr>
        <w:pStyle w:val="BodyText"/>
        <w:spacing w:before="187"/>
        <w:rPr>
          <w:sz w:val="20"/>
        </w:rPr>
      </w:pPr>
      <w:r>
        <w:rPr>
          <w:noProof/>
          <w:sz w:val="20"/>
        </w:rPr>
        <mc:AlternateContent>
          <mc:Choice Requires="wps">
            <w:drawing>
              <wp:anchor distT="0" distB="0" distL="0" distR="0" simplePos="0" relativeHeight="487610368" behindDoc="1" locked="0" layoutInCell="1" allowOverlap="1" wp14:anchorId="4E196BEB" wp14:editId="404DFADA">
                <wp:simplePos x="0" y="0"/>
                <wp:positionH relativeFrom="page">
                  <wp:posOffset>935736</wp:posOffset>
                </wp:positionH>
                <wp:positionV relativeFrom="paragraph">
                  <wp:posOffset>289010</wp:posOffset>
                </wp:positionV>
                <wp:extent cx="5465445"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5445" cy="7620"/>
                        </a:xfrm>
                        <a:custGeom>
                          <a:avLst/>
                          <a:gdLst/>
                          <a:ahLst/>
                          <a:cxnLst/>
                          <a:rect l="l" t="t" r="r" b="b"/>
                          <a:pathLst>
                            <a:path w="5465445" h="7620">
                              <a:moveTo>
                                <a:pt x="5465064" y="0"/>
                              </a:moveTo>
                              <a:lnTo>
                                <a:pt x="0" y="0"/>
                              </a:lnTo>
                              <a:lnTo>
                                <a:pt x="0" y="7620"/>
                              </a:lnTo>
                              <a:lnTo>
                                <a:pt x="5465064" y="7620"/>
                              </a:lnTo>
                              <a:lnTo>
                                <a:pt x="5465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C0467" id="Graphic 55" o:spid="_x0000_s1026" style="position:absolute;margin-left:73.7pt;margin-top:22.75pt;width:430.3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54654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" path="m5465064,l,,,7620r5465064,l5465064,xe" fillcolor="black" stroked="f">
                <v:path arrowok="t"/>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0A9D46EE" wp14:editId="4EB6C1BF">
                <wp:simplePos x="0" y="0"/>
                <wp:positionH relativeFrom="page">
                  <wp:posOffset>935736</wp:posOffset>
                </wp:positionH>
                <wp:positionV relativeFrom="paragraph">
                  <wp:posOffset>599906</wp:posOffset>
                </wp:positionV>
                <wp:extent cx="5465445" cy="76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5445" cy="7620"/>
                        </a:xfrm>
                        <a:custGeom>
                          <a:avLst/>
                          <a:gdLst/>
                          <a:ahLst/>
                          <a:cxnLst/>
                          <a:rect l="l" t="t" r="r" b="b"/>
                          <a:pathLst>
                            <a:path w="5465445" h="7620">
                              <a:moveTo>
                                <a:pt x="5465064" y="0"/>
                              </a:moveTo>
                              <a:lnTo>
                                <a:pt x="0" y="0"/>
                              </a:lnTo>
                              <a:lnTo>
                                <a:pt x="0" y="7620"/>
                              </a:lnTo>
                              <a:lnTo>
                                <a:pt x="5465064" y="7620"/>
                              </a:lnTo>
                              <a:lnTo>
                                <a:pt x="5465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AB2AEA" id="Graphic 56" o:spid="_x0000_s1026" style="position:absolute;margin-left:73.7pt;margin-top:47.25pt;width:430.3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54654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" path="m5465064,l,,,7620r5465064,l5465064,xe" fillcolor="black" stroked="f">
                <v:path arrowok="t"/>
                <w10:wrap type="topAndBottom" anchorx="page"/>
              </v:shape>
            </w:pict>
          </mc:Fallback>
        </mc:AlternateContent>
      </w:r>
      <w:r>
        <w:rPr>
          <w:noProof/>
          <w:sz w:val="20"/>
        </w:rPr>
        <mc:AlternateContent>
          <mc:Choice Requires="wps">
            <w:drawing>
              <wp:anchor distT="0" distB="0" distL="0" distR="0" simplePos="0" relativeHeight="487611392" behindDoc="1" locked="0" layoutInCell="1" allowOverlap="1" wp14:anchorId="54339972" wp14:editId="5A929B2E">
                <wp:simplePos x="0" y="0"/>
                <wp:positionH relativeFrom="page">
                  <wp:posOffset>935736</wp:posOffset>
                </wp:positionH>
                <wp:positionV relativeFrom="paragraph">
                  <wp:posOffset>909278</wp:posOffset>
                </wp:positionV>
                <wp:extent cx="5465445"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5445" cy="7620"/>
                        </a:xfrm>
                        <a:custGeom>
                          <a:avLst/>
                          <a:gdLst/>
                          <a:ahLst/>
                          <a:cxnLst/>
                          <a:rect l="l" t="t" r="r" b="b"/>
                          <a:pathLst>
                            <a:path w="5465445" h="7620">
                              <a:moveTo>
                                <a:pt x="5465064" y="0"/>
                              </a:moveTo>
                              <a:lnTo>
                                <a:pt x="0" y="0"/>
                              </a:lnTo>
                              <a:lnTo>
                                <a:pt x="0" y="7620"/>
                              </a:lnTo>
                              <a:lnTo>
                                <a:pt x="5465064" y="7620"/>
                              </a:lnTo>
                              <a:lnTo>
                                <a:pt x="5465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52E89" id="Graphic 57" o:spid="_x0000_s1026" style="position:absolute;margin-left:73.7pt;margin-top:71.6pt;width:430.35pt;height:.6pt;z-index:-15705088;visibility:visible;mso-wrap-style:square;mso-wrap-distance-left:0;mso-wrap-distance-top:0;mso-wrap-distance-right:0;mso-wrap-distance-bottom:0;mso-position-horizontal:absolute;mso-position-horizontal-relative:page;mso-position-vertical:absolute;mso-position-vertical-relative:text;v-text-anchor:top" coordsize="54654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" path="m5465064,l,,,7620r5465064,l5465064,xe" fillcolor="black" stroked="f">
                <v:path arrowok="t"/>
                <w10:wrap type="topAndBottom" anchorx="page"/>
              </v:shape>
            </w:pict>
          </mc:Fallback>
        </mc:AlternateContent>
      </w:r>
    </w:p>
    <w:p w14:paraId="7632473B" w14:textId="77777777" w:rsidR="001B7DD8" w:rsidRDefault="001B7DD8">
      <w:pPr>
        <w:pStyle w:val="BodyText"/>
        <w:spacing w:before="209"/>
        <w:rPr>
          <w:sz w:val="20"/>
        </w:rPr>
      </w:pPr>
    </w:p>
    <w:p w14:paraId="01E3A27D" w14:textId="77777777" w:rsidR="001B7DD8" w:rsidRDefault="001B7DD8">
      <w:pPr>
        <w:pStyle w:val="BodyText"/>
        <w:spacing w:before="207"/>
        <w:rPr>
          <w:sz w:val="20"/>
        </w:rPr>
      </w:pPr>
    </w:p>
    <w:p w14:paraId="14DD5939" w14:textId="77777777" w:rsidR="001B7DD8" w:rsidRDefault="001B7DD8">
      <w:pPr>
        <w:pStyle w:val="BodyText"/>
        <w:rPr>
          <w:sz w:val="20"/>
        </w:rPr>
      </w:pPr>
    </w:p>
    <w:p w14:paraId="0AB4A1F3" w14:textId="77777777" w:rsidR="001B7DD8" w:rsidRDefault="001B7DD8">
      <w:pPr>
        <w:pStyle w:val="BodyText"/>
        <w:spacing w:before="19"/>
        <w:rPr>
          <w:sz w:val="20"/>
        </w:rPr>
      </w:pPr>
    </w:p>
    <w:p w14:paraId="4EB5A145" w14:textId="77777777" w:rsidR="001B7DD8" w:rsidRDefault="00CD1811">
      <w:pPr>
        <w:pStyle w:val="ListParagraph"/>
        <w:numPr>
          <w:ilvl w:val="0"/>
          <w:numId w:val="13"/>
        </w:numPr>
        <w:tabs>
          <w:tab w:val="left" w:pos="1113"/>
        </w:tabs>
        <w:ind w:left="1113" w:right="356" w:hanging="754"/>
        <w:rPr>
          <w:rFonts w:ascii="Calibri" w:hAnsi="Calibri"/>
          <w:sz w:val="20"/>
        </w:rPr>
      </w:pPr>
      <w:r>
        <w:rPr>
          <w:rFonts w:ascii="Calibri" w:hAnsi="Calibri"/>
          <w:sz w:val="20"/>
        </w:rPr>
        <w:t>The undersigned hereby authorizes and requests any person, firm or corporation to furnish any information requested by the Housing Commission, verifying the declarations included in this Statement of Offeror’s Qualifications.</w:t>
      </w:r>
    </w:p>
    <w:p w14:paraId="28F8C489" w14:textId="77777777" w:rsidR="001B7DD8" w:rsidRDefault="001B7DD8">
      <w:pPr>
        <w:pStyle w:val="BodyText"/>
        <w:rPr>
          <w:sz w:val="20"/>
        </w:rPr>
      </w:pPr>
    </w:p>
    <w:p w14:paraId="6A9887E5" w14:textId="77777777" w:rsidR="001B7DD8" w:rsidRDefault="00CD1811">
      <w:pPr>
        <w:pStyle w:val="BodyText"/>
        <w:spacing w:before="188"/>
        <w:rPr>
          <w:sz w:val="20"/>
        </w:rPr>
      </w:pPr>
      <w:r>
        <w:rPr>
          <w:noProof/>
          <w:sz w:val="20"/>
        </w:rPr>
        <mc:AlternateContent>
          <mc:Choice Requires="wps">
            <w:drawing>
              <wp:anchor distT="0" distB="0" distL="0" distR="0" simplePos="0" relativeHeight="487611904" behindDoc="1" locked="0" layoutInCell="1" allowOverlap="1" wp14:anchorId="45581BB6" wp14:editId="602BF373">
                <wp:simplePos x="0" y="0"/>
                <wp:positionH relativeFrom="page">
                  <wp:posOffset>3657600</wp:posOffset>
                </wp:positionH>
                <wp:positionV relativeFrom="paragraph">
                  <wp:posOffset>290256</wp:posOffset>
                </wp:positionV>
                <wp:extent cx="2743200"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8C6012" id="Graphic 58" o:spid="_x0000_s1026" style="position:absolute;margin-left:4in;margin-top:22.85pt;width:3in;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" path="m2743200,l,,,7620r2743200,l2743200,xe" fillcolor="black" stroked="f">
                <v:path arrowok="t"/>
                <w10:wrap type="topAndBottom" anchorx="page"/>
              </v:shape>
            </w:pict>
          </mc:Fallback>
        </mc:AlternateContent>
      </w:r>
    </w:p>
    <w:p w14:paraId="78A24B02" w14:textId="77777777" w:rsidR="001B7DD8" w:rsidRDefault="00CD1811">
      <w:pPr>
        <w:spacing w:before="20"/>
        <w:ind w:left="4894" w:right="2681"/>
        <w:jc w:val="center"/>
        <w:rPr>
          <w:sz w:val="20"/>
        </w:rPr>
      </w:pPr>
      <w:r>
        <w:rPr>
          <w:sz w:val="20"/>
        </w:rPr>
        <w:t>(Name</w:t>
      </w:r>
      <w:r>
        <w:rPr>
          <w:spacing w:val="-6"/>
          <w:sz w:val="20"/>
        </w:rPr>
        <w:t xml:space="preserve"> </w:t>
      </w:r>
      <w:r>
        <w:rPr>
          <w:sz w:val="20"/>
        </w:rPr>
        <w:t>of</w:t>
      </w:r>
      <w:r>
        <w:rPr>
          <w:spacing w:val="-5"/>
          <w:sz w:val="20"/>
        </w:rPr>
        <w:t xml:space="preserve"> </w:t>
      </w:r>
      <w:r>
        <w:rPr>
          <w:spacing w:val="-2"/>
          <w:sz w:val="20"/>
        </w:rPr>
        <w:t>Offeror)</w:t>
      </w:r>
    </w:p>
    <w:p w14:paraId="05247E5F" w14:textId="77777777" w:rsidR="001B7DD8" w:rsidRDefault="00CD1811">
      <w:pPr>
        <w:tabs>
          <w:tab w:val="left" w:pos="9719"/>
        </w:tabs>
        <w:spacing w:before="244"/>
        <w:ind w:left="6136" w:right="1797" w:hanging="692"/>
        <w:rPr>
          <w:sz w:val="20"/>
        </w:rPr>
      </w:pPr>
      <w:r>
        <w:rPr>
          <w:spacing w:val="-4"/>
          <w:sz w:val="20"/>
        </w:rPr>
        <w:t>By:</w:t>
      </w:r>
      <w:r>
        <w:rPr>
          <w:sz w:val="20"/>
          <w:u w:val="single"/>
        </w:rPr>
        <w:tab/>
      </w:r>
      <w:r>
        <w:rPr>
          <w:sz w:val="20"/>
          <w:u w:val="single"/>
        </w:rPr>
        <w:tab/>
      </w:r>
      <w:r>
        <w:rPr>
          <w:sz w:val="20"/>
        </w:rPr>
        <w:t xml:space="preserve"> (Signature of Offeror’s Representative)</w:t>
      </w:r>
    </w:p>
    <w:p w14:paraId="6410B2B0" w14:textId="77777777" w:rsidR="001B7DD8" w:rsidRDefault="00CD1811">
      <w:pPr>
        <w:tabs>
          <w:tab w:val="left" w:pos="9719"/>
        </w:tabs>
        <w:spacing w:before="243"/>
        <w:ind w:left="5438"/>
        <w:rPr>
          <w:sz w:val="20"/>
        </w:rPr>
      </w:pPr>
      <w:r>
        <w:rPr>
          <w:sz w:val="20"/>
        </w:rPr>
        <w:t xml:space="preserve">Title: </w:t>
      </w:r>
      <w:r>
        <w:rPr>
          <w:sz w:val="20"/>
          <w:u w:val="single"/>
        </w:rPr>
        <w:tab/>
      </w:r>
    </w:p>
    <w:p w14:paraId="6FA40245" w14:textId="77777777" w:rsidR="001B7DD8" w:rsidRDefault="001B7DD8">
      <w:pPr>
        <w:pStyle w:val="BodyText"/>
        <w:spacing w:before="1"/>
        <w:rPr>
          <w:sz w:val="20"/>
        </w:rPr>
      </w:pPr>
    </w:p>
    <w:p w14:paraId="01F80655" w14:textId="77777777" w:rsidR="001B7DD8" w:rsidRDefault="00CD1811">
      <w:pPr>
        <w:tabs>
          <w:tab w:val="left" w:pos="4679"/>
        </w:tabs>
        <w:spacing w:before="1"/>
        <w:ind w:left="360"/>
        <w:rPr>
          <w:sz w:val="20"/>
        </w:rPr>
      </w:pPr>
      <w:r>
        <w:rPr>
          <w:sz w:val="20"/>
        </w:rPr>
        <w:t xml:space="preserve">Date: </w:t>
      </w:r>
      <w:r>
        <w:rPr>
          <w:sz w:val="20"/>
          <w:u w:val="single"/>
        </w:rPr>
        <w:tab/>
      </w:r>
    </w:p>
    <w:p w14:paraId="2317A8B2" w14:textId="77777777" w:rsidR="001B7DD8" w:rsidRDefault="001B7DD8">
      <w:pPr>
        <w:rPr>
          <w:sz w:val="20"/>
        </w:rPr>
        <w:sectPr w:rsidR="001B7DD8">
          <w:pgSz w:w="12240" w:h="15840"/>
          <w:pgMar w:top="1540" w:right="360" w:bottom="720" w:left="360" w:header="0" w:footer="523" w:gutter="0"/>
          <w:cols w:space="720"/>
        </w:sectPr>
      </w:pPr>
    </w:p>
    <w:p w14:paraId="5DAF88E2" w14:textId="77777777" w:rsidR="001B7DD8" w:rsidRDefault="00CD1811">
      <w:pPr>
        <w:spacing w:before="36"/>
        <w:ind w:left="1792"/>
        <w:rPr>
          <w:b/>
          <w:sz w:val="20"/>
        </w:rPr>
      </w:pPr>
      <w:r>
        <w:rPr>
          <w:b/>
          <w:sz w:val="20"/>
        </w:rPr>
        <w:lastRenderedPageBreak/>
        <w:t>FLINT</w:t>
      </w:r>
      <w:r>
        <w:rPr>
          <w:b/>
          <w:spacing w:val="-8"/>
          <w:sz w:val="20"/>
        </w:rPr>
        <w:t xml:space="preserve"> </w:t>
      </w:r>
      <w:r>
        <w:rPr>
          <w:b/>
          <w:sz w:val="20"/>
        </w:rPr>
        <w:t>HOUSING</w:t>
      </w:r>
      <w:r>
        <w:rPr>
          <w:b/>
          <w:spacing w:val="-8"/>
          <w:sz w:val="20"/>
        </w:rPr>
        <w:t xml:space="preserve"> </w:t>
      </w:r>
      <w:r>
        <w:rPr>
          <w:b/>
          <w:sz w:val="20"/>
        </w:rPr>
        <w:t>COMMISSION</w:t>
      </w:r>
      <w:r>
        <w:rPr>
          <w:b/>
          <w:spacing w:val="-8"/>
          <w:sz w:val="20"/>
        </w:rPr>
        <w:t xml:space="preserve"> </w:t>
      </w:r>
      <w:r>
        <w:rPr>
          <w:b/>
          <w:sz w:val="20"/>
        </w:rPr>
        <w:t>ECONOMIC</w:t>
      </w:r>
      <w:r>
        <w:rPr>
          <w:b/>
          <w:spacing w:val="-8"/>
          <w:sz w:val="20"/>
        </w:rPr>
        <w:t xml:space="preserve"> </w:t>
      </w:r>
      <w:r>
        <w:rPr>
          <w:b/>
          <w:sz w:val="20"/>
        </w:rPr>
        <w:t>OPPORTUNITIES</w:t>
      </w:r>
      <w:r>
        <w:rPr>
          <w:b/>
          <w:spacing w:val="-9"/>
          <w:sz w:val="20"/>
        </w:rPr>
        <w:t xml:space="preserve"> </w:t>
      </w:r>
      <w:r>
        <w:rPr>
          <w:b/>
          <w:sz w:val="20"/>
        </w:rPr>
        <w:t>FOR</w:t>
      </w:r>
      <w:r>
        <w:rPr>
          <w:b/>
          <w:spacing w:val="-7"/>
          <w:sz w:val="20"/>
        </w:rPr>
        <w:t xml:space="preserve"> </w:t>
      </w:r>
      <w:r>
        <w:rPr>
          <w:b/>
          <w:sz w:val="20"/>
        </w:rPr>
        <w:t>LOW</w:t>
      </w:r>
      <w:r>
        <w:rPr>
          <w:b/>
          <w:spacing w:val="-8"/>
          <w:sz w:val="20"/>
        </w:rPr>
        <w:t xml:space="preserve"> </w:t>
      </w:r>
      <w:r>
        <w:rPr>
          <w:b/>
          <w:sz w:val="20"/>
        </w:rPr>
        <w:t>AN</w:t>
      </w:r>
      <w:r>
        <w:rPr>
          <w:b/>
          <w:spacing w:val="-8"/>
          <w:sz w:val="20"/>
        </w:rPr>
        <w:t xml:space="preserve"> </w:t>
      </w:r>
      <w:r>
        <w:rPr>
          <w:b/>
          <w:sz w:val="20"/>
        </w:rPr>
        <w:t>VERY</w:t>
      </w:r>
      <w:r>
        <w:rPr>
          <w:b/>
          <w:spacing w:val="-7"/>
          <w:sz w:val="20"/>
        </w:rPr>
        <w:t xml:space="preserve"> </w:t>
      </w:r>
      <w:r>
        <w:rPr>
          <w:b/>
          <w:sz w:val="20"/>
        </w:rPr>
        <w:t>LOW-INCOME</w:t>
      </w:r>
      <w:r>
        <w:rPr>
          <w:b/>
          <w:spacing w:val="-7"/>
          <w:sz w:val="20"/>
        </w:rPr>
        <w:t xml:space="preserve"> </w:t>
      </w:r>
      <w:r>
        <w:rPr>
          <w:b/>
          <w:spacing w:val="-2"/>
          <w:sz w:val="20"/>
        </w:rPr>
        <w:t>PERSONS</w:t>
      </w:r>
    </w:p>
    <w:p w14:paraId="32233D3D" w14:textId="77777777" w:rsidR="001B7DD8" w:rsidRDefault="00CD1811">
      <w:pPr>
        <w:ind w:left="5369" w:right="3058" w:hanging="389"/>
        <w:rPr>
          <w:b/>
          <w:sz w:val="20"/>
        </w:rPr>
      </w:pPr>
      <w:r>
        <w:rPr>
          <w:b/>
          <w:sz w:val="20"/>
        </w:rPr>
        <w:t>SECTION</w:t>
      </w:r>
      <w:r>
        <w:rPr>
          <w:b/>
          <w:spacing w:val="-12"/>
          <w:sz w:val="20"/>
        </w:rPr>
        <w:t xml:space="preserve"> </w:t>
      </w:r>
      <w:r>
        <w:rPr>
          <w:b/>
          <w:sz w:val="20"/>
        </w:rPr>
        <w:t>3</w:t>
      </w:r>
      <w:r>
        <w:rPr>
          <w:b/>
          <w:spacing w:val="-11"/>
          <w:sz w:val="20"/>
        </w:rPr>
        <w:t xml:space="preserve"> </w:t>
      </w:r>
      <w:r>
        <w:rPr>
          <w:b/>
          <w:sz w:val="20"/>
        </w:rPr>
        <w:t>CLAUSE/REQUIREMENTS REQUEST FOR PROPOSALS</w:t>
      </w:r>
    </w:p>
    <w:p w14:paraId="0CF11FA9" w14:textId="77777777" w:rsidR="001B7DD8" w:rsidRDefault="001B7DD8">
      <w:pPr>
        <w:pStyle w:val="BodyText"/>
        <w:rPr>
          <w:b/>
          <w:sz w:val="20"/>
        </w:rPr>
      </w:pPr>
    </w:p>
    <w:p w14:paraId="19584959" w14:textId="77777777" w:rsidR="001B7DD8" w:rsidRDefault="00CD1811">
      <w:pPr>
        <w:pStyle w:val="ListParagraph"/>
        <w:numPr>
          <w:ilvl w:val="1"/>
          <w:numId w:val="13"/>
        </w:numPr>
        <w:tabs>
          <w:tab w:val="left" w:pos="2519"/>
        </w:tabs>
        <w:ind w:left="2519" w:hanging="619"/>
        <w:rPr>
          <w:rFonts w:ascii="Calibri"/>
          <w:b/>
          <w:sz w:val="20"/>
        </w:rPr>
      </w:pPr>
      <w:r>
        <w:rPr>
          <w:rFonts w:ascii="Calibri"/>
          <w:b/>
          <w:spacing w:val="-2"/>
          <w:sz w:val="20"/>
          <w:u w:val="single"/>
        </w:rPr>
        <w:t>OVERVIEW</w:t>
      </w:r>
    </w:p>
    <w:p w14:paraId="6B02A296" w14:textId="77777777" w:rsidR="001B7DD8" w:rsidRDefault="001B7DD8">
      <w:pPr>
        <w:pStyle w:val="BodyText"/>
        <w:spacing w:before="1"/>
        <w:rPr>
          <w:b/>
          <w:sz w:val="20"/>
        </w:rPr>
      </w:pPr>
    </w:p>
    <w:p w14:paraId="5F244ABA" w14:textId="77777777" w:rsidR="001B7DD8" w:rsidRDefault="00CD1811">
      <w:pPr>
        <w:ind w:left="1900" w:right="580"/>
        <w:rPr>
          <w:sz w:val="20"/>
        </w:rPr>
      </w:pPr>
      <w:r>
        <w:rPr>
          <w:sz w:val="20"/>
        </w:rPr>
        <w:t>As an entity that receives funding from HUD, FHC is obligated to comply with Section 3 of the Housing and Urban</w:t>
      </w:r>
      <w:r>
        <w:rPr>
          <w:spacing w:val="-2"/>
          <w:sz w:val="20"/>
        </w:rPr>
        <w:t xml:space="preserve"> </w:t>
      </w:r>
      <w:r>
        <w:rPr>
          <w:sz w:val="20"/>
        </w:rPr>
        <w:t>Development</w:t>
      </w:r>
      <w:r>
        <w:rPr>
          <w:spacing w:val="-3"/>
          <w:sz w:val="20"/>
        </w:rPr>
        <w:t xml:space="preserve"> </w:t>
      </w:r>
      <w:r>
        <w:rPr>
          <w:sz w:val="20"/>
        </w:rPr>
        <w:t>Act</w:t>
      </w:r>
      <w:r>
        <w:rPr>
          <w:spacing w:val="-3"/>
          <w:sz w:val="20"/>
        </w:rPr>
        <w:t xml:space="preserve"> </w:t>
      </w:r>
      <w:r>
        <w:rPr>
          <w:sz w:val="20"/>
        </w:rPr>
        <w:t>of</w:t>
      </w:r>
      <w:r>
        <w:rPr>
          <w:spacing w:val="-4"/>
          <w:sz w:val="20"/>
        </w:rPr>
        <w:t xml:space="preserve"> </w:t>
      </w:r>
      <w:r>
        <w:rPr>
          <w:sz w:val="20"/>
        </w:rPr>
        <w:t>1968,</w:t>
      </w:r>
      <w:r>
        <w:rPr>
          <w:spacing w:val="-2"/>
          <w:sz w:val="20"/>
        </w:rPr>
        <w:t xml:space="preserve"> </w:t>
      </w:r>
      <w:r>
        <w:rPr>
          <w:sz w:val="20"/>
        </w:rPr>
        <w:t>as</w:t>
      </w:r>
      <w:r>
        <w:rPr>
          <w:spacing w:val="-2"/>
          <w:sz w:val="20"/>
        </w:rPr>
        <w:t xml:space="preserve"> </w:t>
      </w:r>
      <w:r>
        <w:rPr>
          <w:sz w:val="20"/>
        </w:rPr>
        <w:t>amended,</w:t>
      </w:r>
      <w:r>
        <w:rPr>
          <w:spacing w:val="-2"/>
          <w:sz w:val="20"/>
        </w:rPr>
        <w:t xml:space="preserve"> </w:t>
      </w:r>
      <w:r>
        <w:rPr>
          <w:sz w:val="20"/>
        </w:rPr>
        <w:t>12</w:t>
      </w:r>
      <w:r>
        <w:rPr>
          <w:spacing w:val="-3"/>
          <w:sz w:val="20"/>
        </w:rPr>
        <w:t xml:space="preserve"> </w:t>
      </w:r>
      <w:r>
        <w:rPr>
          <w:sz w:val="20"/>
        </w:rPr>
        <w:t>U.S.C.</w:t>
      </w:r>
      <w:r>
        <w:rPr>
          <w:spacing w:val="-3"/>
          <w:sz w:val="20"/>
        </w:rPr>
        <w:t xml:space="preserve"> </w:t>
      </w:r>
      <w:r>
        <w:rPr>
          <w:sz w:val="20"/>
        </w:rPr>
        <w:t>1701u</w:t>
      </w:r>
      <w:r>
        <w:rPr>
          <w:spacing w:val="-2"/>
          <w:sz w:val="20"/>
        </w:rPr>
        <w:t xml:space="preserve"> </w:t>
      </w:r>
      <w:r>
        <w:rPr>
          <w:sz w:val="20"/>
        </w:rPr>
        <w:t>(section</w:t>
      </w:r>
      <w:r>
        <w:rPr>
          <w:spacing w:val="-2"/>
          <w:sz w:val="20"/>
        </w:rPr>
        <w:t xml:space="preserve"> </w:t>
      </w:r>
      <w:r>
        <w:rPr>
          <w:sz w:val="20"/>
        </w:rPr>
        <w:t>3)</w:t>
      </w:r>
      <w:r>
        <w:rPr>
          <w:spacing w:val="-3"/>
          <w:sz w:val="20"/>
        </w:rPr>
        <w:t xml:space="preserve"> </w:t>
      </w:r>
      <w:r>
        <w:rPr>
          <w:sz w:val="20"/>
        </w:rPr>
        <w:t>as</w:t>
      </w:r>
      <w:r>
        <w:rPr>
          <w:spacing w:val="-2"/>
          <w:sz w:val="20"/>
        </w:rPr>
        <w:t xml:space="preserve"> </w:t>
      </w:r>
      <w:r>
        <w:rPr>
          <w:sz w:val="20"/>
        </w:rPr>
        <w:t>implemented</w:t>
      </w:r>
      <w:r>
        <w:rPr>
          <w:spacing w:val="-2"/>
          <w:sz w:val="20"/>
        </w:rPr>
        <w:t xml:space="preserve"> </w:t>
      </w:r>
      <w:r>
        <w:rPr>
          <w:sz w:val="20"/>
        </w:rPr>
        <w:t>through</w:t>
      </w:r>
      <w:r>
        <w:rPr>
          <w:spacing w:val="-2"/>
          <w:sz w:val="20"/>
        </w:rPr>
        <w:t xml:space="preserve"> </w:t>
      </w:r>
      <w:r>
        <w:rPr>
          <w:sz w:val="20"/>
        </w:rPr>
        <w:t>24</w:t>
      </w:r>
      <w:r>
        <w:rPr>
          <w:spacing w:val="-3"/>
          <w:sz w:val="20"/>
        </w:rPr>
        <w:t xml:space="preserve"> </w:t>
      </w:r>
      <w:r>
        <w:rPr>
          <w:sz w:val="20"/>
        </w:rPr>
        <w:t>CFR</w:t>
      </w:r>
      <w:r>
        <w:rPr>
          <w:spacing w:val="-3"/>
          <w:sz w:val="20"/>
        </w:rPr>
        <w:t xml:space="preserve"> </w:t>
      </w:r>
      <w:r>
        <w:rPr>
          <w:sz w:val="20"/>
        </w:rPr>
        <w:t>Part</w:t>
      </w:r>
    </w:p>
    <w:p w14:paraId="0E53B3B1" w14:textId="77777777" w:rsidR="001B7DD8" w:rsidRDefault="00CD1811">
      <w:pPr>
        <w:ind w:left="1900" w:right="355"/>
        <w:rPr>
          <w:sz w:val="20"/>
        </w:rPr>
      </w:pPr>
      <w:r>
        <w:rPr>
          <w:sz w:val="20"/>
        </w:rPr>
        <w:t>135.</w:t>
      </w:r>
      <w:r>
        <w:rPr>
          <w:spacing w:val="40"/>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3"/>
          <w:sz w:val="20"/>
        </w:rPr>
        <w:t xml:space="preserve"> </w:t>
      </w:r>
      <w:r>
        <w:rPr>
          <w:sz w:val="20"/>
        </w:rPr>
        <w:t>Section</w:t>
      </w:r>
      <w:r>
        <w:rPr>
          <w:spacing w:val="-1"/>
          <w:sz w:val="20"/>
        </w:rPr>
        <w:t xml:space="preserve"> </w:t>
      </w:r>
      <w:r>
        <w:rPr>
          <w:sz w:val="20"/>
        </w:rPr>
        <w:t>3</w:t>
      </w:r>
      <w:r>
        <w:rPr>
          <w:spacing w:val="-2"/>
          <w:sz w:val="20"/>
        </w:rPr>
        <w:t xml:space="preserve"> </w:t>
      </w:r>
      <w:r>
        <w:rPr>
          <w:sz w:val="20"/>
        </w:rPr>
        <w:t>is</w:t>
      </w:r>
      <w:r>
        <w:rPr>
          <w:spacing w:val="-1"/>
          <w:sz w:val="20"/>
        </w:rPr>
        <w:t xml:space="preserve"> </w:t>
      </w:r>
      <w:r>
        <w:rPr>
          <w:sz w:val="20"/>
        </w:rPr>
        <w:t>to</w:t>
      </w:r>
      <w:r>
        <w:rPr>
          <w:spacing w:val="-2"/>
          <w:sz w:val="20"/>
        </w:rPr>
        <w:t xml:space="preserve"> </w:t>
      </w:r>
      <w:r>
        <w:rPr>
          <w:sz w:val="20"/>
        </w:rPr>
        <w:t>ensure</w:t>
      </w:r>
      <w:r>
        <w:rPr>
          <w:spacing w:val="-3"/>
          <w:sz w:val="20"/>
        </w:rPr>
        <w:t xml:space="preserve"> </w:t>
      </w:r>
      <w:r>
        <w:rPr>
          <w:sz w:val="20"/>
        </w:rPr>
        <w:t>employment</w:t>
      </w:r>
      <w:r>
        <w:rPr>
          <w:spacing w:val="-2"/>
          <w:sz w:val="20"/>
        </w:rPr>
        <w:t xml:space="preserve"> </w:t>
      </w:r>
      <w:r>
        <w:rPr>
          <w:sz w:val="20"/>
        </w:rPr>
        <w:t>and</w:t>
      </w:r>
      <w:r>
        <w:rPr>
          <w:spacing w:val="-1"/>
          <w:sz w:val="20"/>
        </w:rPr>
        <w:t xml:space="preserve"> </w:t>
      </w:r>
      <w:r>
        <w:rPr>
          <w:sz w:val="20"/>
        </w:rPr>
        <w:t>other</w:t>
      </w:r>
      <w:r>
        <w:rPr>
          <w:spacing w:val="-2"/>
          <w:sz w:val="20"/>
        </w:rPr>
        <w:t xml:space="preserve"> </w:t>
      </w:r>
      <w:r>
        <w:rPr>
          <w:sz w:val="20"/>
        </w:rPr>
        <w:t>economic</w:t>
      </w:r>
      <w:r>
        <w:rPr>
          <w:spacing w:val="-2"/>
          <w:sz w:val="20"/>
        </w:rPr>
        <w:t xml:space="preserve"> </w:t>
      </w:r>
      <w:r>
        <w:rPr>
          <w:sz w:val="20"/>
        </w:rPr>
        <w:t>opportunities</w:t>
      </w:r>
      <w:r>
        <w:rPr>
          <w:spacing w:val="-1"/>
          <w:sz w:val="20"/>
        </w:rPr>
        <w:t xml:space="preserve"> </w:t>
      </w:r>
      <w:r>
        <w:rPr>
          <w:sz w:val="20"/>
        </w:rPr>
        <w:t>generated</w:t>
      </w:r>
      <w:r>
        <w:rPr>
          <w:spacing w:val="-1"/>
          <w:sz w:val="20"/>
        </w:rPr>
        <w:t xml:space="preserve"> </w:t>
      </w:r>
      <w:r>
        <w:rPr>
          <w:sz w:val="20"/>
        </w:rPr>
        <w:t>by</w:t>
      </w:r>
      <w:r>
        <w:rPr>
          <w:spacing w:val="-1"/>
          <w:sz w:val="20"/>
        </w:rPr>
        <w:t xml:space="preserve"> </w:t>
      </w:r>
      <w:r>
        <w:rPr>
          <w:sz w:val="20"/>
        </w:rPr>
        <w:t>HUD assistance</w:t>
      </w:r>
      <w:r>
        <w:rPr>
          <w:spacing w:val="-4"/>
          <w:sz w:val="20"/>
        </w:rPr>
        <w:t xml:space="preserve"> </w:t>
      </w:r>
      <w:r>
        <w:rPr>
          <w:sz w:val="20"/>
        </w:rPr>
        <w:t>shall,</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greatest</w:t>
      </w:r>
      <w:r>
        <w:rPr>
          <w:spacing w:val="-3"/>
          <w:sz w:val="20"/>
        </w:rPr>
        <w:t xml:space="preserve"> </w:t>
      </w:r>
      <w:r>
        <w:rPr>
          <w:sz w:val="20"/>
        </w:rPr>
        <w:t>extent</w:t>
      </w:r>
      <w:r>
        <w:rPr>
          <w:spacing w:val="-3"/>
          <w:sz w:val="20"/>
        </w:rPr>
        <w:t xml:space="preserve"> </w:t>
      </w:r>
      <w:r>
        <w:rPr>
          <w:sz w:val="20"/>
        </w:rPr>
        <w:t>feasible,</w:t>
      </w:r>
      <w:r>
        <w:rPr>
          <w:spacing w:val="-2"/>
          <w:sz w:val="20"/>
        </w:rPr>
        <w:t xml:space="preserve"> </w:t>
      </w:r>
      <w:r>
        <w:rPr>
          <w:sz w:val="20"/>
        </w:rPr>
        <w:t>be</w:t>
      </w:r>
      <w:r>
        <w:rPr>
          <w:spacing w:val="-4"/>
          <w:sz w:val="20"/>
        </w:rPr>
        <w:t xml:space="preserve"> </w:t>
      </w:r>
      <w:r>
        <w:rPr>
          <w:sz w:val="20"/>
        </w:rPr>
        <w:t>directed</w:t>
      </w:r>
      <w:r>
        <w:rPr>
          <w:spacing w:val="-2"/>
          <w:sz w:val="20"/>
        </w:rPr>
        <w:t xml:space="preserve"> </w:t>
      </w:r>
      <w:r>
        <w:rPr>
          <w:sz w:val="20"/>
        </w:rPr>
        <w:t>to</w:t>
      </w:r>
      <w:r>
        <w:rPr>
          <w:spacing w:val="-3"/>
          <w:sz w:val="20"/>
        </w:rPr>
        <w:t xml:space="preserve"> </w:t>
      </w:r>
      <w:r>
        <w:rPr>
          <w:sz w:val="20"/>
        </w:rPr>
        <w:t>Low</w:t>
      </w:r>
      <w:r>
        <w:rPr>
          <w:spacing w:val="-4"/>
          <w:sz w:val="20"/>
        </w:rPr>
        <w:t xml:space="preserve"> </w:t>
      </w:r>
      <w:r>
        <w:rPr>
          <w:sz w:val="20"/>
        </w:rPr>
        <w:t>and</w:t>
      </w:r>
      <w:r>
        <w:rPr>
          <w:spacing w:val="-2"/>
          <w:sz w:val="20"/>
        </w:rPr>
        <w:t xml:space="preserve"> </w:t>
      </w:r>
      <w:r>
        <w:rPr>
          <w:sz w:val="20"/>
        </w:rPr>
        <w:t>Very-Low</w:t>
      </w:r>
      <w:r>
        <w:rPr>
          <w:spacing w:val="-4"/>
          <w:sz w:val="20"/>
        </w:rPr>
        <w:t xml:space="preserve"> </w:t>
      </w:r>
      <w:r>
        <w:rPr>
          <w:sz w:val="20"/>
        </w:rPr>
        <w:t>Income</w:t>
      </w:r>
      <w:r>
        <w:rPr>
          <w:spacing w:val="-1"/>
          <w:sz w:val="20"/>
        </w:rPr>
        <w:t xml:space="preserve"> </w:t>
      </w:r>
      <w:r>
        <w:rPr>
          <w:sz w:val="20"/>
        </w:rPr>
        <w:t>Persons,</w:t>
      </w:r>
      <w:r>
        <w:rPr>
          <w:spacing w:val="-2"/>
          <w:sz w:val="20"/>
        </w:rPr>
        <w:t xml:space="preserve"> </w:t>
      </w:r>
      <w:r>
        <w:rPr>
          <w:sz w:val="20"/>
        </w:rPr>
        <w:t>particularly those who are recipients of HUD housing assistance. The complete FHC Section 3 Policy may be obtained by contacting the Flint Housing Commission at 3820 Richfield, Flint, Michigan 48506, Telephone (810) 736-3050.</w:t>
      </w:r>
    </w:p>
    <w:p w14:paraId="3C2132EA" w14:textId="77777777" w:rsidR="001B7DD8" w:rsidRDefault="001B7DD8">
      <w:pPr>
        <w:pStyle w:val="BodyText"/>
        <w:rPr>
          <w:sz w:val="20"/>
        </w:rPr>
      </w:pPr>
    </w:p>
    <w:p w14:paraId="60AB1BE3" w14:textId="77777777" w:rsidR="001B7DD8" w:rsidRDefault="00CD1811">
      <w:pPr>
        <w:ind w:left="1900" w:right="355"/>
        <w:rPr>
          <w:sz w:val="20"/>
        </w:rPr>
      </w:pPr>
      <w:r>
        <w:rPr>
          <w:sz w:val="20"/>
        </w:rPr>
        <w:t>Every</w:t>
      </w:r>
      <w:r>
        <w:rPr>
          <w:spacing w:val="-2"/>
          <w:sz w:val="20"/>
        </w:rPr>
        <w:t xml:space="preserve"> </w:t>
      </w:r>
      <w:r>
        <w:rPr>
          <w:sz w:val="20"/>
        </w:rPr>
        <w:t>applicant,</w:t>
      </w:r>
      <w:r>
        <w:rPr>
          <w:spacing w:val="-2"/>
          <w:sz w:val="20"/>
        </w:rPr>
        <w:t xml:space="preserve"> </w:t>
      </w:r>
      <w:r>
        <w:rPr>
          <w:sz w:val="20"/>
        </w:rPr>
        <w:t>recipient,</w:t>
      </w:r>
      <w:r>
        <w:rPr>
          <w:spacing w:val="-2"/>
          <w:sz w:val="20"/>
        </w:rPr>
        <w:t xml:space="preserve"> </w:t>
      </w:r>
      <w:r>
        <w:rPr>
          <w:sz w:val="20"/>
        </w:rPr>
        <w:t>contracting</w:t>
      </w:r>
      <w:r>
        <w:rPr>
          <w:spacing w:val="-3"/>
          <w:sz w:val="20"/>
        </w:rPr>
        <w:t xml:space="preserve"> </w:t>
      </w:r>
      <w:r>
        <w:rPr>
          <w:sz w:val="20"/>
        </w:rPr>
        <w:t>party,</w:t>
      </w:r>
      <w:r>
        <w:rPr>
          <w:spacing w:val="-2"/>
          <w:sz w:val="20"/>
        </w:rPr>
        <w:t xml:space="preserve"> </w:t>
      </w:r>
      <w:r>
        <w:rPr>
          <w:sz w:val="20"/>
        </w:rPr>
        <w:t>contractor,</w:t>
      </w:r>
      <w:r>
        <w:rPr>
          <w:spacing w:val="-2"/>
          <w:sz w:val="20"/>
        </w:rPr>
        <w:t xml:space="preserve"> </w:t>
      </w:r>
      <w:r>
        <w:rPr>
          <w:sz w:val="20"/>
        </w:rPr>
        <w:t>and</w:t>
      </w:r>
      <w:r>
        <w:rPr>
          <w:spacing w:val="-5"/>
          <w:sz w:val="20"/>
        </w:rPr>
        <w:t xml:space="preserve"> </w:t>
      </w:r>
      <w:r>
        <w:rPr>
          <w:sz w:val="20"/>
        </w:rPr>
        <w:t>subcontractor</w:t>
      </w:r>
      <w:r>
        <w:rPr>
          <w:spacing w:val="-5"/>
          <w:sz w:val="20"/>
        </w:rPr>
        <w:t xml:space="preserve"> </w:t>
      </w:r>
      <w:r>
        <w:rPr>
          <w:sz w:val="20"/>
        </w:rPr>
        <w:t>shall</w:t>
      </w:r>
      <w:r>
        <w:rPr>
          <w:spacing w:val="-3"/>
          <w:sz w:val="20"/>
        </w:rPr>
        <w:t xml:space="preserve"> </w:t>
      </w:r>
      <w:r>
        <w:rPr>
          <w:sz w:val="20"/>
        </w:rPr>
        <w:t>incorporate,</w:t>
      </w:r>
      <w:r>
        <w:rPr>
          <w:spacing w:val="-2"/>
          <w:sz w:val="20"/>
        </w:rPr>
        <w:t xml:space="preserve"> </w:t>
      </w:r>
      <w:r>
        <w:rPr>
          <w:sz w:val="20"/>
        </w:rPr>
        <w:t>or</w:t>
      </w:r>
      <w:r>
        <w:rPr>
          <w:spacing w:val="-3"/>
          <w:sz w:val="20"/>
        </w:rPr>
        <w:t xml:space="preserve"> </w:t>
      </w:r>
      <w:r>
        <w:rPr>
          <w:sz w:val="20"/>
        </w:rPr>
        <w:t>cause</w:t>
      </w:r>
      <w:r>
        <w:rPr>
          <w:spacing w:val="-4"/>
          <w:sz w:val="20"/>
        </w:rPr>
        <w:t xml:space="preserve"> </w:t>
      </w:r>
      <w:r>
        <w:rPr>
          <w:sz w:val="20"/>
        </w:rPr>
        <w:t>to</w:t>
      </w:r>
      <w:r>
        <w:rPr>
          <w:spacing w:val="-3"/>
          <w:sz w:val="20"/>
        </w:rPr>
        <w:t xml:space="preserve"> </w:t>
      </w:r>
      <w:r>
        <w:rPr>
          <w:sz w:val="20"/>
        </w:rPr>
        <w:t>be incorporated, in all contracts for work in connection with a Section 3 covered project, the following clause (referred to as a Section 3 clause):</w:t>
      </w:r>
    </w:p>
    <w:p w14:paraId="1F59CE59" w14:textId="77777777" w:rsidR="001B7DD8" w:rsidRDefault="001B7DD8">
      <w:pPr>
        <w:pStyle w:val="BodyText"/>
        <w:rPr>
          <w:sz w:val="20"/>
        </w:rPr>
      </w:pPr>
    </w:p>
    <w:p w14:paraId="534E01F9" w14:textId="77777777" w:rsidR="001B7DD8" w:rsidRDefault="00CD1811">
      <w:pPr>
        <w:pStyle w:val="ListParagraph"/>
        <w:numPr>
          <w:ilvl w:val="1"/>
          <w:numId w:val="13"/>
        </w:numPr>
        <w:tabs>
          <w:tab w:val="left" w:pos="2519"/>
        </w:tabs>
        <w:spacing w:before="1"/>
        <w:ind w:left="2519" w:hanging="619"/>
        <w:rPr>
          <w:rFonts w:ascii="Calibri"/>
          <w:b/>
          <w:sz w:val="20"/>
        </w:rPr>
      </w:pPr>
      <w:r>
        <w:rPr>
          <w:rFonts w:ascii="Calibri"/>
          <w:b/>
          <w:color w:val="FF0000"/>
          <w:sz w:val="20"/>
          <w:u w:val="single" w:color="FF0000"/>
        </w:rPr>
        <w:t>MANDATORY</w:t>
      </w:r>
      <w:r>
        <w:rPr>
          <w:rFonts w:ascii="Calibri"/>
          <w:b/>
          <w:color w:val="FF0000"/>
          <w:spacing w:val="-6"/>
          <w:sz w:val="20"/>
          <w:u w:val="single" w:color="FF0000"/>
        </w:rPr>
        <w:t xml:space="preserve"> </w:t>
      </w:r>
      <w:r>
        <w:rPr>
          <w:rFonts w:ascii="Calibri"/>
          <w:b/>
          <w:color w:val="FF0000"/>
          <w:sz w:val="20"/>
          <w:u w:val="single" w:color="FF0000"/>
        </w:rPr>
        <w:t>SECTION</w:t>
      </w:r>
      <w:r>
        <w:rPr>
          <w:rFonts w:ascii="Calibri"/>
          <w:b/>
          <w:color w:val="FF0000"/>
          <w:spacing w:val="-5"/>
          <w:sz w:val="20"/>
          <w:u w:val="single" w:color="FF0000"/>
        </w:rPr>
        <w:t xml:space="preserve"> </w:t>
      </w:r>
      <w:r>
        <w:rPr>
          <w:rFonts w:ascii="Calibri"/>
          <w:b/>
          <w:color w:val="FF0000"/>
          <w:sz w:val="20"/>
          <w:u w:val="single" w:color="FF0000"/>
        </w:rPr>
        <w:t>3</w:t>
      </w:r>
      <w:r>
        <w:rPr>
          <w:rFonts w:ascii="Calibri"/>
          <w:b/>
          <w:color w:val="FF0000"/>
          <w:spacing w:val="-5"/>
          <w:sz w:val="20"/>
          <w:u w:val="single" w:color="FF0000"/>
        </w:rPr>
        <w:t xml:space="preserve"> </w:t>
      </w:r>
      <w:r>
        <w:rPr>
          <w:rFonts w:ascii="Calibri"/>
          <w:b/>
          <w:color w:val="FF0000"/>
          <w:sz w:val="20"/>
          <w:u w:val="single" w:color="FF0000"/>
        </w:rPr>
        <w:t>CLAUSE</w:t>
      </w:r>
      <w:r>
        <w:rPr>
          <w:rFonts w:ascii="Calibri"/>
          <w:b/>
          <w:color w:val="FF0000"/>
          <w:spacing w:val="-5"/>
          <w:sz w:val="20"/>
          <w:u w:val="single" w:color="FF0000"/>
        </w:rPr>
        <w:t xml:space="preserve"> </w:t>
      </w:r>
      <w:r>
        <w:rPr>
          <w:rFonts w:ascii="Calibri"/>
          <w:b/>
          <w:color w:val="FF0000"/>
          <w:sz w:val="20"/>
          <w:u w:val="single" w:color="FF0000"/>
        </w:rPr>
        <w:t>FOR</w:t>
      </w:r>
      <w:r>
        <w:rPr>
          <w:rFonts w:ascii="Calibri"/>
          <w:b/>
          <w:color w:val="FF0000"/>
          <w:spacing w:val="-5"/>
          <w:sz w:val="20"/>
          <w:u w:val="single" w:color="FF0000"/>
        </w:rPr>
        <w:t xml:space="preserve"> </w:t>
      </w:r>
      <w:r>
        <w:rPr>
          <w:rFonts w:ascii="Calibri"/>
          <w:b/>
          <w:color w:val="FF0000"/>
          <w:sz w:val="20"/>
          <w:u w:val="single" w:color="FF0000"/>
        </w:rPr>
        <w:t>ALL</w:t>
      </w:r>
      <w:r>
        <w:rPr>
          <w:rFonts w:ascii="Calibri"/>
          <w:b/>
          <w:color w:val="FF0000"/>
          <w:spacing w:val="-6"/>
          <w:sz w:val="20"/>
          <w:u w:val="single" w:color="FF0000"/>
        </w:rPr>
        <w:t xml:space="preserve"> </w:t>
      </w:r>
      <w:r>
        <w:rPr>
          <w:rFonts w:ascii="Calibri"/>
          <w:b/>
          <w:color w:val="FF0000"/>
          <w:spacing w:val="-2"/>
          <w:sz w:val="20"/>
          <w:u w:val="single" w:color="FF0000"/>
        </w:rPr>
        <w:t>CONTRACTS</w:t>
      </w:r>
    </w:p>
    <w:p w14:paraId="72AE9EE5" w14:textId="77777777" w:rsidR="001B7DD8" w:rsidRDefault="00CD1811">
      <w:pPr>
        <w:pStyle w:val="ListParagraph"/>
        <w:numPr>
          <w:ilvl w:val="2"/>
          <w:numId w:val="13"/>
        </w:numPr>
        <w:tabs>
          <w:tab w:val="left" w:pos="2201"/>
        </w:tabs>
        <w:spacing w:before="242"/>
        <w:ind w:right="496" w:firstLine="0"/>
        <w:rPr>
          <w:rFonts w:ascii="Calibri"/>
          <w:sz w:val="20"/>
        </w:rPr>
      </w:pPr>
      <w:r>
        <w:rPr>
          <w:rFonts w:ascii="Calibri"/>
          <w:sz w:val="20"/>
        </w:rPr>
        <w:t>The</w:t>
      </w:r>
      <w:r>
        <w:rPr>
          <w:rFonts w:ascii="Calibri"/>
          <w:spacing w:val="-2"/>
          <w:sz w:val="20"/>
        </w:rPr>
        <w:t xml:space="preserve"> </w:t>
      </w:r>
      <w:r>
        <w:rPr>
          <w:rFonts w:ascii="Calibri"/>
          <w:sz w:val="20"/>
        </w:rPr>
        <w:t>work to</w:t>
      </w:r>
      <w:r>
        <w:rPr>
          <w:rFonts w:ascii="Calibri"/>
          <w:spacing w:val="-1"/>
          <w:sz w:val="20"/>
        </w:rPr>
        <w:t xml:space="preserve"> </w:t>
      </w:r>
      <w:r>
        <w:rPr>
          <w:rFonts w:ascii="Calibri"/>
          <w:sz w:val="20"/>
        </w:rPr>
        <w:t>be</w:t>
      </w:r>
      <w:r>
        <w:rPr>
          <w:rFonts w:ascii="Calibri"/>
          <w:spacing w:val="-2"/>
          <w:sz w:val="20"/>
        </w:rPr>
        <w:t xml:space="preserve"> </w:t>
      </w:r>
      <w:r>
        <w:rPr>
          <w:rFonts w:ascii="Calibri"/>
          <w:sz w:val="20"/>
        </w:rPr>
        <w:t>performed under</w:t>
      </w:r>
      <w:r>
        <w:rPr>
          <w:rFonts w:ascii="Calibri"/>
          <w:spacing w:val="-1"/>
          <w:sz w:val="20"/>
        </w:rPr>
        <w:t xml:space="preserve"> </w:t>
      </w:r>
      <w:r>
        <w:rPr>
          <w:rFonts w:ascii="Calibri"/>
          <w:sz w:val="20"/>
        </w:rPr>
        <w:t>this contract</w:t>
      </w:r>
      <w:r>
        <w:rPr>
          <w:rFonts w:ascii="Calibri"/>
          <w:spacing w:val="-1"/>
          <w:sz w:val="20"/>
        </w:rPr>
        <w:t xml:space="preserve"> </w:t>
      </w:r>
      <w:r>
        <w:rPr>
          <w:rFonts w:ascii="Calibri"/>
          <w:sz w:val="20"/>
        </w:rPr>
        <w:t>is subject</w:t>
      </w:r>
      <w:r>
        <w:rPr>
          <w:rFonts w:ascii="Calibri"/>
          <w:spacing w:val="-1"/>
          <w:sz w:val="20"/>
        </w:rPr>
        <w:t xml:space="preserve"> </w:t>
      </w:r>
      <w:r>
        <w:rPr>
          <w:rFonts w:ascii="Calibri"/>
          <w:sz w:val="20"/>
        </w:rPr>
        <w:t>to</w:t>
      </w:r>
      <w:r>
        <w:rPr>
          <w:rFonts w:ascii="Calibri"/>
          <w:spacing w:val="-1"/>
          <w:sz w:val="20"/>
        </w:rPr>
        <w:t xml:space="preserve"> </w:t>
      </w:r>
      <w:r>
        <w:rPr>
          <w:rFonts w:ascii="Calibri"/>
          <w:sz w:val="20"/>
        </w:rPr>
        <w:t>the</w:t>
      </w:r>
      <w:r>
        <w:rPr>
          <w:rFonts w:ascii="Calibri"/>
          <w:spacing w:val="-2"/>
          <w:sz w:val="20"/>
        </w:rPr>
        <w:t xml:space="preserve"> </w:t>
      </w:r>
      <w:r>
        <w:rPr>
          <w:rFonts w:ascii="Calibri"/>
          <w:sz w:val="20"/>
        </w:rPr>
        <w:t>requirements of</w:t>
      </w:r>
      <w:r>
        <w:rPr>
          <w:rFonts w:ascii="Calibri"/>
          <w:spacing w:val="-2"/>
          <w:sz w:val="20"/>
        </w:rPr>
        <w:t xml:space="preserve"> </w:t>
      </w:r>
      <w:r>
        <w:rPr>
          <w:rFonts w:ascii="Calibri"/>
          <w:sz w:val="20"/>
        </w:rPr>
        <w:t>section 3</w:t>
      </w:r>
      <w:r>
        <w:rPr>
          <w:rFonts w:ascii="Calibri"/>
          <w:spacing w:val="-1"/>
          <w:sz w:val="20"/>
        </w:rPr>
        <w:t xml:space="preserve"> </w:t>
      </w:r>
      <w:r>
        <w:rPr>
          <w:rFonts w:ascii="Calibri"/>
          <w:sz w:val="20"/>
        </w:rPr>
        <w:t>of</w:t>
      </w:r>
      <w:r>
        <w:rPr>
          <w:rFonts w:ascii="Calibri"/>
          <w:spacing w:val="-2"/>
          <w:sz w:val="20"/>
        </w:rPr>
        <w:t xml:space="preserve"> </w:t>
      </w:r>
      <w:r>
        <w:rPr>
          <w:rFonts w:ascii="Calibri"/>
          <w:sz w:val="20"/>
        </w:rPr>
        <w:t>the</w:t>
      </w:r>
      <w:r>
        <w:rPr>
          <w:rFonts w:ascii="Calibri"/>
          <w:spacing w:val="-2"/>
          <w:sz w:val="20"/>
        </w:rPr>
        <w:t xml:space="preserve"> </w:t>
      </w:r>
      <w:r>
        <w:rPr>
          <w:rFonts w:ascii="Calibri"/>
          <w:sz w:val="20"/>
        </w:rPr>
        <w:t>Housing</w:t>
      </w:r>
      <w:r>
        <w:rPr>
          <w:rFonts w:ascii="Calibri"/>
          <w:spacing w:val="-1"/>
          <w:sz w:val="20"/>
        </w:rPr>
        <w:t xml:space="preserve"> </w:t>
      </w:r>
      <w:r>
        <w:rPr>
          <w:rFonts w:ascii="Calibri"/>
          <w:sz w:val="20"/>
        </w:rPr>
        <w:t>and Urban</w:t>
      </w:r>
      <w:r>
        <w:rPr>
          <w:rFonts w:ascii="Calibri"/>
          <w:spacing w:val="-2"/>
          <w:sz w:val="20"/>
        </w:rPr>
        <w:t xml:space="preserve"> </w:t>
      </w:r>
      <w:r>
        <w:rPr>
          <w:rFonts w:ascii="Calibri"/>
          <w:sz w:val="20"/>
        </w:rPr>
        <w:t>Development</w:t>
      </w:r>
      <w:r>
        <w:rPr>
          <w:rFonts w:ascii="Calibri"/>
          <w:spacing w:val="-2"/>
          <w:sz w:val="20"/>
        </w:rPr>
        <w:t xml:space="preserve"> </w:t>
      </w:r>
      <w:r>
        <w:rPr>
          <w:rFonts w:ascii="Calibri"/>
          <w:sz w:val="20"/>
        </w:rPr>
        <w:t>Act</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1968,</w:t>
      </w:r>
      <w:r>
        <w:rPr>
          <w:rFonts w:ascii="Calibri"/>
          <w:spacing w:val="-2"/>
          <w:sz w:val="20"/>
        </w:rPr>
        <w:t xml:space="preserve"> </w:t>
      </w:r>
      <w:r>
        <w:rPr>
          <w:rFonts w:ascii="Calibri"/>
          <w:sz w:val="20"/>
        </w:rPr>
        <w:t>as</w:t>
      </w:r>
      <w:r>
        <w:rPr>
          <w:rFonts w:ascii="Calibri"/>
          <w:spacing w:val="-2"/>
          <w:sz w:val="20"/>
        </w:rPr>
        <w:t xml:space="preserve"> </w:t>
      </w:r>
      <w:r>
        <w:rPr>
          <w:rFonts w:ascii="Calibri"/>
          <w:sz w:val="20"/>
        </w:rPr>
        <w:t>amended,</w:t>
      </w:r>
      <w:r>
        <w:rPr>
          <w:rFonts w:ascii="Calibri"/>
          <w:spacing w:val="-2"/>
          <w:sz w:val="20"/>
        </w:rPr>
        <w:t xml:space="preserve"> </w:t>
      </w:r>
      <w:r>
        <w:rPr>
          <w:rFonts w:ascii="Calibri"/>
          <w:sz w:val="20"/>
        </w:rPr>
        <w:t>12</w:t>
      </w:r>
      <w:r>
        <w:rPr>
          <w:rFonts w:ascii="Calibri"/>
          <w:spacing w:val="-2"/>
          <w:sz w:val="20"/>
        </w:rPr>
        <w:t xml:space="preserve"> </w:t>
      </w:r>
      <w:r>
        <w:rPr>
          <w:rFonts w:ascii="Calibri"/>
          <w:sz w:val="20"/>
        </w:rPr>
        <w:t>U.S.C.</w:t>
      </w:r>
      <w:r>
        <w:rPr>
          <w:rFonts w:ascii="Calibri"/>
          <w:spacing w:val="-2"/>
          <w:sz w:val="20"/>
        </w:rPr>
        <w:t xml:space="preserve"> </w:t>
      </w:r>
      <w:r>
        <w:rPr>
          <w:rFonts w:ascii="Calibri"/>
          <w:sz w:val="20"/>
        </w:rPr>
        <w:t>1701u</w:t>
      </w:r>
      <w:r>
        <w:rPr>
          <w:rFonts w:ascii="Calibri"/>
          <w:spacing w:val="-2"/>
          <w:sz w:val="20"/>
        </w:rPr>
        <w:t xml:space="preserve"> </w:t>
      </w:r>
      <w:r>
        <w:rPr>
          <w:rFonts w:ascii="Calibri"/>
          <w:sz w:val="20"/>
        </w:rPr>
        <w:t>(section</w:t>
      </w:r>
      <w:r>
        <w:rPr>
          <w:rFonts w:ascii="Calibri"/>
          <w:spacing w:val="-2"/>
          <w:sz w:val="20"/>
        </w:rPr>
        <w:t xml:space="preserve"> </w:t>
      </w:r>
      <w:r>
        <w:rPr>
          <w:rFonts w:ascii="Calibri"/>
          <w:sz w:val="20"/>
        </w:rPr>
        <w:t>3).</w:t>
      </w:r>
      <w:r>
        <w:rPr>
          <w:rFonts w:ascii="Calibri"/>
          <w:spacing w:val="40"/>
          <w:sz w:val="20"/>
        </w:rPr>
        <w:t xml:space="preserve"> </w:t>
      </w:r>
      <w:r>
        <w:rPr>
          <w:rFonts w:ascii="Calibri"/>
          <w:sz w:val="20"/>
        </w:rPr>
        <w:t>The</w:t>
      </w:r>
      <w:r>
        <w:rPr>
          <w:rFonts w:ascii="Calibri"/>
          <w:spacing w:val="-3"/>
          <w:sz w:val="20"/>
        </w:rPr>
        <w:t xml:space="preserve"> </w:t>
      </w:r>
      <w:r>
        <w:rPr>
          <w:rFonts w:ascii="Calibri"/>
          <w:sz w:val="20"/>
        </w:rPr>
        <w:t>purpose</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section</w:t>
      </w:r>
      <w:r>
        <w:rPr>
          <w:rFonts w:ascii="Calibri"/>
          <w:spacing w:val="-2"/>
          <w:sz w:val="20"/>
        </w:rPr>
        <w:t xml:space="preserve"> </w:t>
      </w:r>
      <w:r>
        <w:rPr>
          <w:rFonts w:ascii="Calibri"/>
          <w:sz w:val="20"/>
        </w:rPr>
        <w:t>3</w:t>
      </w:r>
      <w:r>
        <w:rPr>
          <w:rFonts w:ascii="Calibri"/>
          <w:spacing w:val="-2"/>
          <w:sz w:val="20"/>
        </w:rPr>
        <w:t xml:space="preserve"> </w:t>
      </w:r>
      <w:r>
        <w:rPr>
          <w:rFonts w:ascii="Calibri"/>
          <w:sz w:val="20"/>
        </w:rPr>
        <w:t>is</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ensure that employment and other economic opportunities generated by HUD assistance or HUD-assisted projects covered by section 3, shall, to the greatest extent feasible, be directed to low- and very-low income persons, particularly persons who are recipients of HUD assistance for housing.</w:t>
      </w:r>
    </w:p>
    <w:p w14:paraId="3012B78B" w14:textId="77777777" w:rsidR="001B7DD8" w:rsidRDefault="001B7DD8">
      <w:pPr>
        <w:pStyle w:val="BodyText"/>
        <w:spacing w:before="2"/>
        <w:rPr>
          <w:sz w:val="20"/>
        </w:rPr>
      </w:pPr>
    </w:p>
    <w:p w14:paraId="59182F2E" w14:textId="77777777" w:rsidR="001B7DD8" w:rsidRDefault="00CD1811">
      <w:pPr>
        <w:pStyle w:val="ListParagraph"/>
        <w:numPr>
          <w:ilvl w:val="2"/>
          <w:numId w:val="13"/>
        </w:numPr>
        <w:tabs>
          <w:tab w:val="left" w:pos="2148"/>
        </w:tabs>
        <w:ind w:right="866" w:firstLine="0"/>
        <w:rPr>
          <w:rFonts w:ascii="Calibri" w:hAnsi="Calibri"/>
          <w:sz w:val="20"/>
        </w:rPr>
      </w:pPr>
      <w:r>
        <w:rPr>
          <w:rFonts w:ascii="Calibri" w:hAnsi="Calibri"/>
          <w:sz w:val="20"/>
        </w:rPr>
        <w:t>The</w:t>
      </w:r>
      <w:r>
        <w:rPr>
          <w:rFonts w:ascii="Calibri" w:hAnsi="Calibri"/>
          <w:spacing w:val="-4"/>
          <w:sz w:val="20"/>
        </w:rPr>
        <w:t xml:space="preserve"> </w:t>
      </w:r>
      <w:r>
        <w:rPr>
          <w:rFonts w:ascii="Calibri" w:hAnsi="Calibri"/>
          <w:sz w:val="20"/>
        </w:rPr>
        <w:t>Parties</w:t>
      </w:r>
      <w:r>
        <w:rPr>
          <w:rFonts w:ascii="Calibri" w:hAnsi="Calibri"/>
          <w:spacing w:val="-2"/>
          <w:sz w:val="20"/>
        </w:rPr>
        <w:t xml:space="preserve"> </w:t>
      </w:r>
      <w:r>
        <w:rPr>
          <w:rFonts w:ascii="Calibri" w:hAnsi="Calibri"/>
          <w:sz w:val="20"/>
        </w:rPr>
        <w:t>to</w:t>
      </w:r>
      <w:r>
        <w:rPr>
          <w:rFonts w:ascii="Calibri" w:hAnsi="Calibri"/>
          <w:spacing w:val="-3"/>
          <w:sz w:val="20"/>
        </w:rPr>
        <w:t xml:space="preserve"> </w:t>
      </w:r>
      <w:r>
        <w:rPr>
          <w:rFonts w:ascii="Calibri" w:hAnsi="Calibri"/>
          <w:sz w:val="20"/>
        </w:rPr>
        <w:t>this</w:t>
      </w:r>
      <w:r>
        <w:rPr>
          <w:rFonts w:ascii="Calibri" w:hAnsi="Calibri"/>
          <w:spacing w:val="-2"/>
          <w:sz w:val="20"/>
        </w:rPr>
        <w:t xml:space="preserve"> </w:t>
      </w:r>
      <w:r>
        <w:rPr>
          <w:rFonts w:ascii="Calibri" w:hAnsi="Calibri"/>
          <w:sz w:val="20"/>
        </w:rPr>
        <w:t>contract</w:t>
      </w:r>
      <w:r>
        <w:rPr>
          <w:rFonts w:ascii="Calibri" w:hAnsi="Calibri"/>
          <w:spacing w:val="-3"/>
          <w:sz w:val="20"/>
        </w:rPr>
        <w:t xml:space="preserve"> </w:t>
      </w:r>
      <w:r>
        <w:rPr>
          <w:rFonts w:ascii="Calibri" w:hAnsi="Calibri"/>
          <w:sz w:val="20"/>
        </w:rPr>
        <w:t>agree</w:t>
      </w:r>
      <w:r>
        <w:rPr>
          <w:rFonts w:ascii="Calibri" w:hAnsi="Calibri"/>
          <w:spacing w:val="-4"/>
          <w:sz w:val="20"/>
        </w:rPr>
        <w:t xml:space="preserve"> </w:t>
      </w:r>
      <w:r>
        <w:rPr>
          <w:rFonts w:ascii="Calibri" w:hAnsi="Calibri"/>
          <w:sz w:val="20"/>
        </w:rPr>
        <w:t>to</w:t>
      </w:r>
      <w:r>
        <w:rPr>
          <w:rFonts w:ascii="Calibri" w:hAnsi="Calibri"/>
          <w:spacing w:val="-3"/>
          <w:sz w:val="20"/>
        </w:rPr>
        <w:t xml:space="preserve"> </w:t>
      </w:r>
      <w:r>
        <w:rPr>
          <w:rFonts w:ascii="Calibri" w:hAnsi="Calibri"/>
          <w:sz w:val="20"/>
        </w:rPr>
        <w:t>comply</w:t>
      </w:r>
      <w:r>
        <w:rPr>
          <w:rFonts w:ascii="Calibri" w:hAnsi="Calibri"/>
          <w:spacing w:val="-2"/>
          <w:sz w:val="20"/>
        </w:rPr>
        <w:t xml:space="preserve"> </w:t>
      </w:r>
      <w:r>
        <w:rPr>
          <w:rFonts w:ascii="Calibri" w:hAnsi="Calibri"/>
          <w:sz w:val="20"/>
        </w:rPr>
        <w:t>with</w:t>
      </w:r>
      <w:r>
        <w:rPr>
          <w:rFonts w:ascii="Calibri" w:hAnsi="Calibri"/>
          <w:spacing w:val="-2"/>
          <w:sz w:val="20"/>
        </w:rPr>
        <w:t xml:space="preserve"> </w:t>
      </w:r>
      <w:r>
        <w:rPr>
          <w:rFonts w:ascii="Calibri" w:hAnsi="Calibri"/>
          <w:sz w:val="20"/>
        </w:rPr>
        <w:t>HUD’s</w:t>
      </w:r>
      <w:r>
        <w:rPr>
          <w:rFonts w:ascii="Calibri" w:hAnsi="Calibri"/>
          <w:spacing w:val="-2"/>
          <w:sz w:val="20"/>
        </w:rPr>
        <w:t xml:space="preserve"> </w:t>
      </w:r>
      <w:r>
        <w:rPr>
          <w:rFonts w:ascii="Calibri" w:hAnsi="Calibri"/>
          <w:sz w:val="20"/>
        </w:rPr>
        <w:t>regulations</w:t>
      </w:r>
      <w:r>
        <w:rPr>
          <w:rFonts w:ascii="Calibri" w:hAnsi="Calibri"/>
          <w:spacing w:val="-2"/>
          <w:sz w:val="20"/>
        </w:rPr>
        <w:t xml:space="preserve"> </w:t>
      </w:r>
      <w:r>
        <w:rPr>
          <w:rFonts w:ascii="Calibri" w:hAnsi="Calibri"/>
          <w:sz w:val="20"/>
        </w:rPr>
        <w:t>in</w:t>
      </w:r>
      <w:r>
        <w:rPr>
          <w:rFonts w:ascii="Calibri" w:hAnsi="Calibri"/>
          <w:spacing w:val="-2"/>
          <w:sz w:val="20"/>
        </w:rPr>
        <w:t xml:space="preserve"> </w:t>
      </w:r>
      <w:r>
        <w:rPr>
          <w:rFonts w:ascii="Calibri" w:hAnsi="Calibri"/>
          <w:sz w:val="20"/>
        </w:rPr>
        <w:t>24</w:t>
      </w:r>
      <w:r>
        <w:rPr>
          <w:rFonts w:ascii="Calibri" w:hAnsi="Calibri"/>
          <w:spacing w:val="-3"/>
          <w:sz w:val="20"/>
        </w:rPr>
        <w:t xml:space="preserve"> </w:t>
      </w:r>
      <w:r>
        <w:rPr>
          <w:rFonts w:ascii="Calibri" w:hAnsi="Calibri"/>
          <w:sz w:val="20"/>
        </w:rPr>
        <w:t>CFR</w:t>
      </w:r>
      <w:r>
        <w:rPr>
          <w:rFonts w:ascii="Calibri" w:hAnsi="Calibri"/>
          <w:spacing w:val="-3"/>
          <w:sz w:val="20"/>
        </w:rPr>
        <w:t xml:space="preserve"> </w:t>
      </w:r>
      <w:r>
        <w:rPr>
          <w:rFonts w:ascii="Calibri" w:hAnsi="Calibri"/>
          <w:sz w:val="20"/>
        </w:rPr>
        <w:t>part</w:t>
      </w:r>
      <w:r>
        <w:rPr>
          <w:rFonts w:ascii="Calibri" w:hAnsi="Calibri"/>
          <w:spacing w:val="-3"/>
          <w:sz w:val="20"/>
        </w:rPr>
        <w:t xml:space="preserve"> </w:t>
      </w:r>
      <w:r>
        <w:rPr>
          <w:rFonts w:ascii="Calibri" w:hAnsi="Calibri"/>
          <w:sz w:val="20"/>
        </w:rPr>
        <w:t>135, which</w:t>
      </w:r>
      <w:r>
        <w:rPr>
          <w:rFonts w:ascii="Calibri" w:hAnsi="Calibri"/>
          <w:spacing w:val="-2"/>
          <w:sz w:val="20"/>
        </w:rPr>
        <w:t xml:space="preserve"> </w:t>
      </w:r>
      <w:r>
        <w:rPr>
          <w:rFonts w:ascii="Calibri" w:hAnsi="Calibri"/>
          <w:sz w:val="20"/>
        </w:rPr>
        <w:t>implement section 3.</w:t>
      </w:r>
      <w:r>
        <w:rPr>
          <w:rFonts w:ascii="Calibri" w:hAnsi="Calibri"/>
          <w:spacing w:val="40"/>
          <w:sz w:val="20"/>
        </w:rPr>
        <w:t xml:space="preserve"> </w:t>
      </w:r>
      <w:r>
        <w:rPr>
          <w:rFonts w:ascii="Calibri" w:hAnsi="Calibri"/>
          <w:sz w:val="20"/>
        </w:rPr>
        <w:t xml:space="preserve">As evidenced by their execution of this contract, the parties to this contract certify that they are under no contractual or other impediments that would prevent them from complying with the part 135 </w:t>
      </w:r>
      <w:r>
        <w:rPr>
          <w:rFonts w:ascii="Calibri" w:hAnsi="Calibri"/>
          <w:spacing w:val="-2"/>
          <w:sz w:val="20"/>
        </w:rPr>
        <w:t>regulations.</w:t>
      </w:r>
    </w:p>
    <w:p w14:paraId="0FD6CFD4" w14:textId="77777777" w:rsidR="001B7DD8" w:rsidRDefault="00CD1811">
      <w:pPr>
        <w:pStyle w:val="ListParagraph"/>
        <w:numPr>
          <w:ilvl w:val="2"/>
          <w:numId w:val="13"/>
        </w:numPr>
        <w:tabs>
          <w:tab w:val="left" w:pos="2145"/>
        </w:tabs>
        <w:spacing w:before="243"/>
        <w:ind w:right="606" w:firstLine="0"/>
        <w:rPr>
          <w:rFonts w:ascii="Calibri" w:hAnsi="Calibri"/>
          <w:sz w:val="20"/>
        </w:rPr>
      </w:pPr>
      <w:r>
        <w:rPr>
          <w:rFonts w:ascii="Calibri" w:hAnsi="Calibri"/>
          <w:sz w:val="20"/>
        </w:rPr>
        <w:t>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w:t>
      </w:r>
      <w:r>
        <w:rPr>
          <w:rFonts w:ascii="Calibri" w:hAnsi="Calibri"/>
          <w:spacing w:val="-3"/>
          <w:sz w:val="20"/>
        </w:rPr>
        <w:t xml:space="preserve"> </w:t>
      </w:r>
      <w:r>
        <w:rPr>
          <w:rFonts w:ascii="Calibri" w:hAnsi="Calibri"/>
          <w:sz w:val="20"/>
        </w:rPr>
        <w:t>and</w:t>
      </w:r>
      <w:r>
        <w:rPr>
          <w:rFonts w:ascii="Calibri" w:hAnsi="Calibri"/>
          <w:spacing w:val="-2"/>
          <w:sz w:val="20"/>
        </w:rPr>
        <w:t xml:space="preserve"> </w:t>
      </w:r>
      <w:r>
        <w:rPr>
          <w:rFonts w:ascii="Calibri" w:hAnsi="Calibri"/>
          <w:sz w:val="20"/>
        </w:rPr>
        <w:t>employment</w:t>
      </w:r>
      <w:r>
        <w:rPr>
          <w:rFonts w:ascii="Calibri" w:hAnsi="Calibri"/>
          <w:spacing w:val="-3"/>
          <w:sz w:val="20"/>
        </w:rPr>
        <w:t xml:space="preserve"> </w:t>
      </w:r>
      <w:r>
        <w:rPr>
          <w:rFonts w:ascii="Calibri" w:hAnsi="Calibri"/>
          <w:sz w:val="20"/>
        </w:rPr>
        <w:t>positions</w:t>
      </w:r>
      <w:r>
        <w:rPr>
          <w:rFonts w:ascii="Calibri" w:hAnsi="Calibri"/>
          <w:spacing w:val="-2"/>
          <w:sz w:val="20"/>
        </w:rPr>
        <w:t xml:space="preserve"> </w:t>
      </w:r>
      <w:r>
        <w:rPr>
          <w:rFonts w:ascii="Calibri" w:hAnsi="Calibri"/>
          <w:sz w:val="20"/>
        </w:rPr>
        <w:t>can</w:t>
      </w:r>
      <w:r>
        <w:rPr>
          <w:rFonts w:ascii="Calibri" w:hAnsi="Calibri"/>
          <w:spacing w:val="-2"/>
          <w:sz w:val="20"/>
        </w:rPr>
        <w:t xml:space="preserve"> </w:t>
      </w:r>
      <w:r>
        <w:rPr>
          <w:rFonts w:ascii="Calibri" w:hAnsi="Calibri"/>
          <w:sz w:val="20"/>
        </w:rPr>
        <w:t>see</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z w:val="20"/>
        </w:rPr>
        <w:t>notice.</w:t>
      </w:r>
      <w:r>
        <w:rPr>
          <w:rFonts w:ascii="Calibri" w:hAnsi="Calibri"/>
          <w:spacing w:val="40"/>
          <w:sz w:val="20"/>
        </w:rPr>
        <w:t xml:space="preserve"> </w:t>
      </w:r>
      <w:r>
        <w:rPr>
          <w:rFonts w:ascii="Calibri" w:hAnsi="Calibri"/>
          <w:sz w:val="20"/>
        </w:rPr>
        <w:t>The</w:t>
      </w:r>
      <w:r>
        <w:rPr>
          <w:rFonts w:ascii="Calibri" w:hAnsi="Calibri"/>
          <w:spacing w:val="-4"/>
          <w:sz w:val="20"/>
        </w:rPr>
        <w:t xml:space="preserve"> </w:t>
      </w:r>
      <w:r>
        <w:rPr>
          <w:rFonts w:ascii="Calibri" w:hAnsi="Calibri"/>
          <w:sz w:val="20"/>
        </w:rPr>
        <w:t>notice</w:t>
      </w:r>
      <w:r>
        <w:rPr>
          <w:rFonts w:ascii="Calibri" w:hAnsi="Calibri"/>
          <w:spacing w:val="-4"/>
          <w:sz w:val="20"/>
        </w:rPr>
        <w:t xml:space="preserve"> </w:t>
      </w:r>
      <w:r>
        <w:rPr>
          <w:rFonts w:ascii="Calibri" w:hAnsi="Calibri"/>
          <w:sz w:val="20"/>
        </w:rPr>
        <w:t>shall</w:t>
      </w:r>
      <w:r>
        <w:rPr>
          <w:rFonts w:ascii="Calibri" w:hAnsi="Calibri"/>
          <w:spacing w:val="-3"/>
          <w:sz w:val="20"/>
        </w:rPr>
        <w:t xml:space="preserve"> </w:t>
      </w:r>
      <w:r>
        <w:rPr>
          <w:rFonts w:ascii="Calibri" w:hAnsi="Calibri"/>
          <w:sz w:val="20"/>
        </w:rPr>
        <w:t>describe</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z w:val="20"/>
        </w:rPr>
        <w:t>section</w:t>
      </w:r>
      <w:r>
        <w:rPr>
          <w:rFonts w:ascii="Calibri" w:hAnsi="Calibri"/>
          <w:spacing w:val="-2"/>
          <w:sz w:val="20"/>
        </w:rPr>
        <w:t xml:space="preserve"> </w:t>
      </w:r>
      <w:r>
        <w:rPr>
          <w:rFonts w:ascii="Calibri" w:hAnsi="Calibri"/>
          <w:sz w:val="20"/>
        </w:rPr>
        <w:t>3</w:t>
      </w:r>
      <w:r>
        <w:rPr>
          <w:rFonts w:ascii="Calibri" w:hAnsi="Calibri"/>
          <w:spacing w:val="-3"/>
          <w:sz w:val="20"/>
        </w:rPr>
        <w:t xml:space="preserve"> </w:t>
      </w:r>
      <w:r>
        <w:rPr>
          <w:rFonts w:ascii="Calibri" w:hAnsi="Calibri"/>
          <w:sz w:val="20"/>
        </w:rPr>
        <w:t>preference,</w:t>
      </w:r>
      <w:r>
        <w:rPr>
          <w:rFonts w:ascii="Calibri" w:hAnsi="Calibri"/>
          <w:spacing w:val="-2"/>
          <w:sz w:val="20"/>
        </w:rPr>
        <w:t xml:space="preserve"> </w:t>
      </w:r>
      <w:r>
        <w:rPr>
          <w:rFonts w:ascii="Calibri" w:hAnsi="Calibri"/>
          <w:sz w:val="20"/>
        </w:rPr>
        <w:t>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3EEFC2DF" w14:textId="77777777" w:rsidR="001B7DD8" w:rsidRDefault="001B7DD8">
      <w:pPr>
        <w:pStyle w:val="BodyText"/>
        <w:spacing w:before="1"/>
        <w:rPr>
          <w:sz w:val="20"/>
        </w:rPr>
      </w:pPr>
    </w:p>
    <w:p w14:paraId="0F13AA19" w14:textId="77777777" w:rsidR="001B7DD8" w:rsidRDefault="00CD1811">
      <w:pPr>
        <w:pStyle w:val="ListParagraph"/>
        <w:numPr>
          <w:ilvl w:val="2"/>
          <w:numId w:val="13"/>
        </w:numPr>
        <w:tabs>
          <w:tab w:val="left" w:pos="2162"/>
        </w:tabs>
        <w:ind w:right="524" w:firstLine="0"/>
        <w:rPr>
          <w:rFonts w:ascii="Calibri"/>
          <w:sz w:val="20"/>
        </w:rPr>
      </w:pPr>
      <w:r>
        <w:rPr>
          <w:rFonts w:ascii="Calibri"/>
          <w:sz w:val="20"/>
        </w:rPr>
        <w:t>The contractor agrees to include this section 3 clause in every subcontract subject to compliance with regulations in 24 CFR part 135, and agrees to take appropriate action, as provided in an appropriate action, as provided in an applicable provision of the subcontract or in this section 3 clause, upon a finding that the subcontractor is in</w:t>
      </w:r>
      <w:r>
        <w:rPr>
          <w:rFonts w:ascii="Calibri"/>
          <w:spacing w:val="-1"/>
          <w:sz w:val="20"/>
        </w:rPr>
        <w:t xml:space="preserve"> </w:t>
      </w:r>
      <w:r>
        <w:rPr>
          <w:rFonts w:ascii="Calibri"/>
          <w:sz w:val="20"/>
        </w:rPr>
        <w:t>violation of the regulations in 24 CFR part 135.</w:t>
      </w:r>
      <w:r>
        <w:rPr>
          <w:rFonts w:ascii="Calibri"/>
          <w:spacing w:val="40"/>
          <w:sz w:val="20"/>
        </w:rPr>
        <w:t xml:space="preserve"> </w:t>
      </w:r>
      <w:r>
        <w:rPr>
          <w:rFonts w:ascii="Calibri"/>
          <w:sz w:val="20"/>
        </w:rPr>
        <w:t>The contractor will not subcontract with any subcontractor</w:t>
      </w:r>
      <w:r>
        <w:rPr>
          <w:rFonts w:ascii="Calibri"/>
          <w:spacing w:val="-3"/>
          <w:sz w:val="20"/>
        </w:rPr>
        <w:t xml:space="preserve"> </w:t>
      </w:r>
      <w:r>
        <w:rPr>
          <w:rFonts w:ascii="Calibri"/>
          <w:sz w:val="20"/>
        </w:rPr>
        <w:t>where</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contractor</w:t>
      </w:r>
      <w:r>
        <w:rPr>
          <w:rFonts w:ascii="Calibri"/>
          <w:spacing w:val="-3"/>
          <w:sz w:val="20"/>
        </w:rPr>
        <w:t xml:space="preserve"> </w:t>
      </w:r>
      <w:r>
        <w:rPr>
          <w:rFonts w:ascii="Calibri"/>
          <w:sz w:val="20"/>
        </w:rPr>
        <w:t>has</w:t>
      </w:r>
      <w:r>
        <w:rPr>
          <w:rFonts w:ascii="Calibri"/>
          <w:spacing w:val="-2"/>
          <w:sz w:val="20"/>
        </w:rPr>
        <w:t xml:space="preserve"> </w:t>
      </w:r>
      <w:r>
        <w:rPr>
          <w:rFonts w:ascii="Calibri"/>
          <w:sz w:val="20"/>
        </w:rPr>
        <w:t>notice</w:t>
      </w:r>
      <w:r>
        <w:rPr>
          <w:rFonts w:ascii="Calibri"/>
          <w:spacing w:val="-4"/>
          <w:sz w:val="20"/>
        </w:rPr>
        <w:t xml:space="preserve"> </w:t>
      </w:r>
      <w:r>
        <w:rPr>
          <w:rFonts w:ascii="Calibri"/>
          <w:sz w:val="20"/>
        </w:rPr>
        <w:t>or</w:t>
      </w:r>
      <w:r>
        <w:rPr>
          <w:rFonts w:ascii="Calibri"/>
          <w:spacing w:val="-3"/>
          <w:sz w:val="20"/>
        </w:rPr>
        <w:t xml:space="preserve"> </w:t>
      </w:r>
      <w:r>
        <w:rPr>
          <w:rFonts w:ascii="Calibri"/>
          <w:sz w:val="20"/>
        </w:rPr>
        <w:t>knowledge</w:t>
      </w:r>
      <w:r>
        <w:rPr>
          <w:rFonts w:ascii="Calibri"/>
          <w:spacing w:val="-4"/>
          <w:sz w:val="20"/>
        </w:rPr>
        <w:t xml:space="preserve"> </w:t>
      </w:r>
      <w:r>
        <w:rPr>
          <w:rFonts w:ascii="Calibri"/>
          <w:sz w:val="20"/>
        </w:rPr>
        <w:t>that</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subcontractor</w:t>
      </w:r>
      <w:r>
        <w:rPr>
          <w:rFonts w:ascii="Calibri"/>
          <w:spacing w:val="-3"/>
          <w:sz w:val="20"/>
        </w:rPr>
        <w:t xml:space="preserve"> </w:t>
      </w:r>
      <w:r>
        <w:rPr>
          <w:rFonts w:ascii="Calibri"/>
          <w:sz w:val="20"/>
        </w:rPr>
        <w:t>has</w:t>
      </w:r>
      <w:r>
        <w:rPr>
          <w:rFonts w:ascii="Calibri"/>
          <w:spacing w:val="-4"/>
          <w:sz w:val="20"/>
        </w:rPr>
        <w:t xml:space="preserve"> </w:t>
      </w:r>
      <w:r>
        <w:rPr>
          <w:rFonts w:ascii="Calibri"/>
          <w:sz w:val="20"/>
        </w:rPr>
        <w:t>been</w:t>
      </w:r>
      <w:r>
        <w:rPr>
          <w:rFonts w:ascii="Calibri"/>
          <w:spacing w:val="-2"/>
          <w:sz w:val="20"/>
        </w:rPr>
        <w:t xml:space="preserve"> </w:t>
      </w:r>
      <w:r>
        <w:rPr>
          <w:rFonts w:ascii="Calibri"/>
          <w:sz w:val="20"/>
        </w:rPr>
        <w:t>found</w:t>
      </w:r>
      <w:r>
        <w:rPr>
          <w:rFonts w:ascii="Calibri"/>
          <w:spacing w:val="-2"/>
          <w:sz w:val="20"/>
        </w:rPr>
        <w:t xml:space="preserve"> </w:t>
      </w:r>
      <w:r>
        <w:rPr>
          <w:rFonts w:ascii="Calibri"/>
          <w:sz w:val="20"/>
        </w:rPr>
        <w:t>in</w:t>
      </w:r>
      <w:r>
        <w:rPr>
          <w:rFonts w:ascii="Calibri"/>
          <w:spacing w:val="-2"/>
          <w:sz w:val="20"/>
        </w:rPr>
        <w:t xml:space="preserve"> </w:t>
      </w:r>
      <w:r>
        <w:rPr>
          <w:rFonts w:ascii="Calibri"/>
          <w:sz w:val="20"/>
        </w:rPr>
        <w:t>violation of the regulations in 24 CFR part 135.</w:t>
      </w:r>
    </w:p>
    <w:p w14:paraId="007146B2" w14:textId="77777777" w:rsidR="001B7DD8" w:rsidRDefault="001B7DD8">
      <w:pPr>
        <w:pStyle w:val="BodyText"/>
        <w:rPr>
          <w:sz w:val="20"/>
        </w:rPr>
      </w:pPr>
    </w:p>
    <w:p w14:paraId="14B1C454" w14:textId="77777777" w:rsidR="001B7DD8" w:rsidRDefault="00CD1811">
      <w:pPr>
        <w:pStyle w:val="ListParagraph"/>
        <w:numPr>
          <w:ilvl w:val="2"/>
          <w:numId w:val="13"/>
        </w:numPr>
        <w:tabs>
          <w:tab w:val="left" w:pos="2138"/>
        </w:tabs>
        <w:ind w:left="2138" w:hanging="238"/>
        <w:rPr>
          <w:rFonts w:ascii="Calibri"/>
          <w:sz w:val="20"/>
        </w:rPr>
      </w:pPr>
      <w:r>
        <w:rPr>
          <w:rFonts w:ascii="Calibri"/>
          <w:sz w:val="20"/>
        </w:rPr>
        <w:t>The</w:t>
      </w:r>
      <w:r>
        <w:rPr>
          <w:rFonts w:ascii="Calibri"/>
          <w:spacing w:val="-9"/>
          <w:sz w:val="20"/>
        </w:rPr>
        <w:t xml:space="preserve"> </w:t>
      </w:r>
      <w:r>
        <w:rPr>
          <w:rFonts w:ascii="Calibri"/>
          <w:sz w:val="20"/>
        </w:rPr>
        <w:t>contractor</w:t>
      </w:r>
      <w:r>
        <w:rPr>
          <w:rFonts w:ascii="Calibri"/>
          <w:spacing w:val="-7"/>
          <w:sz w:val="20"/>
        </w:rPr>
        <w:t xml:space="preserve"> </w:t>
      </w:r>
      <w:r>
        <w:rPr>
          <w:rFonts w:ascii="Calibri"/>
          <w:sz w:val="20"/>
        </w:rPr>
        <w:t>will</w:t>
      </w:r>
      <w:r>
        <w:rPr>
          <w:rFonts w:ascii="Calibri"/>
          <w:spacing w:val="-7"/>
          <w:sz w:val="20"/>
        </w:rPr>
        <w:t xml:space="preserve"> </w:t>
      </w:r>
      <w:r>
        <w:rPr>
          <w:rFonts w:ascii="Calibri"/>
          <w:sz w:val="20"/>
        </w:rPr>
        <w:t>certify</w:t>
      </w:r>
      <w:r>
        <w:rPr>
          <w:rFonts w:ascii="Calibri"/>
          <w:spacing w:val="-7"/>
          <w:sz w:val="20"/>
        </w:rPr>
        <w:t xml:space="preserve"> </w:t>
      </w:r>
      <w:r>
        <w:rPr>
          <w:rFonts w:ascii="Calibri"/>
          <w:sz w:val="20"/>
        </w:rPr>
        <w:t>that</w:t>
      </w:r>
      <w:r>
        <w:rPr>
          <w:rFonts w:ascii="Calibri"/>
          <w:spacing w:val="-7"/>
          <w:sz w:val="20"/>
        </w:rPr>
        <w:t xml:space="preserve"> </w:t>
      </w:r>
      <w:r>
        <w:rPr>
          <w:rFonts w:ascii="Calibri"/>
          <w:sz w:val="20"/>
        </w:rPr>
        <w:t>any</w:t>
      </w:r>
      <w:r>
        <w:rPr>
          <w:rFonts w:ascii="Calibri"/>
          <w:spacing w:val="-8"/>
          <w:sz w:val="20"/>
        </w:rPr>
        <w:t xml:space="preserve"> </w:t>
      </w:r>
      <w:r>
        <w:rPr>
          <w:rFonts w:ascii="Calibri"/>
          <w:sz w:val="20"/>
        </w:rPr>
        <w:t>vacant</w:t>
      </w:r>
      <w:r>
        <w:rPr>
          <w:rFonts w:ascii="Calibri"/>
          <w:spacing w:val="-7"/>
          <w:sz w:val="20"/>
        </w:rPr>
        <w:t xml:space="preserve"> </w:t>
      </w:r>
      <w:r>
        <w:rPr>
          <w:rFonts w:ascii="Calibri"/>
          <w:sz w:val="20"/>
        </w:rPr>
        <w:t>employment</w:t>
      </w:r>
      <w:r>
        <w:rPr>
          <w:rFonts w:ascii="Calibri"/>
          <w:spacing w:val="-8"/>
          <w:sz w:val="20"/>
        </w:rPr>
        <w:t xml:space="preserve"> </w:t>
      </w:r>
      <w:r>
        <w:rPr>
          <w:rFonts w:ascii="Calibri"/>
          <w:sz w:val="20"/>
        </w:rPr>
        <w:t>positions,</w:t>
      </w:r>
      <w:r>
        <w:rPr>
          <w:rFonts w:ascii="Calibri"/>
          <w:spacing w:val="-6"/>
          <w:sz w:val="20"/>
        </w:rPr>
        <w:t xml:space="preserve"> </w:t>
      </w:r>
      <w:r>
        <w:rPr>
          <w:rFonts w:ascii="Calibri"/>
          <w:sz w:val="20"/>
        </w:rPr>
        <w:t>including</w:t>
      </w:r>
      <w:r>
        <w:rPr>
          <w:rFonts w:ascii="Calibri"/>
          <w:spacing w:val="-7"/>
          <w:sz w:val="20"/>
        </w:rPr>
        <w:t xml:space="preserve"> </w:t>
      </w:r>
      <w:r>
        <w:rPr>
          <w:rFonts w:ascii="Calibri"/>
          <w:sz w:val="20"/>
        </w:rPr>
        <w:t>training</w:t>
      </w:r>
      <w:r>
        <w:rPr>
          <w:rFonts w:ascii="Calibri"/>
          <w:spacing w:val="-8"/>
          <w:sz w:val="20"/>
        </w:rPr>
        <w:t xml:space="preserve"> </w:t>
      </w:r>
      <w:r>
        <w:rPr>
          <w:rFonts w:ascii="Calibri"/>
          <w:sz w:val="20"/>
        </w:rPr>
        <w:t>positions,</w:t>
      </w:r>
      <w:r>
        <w:rPr>
          <w:rFonts w:ascii="Calibri"/>
          <w:spacing w:val="-6"/>
          <w:sz w:val="20"/>
        </w:rPr>
        <w:t xml:space="preserve"> </w:t>
      </w:r>
      <w:r>
        <w:rPr>
          <w:rFonts w:ascii="Calibri"/>
          <w:sz w:val="20"/>
        </w:rPr>
        <w:t>that</w:t>
      </w:r>
      <w:r>
        <w:rPr>
          <w:rFonts w:ascii="Calibri"/>
          <w:spacing w:val="-7"/>
          <w:sz w:val="20"/>
        </w:rPr>
        <w:t xml:space="preserve"> </w:t>
      </w:r>
      <w:r>
        <w:rPr>
          <w:rFonts w:ascii="Calibri"/>
          <w:sz w:val="20"/>
        </w:rPr>
        <w:t>are</w:t>
      </w:r>
      <w:r>
        <w:rPr>
          <w:rFonts w:ascii="Calibri"/>
          <w:spacing w:val="-8"/>
          <w:sz w:val="20"/>
        </w:rPr>
        <w:t xml:space="preserve"> </w:t>
      </w:r>
      <w:r>
        <w:rPr>
          <w:rFonts w:ascii="Calibri"/>
          <w:spacing w:val="-2"/>
          <w:sz w:val="20"/>
        </w:rPr>
        <w:t>filled</w:t>
      </w:r>
    </w:p>
    <w:p w14:paraId="02C57DB2" w14:textId="77777777" w:rsidR="001B7DD8" w:rsidRDefault="00CD1811">
      <w:pPr>
        <w:spacing w:before="1"/>
        <w:ind w:left="1900" w:right="355"/>
        <w:rPr>
          <w:sz w:val="20"/>
        </w:rPr>
      </w:pPr>
      <w:r>
        <w:rPr>
          <w:sz w:val="20"/>
        </w:rPr>
        <w:t>(1)</w:t>
      </w:r>
      <w:r>
        <w:rPr>
          <w:spacing w:val="-2"/>
          <w:sz w:val="20"/>
        </w:rPr>
        <w:t xml:space="preserve"> </w:t>
      </w:r>
      <w:r>
        <w:rPr>
          <w:sz w:val="20"/>
        </w:rPr>
        <w:t>after</w:t>
      </w:r>
      <w:r>
        <w:rPr>
          <w:spacing w:val="-2"/>
          <w:sz w:val="20"/>
        </w:rPr>
        <w:t xml:space="preserve"> </w:t>
      </w:r>
      <w:r>
        <w:rPr>
          <w:sz w:val="20"/>
        </w:rPr>
        <w:t>the</w:t>
      </w:r>
      <w:r>
        <w:rPr>
          <w:spacing w:val="-1"/>
          <w:sz w:val="20"/>
        </w:rPr>
        <w:t xml:space="preserve"> </w:t>
      </w:r>
      <w:r>
        <w:rPr>
          <w:sz w:val="20"/>
        </w:rPr>
        <w:t>contractor</w:t>
      </w:r>
      <w:r>
        <w:rPr>
          <w:spacing w:val="-2"/>
          <w:sz w:val="20"/>
        </w:rPr>
        <w:t xml:space="preserve"> </w:t>
      </w:r>
      <w:r>
        <w:rPr>
          <w:sz w:val="20"/>
        </w:rPr>
        <w:t>is</w:t>
      </w:r>
      <w:r>
        <w:rPr>
          <w:spacing w:val="-2"/>
          <w:sz w:val="20"/>
        </w:rPr>
        <w:t xml:space="preserve"> </w:t>
      </w:r>
      <w:r>
        <w:rPr>
          <w:sz w:val="20"/>
        </w:rPr>
        <w:t>selected</w:t>
      </w:r>
      <w:r>
        <w:rPr>
          <w:spacing w:val="-2"/>
          <w:sz w:val="20"/>
        </w:rPr>
        <w:t xml:space="preserve"> </w:t>
      </w:r>
      <w:r>
        <w:rPr>
          <w:sz w:val="20"/>
        </w:rPr>
        <w:t>but</w:t>
      </w:r>
      <w:r>
        <w:rPr>
          <w:spacing w:val="-2"/>
          <w:sz w:val="20"/>
        </w:rPr>
        <w:t xml:space="preserve"> </w:t>
      </w:r>
      <w:r>
        <w:rPr>
          <w:sz w:val="20"/>
        </w:rPr>
        <w:t>before</w:t>
      </w:r>
      <w:r>
        <w:rPr>
          <w:spacing w:val="-3"/>
          <w:sz w:val="20"/>
        </w:rPr>
        <w:t xml:space="preserve"> </w:t>
      </w:r>
      <w:r>
        <w:rPr>
          <w:sz w:val="20"/>
        </w:rPr>
        <w:t>the</w:t>
      </w:r>
      <w:r>
        <w:rPr>
          <w:spacing w:val="-3"/>
          <w:sz w:val="20"/>
        </w:rPr>
        <w:t xml:space="preserve"> </w:t>
      </w:r>
      <w:r>
        <w:rPr>
          <w:sz w:val="20"/>
        </w:rPr>
        <w:t>contract</w:t>
      </w:r>
      <w:r>
        <w:rPr>
          <w:spacing w:val="-2"/>
          <w:sz w:val="20"/>
        </w:rPr>
        <w:t xml:space="preserve"> </w:t>
      </w:r>
      <w:r>
        <w:rPr>
          <w:sz w:val="20"/>
        </w:rPr>
        <w:t>is</w:t>
      </w:r>
      <w:r>
        <w:rPr>
          <w:spacing w:val="-2"/>
          <w:sz w:val="20"/>
        </w:rPr>
        <w:t xml:space="preserve"> </w:t>
      </w:r>
      <w:r>
        <w:rPr>
          <w:sz w:val="20"/>
        </w:rPr>
        <w:t>executed,</w:t>
      </w:r>
      <w:r>
        <w:rPr>
          <w:spacing w:val="-2"/>
          <w:sz w:val="20"/>
        </w:rPr>
        <w:t xml:space="preserve"> </w:t>
      </w:r>
      <w:r>
        <w:rPr>
          <w:sz w:val="20"/>
        </w:rPr>
        <w:t>and</w:t>
      </w:r>
      <w:r>
        <w:rPr>
          <w:spacing w:val="-2"/>
          <w:sz w:val="20"/>
        </w:rPr>
        <w:t xml:space="preserve"> </w:t>
      </w:r>
      <w:r>
        <w:rPr>
          <w:sz w:val="20"/>
        </w:rPr>
        <w:t>(2)</w:t>
      </w:r>
      <w:r>
        <w:rPr>
          <w:spacing w:val="-2"/>
          <w:sz w:val="20"/>
        </w:rPr>
        <w:t xml:space="preserve"> </w:t>
      </w:r>
      <w:r>
        <w:rPr>
          <w:sz w:val="20"/>
        </w:rPr>
        <w:t>with</w:t>
      </w:r>
      <w:r>
        <w:rPr>
          <w:spacing w:val="-2"/>
          <w:sz w:val="20"/>
        </w:rPr>
        <w:t xml:space="preserve"> </w:t>
      </w:r>
      <w:r>
        <w:rPr>
          <w:sz w:val="20"/>
        </w:rPr>
        <w:t>persons</w:t>
      </w:r>
      <w:r>
        <w:rPr>
          <w:spacing w:val="-2"/>
          <w:sz w:val="20"/>
        </w:rPr>
        <w:t xml:space="preserve"> </w:t>
      </w:r>
      <w:r>
        <w:rPr>
          <w:sz w:val="20"/>
        </w:rPr>
        <w:t>other</w:t>
      </w:r>
      <w:r>
        <w:rPr>
          <w:spacing w:val="-2"/>
          <w:sz w:val="20"/>
        </w:rPr>
        <w:t xml:space="preserve"> </w:t>
      </w:r>
      <w:r>
        <w:rPr>
          <w:sz w:val="20"/>
        </w:rPr>
        <w:t>than</w:t>
      </w:r>
      <w:r>
        <w:rPr>
          <w:spacing w:val="-4"/>
          <w:sz w:val="20"/>
        </w:rPr>
        <w:t xml:space="preserve"> </w:t>
      </w:r>
      <w:r>
        <w:rPr>
          <w:sz w:val="20"/>
        </w:rPr>
        <w:t>those</w:t>
      </w:r>
      <w:r>
        <w:rPr>
          <w:spacing w:val="-3"/>
          <w:sz w:val="20"/>
        </w:rPr>
        <w:t xml:space="preserve"> </w:t>
      </w:r>
      <w:r>
        <w:rPr>
          <w:sz w:val="20"/>
        </w:rPr>
        <w:t>to whom the regulations of 24 CFR part 135 require employment opportunities to be directed, were not filled to circumvent the contractor’s obligations under 24 CFR part 135.</w:t>
      </w:r>
    </w:p>
    <w:p w14:paraId="6D73D6F6" w14:textId="77777777" w:rsidR="001B7DD8" w:rsidRDefault="00CD1811">
      <w:pPr>
        <w:pStyle w:val="ListParagraph"/>
        <w:numPr>
          <w:ilvl w:val="2"/>
          <w:numId w:val="13"/>
        </w:numPr>
        <w:tabs>
          <w:tab w:val="left" w:pos="2131"/>
        </w:tabs>
        <w:spacing w:before="242"/>
        <w:ind w:left="2131" w:hanging="231"/>
        <w:rPr>
          <w:rFonts w:ascii="Calibri" w:hAnsi="Calibri"/>
          <w:sz w:val="20"/>
        </w:rPr>
      </w:pPr>
      <w:r>
        <w:rPr>
          <w:rFonts w:ascii="Calibri" w:hAnsi="Calibri"/>
          <w:noProof/>
          <w:sz w:val="20"/>
        </w:rPr>
        <mc:AlternateContent>
          <mc:Choice Requires="wps">
            <w:drawing>
              <wp:anchor distT="0" distB="0" distL="0" distR="0" simplePos="0" relativeHeight="486583808" behindDoc="1" locked="0" layoutInCell="1" allowOverlap="1" wp14:anchorId="112776EB" wp14:editId="3209DDAE">
                <wp:simplePos x="0" y="0"/>
                <wp:positionH relativeFrom="page">
                  <wp:posOffset>304800</wp:posOffset>
                </wp:positionH>
                <wp:positionV relativeFrom="paragraph">
                  <wp:posOffset>929797</wp:posOffset>
                </wp:positionV>
                <wp:extent cx="716280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1270"/>
                        </a:xfrm>
                        <a:custGeom>
                          <a:avLst/>
                          <a:gdLst/>
                          <a:ahLst/>
                          <a:cxnLst/>
                          <a:rect l="l" t="t" r="r" b="b"/>
                          <a:pathLst>
                            <a:path w="7162800">
                              <a:moveTo>
                                <a:pt x="0" y="0"/>
                              </a:moveTo>
                              <a:lnTo>
                                <a:pt x="12065" y="0"/>
                              </a:lnTo>
                            </a:path>
                            <a:path w="7162800">
                              <a:moveTo>
                                <a:pt x="0" y="0"/>
                              </a:moveTo>
                              <a:lnTo>
                                <a:pt x="71628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92AC5B" id="Graphic 60" o:spid="_x0000_s1026" style="position:absolute;margin-left:24pt;margin-top:73.2pt;width:564pt;height:.1pt;z-index:-16732672;visibility:visible;mso-wrap-style:square;mso-wrap-distance-left:0;mso-wrap-distance-top:0;mso-wrap-distance-right:0;mso-wrap-distance-bottom:0;mso-position-horizontal:absolute;mso-position-horizontal-relative:page;mso-position-vertical:absolute;mso-position-vertical-relative:text;v-text-anchor:top" coordsize="716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" path="m,l12065,em,l7162800,e" filled="f" strokeweight=".96pt">
                <v:path arrowok="t"/>
                <w10:wrap anchorx="page"/>
              </v:shape>
            </w:pict>
          </mc:Fallback>
        </mc:AlternateContent>
      </w:r>
      <w:r>
        <w:rPr>
          <w:rFonts w:ascii="Calibri" w:hAnsi="Calibri"/>
          <w:sz w:val="20"/>
        </w:rPr>
        <w:t>Noncompliance</w:t>
      </w:r>
      <w:r>
        <w:rPr>
          <w:rFonts w:ascii="Calibri" w:hAnsi="Calibri"/>
          <w:spacing w:val="-8"/>
          <w:sz w:val="20"/>
        </w:rPr>
        <w:t xml:space="preserve"> </w:t>
      </w:r>
      <w:r>
        <w:rPr>
          <w:rFonts w:ascii="Calibri" w:hAnsi="Calibri"/>
          <w:sz w:val="20"/>
        </w:rPr>
        <w:t>with</w:t>
      </w:r>
      <w:r>
        <w:rPr>
          <w:rFonts w:ascii="Calibri" w:hAnsi="Calibri"/>
          <w:spacing w:val="-5"/>
          <w:sz w:val="20"/>
        </w:rPr>
        <w:t xml:space="preserve"> </w:t>
      </w:r>
      <w:r>
        <w:rPr>
          <w:rFonts w:ascii="Calibri" w:hAnsi="Calibri"/>
          <w:sz w:val="20"/>
        </w:rPr>
        <w:t>HUD’s</w:t>
      </w:r>
      <w:r>
        <w:rPr>
          <w:rFonts w:ascii="Calibri" w:hAnsi="Calibri"/>
          <w:spacing w:val="-6"/>
          <w:sz w:val="20"/>
        </w:rPr>
        <w:t xml:space="preserve"> </w:t>
      </w:r>
      <w:r>
        <w:rPr>
          <w:rFonts w:ascii="Calibri" w:hAnsi="Calibri"/>
          <w:sz w:val="20"/>
        </w:rPr>
        <w:t>regulations</w:t>
      </w:r>
      <w:r>
        <w:rPr>
          <w:rFonts w:ascii="Calibri" w:hAnsi="Calibri"/>
          <w:spacing w:val="-5"/>
          <w:sz w:val="20"/>
        </w:rPr>
        <w:t xml:space="preserve"> </w:t>
      </w:r>
      <w:r>
        <w:rPr>
          <w:rFonts w:ascii="Calibri" w:hAnsi="Calibri"/>
          <w:sz w:val="20"/>
        </w:rPr>
        <w:t>in</w:t>
      </w:r>
      <w:r>
        <w:rPr>
          <w:rFonts w:ascii="Calibri" w:hAnsi="Calibri"/>
          <w:spacing w:val="-6"/>
          <w:sz w:val="20"/>
        </w:rPr>
        <w:t xml:space="preserve"> </w:t>
      </w:r>
      <w:r>
        <w:rPr>
          <w:rFonts w:ascii="Calibri" w:hAnsi="Calibri"/>
          <w:sz w:val="20"/>
        </w:rPr>
        <w:t>24</w:t>
      </w:r>
      <w:r>
        <w:rPr>
          <w:rFonts w:ascii="Calibri" w:hAnsi="Calibri"/>
          <w:spacing w:val="-6"/>
          <w:sz w:val="20"/>
        </w:rPr>
        <w:t xml:space="preserve"> </w:t>
      </w:r>
      <w:r>
        <w:rPr>
          <w:rFonts w:ascii="Calibri" w:hAnsi="Calibri"/>
          <w:sz w:val="20"/>
        </w:rPr>
        <w:t>CFR</w:t>
      </w:r>
      <w:r>
        <w:rPr>
          <w:rFonts w:ascii="Calibri" w:hAnsi="Calibri"/>
          <w:spacing w:val="-6"/>
          <w:sz w:val="20"/>
        </w:rPr>
        <w:t xml:space="preserve"> </w:t>
      </w:r>
      <w:r>
        <w:rPr>
          <w:rFonts w:ascii="Calibri" w:hAnsi="Calibri"/>
          <w:sz w:val="20"/>
        </w:rPr>
        <w:t>part</w:t>
      </w:r>
      <w:r>
        <w:rPr>
          <w:rFonts w:ascii="Calibri" w:hAnsi="Calibri"/>
          <w:spacing w:val="-7"/>
          <w:sz w:val="20"/>
        </w:rPr>
        <w:t xml:space="preserve"> </w:t>
      </w:r>
      <w:r>
        <w:rPr>
          <w:rFonts w:ascii="Calibri" w:hAnsi="Calibri"/>
          <w:sz w:val="20"/>
        </w:rPr>
        <w:t>135</w:t>
      </w:r>
      <w:r>
        <w:rPr>
          <w:rFonts w:ascii="Calibri" w:hAnsi="Calibri"/>
          <w:spacing w:val="-6"/>
          <w:sz w:val="20"/>
        </w:rPr>
        <w:t xml:space="preserve"> </w:t>
      </w:r>
      <w:r>
        <w:rPr>
          <w:rFonts w:ascii="Calibri" w:hAnsi="Calibri"/>
          <w:sz w:val="20"/>
        </w:rPr>
        <w:t>may</w:t>
      </w:r>
      <w:r>
        <w:rPr>
          <w:rFonts w:ascii="Calibri" w:hAnsi="Calibri"/>
          <w:spacing w:val="-6"/>
          <w:sz w:val="20"/>
        </w:rPr>
        <w:t xml:space="preserve"> </w:t>
      </w:r>
      <w:r>
        <w:rPr>
          <w:rFonts w:ascii="Calibri" w:hAnsi="Calibri"/>
          <w:sz w:val="20"/>
        </w:rPr>
        <w:t>result</w:t>
      </w:r>
      <w:r>
        <w:rPr>
          <w:rFonts w:ascii="Calibri" w:hAnsi="Calibri"/>
          <w:spacing w:val="-6"/>
          <w:sz w:val="20"/>
        </w:rPr>
        <w:t xml:space="preserve"> </w:t>
      </w:r>
      <w:r>
        <w:rPr>
          <w:rFonts w:ascii="Calibri" w:hAnsi="Calibri"/>
          <w:sz w:val="20"/>
        </w:rPr>
        <w:t>in</w:t>
      </w:r>
      <w:r>
        <w:rPr>
          <w:rFonts w:ascii="Calibri" w:hAnsi="Calibri"/>
          <w:spacing w:val="-5"/>
          <w:sz w:val="20"/>
        </w:rPr>
        <w:t xml:space="preserve"> </w:t>
      </w:r>
      <w:r>
        <w:rPr>
          <w:rFonts w:ascii="Calibri" w:hAnsi="Calibri"/>
          <w:sz w:val="20"/>
        </w:rPr>
        <w:t>sanctions,</w:t>
      </w:r>
      <w:r>
        <w:rPr>
          <w:rFonts w:ascii="Calibri" w:hAnsi="Calibri"/>
          <w:spacing w:val="-8"/>
          <w:sz w:val="20"/>
        </w:rPr>
        <w:t xml:space="preserve"> </w:t>
      </w:r>
      <w:r>
        <w:rPr>
          <w:rFonts w:ascii="Calibri" w:hAnsi="Calibri"/>
          <w:sz w:val="20"/>
        </w:rPr>
        <w:t>termination</w:t>
      </w:r>
      <w:r>
        <w:rPr>
          <w:rFonts w:ascii="Calibri" w:hAnsi="Calibri"/>
          <w:spacing w:val="-6"/>
          <w:sz w:val="20"/>
        </w:rPr>
        <w:t xml:space="preserve"> </w:t>
      </w:r>
      <w:r>
        <w:rPr>
          <w:rFonts w:ascii="Calibri" w:hAnsi="Calibri"/>
          <w:sz w:val="20"/>
        </w:rPr>
        <w:t>of</w:t>
      </w:r>
      <w:r>
        <w:rPr>
          <w:rFonts w:ascii="Calibri" w:hAnsi="Calibri"/>
          <w:spacing w:val="-7"/>
          <w:sz w:val="20"/>
        </w:rPr>
        <w:t xml:space="preserve"> </w:t>
      </w:r>
      <w:r>
        <w:rPr>
          <w:rFonts w:ascii="Calibri" w:hAnsi="Calibri"/>
          <w:spacing w:val="-4"/>
          <w:sz w:val="20"/>
        </w:rPr>
        <w:t>this</w:t>
      </w:r>
    </w:p>
    <w:p w14:paraId="100A93E5" w14:textId="77777777" w:rsidR="001B7DD8" w:rsidRDefault="001B7DD8">
      <w:pPr>
        <w:pStyle w:val="ListParagraph"/>
        <w:jc w:val="left"/>
        <w:rPr>
          <w:rFonts w:ascii="Calibri" w:hAnsi="Calibri"/>
          <w:sz w:val="20"/>
        </w:rPr>
        <w:sectPr w:rsidR="001B7DD8">
          <w:footerReference w:type="default" r:id="rId17"/>
          <w:pgSz w:w="12240" w:h="15840"/>
          <w:pgMar w:top="1540" w:right="360" w:bottom="720" w:left="360" w:header="0" w:footer="523" w:gutter="0"/>
          <w:cols w:space="720"/>
        </w:sectPr>
      </w:pPr>
    </w:p>
    <w:p w14:paraId="00D87603" w14:textId="77777777" w:rsidR="001B7DD8" w:rsidRDefault="00CD1811">
      <w:pPr>
        <w:spacing w:before="36"/>
        <w:ind w:left="1900"/>
        <w:rPr>
          <w:sz w:val="20"/>
        </w:rPr>
      </w:pPr>
      <w:r>
        <w:rPr>
          <w:sz w:val="20"/>
        </w:rPr>
        <w:lastRenderedPageBreak/>
        <w:t>contract</w:t>
      </w:r>
      <w:r>
        <w:rPr>
          <w:spacing w:val="-6"/>
          <w:sz w:val="20"/>
        </w:rPr>
        <w:t xml:space="preserve"> </w:t>
      </w:r>
      <w:r>
        <w:rPr>
          <w:sz w:val="20"/>
        </w:rPr>
        <w:t>for</w:t>
      </w:r>
      <w:r>
        <w:rPr>
          <w:spacing w:val="-5"/>
          <w:sz w:val="20"/>
        </w:rPr>
        <w:t xml:space="preserve"> </w:t>
      </w:r>
      <w:r>
        <w:rPr>
          <w:sz w:val="20"/>
        </w:rPr>
        <w:t>default,</w:t>
      </w:r>
      <w:r>
        <w:rPr>
          <w:spacing w:val="-5"/>
          <w:sz w:val="20"/>
        </w:rPr>
        <w:t xml:space="preserve"> </w:t>
      </w:r>
      <w:r>
        <w:rPr>
          <w:sz w:val="20"/>
        </w:rPr>
        <w:t>and</w:t>
      </w:r>
      <w:r>
        <w:rPr>
          <w:spacing w:val="-4"/>
          <w:sz w:val="20"/>
        </w:rPr>
        <w:t xml:space="preserve"> </w:t>
      </w:r>
      <w:r>
        <w:rPr>
          <w:sz w:val="20"/>
        </w:rPr>
        <w:t>debarment</w:t>
      </w:r>
      <w:r>
        <w:rPr>
          <w:spacing w:val="-6"/>
          <w:sz w:val="20"/>
        </w:rPr>
        <w:t xml:space="preserve"> </w:t>
      </w:r>
      <w:r>
        <w:rPr>
          <w:sz w:val="20"/>
        </w:rPr>
        <w:t>or</w:t>
      </w:r>
      <w:r>
        <w:rPr>
          <w:spacing w:val="-5"/>
          <w:sz w:val="20"/>
        </w:rPr>
        <w:t xml:space="preserve"> </w:t>
      </w:r>
      <w:r>
        <w:rPr>
          <w:sz w:val="20"/>
        </w:rPr>
        <w:t>suspension</w:t>
      </w:r>
      <w:r>
        <w:rPr>
          <w:spacing w:val="-5"/>
          <w:sz w:val="20"/>
        </w:rPr>
        <w:t xml:space="preserve"> </w:t>
      </w:r>
      <w:r>
        <w:rPr>
          <w:sz w:val="20"/>
        </w:rPr>
        <w:t>from</w:t>
      </w:r>
      <w:r>
        <w:rPr>
          <w:spacing w:val="-6"/>
          <w:sz w:val="20"/>
        </w:rPr>
        <w:t xml:space="preserve"> </w:t>
      </w:r>
      <w:r>
        <w:rPr>
          <w:sz w:val="20"/>
        </w:rPr>
        <w:t>future</w:t>
      </w:r>
      <w:r>
        <w:rPr>
          <w:spacing w:val="-6"/>
          <w:sz w:val="20"/>
        </w:rPr>
        <w:t xml:space="preserve"> </w:t>
      </w:r>
      <w:r>
        <w:rPr>
          <w:sz w:val="20"/>
        </w:rPr>
        <w:t>HUD</w:t>
      </w:r>
      <w:r>
        <w:rPr>
          <w:spacing w:val="-6"/>
          <w:sz w:val="20"/>
        </w:rPr>
        <w:t xml:space="preserve"> </w:t>
      </w:r>
      <w:r>
        <w:rPr>
          <w:sz w:val="20"/>
        </w:rPr>
        <w:t>assisted</w:t>
      </w:r>
      <w:r>
        <w:rPr>
          <w:spacing w:val="-4"/>
          <w:sz w:val="20"/>
        </w:rPr>
        <w:t xml:space="preserve"> </w:t>
      </w:r>
      <w:r>
        <w:rPr>
          <w:spacing w:val="-2"/>
          <w:sz w:val="20"/>
        </w:rPr>
        <w:t>contracts.</w:t>
      </w:r>
    </w:p>
    <w:p w14:paraId="0B33FEF3" w14:textId="77777777" w:rsidR="001B7DD8" w:rsidRDefault="001B7DD8">
      <w:pPr>
        <w:pStyle w:val="BodyText"/>
        <w:spacing w:before="1"/>
        <w:rPr>
          <w:sz w:val="20"/>
        </w:rPr>
      </w:pPr>
    </w:p>
    <w:p w14:paraId="64C86A0C" w14:textId="77777777" w:rsidR="001B7DD8" w:rsidRDefault="00CD1811">
      <w:pPr>
        <w:pStyle w:val="ListParagraph"/>
        <w:numPr>
          <w:ilvl w:val="2"/>
          <w:numId w:val="13"/>
        </w:numPr>
        <w:tabs>
          <w:tab w:val="left" w:pos="2165"/>
        </w:tabs>
        <w:ind w:right="516" w:firstLine="0"/>
        <w:rPr>
          <w:rFonts w:ascii="Calibri"/>
          <w:sz w:val="20"/>
        </w:rPr>
      </w:pPr>
      <w:r>
        <w:rPr>
          <w:rFonts w:ascii="Calibri"/>
          <w:sz w:val="20"/>
        </w:rPr>
        <w:t>With</w:t>
      </w:r>
      <w:r>
        <w:rPr>
          <w:rFonts w:ascii="Calibri"/>
          <w:spacing w:val="-2"/>
          <w:sz w:val="20"/>
        </w:rPr>
        <w:t xml:space="preserve"> </w:t>
      </w:r>
      <w:r>
        <w:rPr>
          <w:rFonts w:ascii="Calibri"/>
          <w:sz w:val="20"/>
        </w:rPr>
        <w:t>respect</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work</w:t>
      </w:r>
      <w:r>
        <w:rPr>
          <w:rFonts w:ascii="Calibri"/>
          <w:spacing w:val="-2"/>
          <w:sz w:val="20"/>
        </w:rPr>
        <w:t xml:space="preserve"> </w:t>
      </w:r>
      <w:r>
        <w:rPr>
          <w:rFonts w:ascii="Calibri"/>
          <w:sz w:val="20"/>
        </w:rPr>
        <w:t>performed</w:t>
      </w:r>
      <w:r>
        <w:rPr>
          <w:rFonts w:ascii="Calibri"/>
          <w:spacing w:val="-2"/>
          <w:sz w:val="20"/>
        </w:rPr>
        <w:t xml:space="preserve"> </w:t>
      </w:r>
      <w:r>
        <w:rPr>
          <w:rFonts w:ascii="Calibri"/>
          <w:sz w:val="20"/>
        </w:rPr>
        <w:t>in</w:t>
      </w:r>
      <w:r>
        <w:rPr>
          <w:rFonts w:ascii="Calibri"/>
          <w:spacing w:val="-2"/>
          <w:sz w:val="20"/>
        </w:rPr>
        <w:t xml:space="preserve"> </w:t>
      </w:r>
      <w:r>
        <w:rPr>
          <w:rFonts w:ascii="Calibri"/>
          <w:sz w:val="20"/>
        </w:rPr>
        <w:t>connection</w:t>
      </w:r>
      <w:r>
        <w:rPr>
          <w:rFonts w:ascii="Calibri"/>
          <w:spacing w:val="-2"/>
          <w:sz w:val="20"/>
        </w:rPr>
        <w:t xml:space="preserve"> </w:t>
      </w:r>
      <w:r>
        <w:rPr>
          <w:rFonts w:ascii="Calibri"/>
          <w:sz w:val="20"/>
        </w:rPr>
        <w:t>with</w:t>
      </w:r>
      <w:r>
        <w:rPr>
          <w:rFonts w:ascii="Calibri"/>
          <w:spacing w:val="-2"/>
          <w:sz w:val="20"/>
        </w:rPr>
        <w:t xml:space="preserve"> </w:t>
      </w:r>
      <w:r>
        <w:rPr>
          <w:rFonts w:ascii="Calibri"/>
          <w:sz w:val="20"/>
        </w:rPr>
        <w:t>section</w:t>
      </w:r>
      <w:r>
        <w:rPr>
          <w:rFonts w:ascii="Calibri"/>
          <w:spacing w:val="-2"/>
          <w:sz w:val="20"/>
        </w:rPr>
        <w:t xml:space="preserve"> </w:t>
      </w:r>
      <w:r>
        <w:rPr>
          <w:rFonts w:ascii="Calibri"/>
          <w:sz w:val="20"/>
        </w:rPr>
        <w:t>3</w:t>
      </w:r>
      <w:r>
        <w:rPr>
          <w:rFonts w:ascii="Calibri"/>
          <w:spacing w:val="-3"/>
          <w:sz w:val="20"/>
        </w:rPr>
        <w:t xml:space="preserve"> </w:t>
      </w:r>
      <w:r>
        <w:rPr>
          <w:rFonts w:ascii="Calibri"/>
          <w:sz w:val="20"/>
        </w:rPr>
        <w:t>covered</w:t>
      </w:r>
      <w:r>
        <w:rPr>
          <w:rFonts w:ascii="Calibri"/>
          <w:spacing w:val="-2"/>
          <w:sz w:val="20"/>
        </w:rPr>
        <w:t xml:space="preserve"> </w:t>
      </w:r>
      <w:r>
        <w:rPr>
          <w:rFonts w:ascii="Calibri"/>
          <w:sz w:val="20"/>
        </w:rPr>
        <w:t>Indian</w:t>
      </w:r>
      <w:r>
        <w:rPr>
          <w:rFonts w:ascii="Calibri"/>
          <w:spacing w:val="-2"/>
          <w:sz w:val="20"/>
        </w:rPr>
        <w:t xml:space="preserve"> </w:t>
      </w:r>
      <w:r>
        <w:rPr>
          <w:rFonts w:ascii="Calibri"/>
          <w:sz w:val="20"/>
        </w:rPr>
        <w:t>housing</w:t>
      </w:r>
      <w:r>
        <w:rPr>
          <w:rFonts w:ascii="Calibri"/>
          <w:spacing w:val="-6"/>
          <w:sz w:val="20"/>
        </w:rPr>
        <w:t xml:space="preserve"> </w:t>
      </w:r>
      <w:r>
        <w:rPr>
          <w:rFonts w:ascii="Calibri"/>
          <w:sz w:val="20"/>
        </w:rPr>
        <w:t>assistance,</w:t>
      </w:r>
      <w:r>
        <w:rPr>
          <w:rFonts w:ascii="Calibri"/>
          <w:spacing w:val="-2"/>
          <w:sz w:val="20"/>
        </w:rPr>
        <w:t xml:space="preserve"> </w:t>
      </w:r>
      <w:r>
        <w:rPr>
          <w:rFonts w:ascii="Calibri"/>
          <w:sz w:val="20"/>
        </w:rPr>
        <w:t>section</w:t>
      </w:r>
      <w:r>
        <w:rPr>
          <w:rFonts w:ascii="Calibri"/>
          <w:spacing w:val="-2"/>
          <w:sz w:val="20"/>
        </w:rPr>
        <w:t xml:space="preserve"> </w:t>
      </w:r>
      <w:r>
        <w:rPr>
          <w:rFonts w:ascii="Calibri"/>
          <w:sz w:val="20"/>
        </w:rPr>
        <w:t>7(b) of the Indian Self-Determination and Education Assistance Act (25 U.S.C. 450e) also applies to the work to be performed under this contract.</w:t>
      </w:r>
      <w:r>
        <w:rPr>
          <w:rFonts w:ascii="Calibri"/>
          <w:spacing w:val="40"/>
          <w:sz w:val="20"/>
        </w:rPr>
        <w:t xml:space="preserve"> </w:t>
      </w:r>
      <w:r>
        <w:rPr>
          <w:rFonts w:ascii="Calibri"/>
          <w:sz w:val="20"/>
        </w:rPr>
        <w:t>Section 7(b) requires that to the greatest extent feasible (I) preference and opportunities for training and employment shall be given to Indians, and (ii) preference in the award of contracts and subcontracts shall be given to Indian organizations and Indian-owned Economic Enterprises. Parties to this contract that are subject to the provisions of section 3 and s</w:t>
      </w:r>
      <w:r>
        <w:rPr>
          <w:rFonts w:ascii="Calibri"/>
          <w:sz w:val="20"/>
        </w:rPr>
        <w:t>ection 7(b) agree to comply with section 3 to the maximum extent feasible, but not in derogation of compliance with section 7(b).</w:t>
      </w:r>
    </w:p>
    <w:p w14:paraId="7799356C" w14:textId="77777777" w:rsidR="001B7DD8" w:rsidRDefault="001B7DD8">
      <w:pPr>
        <w:pStyle w:val="BodyText"/>
        <w:rPr>
          <w:sz w:val="20"/>
        </w:rPr>
      </w:pPr>
    </w:p>
    <w:p w14:paraId="4BA35756" w14:textId="77777777" w:rsidR="001B7DD8" w:rsidRDefault="00CD1811">
      <w:pPr>
        <w:pStyle w:val="Heading7"/>
        <w:numPr>
          <w:ilvl w:val="1"/>
          <w:numId w:val="13"/>
        </w:numPr>
        <w:tabs>
          <w:tab w:val="left" w:pos="2519"/>
        </w:tabs>
        <w:spacing w:before="1"/>
        <w:ind w:left="2519" w:hanging="619"/>
      </w:pPr>
      <w:r>
        <w:t>Implementation</w:t>
      </w:r>
      <w:r>
        <w:rPr>
          <w:spacing w:val="-6"/>
        </w:rPr>
        <w:t xml:space="preserve"> </w:t>
      </w:r>
      <w:r>
        <w:t>Plan</w:t>
      </w:r>
      <w:r>
        <w:rPr>
          <w:spacing w:val="-6"/>
        </w:rPr>
        <w:t xml:space="preserve"> </w:t>
      </w:r>
      <w:r>
        <w:t>for</w:t>
      </w:r>
      <w:r>
        <w:rPr>
          <w:spacing w:val="-5"/>
        </w:rPr>
        <w:t xml:space="preserve"> </w:t>
      </w:r>
      <w:r>
        <w:t>Compliance</w:t>
      </w:r>
      <w:r>
        <w:rPr>
          <w:spacing w:val="-7"/>
        </w:rPr>
        <w:t xml:space="preserve"> </w:t>
      </w:r>
      <w:r>
        <w:t>with</w:t>
      </w:r>
      <w:r>
        <w:rPr>
          <w:spacing w:val="-5"/>
        </w:rPr>
        <w:t xml:space="preserve"> </w:t>
      </w:r>
      <w:r>
        <w:t>Section</w:t>
      </w:r>
      <w:r>
        <w:rPr>
          <w:spacing w:val="-6"/>
        </w:rPr>
        <w:t xml:space="preserve"> </w:t>
      </w:r>
      <w:r>
        <w:t>3</w:t>
      </w:r>
      <w:r>
        <w:rPr>
          <w:spacing w:val="-7"/>
        </w:rPr>
        <w:t xml:space="preserve"> </w:t>
      </w:r>
      <w:r>
        <w:rPr>
          <w:spacing w:val="-2"/>
        </w:rPr>
        <w:t>Requirements</w:t>
      </w:r>
    </w:p>
    <w:p w14:paraId="545A55AF" w14:textId="77777777" w:rsidR="001B7DD8" w:rsidRDefault="00CD1811">
      <w:pPr>
        <w:spacing w:before="243"/>
        <w:ind w:left="1900" w:right="355"/>
        <w:rPr>
          <w:sz w:val="20"/>
        </w:rPr>
      </w:pPr>
      <w:r>
        <w:rPr>
          <w:sz w:val="20"/>
        </w:rPr>
        <w:t>Contractors</w:t>
      </w:r>
      <w:r>
        <w:rPr>
          <w:spacing w:val="-3"/>
          <w:sz w:val="20"/>
        </w:rPr>
        <w:t xml:space="preserve"> </w:t>
      </w:r>
      <w:r>
        <w:rPr>
          <w:sz w:val="20"/>
        </w:rPr>
        <w:t>shall</w:t>
      </w:r>
      <w:r>
        <w:rPr>
          <w:spacing w:val="-3"/>
          <w:sz w:val="20"/>
        </w:rPr>
        <w:t xml:space="preserve"> </w:t>
      </w:r>
      <w:r>
        <w:rPr>
          <w:sz w:val="20"/>
        </w:rPr>
        <w:t>demonstrate</w:t>
      </w:r>
      <w:r>
        <w:rPr>
          <w:spacing w:val="-4"/>
          <w:sz w:val="20"/>
        </w:rPr>
        <w:t xml:space="preserve"> </w:t>
      </w:r>
      <w:r>
        <w:rPr>
          <w:sz w:val="20"/>
        </w:rPr>
        <w:t>compliance</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‘‘greatest</w:t>
      </w:r>
      <w:r>
        <w:rPr>
          <w:spacing w:val="-3"/>
          <w:sz w:val="20"/>
        </w:rPr>
        <w:t xml:space="preserve"> </w:t>
      </w:r>
      <w:r>
        <w:rPr>
          <w:sz w:val="20"/>
        </w:rPr>
        <w:t>extent</w:t>
      </w:r>
      <w:r>
        <w:rPr>
          <w:spacing w:val="-3"/>
          <w:sz w:val="20"/>
        </w:rPr>
        <w:t xml:space="preserve"> </w:t>
      </w:r>
      <w:r>
        <w:rPr>
          <w:sz w:val="20"/>
        </w:rPr>
        <w:t>feasible’’</w:t>
      </w:r>
      <w:r>
        <w:rPr>
          <w:spacing w:val="-3"/>
          <w:sz w:val="20"/>
        </w:rPr>
        <w:t xml:space="preserve"> </w:t>
      </w:r>
      <w:r>
        <w:rPr>
          <w:sz w:val="20"/>
        </w:rPr>
        <w:t>requirement</w:t>
      </w:r>
      <w:r>
        <w:rPr>
          <w:spacing w:val="-3"/>
          <w:sz w:val="20"/>
        </w:rPr>
        <w:t xml:space="preserve"> </w:t>
      </w:r>
      <w:r>
        <w:rPr>
          <w:sz w:val="20"/>
        </w:rPr>
        <w:t>of</w:t>
      </w:r>
      <w:r>
        <w:rPr>
          <w:spacing w:val="-4"/>
          <w:sz w:val="20"/>
        </w:rPr>
        <w:t xml:space="preserve"> </w:t>
      </w:r>
      <w:r>
        <w:rPr>
          <w:sz w:val="20"/>
        </w:rPr>
        <w:t>Section</w:t>
      </w:r>
      <w:r>
        <w:rPr>
          <w:spacing w:val="-3"/>
          <w:sz w:val="20"/>
        </w:rPr>
        <w:t xml:space="preserve"> </w:t>
      </w:r>
      <w:r>
        <w:rPr>
          <w:sz w:val="20"/>
        </w:rPr>
        <w:t>3</w:t>
      </w:r>
      <w:r>
        <w:rPr>
          <w:spacing w:val="-3"/>
          <w:sz w:val="20"/>
        </w:rPr>
        <w:t xml:space="preserve"> </w:t>
      </w:r>
      <w:r>
        <w:rPr>
          <w:sz w:val="20"/>
        </w:rPr>
        <w:t xml:space="preserve">by selecting </w:t>
      </w:r>
      <w:r>
        <w:rPr>
          <w:b/>
          <w:i/>
          <w:sz w:val="20"/>
        </w:rPr>
        <w:t xml:space="preserve">one </w:t>
      </w:r>
      <w:r>
        <w:rPr>
          <w:sz w:val="20"/>
        </w:rPr>
        <w:t>of the following:</w:t>
      </w:r>
    </w:p>
    <w:p w14:paraId="2895F371" w14:textId="77777777" w:rsidR="001B7DD8" w:rsidRDefault="00CD1811">
      <w:pPr>
        <w:pStyle w:val="ListParagraph"/>
        <w:numPr>
          <w:ilvl w:val="0"/>
          <w:numId w:val="12"/>
        </w:numPr>
        <w:tabs>
          <w:tab w:val="left" w:pos="2141"/>
        </w:tabs>
        <w:spacing w:before="244"/>
        <w:ind w:right="701" w:firstLine="0"/>
        <w:jc w:val="left"/>
        <w:rPr>
          <w:rFonts w:ascii="Calibri" w:hAnsi="Calibri"/>
          <w:sz w:val="20"/>
        </w:rPr>
      </w:pPr>
      <w:r>
        <w:rPr>
          <w:rFonts w:ascii="Calibri" w:hAnsi="Calibri"/>
          <w:sz w:val="20"/>
        </w:rPr>
        <w:t>Meeting</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numerical</w:t>
      </w:r>
      <w:r>
        <w:rPr>
          <w:rFonts w:ascii="Calibri" w:hAnsi="Calibri"/>
          <w:spacing w:val="-1"/>
          <w:sz w:val="20"/>
        </w:rPr>
        <w:t xml:space="preserve"> </w:t>
      </w:r>
      <w:r>
        <w:rPr>
          <w:rFonts w:ascii="Calibri" w:hAnsi="Calibri"/>
          <w:sz w:val="20"/>
        </w:rPr>
        <w:t>goals</w:t>
      </w:r>
      <w:r>
        <w:rPr>
          <w:rFonts w:ascii="Calibri" w:hAnsi="Calibri"/>
          <w:spacing w:val="-2"/>
          <w:sz w:val="20"/>
        </w:rPr>
        <w:t xml:space="preserve"> </w:t>
      </w:r>
      <w:r>
        <w:rPr>
          <w:rFonts w:ascii="Calibri" w:hAnsi="Calibri"/>
          <w:sz w:val="20"/>
        </w:rPr>
        <w:t>set</w:t>
      </w:r>
      <w:r>
        <w:rPr>
          <w:rFonts w:ascii="Calibri" w:hAnsi="Calibri"/>
          <w:spacing w:val="-3"/>
          <w:sz w:val="20"/>
        </w:rPr>
        <w:t xml:space="preserve"> </w:t>
      </w:r>
      <w:r>
        <w:rPr>
          <w:rFonts w:ascii="Calibri" w:hAnsi="Calibri"/>
          <w:sz w:val="20"/>
        </w:rPr>
        <w:t>forth</w:t>
      </w:r>
      <w:r>
        <w:rPr>
          <w:rFonts w:ascii="Calibri" w:hAnsi="Calibri"/>
          <w:spacing w:val="-2"/>
          <w:sz w:val="20"/>
        </w:rPr>
        <w:t xml:space="preserve"> </w:t>
      </w:r>
      <w:r>
        <w:rPr>
          <w:rFonts w:ascii="Calibri" w:hAnsi="Calibri"/>
          <w:sz w:val="20"/>
        </w:rPr>
        <w:t>in</w:t>
      </w:r>
      <w:r>
        <w:rPr>
          <w:rFonts w:ascii="Calibri" w:hAnsi="Calibri"/>
          <w:spacing w:val="-2"/>
          <w:sz w:val="20"/>
        </w:rPr>
        <w:t xml:space="preserve"> </w:t>
      </w:r>
      <w:r>
        <w:rPr>
          <w:rFonts w:ascii="Calibri" w:hAnsi="Calibri"/>
          <w:sz w:val="20"/>
        </w:rPr>
        <w:t>this</w:t>
      </w:r>
      <w:r>
        <w:rPr>
          <w:rFonts w:ascii="Calibri" w:hAnsi="Calibri"/>
          <w:spacing w:val="-4"/>
          <w:sz w:val="20"/>
        </w:rPr>
        <w:t xml:space="preserve"> </w:t>
      </w:r>
      <w:r>
        <w:rPr>
          <w:rFonts w:ascii="Calibri" w:hAnsi="Calibri"/>
          <w:sz w:val="20"/>
        </w:rPr>
        <w:t>section</w:t>
      </w:r>
      <w:r>
        <w:rPr>
          <w:rFonts w:ascii="Calibri" w:hAnsi="Calibri"/>
          <w:spacing w:val="-2"/>
          <w:sz w:val="20"/>
        </w:rPr>
        <w:t xml:space="preserve"> </w:t>
      </w:r>
      <w:r>
        <w:rPr>
          <w:rFonts w:ascii="Calibri" w:hAnsi="Calibri"/>
          <w:sz w:val="20"/>
        </w:rPr>
        <w:t>for</w:t>
      </w:r>
      <w:r>
        <w:rPr>
          <w:rFonts w:ascii="Calibri" w:hAnsi="Calibri"/>
          <w:spacing w:val="-3"/>
          <w:sz w:val="20"/>
        </w:rPr>
        <w:t xml:space="preserve"> </w:t>
      </w:r>
      <w:r>
        <w:rPr>
          <w:rFonts w:ascii="Calibri" w:hAnsi="Calibri"/>
          <w:sz w:val="20"/>
        </w:rPr>
        <w:t>providing</w:t>
      </w:r>
      <w:r>
        <w:rPr>
          <w:rFonts w:ascii="Calibri" w:hAnsi="Calibri"/>
          <w:spacing w:val="-3"/>
          <w:sz w:val="20"/>
        </w:rPr>
        <w:t xml:space="preserve"> </w:t>
      </w:r>
      <w:r>
        <w:rPr>
          <w:rFonts w:ascii="Calibri" w:hAnsi="Calibri"/>
          <w:sz w:val="20"/>
        </w:rPr>
        <w:t>training</w:t>
      </w:r>
      <w:r>
        <w:rPr>
          <w:rFonts w:ascii="Calibri" w:hAnsi="Calibri"/>
          <w:spacing w:val="-3"/>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employment</w:t>
      </w:r>
      <w:r>
        <w:rPr>
          <w:rFonts w:ascii="Calibri" w:hAnsi="Calibri"/>
          <w:spacing w:val="-3"/>
          <w:sz w:val="20"/>
        </w:rPr>
        <w:t xml:space="preserve"> </w:t>
      </w:r>
      <w:r>
        <w:rPr>
          <w:rFonts w:ascii="Calibri" w:hAnsi="Calibri"/>
          <w:sz w:val="20"/>
        </w:rPr>
        <w:t>opportunities</w:t>
      </w:r>
      <w:r>
        <w:rPr>
          <w:rFonts w:ascii="Calibri" w:hAnsi="Calibri"/>
          <w:spacing w:val="-2"/>
          <w:sz w:val="20"/>
        </w:rPr>
        <w:t xml:space="preserve"> </w:t>
      </w:r>
      <w:r>
        <w:rPr>
          <w:rFonts w:ascii="Calibri" w:hAnsi="Calibri"/>
          <w:sz w:val="20"/>
        </w:rPr>
        <w:t>to residents of public housing or other low income persons (section 3 residents);</w:t>
      </w:r>
    </w:p>
    <w:p w14:paraId="1BA8F9DD" w14:textId="77777777" w:rsidR="001B7DD8" w:rsidRDefault="00CD1811">
      <w:pPr>
        <w:pStyle w:val="ListParagraph"/>
        <w:numPr>
          <w:ilvl w:val="0"/>
          <w:numId w:val="12"/>
        </w:numPr>
        <w:tabs>
          <w:tab w:val="left" w:pos="2141"/>
        </w:tabs>
        <w:spacing w:before="1" w:line="243" w:lineRule="exact"/>
        <w:ind w:left="2141" w:hanging="241"/>
        <w:jc w:val="left"/>
        <w:rPr>
          <w:rFonts w:ascii="Calibri" w:hAnsi="Calibri"/>
          <w:sz w:val="20"/>
        </w:rPr>
      </w:pPr>
      <w:r>
        <w:rPr>
          <w:rFonts w:ascii="Calibri" w:hAnsi="Calibri"/>
          <w:sz w:val="20"/>
        </w:rPr>
        <w:t>Subcontracting</w:t>
      </w:r>
      <w:r>
        <w:rPr>
          <w:rFonts w:ascii="Calibri" w:hAnsi="Calibri"/>
          <w:spacing w:val="-7"/>
          <w:sz w:val="20"/>
        </w:rPr>
        <w:t xml:space="preserve"> </w:t>
      </w:r>
      <w:r>
        <w:rPr>
          <w:rFonts w:ascii="Calibri" w:hAnsi="Calibri"/>
          <w:sz w:val="20"/>
        </w:rPr>
        <w:t>work</w:t>
      </w:r>
      <w:r>
        <w:rPr>
          <w:rFonts w:ascii="Calibri" w:hAnsi="Calibri"/>
          <w:spacing w:val="-5"/>
          <w:sz w:val="20"/>
        </w:rPr>
        <w:t xml:space="preserve"> </w:t>
      </w:r>
      <w:r>
        <w:rPr>
          <w:rFonts w:ascii="Calibri" w:hAnsi="Calibri"/>
          <w:sz w:val="20"/>
        </w:rPr>
        <w:t>for</w:t>
      </w:r>
      <w:r>
        <w:rPr>
          <w:rFonts w:ascii="Calibri" w:hAnsi="Calibri"/>
          <w:spacing w:val="-6"/>
          <w:sz w:val="20"/>
        </w:rPr>
        <w:t xml:space="preserve"> </w:t>
      </w:r>
      <w:r>
        <w:rPr>
          <w:rFonts w:ascii="Calibri" w:hAnsi="Calibri"/>
          <w:sz w:val="20"/>
        </w:rPr>
        <w:t>the</w:t>
      </w:r>
      <w:r>
        <w:rPr>
          <w:rFonts w:ascii="Calibri" w:hAnsi="Calibri"/>
          <w:spacing w:val="-7"/>
          <w:sz w:val="20"/>
        </w:rPr>
        <w:t xml:space="preserve"> </w:t>
      </w:r>
      <w:r>
        <w:rPr>
          <w:rFonts w:ascii="Calibri" w:hAnsi="Calibri"/>
          <w:sz w:val="20"/>
        </w:rPr>
        <w:t>covered</w:t>
      </w:r>
      <w:r>
        <w:rPr>
          <w:rFonts w:ascii="Calibri" w:hAnsi="Calibri"/>
          <w:spacing w:val="-5"/>
          <w:sz w:val="20"/>
        </w:rPr>
        <w:t xml:space="preserve"> </w:t>
      </w:r>
      <w:r>
        <w:rPr>
          <w:rFonts w:ascii="Calibri" w:hAnsi="Calibri"/>
          <w:sz w:val="20"/>
        </w:rPr>
        <w:t>contract</w:t>
      </w:r>
      <w:r>
        <w:rPr>
          <w:rFonts w:ascii="Calibri" w:hAnsi="Calibri"/>
          <w:spacing w:val="-6"/>
          <w:sz w:val="20"/>
        </w:rPr>
        <w:t xml:space="preserve"> </w:t>
      </w:r>
      <w:r>
        <w:rPr>
          <w:rFonts w:ascii="Calibri" w:hAnsi="Calibri"/>
          <w:sz w:val="20"/>
        </w:rPr>
        <w:t>to</w:t>
      </w:r>
      <w:r>
        <w:rPr>
          <w:rFonts w:ascii="Calibri" w:hAnsi="Calibri"/>
          <w:spacing w:val="-6"/>
          <w:sz w:val="20"/>
        </w:rPr>
        <w:t xml:space="preserve"> </w:t>
      </w:r>
      <w:r>
        <w:rPr>
          <w:rFonts w:ascii="Calibri" w:hAnsi="Calibri"/>
          <w:sz w:val="20"/>
        </w:rPr>
        <w:t>a</w:t>
      </w:r>
      <w:r>
        <w:rPr>
          <w:rFonts w:ascii="Calibri" w:hAnsi="Calibri"/>
          <w:spacing w:val="-6"/>
          <w:sz w:val="20"/>
        </w:rPr>
        <w:t xml:space="preserve"> </w:t>
      </w:r>
      <w:r>
        <w:rPr>
          <w:rFonts w:ascii="Calibri" w:hAnsi="Calibri"/>
          <w:sz w:val="20"/>
        </w:rPr>
        <w:t>Section</w:t>
      </w:r>
      <w:r>
        <w:rPr>
          <w:rFonts w:ascii="Calibri" w:hAnsi="Calibri"/>
          <w:spacing w:val="-5"/>
          <w:sz w:val="20"/>
        </w:rPr>
        <w:t xml:space="preserve"> </w:t>
      </w:r>
      <w:r>
        <w:rPr>
          <w:rFonts w:ascii="Calibri" w:hAnsi="Calibri"/>
          <w:sz w:val="20"/>
        </w:rPr>
        <w:t>3</w:t>
      </w:r>
      <w:r>
        <w:rPr>
          <w:rFonts w:ascii="Calibri" w:hAnsi="Calibri"/>
          <w:spacing w:val="-7"/>
          <w:sz w:val="20"/>
        </w:rPr>
        <w:t xml:space="preserve"> </w:t>
      </w:r>
      <w:r>
        <w:rPr>
          <w:rFonts w:ascii="Calibri" w:hAnsi="Calibri"/>
          <w:sz w:val="20"/>
        </w:rPr>
        <w:t>Certified</w:t>
      </w:r>
      <w:r>
        <w:rPr>
          <w:rFonts w:ascii="Calibri" w:hAnsi="Calibri"/>
          <w:spacing w:val="-5"/>
          <w:sz w:val="20"/>
        </w:rPr>
        <w:t xml:space="preserve"> </w:t>
      </w:r>
      <w:r>
        <w:rPr>
          <w:rFonts w:ascii="Calibri" w:hAnsi="Calibri"/>
          <w:sz w:val="20"/>
        </w:rPr>
        <w:t>Business</w:t>
      </w:r>
      <w:r>
        <w:rPr>
          <w:rFonts w:ascii="Calibri" w:hAnsi="Calibri"/>
          <w:spacing w:val="-5"/>
          <w:sz w:val="20"/>
        </w:rPr>
        <w:t xml:space="preserve"> </w:t>
      </w:r>
      <w:r>
        <w:rPr>
          <w:rFonts w:ascii="Calibri" w:hAnsi="Calibri"/>
          <w:spacing w:val="-2"/>
          <w:sz w:val="20"/>
        </w:rPr>
        <w:t>Concern(s);</w:t>
      </w:r>
    </w:p>
    <w:p w14:paraId="3C865586" w14:textId="77777777" w:rsidR="001B7DD8" w:rsidRDefault="00CD1811">
      <w:pPr>
        <w:pStyle w:val="ListParagraph"/>
        <w:numPr>
          <w:ilvl w:val="0"/>
          <w:numId w:val="12"/>
        </w:numPr>
        <w:tabs>
          <w:tab w:val="left" w:pos="2141"/>
        </w:tabs>
        <w:spacing w:line="243" w:lineRule="exact"/>
        <w:ind w:left="2141" w:hanging="241"/>
        <w:jc w:val="left"/>
        <w:rPr>
          <w:rFonts w:ascii="Calibri" w:hAnsi="Calibri"/>
          <w:sz w:val="20"/>
        </w:rPr>
      </w:pPr>
      <w:r>
        <w:rPr>
          <w:rFonts w:ascii="Calibri" w:hAnsi="Calibri"/>
          <w:sz w:val="20"/>
        </w:rPr>
        <w:t>Provide</w:t>
      </w:r>
      <w:r>
        <w:rPr>
          <w:rFonts w:ascii="Calibri" w:hAnsi="Calibri"/>
          <w:spacing w:val="-8"/>
          <w:sz w:val="20"/>
        </w:rPr>
        <w:t xml:space="preserve"> </w:t>
      </w:r>
      <w:r>
        <w:rPr>
          <w:rFonts w:ascii="Calibri" w:hAnsi="Calibri"/>
          <w:sz w:val="20"/>
        </w:rPr>
        <w:t>other</w:t>
      </w:r>
      <w:r>
        <w:rPr>
          <w:rFonts w:ascii="Calibri" w:hAnsi="Calibri"/>
          <w:spacing w:val="-8"/>
          <w:sz w:val="20"/>
        </w:rPr>
        <w:t xml:space="preserve"> </w:t>
      </w:r>
      <w:r>
        <w:rPr>
          <w:rFonts w:ascii="Calibri" w:hAnsi="Calibri"/>
          <w:sz w:val="20"/>
        </w:rPr>
        <w:t>economic</w:t>
      </w:r>
      <w:r>
        <w:rPr>
          <w:rFonts w:ascii="Calibri" w:hAnsi="Calibri"/>
          <w:spacing w:val="-7"/>
          <w:sz w:val="20"/>
        </w:rPr>
        <w:t xml:space="preserve"> </w:t>
      </w:r>
      <w:r>
        <w:rPr>
          <w:rFonts w:ascii="Calibri" w:hAnsi="Calibri"/>
          <w:sz w:val="20"/>
        </w:rPr>
        <w:t>opportunities</w:t>
      </w:r>
      <w:r>
        <w:rPr>
          <w:rFonts w:ascii="Calibri" w:hAnsi="Calibri"/>
          <w:spacing w:val="-6"/>
          <w:sz w:val="20"/>
        </w:rPr>
        <w:t xml:space="preserve"> </w:t>
      </w:r>
      <w:r>
        <w:rPr>
          <w:rFonts w:ascii="Calibri" w:hAnsi="Calibri"/>
          <w:sz w:val="20"/>
        </w:rPr>
        <w:t>to</w:t>
      </w:r>
      <w:r>
        <w:rPr>
          <w:rFonts w:ascii="Calibri" w:hAnsi="Calibri"/>
          <w:spacing w:val="-7"/>
          <w:sz w:val="20"/>
        </w:rPr>
        <w:t xml:space="preserve"> </w:t>
      </w:r>
      <w:r>
        <w:rPr>
          <w:rFonts w:ascii="Calibri" w:hAnsi="Calibri"/>
          <w:sz w:val="20"/>
        </w:rPr>
        <w:t>low</w:t>
      </w:r>
      <w:r>
        <w:rPr>
          <w:rFonts w:ascii="Calibri" w:hAnsi="Calibri"/>
          <w:spacing w:val="-8"/>
          <w:sz w:val="20"/>
        </w:rPr>
        <w:t xml:space="preserve"> </w:t>
      </w:r>
      <w:r>
        <w:rPr>
          <w:rFonts w:ascii="Calibri" w:hAnsi="Calibri"/>
          <w:sz w:val="20"/>
        </w:rPr>
        <w:t>income</w:t>
      </w:r>
      <w:r>
        <w:rPr>
          <w:rFonts w:ascii="Calibri" w:hAnsi="Calibri"/>
          <w:spacing w:val="-8"/>
          <w:sz w:val="20"/>
        </w:rPr>
        <w:t xml:space="preserve"> </w:t>
      </w:r>
      <w:r>
        <w:rPr>
          <w:rFonts w:ascii="Calibri" w:hAnsi="Calibri"/>
          <w:spacing w:val="-2"/>
          <w:sz w:val="20"/>
        </w:rPr>
        <w:t>persons;</w:t>
      </w:r>
    </w:p>
    <w:p w14:paraId="088BBF0A" w14:textId="77777777" w:rsidR="001B7DD8" w:rsidRDefault="00CD1811">
      <w:pPr>
        <w:pStyle w:val="ListParagraph"/>
        <w:numPr>
          <w:ilvl w:val="0"/>
          <w:numId w:val="12"/>
        </w:numPr>
        <w:tabs>
          <w:tab w:val="left" w:pos="2141"/>
        </w:tabs>
        <w:spacing w:before="1"/>
        <w:ind w:left="2141" w:hanging="241"/>
        <w:jc w:val="left"/>
        <w:rPr>
          <w:rFonts w:ascii="Calibri" w:hAnsi="Calibri"/>
          <w:sz w:val="20"/>
        </w:rPr>
      </w:pPr>
      <w:r>
        <w:rPr>
          <w:rFonts w:ascii="Calibri" w:hAnsi="Calibri"/>
          <w:sz w:val="20"/>
        </w:rPr>
        <w:t>Contributing</w:t>
      </w:r>
      <w:r>
        <w:rPr>
          <w:rFonts w:ascii="Calibri" w:hAnsi="Calibri"/>
          <w:spacing w:val="-7"/>
          <w:sz w:val="20"/>
        </w:rPr>
        <w:t xml:space="preserve"> </w:t>
      </w:r>
      <w:r>
        <w:rPr>
          <w:rFonts w:ascii="Calibri" w:hAnsi="Calibri"/>
          <w:sz w:val="20"/>
        </w:rPr>
        <w:t>to</w:t>
      </w:r>
      <w:r>
        <w:rPr>
          <w:rFonts w:ascii="Calibri" w:hAnsi="Calibri"/>
          <w:spacing w:val="-6"/>
          <w:sz w:val="20"/>
        </w:rPr>
        <w:t xml:space="preserve"> </w:t>
      </w:r>
      <w:r>
        <w:rPr>
          <w:rFonts w:ascii="Calibri" w:hAnsi="Calibri"/>
          <w:sz w:val="20"/>
        </w:rPr>
        <w:t>FHC’s</w:t>
      </w:r>
      <w:r>
        <w:rPr>
          <w:rFonts w:ascii="Calibri" w:hAnsi="Calibri"/>
          <w:spacing w:val="-5"/>
          <w:sz w:val="20"/>
        </w:rPr>
        <w:t xml:space="preserve"> </w:t>
      </w:r>
      <w:r>
        <w:rPr>
          <w:rFonts w:ascii="Calibri" w:hAnsi="Calibri"/>
          <w:sz w:val="20"/>
        </w:rPr>
        <w:t>Educational</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Training</w:t>
      </w:r>
      <w:r>
        <w:rPr>
          <w:rFonts w:ascii="Calibri" w:hAnsi="Calibri"/>
          <w:spacing w:val="-6"/>
          <w:sz w:val="20"/>
        </w:rPr>
        <w:t xml:space="preserve"> </w:t>
      </w:r>
      <w:r>
        <w:rPr>
          <w:rFonts w:ascii="Calibri" w:hAnsi="Calibri"/>
          <w:sz w:val="20"/>
        </w:rPr>
        <w:t>Fund;</w:t>
      </w:r>
      <w:r>
        <w:rPr>
          <w:rFonts w:ascii="Calibri" w:hAnsi="Calibri"/>
          <w:spacing w:val="-7"/>
          <w:sz w:val="20"/>
        </w:rPr>
        <w:t xml:space="preserve"> </w:t>
      </w:r>
      <w:r>
        <w:rPr>
          <w:rFonts w:ascii="Calibri" w:hAnsi="Calibri"/>
          <w:spacing w:val="-5"/>
          <w:sz w:val="20"/>
        </w:rPr>
        <w:t>or</w:t>
      </w:r>
    </w:p>
    <w:p w14:paraId="742C8F70" w14:textId="77777777" w:rsidR="001B7DD8" w:rsidRDefault="00CD1811">
      <w:pPr>
        <w:pStyle w:val="ListParagraph"/>
        <w:numPr>
          <w:ilvl w:val="0"/>
          <w:numId w:val="12"/>
        </w:numPr>
        <w:tabs>
          <w:tab w:val="left" w:pos="2141"/>
        </w:tabs>
        <w:ind w:left="2141" w:hanging="241"/>
        <w:jc w:val="left"/>
        <w:rPr>
          <w:rFonts w:ascii="Calibri" w:hAnsi="Calibri"/>
          <w:sz w:val="20"/>
        </w:rPr>
      </w:pPr>
      <w:r>
        <w:rPr>
          <w:rFonts w:ascii="Calibri" w:hAnsi="Calibri"/>
          <w:sz w:val="20"/>
        </w:rPr>
        <w:t>Becoming</w:t>
      </w:r>
      <w:r>
        <w:rPr>
          <w:rFonts w:ascii="Calibri" w:hAnsi="Calibri"/>
          <w:spacing w:val="-7"/>
          <w:sz w:val="20"/>
        </w:rPr>
        <w:t xml:space="preserve"> </w:t>
      </w:r>
      <w:r>
        <w:rPr>
          <w:rFonts w:ascii="Calibri" w:hAnsi="Calibri"/>
          <w:sz w:val="20"/>
        </w:rPr>
        <w:t>a</w:t>
      </w:r>
      <w:r>
        <w:rPr>
          <w:rFonts w:ascii="Calibri" w:hAnsi="Calibri"/>
          <w:spacing w:val="-6"/>
          <w:sz w:val="20"/>
        </w:rPr>
        <w:t xml:space="preserve"> </w:t>
      </w:r>
      <w:r>
        <w:rPr>
          <w:rFonts w:ascii="Calibri" w:hAnsi="Calibri"/>
          <w:sz w:val="20"/>
        </w:rPr>
        <w:t>Section</w:t>
      </w:r>
      <w:r>
        <w:rPr>
          <w:rFonts w:ascii="Calibri" w:hAnsi="Calibri"/>
          <w:spacing w:val="-6"/>
          <w:sz w:val="20"/>
        </w:rPr>
        <w:t xml:space="preserve"> </w:t>
      </w:r>
      <w:r>
        <w:rPr>
          <w:rFonts w:ascii="Calibri" w:hAnsi="Calibri"/>
          <w:sz w:val="20"/>
        </w:rPr>
        <w:t>3</w:t>
      </w:r>
      <w:r>
        <w:rPr>
          <w:rFonts w:ascii="Calibri" w:hAnsi="Calibri"/>
          <w:spacing w:val="-6"/>
          <w:sz w:val="20"/>
        </w:rPr>
        <w:t xml:space="preserve"> </w:t>
      </w:r>
      <w:r>
        <w:rPr>
          <w:rFonts w:ascii="Calibri" w:hAnsi="Calibri"/>
          <w:sz w:val="20"/>
        </w:rPr>
        <w:t>Certified</w:t>
      </w:r>
      <w:r>
        <w:rPr>
          <w:rFonts w:ascii="Calibri" w:hAnsi="Calibri"/>
          <w:spacing w:val="-6"/>
          <w:sz w:val="20"/>
        </w:rPr>
        <w:t xml:space="preserve"> </w:t>
      </w:r>
      <w:r>
        <w:rPr>
          <w:rFonts w:ascii="Calibri" w:hAnsi="Calibri"/>
          <w:sz w:val="20"/>
        </w:rPr>
        <w:t>Business</w:t>
      </w:r>
      <w:r>
        <w:rPr>
          <w:rFonts w:ascii="Calibri" w:hAnsi="Calibri"/>
          <w:spacing w:val="-5"/>
          <w:sz w:val="20"/>
        </w:rPr>
        <w:t xml:space="preserve"> </w:t>
      </w:r>
      <w:r>
        <w:rPr>
          <w:rFonts w:ascii="Calibri" w:hAnsi="Calibri"/>
          <w:spacing w:val="-2"/>
          <w:sz w:val="20"/>
        </w:rPr>
        <w:t>Concern</w:t>
      </w:r>
    </w:p>
    <w:p w14:paraId="6C87AD5A" w14:textId="77777777" w:rsidR="001B7DD8" w:rsidRDefault="00CD1811">
      <w:pPr>
        <w:spacing w:before="243"/>
        <w:ind w:left="1900" w:right="355"/>
        <w:rPr>
          <w:sz w:val="20"/>
        </w:rPr>
      </w:pPr>
      <w:r>
        <w:rPr>
          <w:sz w:val="20"/>
        </w:rPr>
        <w:t>Each</w:t>
      </w:r>
      <w:r>
        <w:rPr>
          <w:spacing w:val="-2"/>
          <w:sz w:val="20"/>
        </w:rPr>
        <w:t xml:space="preserve"> </w:t>
      </w:r>
      <w:r>
        <w:rPr>
          <w:sz w:val="20"/>
        </w:rPr>
        <w:t>proposal</w:t>
      </w:r>
      <w:r>
        <w:rPr>
          <w:spacing w:val="-6"/>
          <w:sz w:val="20"/>
        </w:rPr>
        <w:t xml:space="preserve"> </w:t>
      </w:r>
      <w:r>
        <w:rPr>
          <w:sz w:val="20"/>
        </w:rPr>
        <w:t>must</w:t>
      </w:r>
      <w:r>
        <w:rPr>
          <w:spacing w:val="-3"/>
          <w:sz w:val="20"/>
        </w:rPr>
        <w:t xml:space="preserve"> </w:t>
      </w:r>
      <w:r>
        <w:rPr>
          <w:sz w:val="20"/>
        </w:rPr>
        <w:t>provide</w:t>
      </w:r>
      <w:r>
        <w:rPr>
          <w:spacing w:val="-4"/>
          <w:sz w:val="20"/>
        </w:rPr>
        <w:t xml:space="preserve"> </w:t>
      </w:r>
      <w:r>
        <w:rPr>
          <w:sz w:val="20"/>
        </w:rPr>
        <w:t>an</w:t>
      </w:r>
      <w:r>
        <w:rPr>
          <w:spacing w:val="-2"/>
          <w:sz w:val="20"/>
        </w:rPr>
        <w:t xml:space="preserve"> </w:t>
      </w:r>
      <w:r>
        <w:rPr>
          <w:sz w:val="20"/>
        </w:rPr>
        <w:t>implementation</w:t>
      </w:r>
      <w:r>
        <w:rPr>
          <w:spacing w:val="-2"/>
          <w:sz w:val="20"/>
        </w:rPr>
        <w:t xml:space="preserve"> </w:t>
      </w:r>
      <w:r>
        <w:rPr>
          <w:sz w:val="20"/>
        </w:rPr>
        <w:t>plan</w:t>
      </w:r>
      <w:r>
        <w:rPr>
          <w:spacing w:val="-2"/>
          <w:sz w:val="20"/>
        </w:rPr>
        <w:t xml:space="preserve"> </w:t>
      </w:r>
      <w:r>
        <w:rPr>
          <w:sz w:val="20"/>
        </w:rPr>
        <w:t>in</w:t>
      </w:r>
      <w:r>
        <w:rPr>
          <w:spacing w:val="-2"/>
          <w:sz w:val="20"/>
        </w:rPr>
        <w:t xml:space="preserve"> </w:t>
      </w:r>
      <w:r>
        <w:rPr>
          <w:sz w:val="20"/>
        </w:rPr>
        <w:t>narrative</w:t>
      </w:r>
      <w:r>
        <w:rPr>
          <w:spacing w:val="-4"/>
          <w:sz w:val="20"/>
        </w:rPr>
        <w:t xml:space="preserve"> </w:t>
      </w:r>
      <w:r>
        <w:rPr>
          <w:sz w:val="20"/>
        </w:rPr>
        <w:t>form</w:t>
      </w:r>
      <w:r>
        <w:rPr>
          <w:spacing w:val="-4"/>
          <w:sz w:val="20"/>
        </w:rPr>
        <w:t xml:space="preserve"> </w:t>
      </w:r>
      <w:r>
        <w:rPr>
          <w:sz w:val="20"/>
        </w:rPr>
        <w:t>that</w:t>
      </w:r>
      <w:r>
        <w:rPr>
          <w:spacing w:val="-3"/>
          <w:sz w:val="20"/>
        </w:rPr>
        <w:t xml:space="preserve"> </w:t>
      </w:r>
      <w:r>
        <w:rPr>
          <w:sz w:val="20"/>
        </w:rPr>
        <w:t>identifies</w:t>
      </w:r>
      <w:r>
        <w:rPr>
          <w:spacing w:val="-2"/>
          <w:sz w:val="20"/>
        </w:rPr>
        <w:t xml:space="preserve"> </w:t>
      </w:r>
      <w:r>
        <w:rPr>
          <w:sz w:val="20"/>
        </w:rPr>
        <w:t>the</w:t>
      </w:r>
      <w:r>
        <w:rPr>
          <w:spacing w:val="-1"/>
          <w:sz w:val="20"/>
        </w:rPr>
        <w:t xml:space="preserve"> </w:t>
      </w:r>
      <w:r>
        <w:rPr>
          <w:sz w:val="20"/>
        </w:rPr>
        <w:t>chosen</w:t>
      </w:r>
      <w:r>
        <w:rPr>
          <w:spacing w:val="-2"/>
          <w:sz w:val="20"/>
        </w:rPr>
        <w:t xml:space="preserve"> </w:t>
      </w:r>
      <w:r>
        <w:rPr>
          <w:sz w:val="20"/>
        </w:rPr>
        <w:t>method</w:t>
      </w:r>
      <w:r>
        <w:rPr>
          <w:spacing w:val="-2"/>
          <w:sz w:val="20"/>
        </w:rPr>
        <w:t xml:space="preserve"> </w:t>
      </w:r>
      <w:r>
        <w:rPr>
          <w:sz w:val="20"/>
        </w:rPr>
        <w:t>of compliance and the supporting evidence for that compliance method as outlined below.</w:t>
      </w:r>
    </w:p>
    <w:p w14:paraId="2C1244AA" w14:textId="77777777" w:rsidR="001B7DD8" w:rsidRDefault="001B7DD8">
      <w:pPr>
        <w:pStyle w:val="BodyText"/>
        <w:spacing w:before="2"/>
        <w:rPr>
          <w:sz w:val="20"/>
        </w:rPr>
      </w:pPr>
    </w:p>
    <w:p w14:paraId="53E1080C" w14:textId="77777777" w:rsidR="001B7DD8" w:rsidRDefault="00CD1811">
      <w:pPr>
        <w:pStyle w:val="Heading7"/>
        <w:numPr>
          <w:ilvl w:val="2"/>
          <w:numId w:val="13"/>
        </w:numPr>
        <w:tabs>
          <w:tab w:val="left" w:pos="2519"/>
        </w:tabs>
        <w:ind w:left="2519" w:hanging="619"/>
      </w:pPr>
      <w:r>
        <w:t>The</w:t>
      </w:r>
      <w:r>
        <w:rPr>
          <w:spacing w:val="-4"/>
        </w:rPr>
        <w:t xml:space="preserve"> </w:t>
      </w:r>
      <w:r>
        <w:t>Hiring</w:t>
      </w:r>
      <w:r>
        <w:rPr>
          <w:spacing w:val="-5"/>
        </w:rPr>
        <w:t xml:space="preserve"> </w:t>
      </w:r>
      <w:r>
        <w:t>and</w:t>
      </w:r>
      <w:r>
        <w:rPr>
          <w:spacing w:val="-3"/>
        </w:rPr>
        <w:t xml:space="preserve"> </w:t>
      </w:r>
      <w:r>
        <w:t>Training</w:t>
      </w:r>
      <w:r>
        <w:rPr>
          <w:spacing w:val="-4"/>
        </w:rPr>
        <w:t xml:space="preserve"> </w:t>
      </w:r>
      <w:r>
        <w:t>Method</w:t>
      </w:r>
      <w:r>
        <w:rPr>
          <w:spacing w:val="-3"/>
        </w:rPr>
        <w:t xml:space="preserve"> </w:t>
      </w:r>
      <w:r>
        <w:t>of</w:t>
      </w:r>
      <w:r>
        <w:rPr>
          <w:spacing w:val="-5"/>
        </w:rPr>
        <w:t xml:space="preserve"> </w:t>
      </w:r>
      <w:r>
        <w:rPr>
          <w:spacing w:val="-2"/>
        </w:rPr>
        <w:t>Compliance</w:t>
      </w:r>
    </w:p>
    <w:p w14:paraId="7AFE897A" w14:textId="77777777" w:rsidR="001B7DD8" w:rsidRDefault="00CD1811">
      <w:pPr>
        <w:spacing w:before="243"/>
        <w:ind w:left="1900" w:right="580"/>
        <w:rPr>
          <w:sz w:val="20"/>
        </w:rPr>
      </w:pPr>
      <w:r>
        <w:rPr>
          <w:sz w:val="20"/>
        </w:rPr>
        <w:t>Every</w:t>
      </w:r>
      <w:r>
        <w:rPr>
          <w:spacing w:val="-2"/>
          <w:sz w:val="20"/>
        </w:rPr>
        <w:t xml:space="preserve"> </w:t>
      </w:r>
      <w:r>
        <w:rPr>
          <w:sz w:val="20"/>
        </w:rPr>
        <w:t>contractor</w:t>
      </w:r>
      <w:r>
        <w:rPr>
          <w:spacing w:val="-3"/>
          <w:sz w:val="20"/>
        </w:rPr>
        <w:t xml:space="preserve"> </w:t>
      </w:r>
      <w:r>
        <w:rPr>
          <w:sz w:val="20"/>
        </w:rPr>
        <w:t>and</w:t>
      </w:r>
      <w:r>
        <w:rPr>
          <w:spacing w:val="-5"/>
          <w:sz w:val="20"/>
        </w:rPr>
        <w:t xml:space="preserve"> </w:t>
      </w:r>
      <w:r>
        <w:rPr>
          <w:sz w:val="20"/>
        </w:rPr>
        <w:t>subcontractor</w:t>
      </w:r>
      <w:r>
        <w:rPr>
          <w:spacing w:val="-3"/>
          <w:sz w:val="20"/>
        </w:rPr>
        <w:t xml:space="preserve"> </w:t>
      </w:r>
      <w:r>
        <w:rPr>
          <w:sz w:val="20"/>
        </w:rPr>
        <w:t>choosing</w:t>
      </w:r>
      <w:r>
        <w:rPr>
          <w:spacing w:val="-3"/>
          <w:sz w:val="20"/>
        </w:rPr>
        <w:t xml:space="preserve"> </w:t>
      </w:r>
      <w:r>
        <w:rPr>
          <w:sz w:val="20"/>
        </w:rPr>
        <w:t>to</w:t>
      </w:r>
      <w:r>
        <w:rPr>
          <w:spacing w:val="-3"/>
          <w:sz w:val="20"/>
        </w:rPr>
        <w:t xml:space="preserve"> </w:t>
      </w:r>
      <w:r>
        <w:rPr>
          <w:sz w:val="20"/>
        </w:rPr>
        <w:t>provide</w:t>
      </w:r>
      <w:r>
        <w:rPr>
          <w:spacing w:val="-4"/>
          <w:sz w:val="20"/>
        </w:rPr>
        <w:t xml:space="preserve"> </w:t>
      </w:r>
      <w:r>
        <w:rPr>
          <w:sz w:val="20"/>
        </w:rPr>
        <w:t>training</w:t>
      </w:r>
      <w:r>
        <w:rPr>
          <w:spacing w:val="-3"/>
          <w:sz w:val="20"/>
        </w:rPr>
        <w:t xml:space="preserve"> </w:t>
      </w:r>
      <w:r>
        <w:rPr>
          <w:sz w:val="20"/>
        </w:rPr>
        <w:t>or</w:t>
      </w:r>
      <w:r>
        <w:rPr>
          <w:spacing w:val="-3"/>
          <w:sz w:val="20"/>
        </w:rPr>
        <w:t xml:space="preserve"> </w:t>
      </w:r>
      <w:r>
        <w:rPr>
          <w:sz w:val="20"/>
        </w:rPr>
        <w:t>employment</w:t>
      </w:r>
      <w:r>
        <w:rPr>
          <w:spacing w:val="-3"/>
          <w:sz w:val="20"/>
        </w:rPr>
        <w:t xml:space="preserve"> </w:t>
      </w:r>
      <w:r>
        <w:rPr>
          <w:sz w:val="20"/>
        </w:rPr>
        <w:t>opportunities</w:t>
      </w:r>
      <w:r>
        <w:rPr>
          <w:spacing w:val="-2"/>
          <w:sz w:val="20"/>
        </w:rPr>
        <w:t xml:space="preserve"> </w:t>
      </w:r>
      <w:r>
        <w:rPr>
          <w:sz w:val="20"/>
        </w:rPr>
        <w:t>in</w:t>
      </w:r>
      <w:r>
        <w:rPr>
          <w:spacing w:val="-2"/>
          <w:sz w:val="20"/>
        </w:rPr>
        <w:t xml:space="preserve"> </w:t>
      </w:r>
      <w:r>
        <w:rPr>
          <w:sz w:val="20"/>
        </w:rPr>
        <w:t>order</w:t>
      </w:r>
      <w:r>
        <w:rPr>
          <w:spacing w:val="-3"/>
          <w:sz w:val="20"/>
        </w:rPr>
        <w:t xml:space="preserve"> </w:t>
      </w:r>
      <w:r>
        <w:rPr>
          <w:sz w:val="20"/>
        </w:rPr>
        <w:t>to comply with Section 3, must commit, in writing, to the following:</w:t>
      </w:r>
    </w:p>
    <w:p w14:paraId="11ECF45A" w14:textId="77777777" w:rsidR="001B7DD8" w:rsidRDefault="001B7DD8">
      <w:pPr>
        <w:pStyle w:val="BodyText"/>
        <w:rPr>
          <w:sz w:val="20"/>
        </w:rPr>
      </w:pPr>
    </w:p>
    <w:p w14:paraId="4A66CAE1" w14:textId="77777777" w:rsidR="001B7DD8" w:rsidRDefault="00CD1811">
      <w:pPr>
        <w:ind w:left="1900" w:right="355"/>
        <w:rPr>
          <w:sz w:val="20"/>
        </w:rPr>
      </w:pPr>
      <w:r>
        <w:rPr>
          <w:sz w:val="20"/>
        </w:rPr>
        <w:t>When</w:t>
      </w:r>
      <w:r>
        <w:rPr>
          <w:spacing w:val="-2"/>
          <w:sz w:val="20"/>
        </w:rPr>
        <w:t xml:space="preserve"> </w:t>
      </w:r>
      <w:r>
        <w:rPr>
          <w:sz w:val="20"/>
        </w:rPr>
        <w:t>additional</w:t>
      </w:r>
      <w:r>
        <w:rPr>
          <w:spacing w:val="-3"/>
          <w:sz w:val="20"/>
        </w:rPr>
        <w:t xml:space="preserve"> </w:t>
      </w:r>
      <w:r>
        <w:rPr>
          <w:sz w:val="20"/>
        </w:rPr>
        <w:t>personnel</w:t>
      </w:r>
      <w:r>
        <w:rPr>
          <w:spacing w:val="-3"/>
          <w:sz w:val="20"/>
        </w:rPr>
        <w:t xml:space="preserve"> </w:t>
      </w:r>
      <w:r>
        <w:rPr>
          <w:sz w:val="20"/>
        </w:rPr>
        <w:t>are</w:t>
      </w:r>
      <w:r>
        <w:rPr>
          <w:spacing w:val="-4"/>
          <w:sz w:val="20"/>
        </w:rPr>
        <w:t xml:space="preserve"> </w:t>
      </w:r>
      <w:r>
        <w:rPr>
          <w:sz w:val="20"/>
        </w:rPr>
        <w:t>needed</w:t>
      </w:r>
      <w:r>
        <w:rPr>
          <w:spacing w:val="-2"/>
          <w:sz w:val="20"/>
        </w:rPr>
        <w:t xml:space="preserve"> </w:t>
      </w:r>
      <w:r>
        <w:rPr>
          <w:sz w:val="20"/>
        </w:rPr>
        <w:t>to</w:t>
      </w:r>
      <w:r>
        <w:rPr>
          <w:spacing w:val="-3"/>
          <w:sz w:val="20"/>
        </w:rPr>
        <w:t xml:space="preserve"> </w:t>
      </w:r>
      <w:r>
        <w:rPr>
          <w:sz w:val="20"/>
        </w:rPr>
        <w:t>complete</w:t>
      </w:r>
      <w:r>
        <w:rPr>
          <w:spacing w:val="-4"/>
          <w:sz w:val="20"/>
        </w:rPr>
        <w:t xml:space="preserve"> </w:t>
      </w:r>
      <w:r>
        <w:rPr>
          <w:sz w:val="20"/>
        </w:rPr>
        <w:t>the</w:t>
      </w:r>
      <w:r>
        <w:rPr>
          <w:spacing w:val="-4"/>
          <w:sz w:val="20"/>
        </w:rPr>
        <w:t xml:space="preserve"> </w:t>
      </w:r>
      <w:r>
        <w:rPr>
          <w:sz w:val="20"/>
        </w:rPr>
        <w:t>contract</w:t>
      </w:r>
      <w:r>
        <w:rPr>
          <w:spacing w:val="-3"/>
          <w:sz w:val="20"/>
        </w:rPr>
        <w:t xml:space="preserve"> </w:t>
      </w:r>
      <w:r>
        <w:rPr>
          <w:sz w:val="20"/>
        </w:rPr>
        <w:t>work,</w:t>
      </w:r>
      <w:r>
        <w:rPr>
          <w:spacing w:val="-2"/>
          <w:sz w:val="20"/>
        </w:rPr>
        <w:t xml:space="preserve"> </w:t>
      </w:r>
      <w:r>
        <w:rPr>
          <w:sz w:val="20"/>
        </w:rPr>
        <w:t>30%</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new</w:t>
      </w:r>
      <w:r>
        <w:rPr>
          <w:spacing w:val="-4"/>
          <w:sz w:val="20"/>
        </w:rPr>
        <w:t xml:space="preserve"> </w:t>
      </w:r>
      <w:r>
        <w:rPr>
          <w:sz w:val="20"/>
        </w:rPr>
        <w:t>hires</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Section</w:t>
      </w:r>
      <w:r>
        <w:rPr>
          <w:spacing w:val="-2"/>
          <w:sz w:val="20"/>
        </w:rPr>
        <w:t xml:space="preserve"> </w:t>
      </w:r>
      <w:r>
        <w:rPr>
          <w:sz w:val="20"/>
        </w:rPr>
        <w:t>3 residents. If the contractor hires only one employee, that employee will be a Section 3 resident.</w:t>
      </w:r>
    </w:p>
    <w:p w14:paraId="6481FDB1" w14:textId="77777777" w:rsidR="001B7DD8" w:rsidRDefault="001B7DD8">
      <w:pPr>
        <w:pStyle w:val="BodyText"/>
        <w:rPr>
          <w:sz w:val="20"/>
        </w:rPr>
      </w:pPr>
    </w:p>
    <w:p w14:paraId="69EE54FA" w14:textId="77777777" w:rsidR="001B7DD8" w:rsidRDefault="00CD1811">
      <w:pPr>
        <w:ind w:left="1900"/>
        <w:rPr>
          <w:sz w:val="20"/>
        </w:rPr>
      </w:pPr>
      <w:r>
        <w:rPr>
          <w:sz w:val="20"/>
        </w:rPr>
        <w:t>FHC’s</w:t>
      </w:r>
      <w:r>
        <w:rPr>
          <w:spacing w:val="-5"/>
          <w:sz w:val="20"/>
        </w:rPr>
        <w:t xml:space="preserve"> </w:t>
      </w:r>
      <w:r>
        <w:rPr>
          <w:sz w:val="20"/>
        </w:rPr>
        <w:t>order</w:t>
      </w:r>
      <w:r>
        <w:rPr>
          <w:spacing w:val="-4"/>
          <w:sz w:val="20"/>
        </w:rPr>
        <w:t xml:space="preserve"> </w:t>
      </w:r>
      <w:r>
        <w:rPr>
          <w:sz w:val="20"/>
        </w:rPr>
        <w:t>of</w:t>
      </w:r>
      <w:r>
        <w:rPr>
          <w:spacing w:val="-6"/>
          <w:sz w:val="20"/>
        </w:rPr>
        <w:t xml:space="preserve"> </w:t>
      </w:r>
      <w:r>
        <w:rPr>
          <w:sz w:val="20"/>
        </w:rPr>
        <w:t>preference</w:t>
      </w:r>
      <w:r>
        <w:rPr>
          <w:spacing w:val="-3"/>
          <w:sz w:val="20"/>
        </w:rPr>
        <w:t xml:space="preserve"> </w:t>
      </w:r>
      <w:r>
        <w:rPr>
          <w:sz w:val="20"/>
        </w:rPr>
        <w:t>for</w:t>
      </w:r>
      <w:r>
        <w:rPr>
          <w:spacing w:val="-3"/>
          <w:sz w:val="20"/>
        </w:rPr>
        <w:t xml:space="preserve"> </w:t>
      </w:r>
      <w:r>
        <w:rPr>
          <w:sz w:val="20"/>
        </w:rPr>
        <w:t>Section</w:t>
      </w:r>
      <w:r>
        <w:rPr>
          <w:spacing w:val="-4"/>
          <w:sz w:val="20"/>
        </w:rPr>
        <w:t xml:space="preserve"> </w:t>
      </w:r>
      <w:r>
        <w:rPr>
          <w:sz w:val="20"/>
        </w:rPr>
        <w:t>3</w:t>
      </w:r>
      <w:r>
        <w:rPr>
          <w:spacing w:val="-5"/>
          <w:sz w:val="20"/>
        </w:rPr>
        <w:t xml:space="preserve"> </w:t>
      </w:r>
      <w:r>
        <w:rPr>
          <w:sz w:val="20"/>
        </w:rPr>
        <w:t>hires</w:t>
      </w:r>
      <w:r>
        <w:rPr>
          <w:spacing w:val="-4"/>
          <w:sz w:val="20"/>
        </w:rPr>
        <w:t xml:space="preserve"> </w:t>
      </w:r>
      <w:r>
        <w:rPr>
          <w:sz w:val="20"/>
        </w:rPr>
        <w:t>is</w:t>
      </w:r>
      <w:r>
        <w:rPr>
          <w:spacing w:val="-4"/>
          <w:sz w:val="20"/>
        </w:rPr>
        <w:t xml:space="preserve"> </w:t>
      </w:r>
      <w:r>
        <w:rPr>
          <w:sz w:val="20"/>
        </w:rPr>
        <w:t>as</w:t>
      </w:r>
      <w:r>
        <w:rPr>
          <w:spacing w:val="-4"/>
          <w:sz w:val="20"/>
        </w:rPr>
        <w:t xml:space="preserve"> </w:t>
      </w:r>
      <w:r>
        <w:rPr>
          <w:spacing w:val="-2"/>
          <w:sz w:val="20"/>
        </w:rPr>
        <w:t>follows:</w:t>
      </w:r>
    </w:p>
    <w:p w14:paraId="773EE750" w14:textId="77777777" w:rsidR="001B7DD8" w:rsidRDefault="001B7DD8">
      <w:pPr>
        <w:pStyle w:val="BodyText"/>
        <w:spacing w:before="1"/>
        <w:rPr>
          <w:sz w:val="20"/>
        </w:rPr>
      </w:pPr>
    </w:p>
    <w:p w14:paraId="433CE8DD" w14:textId="77777777" w:rsidR="001B7DD8" w:rsidRDefault="00CD1811">
      <w:pPr>
        <w:pStyle w:val="ListParagraph"/>
        <w:numPr>
          <w:ilvl w:val="0"/>
          <w:numId w:val="11"/>
        </w:numPr>
        <w:tabs>
          <w:tab w:val="left" w:pos="2140"/>
        </w:tabs>
        <w:ind w:right="1133" w:firstLine="0"/>
        <w:rPr>
          <w:rFonts w:ascii="Calibri"/>
          <w:sz w:val="20"/>
        </w:rPr>
      </w:pPr>
      <w:r>
        <w:rPr>
          <w:rFonts w:ascii="Calibri"/>
          <w:sz w:val="20"/>
        </w:rPr>
        <w:t>Section</w:t>
      </w:r>
      <w:r>
        <w:rPr>
          <w:rFonts w:ascii="Calibri"/>
          <w:spacing w:val="-2"/>
          <w:sz w:val="20"/>
        </w:rPr>
        <w:t xml:space="preserve"> </w:t>
      </w:r>
      <w:r>
        <w:rPr>
          <w:rFonts w:ascii="Calibri"/>
          <w:sz w:val="20"/>
        </w:rPr>
        <w:t>3</w:t>
      </w:r>
      <w:r>
        <w:rPr>
          <w:rFonts w:ascii="Calibri"/>
          <w:spacing w:val="-3"/>
          <w:sz w:val="20"/>
        </w:rPr>
        <w:t xml:space="preserve"> </w:t>
      </w:r>
      <w:r>
        <w:rPr>
          <w:rFonts w:ascii="Calibri"/>
          <w:sz w:val="20"/>
        </w:rPr>
        <w:t>Residents</w:t>
      </w:r>
      <w:r>
        <w:rPr>
          <w:rFonts w:ascii="Calibri"/>
          <w:spacing w:val="-2"/>
          <w:sz w:val="20"/>
        </w:rPr>
        <w:t xml:space="preserve"> </w:t>
      </w:r>
      <w:r>
        <w:rPr>
          <w:rFonts w:ascii="Calibri"/>
          <w:sz w:val="20"/>
        </w:rPr>
        <w:t>living</w:t>
      </w:r>
      <w:r>
        <w:rPr>
          <w:rFonts w:ascii="Calibri"/>
          <w:spacing w:val="-3"/>
          <w:sz w:val="20"/>
        </w:rPr>
        <w:t xml:space="preserve"> </w:t>
      </w:r>
      <w:r>
        <w:rPr>
          <w:rFonts w:ascii="Calibri"/>
          <w:sz w:val="20"/>
        </w:rPr>
        <w:t>in</w:t>
      </w:r>
      <w:r>
        <w:rPr>
          <w:rFonts w:ascii="Calibri"/>
          <w:spacing w:val="-2"/>
          <w:sz w:val="20"/>
        </w:rPr>
        <w:t xml:space="preserve"> </w:t>
      </w:r>
      <w:r>
        <w:rPr>
          <w:rFonts w:ascii="Calibri"/>
          <w:sz w:val="20"/>
        </w:rPr>
        <w:t>a</w:t>
      </w:r>
      <w:r>
        <w:rPr>
          <w:rFonts w:ascii="Calibri"/>
          <w:spacing w:val="-3"/>
          <w:sz w:val="20"/>
        </w:rPr>
        <w:t xml:space="preserve"> </w:t>
      </w:r>
      <w:r>
        <w:rPr>
          <w:rFonts w:ascii="Calibri"/>
          <w:sz w:val="20"/>
        </w:rPr>
        <w:t>housing</w:t>
      </w:r>
      <w:r>
        <w:rPr>
          <w:rFonts w:ascii="Calibri"/>
          <w:spacing w:val="-3"/>
          <w:sz w:val="20"/>
        </w:rPr>
        <w:t xml:space="preserve"> </w:t>
      </w:r>
      <w:r>
        <w:rPr>
          <w:rFonts w:ascii="Calibri"/>
          <w:sz w:val="20"/>
        </w:rPr>
        <w:t>development</w:t>
      </w:r>
      <w:r>
        <w:rPr>
          <w:rFonts w:ascii="Calibri"/>
          <w:spacing w:val="-3"/>
          <w:sz w:val="20"/>
        </w:rPr>
        <w:t xml:space="preserve"> </w:t>
      </w:r>
      <w:r>
        <w:rPr>
          <w:rFonts w:ascii="Calibri"/>
          <w:sz w:val="20"/>
        </w:rPr>
        <w:t>owned</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operated</w:t>
      </w:r>
      <w:r>
        <w:rPr>
          <w:rFonts w:ascii="Calibri"/>
          <w:spacing w:val="-2"/>
          <w:sz w:val="20"/>
        </w:rPr>
        <w:t xml:space="preserve"> </w:t>
      </w:r>
      <w:r>
        <w:rPr>
          <w:rFonts w:ascii="Calibri"/>
          <w:sz w:val="20"/>
        </w:rPr>
        <w:t>by</w:t>
      </w:r>
      <w:r>
        <w:rPr>
          <w:rFonts w:ascii="Calibri"/>
          <w:spacing w:val="-2"/>
          <w:sz w:val="20"/>
        </w:rPr>
        <w:t xml:space="preserve"> </w:t>
      </w:r>
      <w:r>
        <w:rPr>
          <w:rFonts w:ascii="Calibri"/>
          <w:sz w:val="20"/>
        </w:rPr>
        <w:t>FHC</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receiving</w:t>
      </w:r>
      <w:r>
        <w:rPr>
          <w:rFonts w:ascii="Calibri"/>
          <w:spacing w:val="-3"/>
          <w:sz w:val="20"/>
        </w:rPr>
        <w:t xml:space="preserve"> </w:t>
      </w:r>
      <w:r>
        <w:rPr>
          <w:rFonts w:ascii="Calibri"/>
          <w:sz w:val="20"/>
        </w:rPr>
        <w:t>housing assistance (category 1 residents);</w:t>
      </w:r>
    </w:p>
    <w:p w14:paraId="12BE496B" w14:textId="77777777" w:rsidR="001B7DD8" w:rsidRDefault="00CD1811">
      <w:pPr>
        <w:pStyle w:val="ListParagraph"/>
        <w:numPr>
          <w:ilvl w:val="0"/>
          <w:numId w:val="11"/>
        </w:numPr>
        <w:tabs>
          <w:tab w:val="left" w:pos="2140"/>
        </w:tabs>
        <w:ind w:right="837" w:firstLine="0"/>
        <w:rPr>
          <w:rFonts w:ascii="Calibri"/>
          <w:sz w:val="20"/>
        </w:rPr>
      </w:pPr>
      <w:r>
        <w:rPr>
          <w:rFonts w:ascii="Calibri"/>
          <w:sz w:val="20"/>
        </w:rPr>
        <w:t>Section</w:t>
      </w:r>
      <w:r>
        <w:rPr>
          <w:rFonts w:ascii="Calibri"/>
          <w:spacing w:val="-2"/>
          <w:sz w:val="20"/>
        </w:rPr>
        <w:t xml:space="preserve"> </w:t>
      </w:r>
      <w:r>
        <w:rPr>
          <w:rFonts w:ascii="Calibri"/>
          <w:sz w:val="20"/>
        </w:rPr>
        <w:t>3</w:t>
      </w:r>
      <w:r>
        <w:rPr>
          <w:rFonts w:ascii="Calibri"/>
          <w:spacing w:val="-3"/>
          <w:sz w:val="20"/>
        </w:rPr>
        <w:t xml:space="preserve"> </w:t>
      </w:r>
      <w:r>
        <w:rPr>
          <w:rFonts w:ascii="Calibri"/>
          <w:sz w:val="20"/>
        </w:rPr>
        <w:t>Residents</w:t>
      </w:r>
      <w:r>
        <w:rPr>
          <w:rFonts w:ascii="Calibri"/>
          <w:spacing w:val="-2"/>
          <w:sz w:val="20"/>
        </w:rPr>
        <w:t xml:space="preserve"> </w:t>
      </w:r>
      <w:r>
        <w:rPr>
          <w:rFonts w:ascii="Calibri"/>
          <w:sz w:val="20"/>
        </w:rPr>
        <w:t>living</w:t>
      </w:r>
      <w:r>
        <w:rPr>
          <w:rFonts w:ascii="Calibri"/>
          <w:spacing w:val="-3"/>
          <w:sz w:val="20"/>
        </w:rPr>
        <w:t xml:space="preserve"> </w:t>
      </w:r>
      <w:r>
        <w:rPr>
          <w:rFonts w:ascii="Calibri"/>
          <w:sz w:val="20"/>
        </w:rPr>
        <w:t>in</w:t>
      </w:r>
      <w:r>
        <w:rPr>
          <w:rFonts w:ascii="Calibri"/>
          <w:spacing w:val="-2"/>
          <w:sz w:val="20"/>
        </w:rPr>
        <w:t xml:space="preserve"> </w:t>
      </w:r>
      <w:r>
        <w:rPr>
          <w:rFonts w:ascii="Calibri"/>
          <w:sz w:val="20"/>
        </w:rPr>
        <w:t>a</w:t>
      </w:r>
      <w:r>
        <w:rPr>
          <w:rFonts w:ascii="Calibri"/>
          <w:spacing w:val="-3"/>
          <w:sz w:val="20"/>
        </w:rPr>
        <w:t xml:space="preserve"> </w:t>
      </w:r>
      <w:r>
        <w:rPr>
          <w:rFonts w:ascii="Calibri"/>
          <w:sz w:val="20"/>
        </w:rPr>
        <w:t>housing</w:t>
      </w:r>
      <w:r>
        <w:rPr>
          <w:rFonts w:ascii="Calibri"/>
          <w:spacing w:val="-3"/>
          <w:sz w:val="20"/>
        </w:rPr>
        <w:t xml:space="preserve"> </w:t>
      </w:r>
      <w:r>
        <w:rPr>
          <w:rFonts w:ascii="Calibri"/>
          <w:sz w:val="20"/>
        </w:rPr>
        <w:t>development</w:t>
      </w:r>
      <w:r>
        <w:rPr>
          <w:rFonts w:ascii="Calibri"/>
          <w:spacing w:val="-3"/>
          <w:sz w:val="20"/>
        </w:rPr>
        <w:t xml:space="preserve"> </w:t>
      </w:r>
      <w:r>
        <w:rPr>
          <w:rFonts w:ascii="Calibri"/>
          <w:sz w:val="20"/>
        </w:rPr>
        <w:t>not</w:t>
      </w:r>
      <w:r>
        <w:rPr>
          <w:rFonts w:ascii="Calibri"/>
          <w:spacing w:val="-3"/>
          <w:sz w:val="20"/>
        </w:rPr>
        <w:t xml:space="preserve"> </w:t>
      </w:r>
      <w:r>
        <w:rPr>
          <w:rFonts w:ascii="Calibri"/>
          <w:sz w:val="20"/>
        </w:rPr>
        <w:t>owned</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operated</w:t>
      </w:r>
      <w:r>
        <w:rPr>
          <w:rFonts w:ascii="Calibri"/>
          <w:spacing w:val="-2"/>
          <w:sz w:val="20"/>
        </w:rPr>
        <w:t xml:space="preserve"> </w:t>
      </w:r>
      <w:r>
        <w:rPr>
          <w:rFonts w:ascii="Calibri"/>
          <w:sz w:val="20"/>
        </w:rPr>
        <w:t>by</w:t>
      </w:r>
      <w:r>
        <w:rPr>
          <w:rFonts w:ascii="Calibri"/>
          <w:spacing w:val="-2"/>
          <w:sz w:val="20"/>
        </w:rPr>
        <w:t xml:space="preserve"> </w:t>
      </w:r>
      <w:r>
        <w:rPr>
          <w:rFonts w:ascii="Calibri"/>
          <w:sz w:val="20"/>
        </w:rPr>
        <w:t>FHC</w:t>
      </w:r>
      <w:r>
        <w:rPr>
          <w:rFonts w:ascii="Calibri"/>
          <w:spacing w:val="-4"/>
          <w:sz w:val="20"/>
        </w:rPr>
        <w:t xml:space="preserve"> </w:t>
      </w:r>
      <w:r>
        <w:rPr>
          <w:rFonts w:ascii="Calibri"/>
          <w:sz w:val="20"/>
        </w:rPr>
        <w:t>but</w:t>
      </w:r>
      <w:r>
        <w:rPr>
          <w:rFonts w:ascii="Calibri"/>
          <w:spacing w:val="-3"/>
          <w:sz w:val="20"/>
        </w:rPr>
        <w:t xml:space="preserve"> </w:t>
      </w:r>
      <w:r>
        <w:rPr>
          <w:rFonts w:ascii="Calibri"/>
          <w:sz w:val="20"/>
        </w:rPr>
        <w:t>receiving</w:t>
      </w:r>
      <w:r>
        <w:rPr>
          <w:rFonts w:ascii="Calibri"/>
          <w:spacing w:val="-3"/>
          <w:sz w:val="20"/>
        </w:rPr>
        <w:t xml:space="preserve"> </w:t>
      </w:r>
      <w:r>
        <w:rPr>
          <w:rFonts w:ascii="Calibri"/>
          <w:sz w:val="20"/>
        </w:rPr>
        <w:t>housing assistance administered through FHC (category 2 residents);</w:t>
      </w:r>
    </w:p>
    <w:p w14:paraId="29134D43" w14:textId="77777777" w:rsidR="001B7DD8" w:rsidRDefault="00CD1811">
      <w:pPr>
        <w:pStyle w:val="ListParagraph"/>
        <w:numPr>
          <w:ilvl w:val="0"/>
          <w:numId w:val="11"/>
        </w:numPr>
        <w:tabs>
          <w:tab w:val="left" w:pos="2519"/>
        </w:tabs>
        <w:ind w:right="949" w:firstLine="0"/>
        <w:rPr>
          <w:rFonts w:ascii="Calibri"/>
          <w:sz w:val="20"/>
        </w:rPr>
      </w:pPr>
      <w:r>
        <w:rPr>
          <w:rFonts w:ascii="Calibri"/>
          <w:sz w:val="20"/>
        </w:rPr>
        <w:t>Section</w:t>
      </w:r>
      <w:r>
        <w:rPr>
          <w:rFonts w:ascii="Calibri"/>
          <w:spacing w:val="-3"/>
          <w:sz w:val="20"/>
        </w:rPr>
        <w:t xml:space="preserve"> </w:t>
      </w:r>
      <w:r>
        <w:rPr>
          <w:rFonts w:ascii="Calibri"/>
          <w:sz w:val="20"/>
        </w:rPr>
        <w:t>3</w:t>
      </w:r>
      <w:r>
        <w:rPr>
          <w:rFonts w:ascii="Calibri"/>
          <w:spacing w:val="-4"/>
          <w:sz w:val="20"/>
        </w:rPr>
        <w:t xml:space="preserve"> </w:t>
      </w:r>
      <w:r>
        <w:rPr>
          <w:rFonts w:ascii="Calibri"/>
          <w:sz w:val="20"/>
        </w:rPr>
        <w:t>Residents</w:t>
      </w:r>
      <w:r>
        <w:rPr>
          <w:rFonts w:ascii="Calibri"/>
          <w:spacing w:val="-3"/>
          <w:sz w:val="20"/>
        </w:rPr>
        <w:t xml:space="preserve"> </w:t>
      </w:r>
      <w:r>
        <w:rPr>
          <w:rFonts w:ascii="Calibri"/>
          <w:sz w:val="20"/>
        </w:rPr>
        <w:t>residing</w:t>
      </w:r>
      <w:r>
        <w:rPr>
          <w:rFonts w:ascii="Calibri"/>
          <w:spacing w:val="-4"/>
          <w:sz w:val="20"/>
        </w:rPr>
        <w:t xml:space="preserve"> </w:t>
      </w:r>
      <w:r>
        <w:rPr>
          <w:rFonts w:ascii="Calibri"/>
          <w:sz w:val="20"/>
        </w:rPr>
        <w:t>in</w:t>
      </w:r>
      <w:r>
        <w:rPr>
          <w:rFonts w:ascii="Calibri"/>
          <w:spacing w:val="-3"/>
          <w:sz w:val="20"/>
        </w:rPr>
        <w:t xml:space="preserve"> </w:t>
      </w:r>
      <w:r>
        <w:rPr>
          <w:rFonts w:ascii="Calibri"/>
          <w:sz w:val="20"/>
        </w:rPr>
        <w:t>Genesee</w:t>
      </w:r>
      <w:r>
        <w:rPr>
          <w:rFonts w:ascii="Calibri"/>
          <w:spacing w:val="-2"/>
          <w:sz w:val="20"/>
        </w:rPr>
        <w:t xml:space="preserve"> </w:t>
      </w:r>
      <w:r>
        <w:rPr>
          <w:rFonts w:ascii="Calibri"/>
          <w:sz w:val="20"/>
        </w:rPr>
        <w:t>County</w:t>
      </w:r>
      <w:r>
        <w:rPr>
          <w:rFonts w:ascii="Calibri"/>
          <w:spacing w:val="-3"/>
          <w:sz w:val="20"/>
        </w:rPr>
        <w:t xml:space="preserve"> </w:t>
      </w:r>
      <w:r>
        <w:rPr>
          <w:rFonts w:ascii="Calibri"/>
          <w:sz w:val="20"/>
        </w:rPr>
        <w:t>receiving</w:t>
      </w:r>
      <w:r>
        <w:rPr>
          <w:rFonts w:ascii="Calibri"/>
          <w:spacing w:val="-4"/>
          <w:sz w:val="20"/>
        </w:rPr>
        <w:t xml:space="preserve"> </w:t>
      </w:r>
      <w:r>
        <w:rPr>
          <w:rFonts w:ascii="Calibri"/>
          <w:sz w:val="20"/>
        </w:rPr>
        <w:t>housing</w:t>
      </w:r>
      <w:r>
        <w:rPr>
          <w:rFonts w:ascii="Calibri"/>
          <w:spacing w:val="-4"/>
          <w:sz w:val="20"/>
        </w:rPr>
        <w:t xml:space="preserve"> </w:t>
      </w:r>
      <w:r>
        <w:rPr>
          <w:rFonts w:ascii="Calibri"/>
          <w:sz w:val="20"/>
        </w:rPr>
        <w:t>assistance</w:t>
      </w:r>
      <w:r>
        <w:rPr>
          <w:rFonts w:ascii="Calibri"/>
          <w:spacing w:val="-5"/>
          <w:sz w:val="20"/>
        </w:rPr>
        <w:t xml:space="preserve"> </w:t>
      </w:r>
      <w:r>
        <w:rPr>
          <w:rFonts w:ascii="Calibri"/>
          <w:sz w:val="20"/>
        </w:rPr>
        <w:t>through</w:t>
      </w:r>
      <w:r>
        <w:rPr>
          <w:rFonts w:ascii="Calibri"/>
          <w:spacing w:val="-3"/>
          <w:sz w:val="20"/>
        </w:rPr>
        <w:t xml:space="preserve"> </w:t>
      </w:r>
      <w:r>
        <w:rPr>
          <w:rFonts w:ascii="Calibri"/>
          <w:sz w:val="20"/>
        </w:rPr>
        <w:t>a</w:t>
      </w:r>
      <w:r>
        <w:rPr>
          <w:rFonts w:ascii="Calibri"/>
          <w:spacing w:val="-6"/>
          <w:sz w:val="20"/>
        </w:rPr>
        <w:t xml:space="preserve"> </w:t>
      </w:r>
      <w:r>
        <w:rPr>
          <w:rFonts w:ascii="Calibri"/>
          <w:sz w:val="20"/>
        </w:rPr>
        <w:t>HUD</w:t>
      </w:r>
      <w:r>
        <w:rPr>
          <w:rFonts w:ascii="Calibri"/>
          <w:spacing w:val="-4"/>
          <w:sz w:val="20"/>
        </w:rPr>
        <w:t xml:space="preserve"> </w:t>
      </w:r>
      <w:r>
        <w:rPr>
          <w:rFonts w:ascii="Calibri"/>
          <w:sz w:val="20"/>
        </w:rPr>
        <w:t>agency (category 3 residents);</w:t>
      </w:r>
    </w:p>
    <w:p w14:paraId="6487D070" w14:textId="77777777" w:rsidR="001B7DD8" w:rsidRDefault="00CD1811">
      <w:pPr>
        <w:pStyle w:val="ListParagraph"/>
        <w:numPr>
          <w:ilvl w:val="0"/>
          <w:numId w:val="11"/>
        </w:numPr>
        <w:tabs>
          <w:tab w:val="left" w:pos="2095"/>
        </w:tabs>
        <w:ind w:right="1046" w:firstLine="0"/>
        <w:rPr>
          <w:rFonts w:ascii="Calibri"/>
          <w:sz w:val="20"/>
        </w:rPr>
      </w:pPr>
      <w:r>
        <w:rPr>
          <w:rFonts w:ascii="Calibri"/>
          <w:sz w:val="20"/>
        </w:rPr>
        <w:t>Section</w:t>
      </w:r>
      <w:r>
        <w:rPr>
          <w:rFonts w:ascii="Calibri"/>
          <w:spacing w:val="-2"/>
          <w:sz w:val="20"/>
        </w:rPr>
        <w:t xml:space="preserve"> </w:t>
      </w:r>
      <w:r>
        <w:rPr>
          <w:rFonts w:ascii="Calibri"/>
          <w:sz w:val="20"/>
        </w:rPr>
        <w:t>3</w:t>
      </w:r>
      <w:r>
        <w:rPr>
          <w:rFonts w:ascii="Calibri"/>
          <w:spacing w:val="-3"/>
          <w:sz w:val="20"/>
        </w:rPr>
        <w:t xml:space="preserve"> </w:t>
      </w:r>
      <w:r>
        <w:rPr>
          <w:rFonts w:ascii="Calibri"/>
          <w:sz w:val="20"/>
        </w:rPr>
        <w:t>Residents</w:t>
      </w:r>
      <w:r>
        <w:rPr>
          <w:rFonts w:ascii="Calibri"/>
          <w:spacing w:val="-2"/>
          <w:sz w:val="20"/>
        </w:rPr>
        <w:t xml:space="preserve"> </w:t>
      </w:r>
      <w:r>
        <w:rPr>
          <w:rFonts w:ascii="Calibri"/>
          <w:sz w:val="20"/>
        </w:rPr>
        <w:t>residing</w:t>
      </w:r>
      <w:r>
        <w:rPr>
          <w:rFonts w:ascii="Calibri"/>
          <w:spacing w:val="-3"/>
          <w:sz w:val="20"/>
        </w:rPr>
        <w:t xml:space="preserve"> </w:t>
      </w:r>
      <w:r>
        <w:rPr>
          <w:rFonts w:ascii="Calibri"/>
          <w:sz w:val="20"/>
        </w:rPr>
        <w:t>in</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MSA</w:t>
      </w:r>
      <w:r>
        <w:rPr>
          <w:rFonts w:ascii="Calibri"/>
          <w:spacing w:val="-3"/>
          <w:sz w:val="20"/>
        </w:rPr>
        <w:t xml:space="preserve"> </w:t>
      </w:r>
      <w:r>
        <w:rPr>
          <w:rFonts w:ascii="Calibri"/>
          <w:sz w:val="20"/>
        </w:rPr>
        <w:t>receiving</w:t>
      </w:r>
      <w:r>
        <w:rPr>
          <w:rFonts w:ascii="Calibri"/>
          <w:spacing w:val="-3"/>
          <w:sz w:val="20"/>
        </w:rPr>
        <w:t xml:space="preserve"> </w:t>
      </w:r>
      <w:r>
        <w:rPr>
          <w:rFonts w:ascii="Calibri"/>
          <w:sz w:val="20"/>
        </w:rPr>
        <w:t>housing</w:t>
      </w:r>
      <w:r>
        <w:rPr>
          <w:rFonts w:ascii="Calibri"/>
          <w:spacing w:val="-3"/>
          <w:sz w:val="20"/>
        </w:rPr>
        <w:t xml:space="preserve"> </w:t>
      </w:r>
      <w:r>
        <w:rPr>
          <w:rFonts w:ascii="Calibri"/>
          <w:sz w:val="20"/>
        </w:rPr>
        <w:t>assistance</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a</w:t>
      </w:r>
      <w:r>
        <w:rPr>
          <w:rFonts w:ascii="Calibri"/>
          <w:spacing w:val="-3"/>
          <w:sz w:val="20"/>
        </w:rPr>
        <w:t xml:space="preserve"> </w:t>
      </w:r>
      <w:r>
        <w:rPr>
          <w:rFonts w:ascii="Calibri"/>
          <w:sz w:val="20"/>
        </w:rPr>
        <w:t>HUD</w:t>
      </w:r>
      <w:r>
        <w:rPr>
          <w:rFonts w:ascii="Calibri"/>
          <w:spacing w:val="-3"/>
          <w:sz w:val="20"/>
        </w:rPr>
        <w:t xml:space="preserve"> </w:t>
      </w:r>
      <w:r>
        <w:rPr>
          <w:rFonts w:ascii="Calibri"/>
          <w:sz w:val="20"/>
        </w:rPr>
        <w:t>agency</w:t>
      </w:r>
      <w:r>
        <w:rPr>
          <w:rFonts w:ascii="Calibri"/>
          <w:spacing w:val="-2"/>
          <w:sz w:val="20"/>
        </w:rPr>
        <w:t xml:space="preserve"> </w:t>
      </w:r>
      <w:r>
        <w:rPr>
          <w:rFonts w:ascii="Calibri"/>
          <w:sz w:val="20"/>
        </w:rPr>
        <w:t>(category</w:t>
      </w:r>
      <w:r>
        <w:rPr>
          <w:rFonts w:ascii="Calibri"/>
          <w:spacing w:val="-2"/>
          <w:sz w:val="20"/>
        </w:rPr>
        <w:t xml:space="preserve"> </w:t>
      </w:r>
      <w:r>
        <w:rPr>
          <w:rFonts w:ascii="Calibri"/>
          <w:sz w:val="20"/>
        </w:rPr>
        <w:t xml:space="preserve">4 </w:t>
      </w:r>
      <w:r>
        <w:rPr>
          <w:rFonts w:ascii="Calibri"/>
          <w:spacing w:val="-2"/>
          <w:sz w:val="20"/>
        </w:rPr>
        <w:t>residents);</w:t>
      </w:r>
    </w:p>
    <w:p w14:paraId="4954555E" w14:textId="77777777" w:rsidR="001B7DD8" w:rsidRDefault="00CD1811">
      <w:pPr>
        <w:pStyle w:val="ListParagraph"/>
        <w:numPr>
          <w:ilvl w:val="0"/>
          <w:numId w:val="11"/>
        </w:numPr>
        <w:tabs>
          <w:tab w:val="left" w:pos="2141"/>
        </w:tabs>
        <w:spacing w:before="1" w:line="243" w:lineRule="exact"/>
        <w:ind w:left="2141" w:hanging="241"/>
        <w:rPr>
          <w:rFonts w:ascii="Calibri"/>
          <w:sz w:val="20"/>
        </w:rPr>
      </w:pPr>
      <w:r>
        <w:rPr>
          <w:rFonts w:ascii="Calibri"/>
          <w:sz w:val="20"/>
        </w:rPr>
        <w:t>Participants</w:t>
      </w:r>
      <w:r>
        <w:rPr>
          <w:rFonts w:ascii="Calibri"/>
          <w:spacing w:val="-7"/>
          <w:sz w:val="20"/>
        </w:rPr>
        <w:t xml:space="preserve"> </w:t>
      </w:r>
      <w:r>
        <w:rPr>
          <w:rFonts w:ascii="Calibri"/>
          <w:sz w:val="20"/>
        </w:rPr>
        <w:t>in</w:t>
      </w:r>
      <w:r>
        <w:rPr>
          <w:rFonts w:ascii="Calibri"/>
          <w:spacing w:val="-6"/>
          <w:sz w:val="20"/>
        </w:rPr>
        <w:t xml:space="preserve"> </w:t>
      </w:r>
      <w:r>
        <w:rPr>
          <w:rFonts w:ascii="Calibri"/>
          <w:sz w:val="20"/>
        </w:rPr>
        <w:t>HUD</w:t>
      </w:r>
      <w:r>
        <w:rPr>
          <w:rFonts w:ascii="Calibri"/>
          <w:spacing w:val="-8"/>
          <w:sz w:val="20"/>
        </w:rPr>
        <w:t xml:space="preserve"> </w:t>
      </w:r>
      <w:r>
        <w:rPr>
          <w:rFonts w:ascii="Calibri"/>
          <w:sz w:val="20"/>
        </w:rPr>
        <w:t>Youthbuild</w:t>
      </w:r>
      <w:r>
        <w:rPr>
          <w:rFonts w:ascii="Calibri"/>
          <w:spacing w:val="-6"/>
          <w:sz w:val="20"/>
        </w:rPr>
        <w:t xml:space="preserve"> </w:t>
      </w:r>
      <w:r>
        <w:rPr>
          <w:rFonts w:ascii="Calibri"/>
          <w:sz w:val="20"/>
        </w:rPr>
        <w:t>programs</w:t>
      </w:r>
      <w:r>
        <w:rPr>
          <w:rFonts w:ascii="Calibri"/>
          <w:spacing w:val="-7"/>
          <w:sz w:val="20"/>
        </w:rPr>
        <w:t xml:space="preserve"> </w:t>
      </w:r>
      <w:r>
        <w:rPr>
          <w:rFonts w:ascii="Calibri"/>
          <w:sz w:val="20"/>
        </w:rPr>
        <w:t>being</w:t>
      </w:r>
      <w:r>
        <w:rPr>
          <w:rFonts w:ascii="Calibri"/>
          <w:spacing w:val="-7"/>
          <w:sz w:val="20"/>
        </w:rPr>
        <w:t xml:space="preserve"> </w:t>
      </w:r>
      <w:r>
        <w:rPr>
          <w:rFonts w:ascii="Calibri"/>
          <w:sz w:val="20"/>
        </w:rPr>
        <w:t>carried</w:t>
      </w:r>
      <w:r>
        <w:rPr>
          <w:rFonts w:ascii="Calibri"/>
          <w:spacing w:val="-7"/>
          <w:sz w:val="20"/>
        </w:rPr>
        <w:t xml:space="preserve"> </w:t>
      </w:r>
      <w:r>
        <w:rPr>
          <w:rFonts w:ascii="Calibri"/>
          <w:sz w:val="20"/>
        </w:rPr>
        <w:t>out</w:t>
      </w:r>
      <w:r>
        <w:rPr>
          <w:rFonts w:ascii="Calibri"/>
          <w:spacing w:val="-7"/>
          <w:sz w:val="20"/>
        </w:rPr>
        <w:t xml:space="preserve"> </w:t>
      </w:r>
      <w:r>
        <w:rPr>
          <w:rFonts w:ascii="Calibri"/>
          <w:sz w:val="20"/>
        </w:rPr>
        <w:t>in</w:t>
      </w:r>
      <w:r>
        <w:rPr>
          <w:rFonts w:ascii="Calibri"/>
          <w:spacing w:val="-7"/>
          <w:sz w:val="20"/>
        </w:rPr>
        <w:t xml:space="preserve"> </w:t>
      </w:r>
      <w:r>
        <w:rPr>
          <w:rFonts w:ascii="Calibri"/>
          <w:sz w:val="20"/>
        </w:rPr>
        <w:t>the</w:t>
      </w:r>
      <w:r>
        <w:rPr>
          <w:rFonts w:ascii="Calibri"/>
          <w:spacing w:val="-8"/>
          <w:sz w:val="20"/>
        </w:rPr>
        <w:t xml:space="preserve"> </w:t>
      </w:r>
      <w:r>
        <w:rPr>
          <w:rFonts w:ascii="Calibri"/>
          <w:sz w:val="20"/>
        </w:rPr>
        <w:t>Flint</w:t>
      </w:r>
      <w:r>
        <w:rPr>
          <w:rFonts w:ascii="Calibri"/>
          <w:spacing w:val="-7"/>
          <w:sz w:val="20"/>
        </w:rPr>
        <w:t xml:space="preserve"> </w:t>
      </w:r>
      <w:r>
        <w:rPr>
          <w:rFonts w:ascii="Calibri"/>
          <w:sz w:val="20"/>
        </w:rPr>
        <w:t>metropolitan</w:t>
      </w:r>
      <w:r>
        <w:rPr>
          <w:rFonts w:ascii="Calibri"/>
          <w:spacing w:val="-7"/>
          <w:sz w:val="20"/>
        </w:rPr>
        <w:t xml:space="preserve"> </w:t>
      </w:r>
      <w:r>
        <w:rPr>
          <w:rFonts w:ascii="Calibri"/>
          <w:spacing w:val="-2"/>
          <w:sz w:val="20"/>
        </w:rPr>
        <w:t>area;</w:t>
      </w:r>
    </w:p>
    <w:p w14:paraId="435BDA94" w14:textId="77777777" w:rsidR="001B7DD8" w:rsidRDefault="00CD1811">
      <w:pPr>
        <w:pStyle w:val="ListParagraph"/>
        <w:numPr>
          <w:ilvl w:val="0"/>
          <w:numId w:val="11"/>
        </w:numPr>
        <w:tabs>
          <w:tab w:val="left" w:pos="2519"/>
        </w:tabs>
        <w:spacing w:line="243" w:lineRule="exact"/>
        <w:ind w:left="2519" w:hanging="619"/>
        <w:rPr>
          <w:rFonts w:ascii="Calibri"/>
          <w:sz w:val="20"/>
        </w:rPr>
      </w:pPr>
      <w:r>
        <w:rPr>
          <w:rFonts w:ascii="Calibri"/>
          <w:sz w:val="20"/>
        </w:rPr>
        <w:t>Other</w:t>
      </w:r>
      <w:r>
        <w:rPr>
          <w:rFonts w:ascii="Calibri"/>
          <w:spacing w:val="-7"/>
          <w:sz w:val="20"/>
        </w:rPr>
        <w:t xml:space="preserve"> </w:t>
      </w:r>
      <w:r>
        <w:rPr>
          <w:rFonts w:ascii="Calibri"/>
          <w:sz w:val="20"/>
        </w:rPr>
        <w:t>Section</w:t>
      </w:r>
      <w:r>
        <w:rPr>
          <w:rFonts w:ascii="Calibri"/>
          <w:spacing w:val="-5"/>
          <w:sz w:val="20"/>
        </w:rPr>
        <w:t xml:space="preserve"> </w:t>
      </w:r>
      <w:r>
        <w:rPr>
          <w:rFonts w:ascii="Calibri"/>
          <w:sz w:val="20"/>
        </w:rPr>
        <w:t>3</w:t>
      </w:r>
      <w:r>
        <w:rPr>
          <w:rFonts w:ascii="Calibri"/>
          <w:spacing w:val="-6"/>
          <w:sz w:val="20"/>
        </w:rPr>
        <w:t xml:space="preserve"> </w:t>
      </w:r>
      <w:r>
        <w:rPr>
          <w:rFonts w:ascii="Calibri"/>
          <w:sz w:val="20"/>
        </w:rPr>
        <w:t>residents</w:t>
      </w:r>
      <w:r>
        <w:rPr>
          <w:rFonts w:ascii="Calibri"/>
          <w:spacing w:val="-5"/>
          <w:sz w:val="20"/>
        </w:rPr>
        <w:t xml:space="preserve"> </w:t>
      </w:r>
      <w:r>
        <w:rPr>
          <w:rFonts w:ascii="Calibri"/>
          <w:sz w:val="20"/>
        </w:rPr>
        <w:t>(category</w:t>
      </w:r>
      <w:r>
        <w:rPr>
          <w:rFonts w:ascii="Calibri"/>
          <w:spacing w:val="-5"/>
          <w:sz w:val="20"/>
        </w:rPr>
        <w:t xml:space="preserve"> </w:t>
      </w:r>
      <w:r>
        <w:rPr>
          <w:rFonts w:ascii="Calibri"/>
          <w:sz w:val="20"/>
        </w:rPr>
        <w:t>4</w:t>
      </w:r>
      <w:r>
        <w:rPr>
          <w:rFonts w:ascii="Calibri"/>
          <w:spacing w:val="-6"/>
          <w:sz w:val="20"/>
        </w:rPr>
        <w:t xml:space="preserve"> </w:t>
      </w:r>
      <w:r>
        <w:rPr>
          <w:rFonts w:ascii="Calibri"/>
          <w:spacing w:val="-2"/>
          <w:sz w:val="20"/>
        </w:rPr>
        <w:t>residents).</w:t>
      </w:r>
    </w:p>
    <w:p w14:paraId="35DD3B07" w14:textId="77777777" w:rsidR="001B7DD8" w:rsidRDefault="001B7DD8">
      <w:pPr>
        <w:pStyle w:val="BodyText"/>
        <w:spacing w:before="1"/>
        <w:rPr>
          <w:sz w:val="20"/>
        </w:rPr>
      </w:pPr>
    </w:p>
    <w:p w14:paraId="032E5E87" w14:textId="77777777" w:rsidR="001B7DD8" w:rsidRDefault="00CD1811">
      <w:pPr>
        <w:ind w:left="1900" w:right="355"/>
        <w:rPr>
          <w:sz w:val="20"/>
        </w:rPr>
      </w:pPr>
      <w:r>
        <w:rPr>
          <w:sz w:val="20"/>
        </w:rPr>
        <w:t>The</w:t>
      </w:r>
      <w:r>
        <w:rPr>
          <w:spacing w:val="-4"/>
          <w:sz w:val="20"/>
        </w:rPr>
        <w:t xml:space="preserve"> </w:t>
      </w:r>
      <w:r>
        <w:rPr>
          <w:sz w:val="20"/>
        </w:rPr>
        <w:t>contractor</w:t>
      </w:r>
      <w:r>
        <w:rPr>
          <w:spacing w:val="-3"/>
          <w:sz w:val="20"/>
        </w:rPr>
        <w:t xml:space="preserve"> </w:t>
      </w:r>
      <w:r>
        <w:rPr>
          <w:sz w:val="20"/>
        </w:rPr>
        <w:t>shall</w:t>
      </w:r>
      <w:r>
        <w:rPr>
          <w:spacing w:val="-3"/>
          <w:sz w:val="20"/>
        </w:rPr>
        <w:t xml:space="preserve"> </w:t>
      </w:r>
      <w:r>
        <w:rPr>
          <w:sz w:val="20"/>
        </w:rPr>
        <w:t>maintain</w:t>
      </w:r>
      <w:r>
        <w:rPr>
          <w:spacing w:val="-2"/>
          <w:sz w:val="20"/>
        </w:rPr>
        <w:t xml:space="preserve"> </w:t>
      </w:r>
      <w:r>
        <w:rPr>
          <w:sz w:val="20"/>
        </w:rPr>
        <w:t>all</w:t>
      </w:r>
      <w:r>
        <w:rPr>
          <w:spacing w:val="-3"/>
          <w:sz w:val="20"/>
        </w:rPr>
        <w:t xml:space="preserve"> </w:t>
      </w:r>
      <w:r>
        <w:rPr>
          <w:sz w:val="20"/>
        </w:rPr>
        <w:t>records,</w:t>
      </w:r>
      <w:r>
        <w:rPr>
          <w:spacing w:val="-2"/>
          <w:sz w:val="20"/>
        </w:rPr>
        <w:t xml:space="preserve"> </w:t>
      </w:r>
      <w:r>
        <w:rPr>
          <w:sz w:val="20"/>
        </w:rPr>
        <w:t>reports</w:t>
      </w:r>
      <w:r>
        <w:rPr>
          <w:spacing w:val="-2"/>
          <w:sz w:val="20"/>
        </w:rPr>
        <w:t xml:space="preserve"> </w:t>
      </w:r>
      <w:r>
        <w:rPr>
          <w:sz w:val="20"/>
        </w:rPr>
        <w:t>and</w:t>
      </w:r>
      <w:r>
        <w:rPr>
          <w:spacing w:val="-2"/>
          <w:sz w:val="20"/>
        </w:rPr>
        <w:t xml:space="preserve"> </w:t>
      </w:r>
      <w:r>
        <w:rPr>
          <w:sz w:val="20"/>
        </w:rPr>
        <w:t>other</w:t>
      </w:r>
      <w:r>
        <w:rPr>
          <w:spacing w:val="-3"/>
          <w:sz w:val="20"/>
        </w:rPr>
        <w:t xml:space="preserve"> </w:t>
      </w:r>
      <w:r>
        <w:rPr>
          <w:sz w:val="20"/>
        </w:rPr>
        <w:t>documents</w:t>
      </w:r>
      <w:r>
        <w:rPr>
          <w:spacing w:val="-2"/>
          <w:sz w:val="20"/>
        </w:rPr>
        <w:t xml:space="preserve"> </w:t>
      </w:r>
      <w:r>
        <w:rPr>
          <w:sz w:val="20"/>
        </w:rPr>
        <w:t>to</w:t>
      </w:r>
      <w:r>
        <w:rPr>
          <w:spacing w:val="-3"/>
          <w:sz w:val="20"/>
        </w:rPr>
        <w:t xml:space="preserve"> </w:t>
      </w:r>
      <w:r>
        <w:rPr>
          <w:sz w:val="20"/>
        </w:rPr>
        <w:t>demonstrate</w:t>
      </w:r>
      <w:r>
        <w:rPr>
          <w:spacing w:val="-4"/>
          <w:sz w:val="20"/>
        </w:rPr>
        <w:t xml:space="preserve"> </w:t>
      </w:r>
      <w:r>
        <w:rPr>
          <w:sz w:val="20"/>
        </w:rPr>
        <w:t>compliance</w:t>
      </w:r>
      <w:r>
        <w:rPr>
          <w:spacing w:val="-4"/>
          <w:sz w:val="20"/>
        </w:rPr>
        <w:t xml:space="preserve"> </w:t>
      </w:r>
      <w:r>
        <w:rPr>
          <w:sz w:val="20"/>
        </w:rPr>
        <w:t>with</w:t>
      </w:r>
      <w:r>
        <w:rPr>
          <w:spacing w:val="-2"/>
          <w:sz w:val="20"/>
        </w:rPr>
        <w:t xml:space="preserve"> </w:t>
      </w:r>
      <w:r>
        <w:rPr>
          <w:sz w:val="20"/>
        </w:rPr>
        <w:t>the Section 3 requirements.</w:t>
      </w:r>
    </w:p>
    <w:p w14:paraId="24ED127F" w14:textId="77777777" w:rsidR="001B7DD8" w:rsidRDefault="001B7DD8">
      <w:pPr>
        <w:pStyle w:val="BodyText"/>
        <w:rPr>
          <w:sz w:val="20"/>
        </w:rPr>
      </w:pPr>
    </w:p>
    <w:p w14:paraId="35EB677C" w14:textId="77777777" w:rsidR="001B7DD8" w:rsidRDefault="00CD1811">
      <w:pPr>
        <w:ind w:left="1900" w:right="580"/>
        <w:rPr>
          <w:sz w:val="20"/>
        </w:rPr>
      </w:pPr>
      <w:r>
        <w:rPr>
          <w:sz w:val="20"/>
        </w:rPr>
        <w:t>Implementation of Section 3 by the contractor may be accomplished using the following examples. The examples</w:t>
      </w:r>
      <w:r>
        <w:rPr>
          <w:spacing w:val="-3"/>
          <w:sz w:val="20"/>
        </w:rPr>
        <w:t xml:space="preserve"> </w:t>
      </w:r>
      <w:r>
        <w:rPr>
          <w:sz w:val="20"/>
        </w:rPr>
        <w:t>provided</w:t>
      </w:r>
      <w:r>
        <w:rPr>
          <w:spacing w:val="-3"/>
          <w:sz w:val="20"/>
        </w:rPr>
        <w:t xml:space="preserve"> </w:t>
      </w:r>
      <w:r>
        <w:rPr>
          <w:sz w:val="20"/>
        </w:rPr>
        <w:t>are</w:t>
      </w:r>
      <w:r>
        <w:rPr>
          <w:spacing w:val="-5"/>
          <w:sz w:val="20"/>
        </w:rPr>
        <w:t xml:space="preserve"> </w:t>
      </w:r>
      <w:r>
        <w:rPr>
          <w:sz w:val="20"/>
        </w:rPr>
        <w:t>not</w:t>
      </w:r>
      <w:r>
        <w:rPr>
          <w:spacing w:val="-4"/>
          <w:sz w:val="20"/>
        </w:rPr>
        <w:t xml:space="preserve"> </w:t>
      </w:r>
      <w:r>
        <w:rPr>
          <w:sz w:val="20"/>
        </w:rPr>
        <w:t>all</w:t>
      </w:r>
      <w:r>
        <w:rPr>
          <w:spacing w:val="-4"/>
          <w:sz w:val="20"/>
        </w:rPr>
        <w:t xml:space="preserve"> </w:t>
      </w:r>
      <w:r>
        <w:rPr>
          <w:sz w:val="20"/>
        </w:rPr>
        <w:t>inclusive.</w:t>
      </w:r>
      <w:r>
        <w:rPr>
          <w:spacing w:val="-4"/>
          <w:sz w:val="20"/>
        </w:rPr>
        <w:t xml:space="preserve"> </w:t>
      </w:r>
      <w:r>
        <w:rPr>
          <w:sz w:val="20"/>
        </w:rPr>
        <w:t>Additional</w:t>
      </w:r>
      <w:r>
        <w:rPr>
          <w:spacing w:val="-4"/>
          <w:sz w:val="20"/>
        </w:rPr>
        <w:t xml:space="preserve"> </w:t>
      </w:r>
      <w:r>
        <w:rPr>
          <w:sz w:val="20"/>
        </w:rPr>
        <w:t>examples</w:t>
      </w:r>
      <w:r>
        <w:rPr>
          <w:spacing w:val="-3"/>
          <w:sz w:val="20"/>
        </w:rPr>
        <w:t xml:space="preserve"> </w:t>
      </w:r>
      <w:r>
        <w:rPr>
          <w:sz w:val="20"/>
        </w:rPr>
        <w:t>of</w:t>
      </w:r>
      <w:r>
        <w:rPr>
          <w:spacing w:val="-5"/>
          <w:sz w:val="20"/>
        </w:rPr>
        <w:t xml:space="preserve"> </w:t>
      </w:r>
      <w:r>
        <w:rPr>
          <w:sz w:val="20"/>
        </w:rPr>
        <w:t>efforts</w:t>
      </w:r>
      <w:r>
        <w:rPr>
          <w:spacing w:val="-3"/>
          <w:sz w:val="20"/>
        </w:rPr>
        <w:t xml:space="preserve"> </w:t>
      </w:r>
      <w:r>
        <w:rPr>
          <w:sz w:val="20"/>
        </w:rPr>
        <w:t>to</w:t>
      </w:r>
      <w:r>
        <w:rPr>
          <w:spacing w:val="-4"/>
          <w:sz w:val="20"/>
        </w:rPr>
        <w:t xml:space="preserve"> </w:t>
      </w:r>
      <w:r>
        <w:rPr>
          <w:sz w:val="20"/>
        </w:rPr>
        <w:t>offer</w:t>
      </w:r>
      <w:r>
        <w:rPr>
          <w:spacing w:val="-4"/>
          <w:sz w:val="20"/>
        </w:rPr>
        <w:t xml:space="preserve"> </w:t>
      </w:r>
      <w:r>
        <w:rPr>
          <w:sz w:val="20"/>
        </w:rPr>
        <w:t>training</w:t>
      </w:r>
      <w:r>
        <w:rPr>
          <w:spacing w:val="-4"/>
          <w:sz w:val="20"/>
        </w:rPr>
        <w:t xml:space="preserve"> </w:t>
      </w:r>
      <w:r>
        <w:rPr>
          <w:sz w:val="20"/>
        </w:rPr>
        <w:t>and</w:t>
      </w:r>
      <w:r>
        <w:rPr>
          <w:spacing w:val="-3"/>
          <w:sz w:val="20"/>
        </w:rPr>
        <w:t xml:space="preserve"> </w:t>
      </w:r>
      <w:r>
        <w:rPr>
          <w:sz w:val="20"/>
        </w:rPr>
        <w:t>employment opportunities to Section 3 Residents may be found in the Appendix to 24 CFR part 135 Appendix 1.</w:t>
      </w:r>
    </w:p>
    <w:p w14:paraId="22EDC642" w14:textId="77777777" w:rsidR="001B7DD8" w:rsidRDefault="001B7DD8">
      <w:pPr>
        <w:rPr>
          <w:sz w:val="20"/>
        </w:rPr>
        <w:sectPr w:rsidR="001B7DD8">
          <w:footerReference w:type="default" r:id="rId18"/>
          <w:pgSz w:w="12240" w:h="15840"/>
          <w:pgMar w:top="1540" w:right="360" w:bottom="720" w:left="360" w:header="0" w:footer="523" w:gutter="0"/>
          <w:pgNumType w:start="35"/>
          <w:cols w:space="720"/>
        </w:sectPr>
      </w:pPr>
    </w:p>
    <w:p w14:paraId="16DB8D06" w14:textId="77777777" w:rsidR="001B7DD8" w:rsidRDefault="00CD1811">
      <w:pPr>
        <w:pStyle w:val="ListParagraph"/>
        <w:numPr>
          <w:ilvl w:val="1"/>
          <w:numId w:val="11"/>
        </w:numPr>
        <w:tabs>
          <w:tab w:val="left" w:pos="2519"/>
        </w:tabs>
        <w:spacing w:before="40"/>
        <w:ind w:right="672" w:firstLine="0"/>
        <w:rPr>
          <w:rFonts w:ascii="Calibri"/>
          <w:sz w:val="20"/>
        </w:rPr>
      </w:pPr>
      <w:r>
        <w:rPr>
          <w:rFonts w:ascii="Calibri"/>
          <w:sz w:val="20"/>
        </w:rPr>
        <w:lastRenderedPageBreak/>
        <w:t>Advertising training and employment positions by distributing flyers which identify the</w:t>
      </w:r>
      <w:r>
        <w:rPr>
          <w:rFonts w:ascii="Calibri"/>
          <w:spacing w:val="-1"/>
          <w:sz w:val="20"/>
        </w:rPr>
        <w:t xml:space="preserve"> </w:t>
      </w:r>
      <w:r>
        <w:rPr>
          <w:rFonts w:ascii="Calibri"/>
          <w:sz w:val="20"/>
        </w:rPr>
        <w:t>positions to</w:t>
      </w:r>
      <w:r>
        <w:rPr>
          <w:rFonts w:ascii="Calibri"/>
          <w:spacing w:val="-2"/>
          <w:sz w:val="20"/>
        </w:rPr>
        <w:t xml:space="preserve"> </w:t>
      </w:r>
      <w:r>
        <w:rPr>
          <w:rFonts w:ascii="Calibri"/>
          <w:sz w:val="20"/>
        </w:rPr>
        <w:t>be filled,</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qualifications</w:t>
      </w:r>
      <w:r>
        <w:rPr>
          <w:rFonts w:ascii="Calibri"/>
          <w:spacing w:val="-2"/>
          <w:sz w:val="20"/>
        </w:rPr>
        <w:t xml:space="preserve"> </w:t>
      </w:r>
      <w:r>
        <w:rPr>
          <w:rFonts w:ascii="Calibri"/>
          <w:sz w:val="20"/>
        </w:rPr>
        <w:t>required,</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where</w:t>
      </w:r>
      <w:r>
        <w:rPr>
          <w:rFonts w:ascii="Calibri"/>
          <w:spacing w:val="-4"/>
          <w:sz w:val="20"/>
        </w:rPr>
        <w:t xml:space="preserve"> </w:t>
      </w:r>
      <w:r>
        <w:rPr>
          <w:rFonts w:ascii="Calibri"/>
          <w:sz w:val="20"/>
        </w:rPr>
        <w:t>to</w:t>
      </w:r>
      <w:r>
        <w:rPr>
          <w:rFonts w:ascii="Calibri"/>
          <w:spacing w:val="-3"/>
          <w:sz w:val="20"/>
        </w:rPr>
        <w:t xml:space="preserve"> </w:t>
      </w:r>
      <w:r>
        <w:rPr>
          <w:rFonts w:ascii="Calibri"/>
          <w:sz w:val="20"/>
        </w:rPr>
        <w:t>obtain</w:t>
      </w:r>
      <w:r>
        <w:rPr>
          <w:rFonts w:ascii="Calibri"/>
          <w:spacing w:val="-2"/>
          <w:sz w:val="20"/>
        </w:rPr>
        <w:t xml:space="preserve"> </w:t>
      </w:r>
      <w:r>
        <w:rPr>
          <w:rFonts w:ascii="Calibri"/>
          <w:sz w:val="20"/>
        </w:rPr>
        <w:t>additional</w:t>
      </w:r>
      <w:r>
        <w:rPr>
          <w:rFonts w:ascii="Calibri"/>
          <w:spacing w:val="-3"/>
          <w:sz w:val="20"/>
        </w:rPr>
        <w:t xml:space="preserve"> </w:t>
      </w:r>
      <w:r>
        <w:rPr>
          <w:rFonts w:ascii="Calibri"/>
          <w:sz w:val="20"/>
        </w:rPr>
        <w:t>information</w:t>
      </w:r>
      <w:r>
        <w:rPr>
          <w:rFonts w:ascii="Calibri"/>
          <w:spacing w:val="-2"/>
          <w:sz w:val="20"/>
        </w:rPr>
        <w:t xml:space="preserve"> </w:t>
      </w:r>
      <w:r>
        <w:rPr>
          <w:rFonts w:ascii="Calibri"/>
          <w:sz w:val="20"/>
        </w:rPr>
        <w:t>about</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application</w:t>
      </w:r>
      <w:r>
        <w:rPr>
          <w:rFonts w:ascii="Calibri"/>
          <w:spacing w:val="-2"/>
          <w:sz w:val="20"/>
        </w:rPr>
        <w:t xml:space="preserve"> </w:t>
      </w:r>
      <w:r>
        <w:rPr>
          <w:rFonts w:ascii="Calibri"/>
          <w:sz w:val="20"/>
        </w:rPr>
        <w:t>process</w:t>
      </w:r>
      <w:r>
        <w:rPr>
          <w:rFonts w:ascii="Calibri"/>
          <w:spacing w:val="-2"/>
          <w:sz w:val="20"/>
        </w:rPr>
        <w:t xml:space="preserve"> </w:t>
      </w:r>
      <w:r>
        <w:rPr>
          <w:rFonts w:ascii="Calibri"/>
          <w:sz w:val="20"/>
        </w:rPr>
        <w:t>to occupied dwelling units in FHC development(s) and/or in public spaces at FHC administration areas where housing assistance is administered and/or contacting qualified Section 3 individuals previously identified as showing an interest in similar opportunities.</w:t>
      </w:r>
    </w:p>
    <w:p w14:paraId="7FBDD7BF" w14:textId="77777777" w:rsidR="001B7DD8" w:rsidRDefault="001B7DD8">
      <w:pPr>
        <w:pStyle w:val="BodyText"/>
        <w:spacing w:before="2"/>
        <w:rPr>
          <w:sz w:val="20"/>
        </w:rPr>
      </w:pPr>
    </w:p>
    <w:p w14:paraId="310ABFE9" w14:textId="77777777" w:rsidR="001B7DD8" w:rsidRDefault="00CD1811">
      <w:pPr>
        <w:pStyle w:val="ListParagraph"/>
        <w:numPr>
          <w:ilvl w:val="1"/>
          <w:numId w:val="11"/>
        </w:numPr>
        <w:tabs>
          <w:tab w:val="left" w:pos="2519"/>
        </w:tabs>
        <w:ind w:right="1154" w:firstLine="0"/>
        <w:rPr>
          <w:rFonts w:ascii="Calibri" w:hAnsi="Calibri"/>
          <w:sz w:val="20"/>
        </w:rPr>
      </w:pPr>
      <w:r>
        <w:rPr>
          <w:rFonts w:ascii="Calibri" w:hAnsi="Calibri"/>
          <w:sz w:val="20"/>
        </w:rPr>
        <w:t>Contacting agencies administering HUD Youthbuild programs, and requesting their assistance in recruiting</w:t>
      </w:r>
      <w:r>
        <w:rPr>
          <w:rFonts w:ascii="Calibri" w:hAnsi="Calibri"/>
          <w:spacing w:val="-4"/>
          <w:sz w:val="20"/>
        </w:rPr>
        <w:t xml:space="preserve"> </w:t>
      </w:r>
      <w:r>
        <w:rPr>
          <w:rFonts w:ascii="Calibri" w:hAnsi="Calibri"/>
          <w:sz w:val="20"/>
        </w:rPr>
        <w:t>HUD</w:t>
      </w:r>
      <w:r>
        <w:rPr>
          <w:rFonts w:ascii="Calibri" w:hAnsi="Calibri"/>
          <w:spacing w:val="-2"/>
          <w:sz w:val="20"/>
        </w:rPr>
        <w:t xml:space="preserve"> </w:t>
      </w:r>
      <w:r>
        <w:rPr>
          <w:rFonts w:ascii="Calibri" w:hAnsi="Calibri"/>
          <w:sz w:val="20"/>
        </w:rPr>
        <w:t>Youthbuild</w:t>
      </w:r>
      <w:r>
        <w:rPr>
          <w:rFonts w:ascii="Calibri" w:hAnsi="Calibri"/>
          <w:spacing w:val="-3"/>
          <w:sz w:val="20"/>
        </w:rPr>
        <w:t xml:space="preserve"> </w:t>
      </w:r>
      <w:r>
        <w:rPr>
          <w:rFonts w:ascii="Calibri" w:hAnsi="Calibri"/>
          <w:sz w:val="20"/>
        </w:rPr>
        <w:t>program</w:t>
      </w:r>
      <w:r>
        <w:rPr>
          <w:rFonts w:ascii="Calibri" w:hAnsi="Calibri"/>
          <w:spacing w:val="-5"/>
          <w:sz w:val="20"/>
        </w:rPr>
        <w:t xml:space="preserve"> </w:t>
      </w:r>
      <w:r>
        <w:rPr>
          <w:rFonts w:ascii="Calibri" w:hAnsi="Calibri"/>
          <w:sz w:val="20"/>
        </w:rPr>
        <w:t>participants</w:t>
      </w:r>
      <w:r>
        <w:rPr>
          <w:rFonts w:ascii="Calibri" w:hAnsi="Calibri"/>
          <w:spacing w:val="-3"/>
          <w:sz w:val="20"/>
        </w:rPr>
        <w:t xml:space="preserve"> </w:t>
      </w:r>
      <w:r>
        <w:rPr>
          <w:rFonts w:ascii="Calibri" w:hAnsi="Calibri"/>
          <w:sz w:val="20"/>
        </w:rPr>
        <w:t>for</w:t>
      </w:r>
      <w:r>
        <w:rPr>
          <w:rFonts w:ascii="Calibri" w:hAnsi="Calibri"/>
          <w:spacing w:val="-4"/>
          <w:sz w:val="20"/>
        </w:rPr>
        <w:t xml:space="preserve"> </w:t>
      </w:r>
      <w:r>
        <w:rPr>
          <w:rFonts w:ascii="Calibri" w:hAnsi="Calibri"/>
          <w:sz w:val="20"/>
        </w:rPr>
        <w:t>the</w:t>
      </w:r>
      <w:r>
        <w:rPr>
          <w:rFonts w:ascii="Calibri" w:hAnsi="Calibri"/>
          <w:spacing w:val="-5"/>
          <w:sz w:val="20"/>
        </w:rPr>
        <w:t xml:space="preserve"> </w:t>
      </w:r>
      <w:r>
        <w:rPr>
          <w:rFonts w:ascii="Calibri" w:hAnsi="Calibri"/>
          <w:sz w:val="20"/>
        </w:rPr>
        <w:t>contractor’s</w:t>
      </w:r>
      <w:r>
        <w:rPr>
          <w:rFonts w:ascii="Calibri" w:hAnsi="Calibri"/>
          <w:spacing w:val="-3"/>
          <w:sz w:val="20"/>
        </w:rPr>
        <w:t xml:space="preserve"> </w:t>
      </w:r>
      <w:r>
        <w:rPr>
          <w:rFonts w:ascii="Calibri" w:hAnsi="Calibri"/>
          <w:sz w:val="20"/>
        </w:rPr>
        <w:t>training</w:t>
      </w:r>
      <w:r>
        <w:rPr>
          <w:rFonts w:ascii="Calibri" w:hAnsi="Calibri"/>
          <w:spacing w:val="-4"/>
          <w:sz w:val="20"/>
        </w:rPr>
        <w:t xml:space="preserve"> </w:t>
      </w:r>
      <w:r>
        <w:rPr>
          <w:rFonts w:ascii="Calibri" w:hAnsi="Calibri"/>
          <w:sz w:val="20"/>
        </w:rPr>
        <w:t>and</w:t>
      </w:r>
      <w:r>
        <w:rPr>
          <w:rFonts w:ascii="Calibri" w:hAnsi="Calibri"/>
          <w:spacing w:val="-3"/>
          <w:sz w:val="20"/>
        </w:rPr>
        <w:t xml:space="preserve"> </w:t>
      </w:r>
      <w:r>
        <w:rPr>
          <w:rFonts w:ascii="Calibri" w:hAnsi="Calibri"/>
          <w:sz w:val="20"/>
        </w:rPr>
        <w:t>employment</w:t>
      </w:r>
      <w:r>
        <w:rPr>
          <w:rFonts w:ascii="Calibri" w:hAnsi="Calibri"/>
          <w:spacing w:val="-4"/>
          <w:sz w:val="20"/>
        </w:rPr>
        <w:t xml:space="preserve"> </w:t>
      </w:r>
      <w:r>
        <w:rPr>
          <w:rFonts w:ascii="Calibri" w:hAnsi="Calibri"/>
          <w:sz w:val="20"/>
        </w:rPr>
        <w:t>positions.</w:t>
      </w:r>
    </w:p>
    <w:p w14:paraId="04711B80" w14:textId="77777777" w:rsidR="001B7DD8" w:rsidRDefault="001B7DD8">
      <w:pPr>
        <w:pStyle w:val="BodyText"/>
        <w:rPr>
          <w:sz w:val="20"/>
        </w:rPr>
      </w:pPr>
    </w:p>
    <w:p w14:paraId="0238A66A" w14:textId="77777777" w:rsidR="001B7DD8" w:rsidRDefault="00CD1811">
      <w:pPr>
        <w:pStyle w:val="ListParagraph"/>
        <w:numPr>
          <w:ilvl w:val="1"/>
          <w:numId w:val="11"/>
        </w:numPr>
        <w:tabs>
          <w:tab w:val="left" w:pos="1900"/>
          <w:tab w:val="left" w:pos="2520"/>
        </w:tabs>
        <w:ind w:right="550" w:hanging="1"/>
        <w:rPr>
          <w:rFonts w:ascii="Calibri" w:hAnsi="Calibri"/>
          <w:sz w:val="20"/>
        </w:rPr>
      </w:pPr>
      <w:r>
        <w:rPr>
          <w:rFonts w:ascii="Calibri" w:hAnsi="Calibri"/>
          <w:sz w:val="20"/>
        </w:rPr>
        <w:t>Consulting with State and local agencies administering training programs funded through JTPA or JOBS, probation and parole agencies, unemployment compensation programs, community organizations, organized labor</w:t>
      </w:r>
      <w:r>
        <w:rPr>
          <w:rFonts w:ascii="Calibri" w:hAnsi="Calibri"/>
          <w:spacing w:val="-3"/>
          <w:sz w:val="20"/>
        </w:rPr>
        <w:t xml:space="preserve"> </w:t>
      </w:r>
      <w:r>
        <w:rPr>
          <w:rFonts w:ascii="Calibri" w:hAnsi="Calibri"/>
          <w:sz w:val="20"/>
        </w:rPr>
        <w:t>agencies</w:t>
      </w:r>
      <w:r>
        <w:rPr>
          <w:rFonts w:ascii="Calibri" w:hAnsi="Calibri"/>
          <w:spacing w:val="-2"/>
          <w:sz w:val="20"/>
        </w:rPr>
        <w:t xml:space="preserve"> </w:t>
      </w:r>
      <w:r>
        <w:rPr>
          <w:rFonts w:ascii="Calibri" w:hAnsi="Calibri"/>
          <w:sz w:val="20"/>
        </w:rPr>
        <w:t>or</w:t>
      </w:r>
      <w:r>
        <w:rPr>
          <w:rFonts w:ascii="Calibri" w:hAnsi="Calibri"/>
          <w:spacing w:val="-3"/>
          <w:sz w:val="20"/>
        </w:rPr>
        <w:t xml:space="preserve"> </w:t>
      </w:r>
      <w:r>
        <w:rPr>
          <w:rFonts w:ascii="Calibri" w:hAnsi="Calibri"/>
          <w:sz w:val="20"/>
        </w:rPr>
        <w:t>other</w:t>
      </w:r>
      <w:r>
        <w:rPr>
          <w:rFonts w:ascii="Calibri" w:hAnsi="Calibri"/>
          <w:spacing w:val="-3"/>
          <w:sz w:val="20"/>
        </w:rPr>
        <w:t xml:space="preserve"> </w:t>
      </w:r>
      <w:r>
        <w:rPr>
          <w:rFonts w:ascii="Calibri" w:hAnsi="Calibri"/>
          <w:sz w:val="20"/>
        </w:rPr>
        <w:t>officials</w:t>
      </w:r>
      <w:r>
        <w:rPr>
          <w:rFonts w:ascii="Calibri" w:hAnsi="Calibri"/>
          <w:spacing w:val="-2"/>
          <w:sz w:val="20"/>
        </w:rPr>
        <w:t xml:space="preserve"> </w:t>
      </w:r>
      <w:r>
        <w:rPr>
          <w:rFonts w:ascii="Calibri" w:hAnsi="Calibri"/>
          <w:sz w:val="20"/>
        </w:rPr>
        <w:t>or</w:t>
      </w:r>
      <w:r>
        <w:rPr>
          <w:rFonts w:ascii="Calibri" w:hAnsi="Calibri"/>
          <w:spacing w:val="-3"/>
          <w:sz w:val="20"/>
        </w:rPr>
        <w:t xml:space="preserve"> </w:t>
      </w:r>
      <w:r>
        <w:rPr>
          <w:rFonts w:ascii="Calibri" w:hAnsi="Calibri"/>
          <w:sz w:val="20"/>
        </w:rPr>
        <w:t>organizations</w:t>
      </w:r>
      <w:r>
        <w:rPr>
          <w:rFonts w:ascii="Calibri" w:hAnsi="Calibri"/>
          <w:spacing w:val="-4"/>
          <w:sz w:val="20"/>
        </w:rPr>
        <w:t xml:space="preserve"> </w:t>
      </w:r>
      <w:r>
        <w:rPr>
          <w:rFonts w:ascii="Calibri" w:hAnsi="Calibri"/>
          <w:sz w:val="20"/>
        </w:rPr>
        <w:t>to</w:t>
      </w:r>
      <w:r>
        <w:rPr>
          <w:rFonts w:ascii="Calibri" w:hAnsi="Calibri"/>
          <w:spacing w:val="-3"/>
          <w:sz w:val="20"/>
        </w:rPr>
        <w:t xml:space="preserve"> </w:t>
      </w:r>
      <w:r>
        <w:rPr>
          <w:rFonts w:ascii="Calibri" w:hAnsi="Calibri"/>
          <w:sz w:val="20"/>
        </w:rPr>
        <w:t>assist</w:t>
      </w:r>
      <w:r>
        <w:rPr>
          <w:rFonts w:ascii="Calibri" w:hAnsi="Calibri"/>
          <w:spacing w:val="-3"/>
          <w:sz w:val="20"/>
        </w:rPr>
        <w:t xml:space="preserve"> </w:t>
      </w:r>
      <w:r>
        <w:rPr>
          <w:rFonts w:ascii="Calibri" w:hAnsi="Calibri"/>
          <w:sz w:val="20"/>
        </w:rPr>
        <w:t>with</w:t>
      </w:r>
      <w:r>
        <w:rPr>
          <w:rFonts w:ascii="Calibri" w:hAnsi="Calibri"/>
          <w:spacing w:val="-2"/>
          <w:sz w:val="20"/>
        </w:rPr>
        <w:t xml:space="preserve"> </w:t>
      </w:r>
      <w:r>
        <w:rPr>
          <w:rFonts w:ascii="Calibri" w:hAnsi="Calibri"/>
          <w:sz w:val="20"/>
        </w:rPr>
        <w:t>recruiting</w:t>
      </w:r>
      <w:r>
        <w:rPr>
          <w:rFonts w:ascii="Calibri" w:hAnsi="Calibri"/>
          <w:spacing w:val="-3"/>
          <w:sz w:val="20"/>
        </w:rPr>
        <w:t xml:space="preserve"> </w:t>
      </w:r>
      <w:r>
        <w:rPr>
          <w:rFonts w:ascii="Calibri" w:hAnsi="Calibri"/>
          <w:sz w:val="20"/>
        </w:rPr>
        <w:t>Section</w:t>
      </w:r>
      <w:r>
        <w:rPr>
          <w:rFonts w:ascii="Calibri" w:hAnsi="Calibri"/>
          <w:spacing w:val="-2"/>
          <w:sz w:val="20"/>
        </w:rPr>
        <w:t xml:space="preserve"> </w:t>
      </w:r>
      <w:r>
        <w:rPr>
          <w:rFonts w:ascii="Calibri" w:hAnsi="Calibri"/>
          <w:sz w:val="20"/>
        </w:rPr>
        <w:t>3</w:t>
      </w:r>
      <w:r>
        <w:rPr>
          <w:rFonts w:ascii="Calibri" w:hAnsi="Calibri"/>
          <w:spacing w:val="-3"/>
          <w:sz w:val="20"/>
        </w:rPr>
        <w:t xml:space="preserve"> </w:t>
      </w:r>
      <w:r>
        <w:rPr>
          <w:rFonts w:ascii="Calibri" w:hAnsi="Calibri"/>
          <w:sz w:val="20"/>
        </w:rPr>
        <w:t>residents</w:t>
      </w:r>
      <w:r>
        <w:rPr>
          <w:rFonts w:ascii="Calibri" w:hAnsi="Calibri"/>
          <w:spacing w:val="-2"/>
          <w:sz w:val="20"/>
        </w:rPr>
        <w:t xml:space="preserve"> </w:t>
      </w:r>
      <w:r>
        <w:rPr>
          <w:rFonts w:ascii="Calibri" w:hAnsi="Calibri"/>
          <w:sz w:val="20"/>
        </w:rPr>
        <w:t>for</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contractor’s training and employment positions.</w:t>
      </w:r>
    </w:p>
    <w:p w14:paraId="5254EABA" w14:textId="77777777" w:rsidR="001B7DD8" w:rsidRDefault="00CD1811">
      <w:pPr>
        <w:pStyle w:val="ListParagraph"/>
        <w:numPr>
          <w:ilvl w:val="1"/>
          <w:numId w:val="11"/>
        </w:numPr>
        <w:tabs>
          <w:tab w:val="left" w:pos="2520"/>
        </w:tabs>
        <w:spacing w:before="243"/>
        <w:ind w:right="1210" w:firstLine="0"/>
        <w:rPr>
          <w:rFonts w:ascii="Calibri"/>
          <w:sz w:val="20"/>
        </w:rPr>
      </w:pPr>
      <w:r>
        <w:rPr>
          <w:rFonts w:ascii="Calibri"/>
          <w:sz w:val="20"/>
        </w:rPr>
        <w:t>Advertising</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positions</w:t>
      </w:r>
      <w:r>
        <w:rPr>
          <w:rFonts w:ascii="Calibri"/>
          <w:spacing w:val="-4"/>
          <w:sz w:val="20"/>
        </w:rPr>
        <w:t xml:space="preserve"> </w:t>
      </w:r>
      <w:r>
        <w:rPr>
          <w:rFonts w:ascii="Calibri"/>
          <w:sz w:val="20"/>
        </w:rPr>
        <w:t>to</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filled</w:t>
      </w:r>
      <w:r>
        <w:rPr>
          <w:rFonts w:ascii="Calibri"/>
          <w:spacing w:val="-2"/>
          <w:sz w:val="20"/>
        </w:rPr>
        <w:t xml:space="preserve"> </w:t>
      </w:r>
      <w:r>
        <w:rPr>
          <w:rFonts w:ascii="Calibri"/>
          <w:sz w:val="20"/>
        </w:rPr>
        <w:t>through</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local</w:t>
      </w:r>
      <w:r>
        <w:rPr>
          <w:rFonts w:ascii="Calibri"/>
          <w:spacing w:val="-3"/>
          <w:sz w:val="20"/>
        </w:rPr>
        <w:t xml:space="preserve"> </w:t>
      </w:r>
      <w:r>
        <w:rPr>
          <w:rFonts w:ascii="Calibri"/>
          <w:sz w:val="20"/>
        </w:rPr>
        <w:t>media,</w:t>
      </w:r>
      <w:r>
        <w:rPr>
          <w:rFonts w:ascii="Calibri"/>
          <w:spacing w:val="-2"/>
          <w:sz w:val="20"/>
        </w:rPr>
        <w:t xml:space="preserve"> </w:t>
      </w:r>
      <w:r>
        <w:rPr>
          <w:rFonts w:ascii="Calibri"/>
          <w:sz w:val="20"/>
        </w:rPr>
        <w:t>such</w:t>
      </w:r>
      <w:r>
        <w:rPr>
          <w:rFonts w:ascii="Calibri"/>
          <w:spacing w:val="-2"/>
          <w:sz w:val="20"/>
        </w:rPr>
        <w:t xml:space="preserve"> </w:t>
      </w:r>
      <w:r>
        <w:rPr>
          <w:rFonts w:ascii="Calibri"/>
          <w:sz w:val="20"/>
        </w:rPr>
        <w:t>as</w:t>
      </w:r>
      <w:r>
        <w:rPr>
          <w:rFonts w:ascii="Calibri"/>
          <w:spacing w:val="-2"/>
          <w:sz w:val="20"/>
        </w:rPr>
        <w:t xml:space="preserve"> </w:t>
      </w:r>
      <w:r>
        <w:rPr>
          <w:rFonts w:ascii="Calibri"/>
          <w:sz w:val="20"/>
        </w:rPr>
        <w:t>public</w:t>
      </w:r>
      <w:r>
        <w:rPr>
          <w:rFonts w:ascii="Calibri"/>
          <w:spacing w:val="-3"/>
          <w:sz w:val="20"/>
        </w:rPr>
        <w:t xml:space="preserve"> </w:t>
      </w:r>
      <w:r>
        <w:rPr>
          <w:rFonts w:ascii="Calibri"/>
          <w:sz w:val="20"/>
        </w:rPr>
        <w:t>television</w:t>
      </w:r>
      <w:r>
        <w:rPr>
          <w:rFonts w:ascii="Calibri"/>
          <w:spacing w:val="-2"/>
          <w:sz w:val="20"/>
        </w:rPr>
        <w:t xml:space="preserve"> </w:t>
      </w:r>
      <w:r>
        <w:rPr>
          <w:rFonts w:ascii="Calibri"/>
          <w:sz w:val="20"/>
        </w:rPr>
        <w:t>channels, newspapers of general circulation, and radio advertising.</w:t>
      </w:r>
    </w:p>
    <w:p w14:paraId="1EBDC096" w14:textId="77777777" w:rsidR="001B7DD8" w:rsidRDefault="00CD1811">
      <w:pPr>
        <w:spacing w:before="243"/>
        <w:ind w:left="1900" w:right="355"/>
        <w:rPr>
          <w:sz w:val="20"/>
        </w:rPr>
      </w:pPr>
      <w:r>
        <w:rPr>
          <w:sz w:val="20"/>
        </w:rPr>
        <w:t>If</w:t>
      </w:r>
      <w:r>
        <w:rPr>
          <w:spacing w:val="-4"/>
          <w:sz w:val="20"/>
        </w:rPr>
        <w:t xml:space="preserve"> </w:t>
      </w:r>
      <w:r>
        <w:rPr>
          <w:sz w:val="20"/>
        </w:rPr>
        <w:t>this</w:t>
      </w:r>
      <w:r>
        <w:rPr>
          <w:spacing w:val="-2"/>
          <w:sz w:val="20"/>
        </w:rPr>
        <w:t xml:space="preserve"> </w:t>
      </w:r>
      <w:r>
        <w:rPr>
          <w:sz w:val="20"/>
        </w:rPr>
        <w:t>compliance</w:t>
      </w:r>
      <w:r>
        <w:rPr>
          <w:spacing w:val="-4"/>
          <w:sz w:val="20"/>
        </w:rPr>
        <w:t xml:space="preserve"> </w:t>
      </w:r>
      <w:r>
        <w:rPr>
          <w:sz w:val="20"/>
        </w:rPr>
        <w:t>method</w:t>
      </w:r>
      <w:r>
        <w:rPr>
          <w:spacing w:val="-2"/>
          <w:sz w:val="20"/>
        </w:rPr>
        <w:t xml:space="preserve"> </w:t>
      </w:r>
      <w:r>
        <w:rPr>
          <w:sz w:val="20"/>
        </w:rPr>
        <w:t>is</w:t>
      </w:r>
      <w:r>
        <w:rPr>
          <w:spacing w:val="-2"/>
          <w:sz w:val="20"/>
        </w:rPr>
        <w:t xml:space="preserve"> </w:t>
      </w:r>
      <w:r>
        <w:rPr>
          <w:sz w:val="20"/>
        </w:rPr>
        <w:t>chosen,</w:t>
      </w:r>
      <w:r>
        <w:rPr>
          <w:spacing w:val="-2"/>
          <w:sz w:val="20"/>
        </w:rPr>
        <w:t xml:space="preserve"> </w:t>
      </w:r>
      <w:r>
        <w:rPr>
          <w:sz w:val="20"/>
        </w:rPr>
        <w:t>each</w:t>
      </w:r>
      <w:r>
        <w:rPr>
          <w:spacing w:val="-2"/>
          <w:sz w:val="20"/>
        </w:rPr>
        <w:t xml:space="preserve"> </w:t>
      </w:r>
      <w:r>
        <w:rPr>
          <w:sz w:val="20"/>
        </w:rPr>
        <w:t>offeror</w:t>
      </w:r>
      <w:r>
        <w:rPr>
          <w:spacing w:val="-3"/>
          <w:sz w:val="20"/>
        </w:rPr>
        <w:t xml:space="preserve"> </w:t>
      </w:r>
      <w:r>
        <w:rPr>
          <w:sz w:val="20"/>
        </w:rPr>
        <w:t>must</w:t>
      </w:r>
      <w:r>
        <w:rPr>
          <w:spacing w:val="-3"/>
          <w:sz w:val="20"/>
        </w:rPr>
        <w:t xml:space="preserve"> </w:t>
      </w:r>
      <w:r>
        <w:rPr>
          <w:sz w:val="20"/>
        </w:rPr>
        <w:t>provide</w:t>
      </w:r>
      <w:r>
        <w:rPr>
          <w:spacing w:val="-4"/>
          <w:sz w:val="20"/>
        </w:rPr>
        <w:t xml:space="preserve"> </w:t>
      </w:r>
      <w:r>
        <w:rPr>
          <w:sz w:val="20"/>
        </w:rPr>
        <w:t>its</w:t>
      </w:r>
      <w:r>
        <w:rPr>
          <w:spacing w:val="-2"/>
          <w:sz w:val="20"/>
        </w:rPr>
        <w:t xml:space="preserve"> </w:t>
      </w:r>
      <w:r>
        <w:rPr>
          <w:sz w:val="20"/>
        </w:rPr>
        <w:t>Section</w:t>
      </w:r>
      <w:r>
        <w:rPr>
          <w:spacing w:val="-2"/>
          <w:sz w:val="20"/>
        </w:rPr>
        <w:t xml:space="preserve"> </w:t>
      </w:r>
      <w:r>
        <w:rPr>
          <w:sz w:val="20"/>
        </w:rPr>
        <w:t>3</w:t>
      </w:r>
      <w:r>
        <w:rPr>
          <w:spacing w:val="-3"/>
          <w:sz w:val="20"/>
        </w:rPr>
        <w:t xml:space="preserve"> </w:t>
      </w:r>
      <w:r>
        <w:rPr>
          <w:sz w:val="20"/>
        </w:rPr>
        <w:t>Hiring</w:t>
      </w:r>
      <w:r>
        <w:rPr>
          <w:spacing w:val="-3"/>
          <w:sz w:val="20"/>
        </w:rPr>
        <w:t xml:space="preserve"> </w:t>
      </w:r>
      <w:r>
        <w:rPr>
          <w:sz w:val="20"/>
        </w:rPr>
        <w:t>and</w:t>
      </w:r>
      <w:r>
        <w:rPr>
          <w:spacing w:val="-2"/>
          <w:sz w:val="20"/>
        </w:rPr>
        <w:t xml:space="preserve"> </w:t>
      </w:r>
      <w:r>
        <w:rPr>
          <w:sz w:val="20"/>
        </w:rPr>
        <w:t>Training</w:t>
      </w:r>
      <w:r>
        <w:rPr>
          <w:spacing w:val="-3"/>
          <w:sz w:val="20"/>
        </w:rPr>
        <w:t xml:space="preserve"> </w:t>
      </w:r>
      <w:r>
        <w:rPr>
          <w:sz w:val="20"/>
        </w:rPr>
        <w:t>Implementation Plan and supporting documentation demonstrating compliance with the Section 3 requirements</w:t>
      </w:r>
    </w:p>
    <w:p w14:paraId="7091EAE5" w14:textId="77777777" w:rsidR="001B7DD8" w:rsidRDefault="001B7DD8">
      <w:pPr>
        <w:pStyle w:val="BodyText"/>
        <w:spacing w:before="2"/>
        <w:rPr>
          <w:sz w:val="20"/>
        </w:rPr>
      </w:pPr>
    </w:p>
    <w:p w14:paraId="28ED3A12" w14:textId="77777777" w:rsidR="001B7DD8" w:rsidRDefault="00CD1811">
      <w:pPr>
        <w:pStyle w:val="Heading7"/>
        <w:numPr>
          <w:ilvl w:val="2"/>
          <w:numId w:val="13"/>
        </w:numPr>
        <w:tabs>
          <w:tab w:val="left" w:pos="2520"/>
        </w:tabs>
        <w:ind w:left="2520" w:hanging="619"/>
      </w:pPr>
      <w:r>
        <w:t>The</w:t>
      </w:r>
      <w:r>
        <w:rPr>
          <w:spacing w:val="-6"/>
        </w:rPr>
        <w:t xml:space="preserve"> </w:t>
      </w:r>
      <w:r>
        <w:t>Subcontracting</w:t>
      </w:r>
      <w:r>
        <w:rPr>
          <w:spacing w:val="-6"/>
        </w:rPr>
        <w:t xml:space="preserve"> </w:t>
      </w:r>
      <w:r>
        <w:t>Method</w:t>
      </w:r>
      <w:r>
        <w:rPr>
          <w:spacing w:val="-6"/>
        </w:rPr>
        <w:t xml:space="preserve"> </w:t>
      </w:r>
      <w:r>
        <w:t>of</w:t>
      </w:r>
      <w:r>
        <w:rPr>
          <w:spacing w:val="-6"/>
        </w:rPr>
        <w:t xml:space="preserve"> </w:t>
      </w:r>
      <w:r>
        <w:rPr>
          <w:spacing w:val="-2"/>
        </w:rPr>
        <w:t>Compliance</w:t>
      </w:r>
    </w:p>
    <w:p w14:paraId="2FD98727" w14:textId="77777777" w:rsidR="001B7DD8" w:rsidRDefault="00CD1811">
      <w:pPr>
        <w:spacing w:before="243"/>
        <w:ind w:left="1900" w:right="580"/>
        <w:rPr>
          <w:sz w:val="20"/>
        </w:rPr>
      </w:pPr>
      <w:r>
        <w:rPr>
          <w:sz w:val="20"/>
        </w:rPr>
        <w:t>Every</w:t>
      </w:r>
      <w:r>
        <w:rPr>
          <w:spacing w:val="-2"/>
          <w:sz w:val="20"/>
        </w:rPr>
        <w:t xml:space="preserve"> </w:t>
      </w:r>
      <w:r>
        <w:rPr>
          <w:sz w:val="20"/>
        </w:rPr>
        <w:t>Contractor</w:t>
      </w:r>
      <w:r>
        <w:rPr>
          <w:spacing w:val="-3"/>
          <w:sz w:val="20"/>
        </w:rPr>
        <w:t xml:space="preserve"> </w:t>
      </w:r>
      <w:r>
        <w:rPr>
          <w:sz w:val="20"/>
        </w:rPr>
        <w:t>choosing</w:t>
      </w:r>
      <w:r>
        <w:rPr>
          <w:spacing w:val="-3"/>
          <w:sz w:val="20"/>
        </w:rPr>
        <w:t xml:space="preserve"> </w:t>
      </w:r>
      <w:r>
        <w:rPr>
          <w:sz w:val="20"/>
        </w:rPr>
        <w:t>to</w:t>
      </w:r>
      <w:r>
        <w:rPr>
          <w:spacing w:val="-5"/>
          <w:sz w:val="20"/>
        </w:rPr>
        <w:t xml:space="preserve"> </w:t>
      </w:r>
      <w:r>
        <w:rPr>
          <w:sz w:val="20"/>
        </w:rPr>
        <w:t>subcontract</w:t>
      </w:r>
      <w:r>
        <w:rPr>
          <w:spacing w:val="-3"/>
          <w:sz w:val="20"/>
        </w:rPr>
        <w:t xml:space="preserve"> </w:t>
      </w:r>
      <w:r>
        <w:rPr>
          <w:sz w:val="20"/>
        </w:rPr>
        <w:t>with</w:t>
      </w:r>
      <w:r>
        <w:rPr>
          <w:spacing w:val="-2"/>
          <w:sz w:val="20"/>
        </w:rPr>
        <w:t xml:space="preserve"> </w:t>
      </w:r>
      <w:r>
        <w:rPr>
          <w:sz w:val="20"/>
        </w:rPr>
        <w:t>Section</w:t>
      </w:r>
      <w:r>
        <w:rPr>
          <w:spacing w:val="-2"/>
          <w:sz w:val="20"/>
        </w:rPr>
        <w:t xml:space="preserve"> </w:t>
      </w:r>
      <w:r>
        <w:rPr>
          <w:sz w:val="20"/>
        </w:rPr>
        <w:t>3</w:t>
      </w:r>
      <w:r>
        <w:rPr>
          <w:spacing w:val="-3"/>
          <w:sz w:val="20"/>
        </w:rPr>
        <w:t xml:space="preserve"> </w:t>
      </w:r>
      <w:r>
        <w:rPr>
          <w:sz w:val="20"/>
        </w:rPr>
        <w:t>Business</w:t>
      </w:r>
      <w:r>
        <w:rPr>
          <w:spacing w:val="-2"/>
          <w:sz w:val="20"/>
        </w:rPr>
        <w:t xml:space="preserve"> </w:t>
      </w:r>
      <w:r>
        <w:rPr>
          <w:sz w:val="20"/>
        </w:rPr>
        <w:t>Concerns</w:t>
      </w:r>
      <w:r>
        <w:rPr>
          <w:spacing w:val="-2"/>
          <w:sz w:val="20"/>
        </w:rPr>
        <w:t xml:space="preserve"> </w:t>
      </w:r>
      <w:r>
        <w:rPr>
          <w:sz w:val="20"/>
        </w:rPr>
        <w:t>in</w:t>
      </w:r>
      <w:r>
        <w:rPr>
          <w:spacing w:val="-2"/>
          <w:sz w:val="20"/>
        </w:rPr>
        <w:t xml:space="preserve"> </w:t>
      </w:r>
      <w:r>
        <w:rPr>
          <w:sz w:val="20"/>
        </w:rPr>
        <w:t>order</w:t>
      </w:r>
      <w:r>
        <w:rPr>
          <w:spacing w:val="-3"/>
          <w:sz w:val="20"/>
        </w:rPr>
        <w:t xml:space="preserve"> </w:t>
      </w:r>
      <w:r>
        <w:rPr>
          <w:sz w:val="20"/>
        </w:rPr>
        <w:t>to</w:t>
      </w:r>
      <w:r>
        <w:rPr>
          <w:spacing w:val="-3"/>
          <w:sz w:val="20"/>
        </w:rPr>
        <w:t xml:space="preserve"> </w:t>
      </w:r>
      <w:r>
        <w:rPr>
          <w:sz w:val="20"/>
        </w:rPr>
        <w:t>comply</w:t>
      </w:r>
      <w:r>
        <w:rPr>
          <w:spacing w:val="-2"/>
          <w:sz w:val="20"/>
        </w:rPr>
        <w:t xml:space="preserve"> </w:t>
      </w:r>
      <w:r>
        <w:rPr>
          <w:sz w:val="20"/>
        </w:rPr>
        <w:t>with</w:t>
      </w:r>
      <w:r>
        <w:rPr>
          <w:spacing w:val="-2"/>
          <w:sz w:val="20"/>
        </w:rPr>
        <w:t xml:space="preserve"> </w:t>
      </w:r>
      <w:r>
        <w:rPr>
          <w:sz w:val="20"/>
        </w:rPr>
        <w:t>Section</w:t>
      </w:r>
      <w:r>
        <w:rPr>
          <w:spacing w:val="-2"/>
          <w:sz w:val="20"/>
        </w:rPr>
        <w:t xml:space="preserve"> </w:t>
      </w:r>
      <w:r>
        <w:rPr>
          <w:sz w:val="20"/>
        </w:rPr>
        <w:t>3, must commit, in writing, to the following:</w:t>
      </w:r>
    </w:p>
    <w:p w14:paraId="4722A900" w14:textId="77777777" w:rsidR="001B7DD8" w:rsidRDefault="001B7DD8">
      <w:pPr>
        <w:pStyle w:val="BodyText"/>
        <w:rPr>
          <w:sz w:val="20"/>
        </w:rPr>
      </w:pPr>
    </w:p>
    <w:p w14:paraId="17BA49EE" w14:textId="77777777" w:rsidR="001B7DD8" w:rsidRDefault="00CD1811">
      <w:pPr>
        <w:ind w:left="1900" w:right="580"/>
        <w:rPr>
          <w:sz w:val="20"/>
        </w:rPr>
      </w:pPr>
      <w:r>
        <w:rPr>
          <w:sz w:val="20"/>
        </w:rPr>
        <w:t>Subcontract at least 10% of the dollar value of the contract to Section 3 Business Concerns for building trades work</w:t>
      </w:r>
      <w:r>
        <w:rPr>
          <w:spacing w:val="-2"/>
          <w:sz w:val="20"/>
        </w:rPr>
        <w:t xml:space="preserve"> </w:t>
      </w:r>
      <w:r>
        <w:rPr>
          <w:sz w:val="20"/>
        </w:rPr>
        <w:t>for</w:t>
      </w:r>
      <w:r>
        <w:rPr>
          <w:spacing w:val="-3"/>
          <w:sz w:val="20"/>
        </w:rPr>
        <w:t xml:space="preserve"> </w:t>
      </w:r>
      <w:r>
        <w:rPr>
          <w:sz w:val="20"/>
        </w:rPr>
        <w:t>maintenance,</w:t>
      </w:r>
      <w:r>
        <w:rPr>
          <w:spacing w:val="-2"/>
          <w:sz w:val="20"/>
        </w:rPr>
        <w:t xml:space="preserve"> </w:t>
      </w:r>
      <w:r>
        <w:rPr>
          <w:sz w:val="20"/>
        </w:rPr>
        <w:t>repair,</w:t>
      </w:r>
      <w:r>
        <w:rPr>
          <w:spacing w:val="-2"/>
          <w:sz w:val="20"/>
        </w:rPr>
        <w:t xml:space="preserve"> </w:t>
      </w:r>
      <w:r>
        <w:rPr>
          <w:sz w:val="20"/>
        </w:rPr>
        <w:t>modernization</w:t>
      </w:r>
      <w:r>
        <w:rPr>
          <w:spacing w:val="-2"/>
          <w:sz w:val="20"/>
        </w:rPr>
        <w:t xml:space="preserve"> </w:t>
      </w:r>
      <w:r>
        <w:rPr>
          <w:sz w:val="20"/>
        </w:rPr>
        <w:t>or</w:t>
      </w:r>
      <w:r>
        <w:rPr>
          <w:spacing w:val="-3"/>
          <w:sz w:val="20"/>
        </w:rPr>
        <w:t xml:space="preserve"> </w:t>
      </w:r>
      <w:r>
        <w:rPr>
          <w:sz w:val="20"/>
        </w:rPr>
        <w:t>development</w:t>
      </w:r>
      <w:r>
        <w:rPr>
          <w:spacing w:val="-3"/>
          <w:sz w:val="20"/>
        </w:rPr>
        <w:t xml:space="preserve"> </w:t>
      </w:r>
      <w:r>
        <w:rPr>
          <w:sz w:val="20"/>
        </w:rPr>
        <w:t>or</w:t>
      </w:r>
      <w:r>
        <w:rPr>
          <w:spacing w:val="-3"/>
          <w:sz w:val="20"/>
        </w:rPr>
        <w:t xml:space="preserve"> </w:t>
      </w:r>
      <w:r>
        <w:rPr>
          <w:sz w:val="20"/>
        </w:rPr>
        <w:t>for</w:t>
      </w:r>
      <w:r>
        <w:rPr>
          <w:spacing w:val="-3"/>
          <w:sz w:val="20"/>
        </w:rPr>
        <w:t xml:space="preserve"> </w:t>
      </w:r>
      <w:r>
        <w:rPr>
          <w:sz w:val="20"/>
        </w:rPr>
        <w:t>building</w:t>
      </w:r>
      <w:r>
        <w:rPr>
          <w:spacing w:val="-3"/>
          <w:sz w:val="20"/>
        </w:rPr>
        <w:t xml:space="preserve"> </w:t>
      </w:r>
      <w:r>
        <w:rPr>
          <w:sz w:val="20"/>
        </w:rPr>
        <w:t>trades</w:t>
      </w:r>
      <w:r>
        <w:rPr>
          <w:spacing w:val="-2"/>
          <w:sz w:val="20"/>
        </w:rPr>
        <w:t xml:space="preserve"> </w:t>
      </w:r>
      <w:r>
        <w:rPr>
          <w:sz w:val="20"/>
        </w:rPr>
        <w:t>work</w:t>
      </w:r>
      <w:r>
        <w:rPr>
          <w:spacing w:val="-5"/>
          <w:sz w:val="20"/>
        </w:rPr>
        <w:t xml:space="preserve"> </w:t>
      </w:r>
      <w:r>
        <w:rPr>
          <w:sz w:val="20"/>
        </w:rPr>
        <w:t>arising</w:t>
      </w:r>
      <w:r>
        <w:rPr>
          <w:spacing w:val="-3"/>
          <w:sz w:val="20"/>
        </w:rPr>
        <w:t xml:space="preserve"> </w:t>
      </w:r>
      <w:r>
        <w:rPr>
          <w:sz w:val="20"/>
        </w:rPr>
        <w:t>in</w:t>
      </w:r>
      <w:r>
        <w:rPr>
          <w:spacing w:val="-2"/>
          <w:sz w:val="20"/>
        </w:rPr>
        <w:t xml:space="preserve"> </w:t>
      </w:r>
      <w:r>
        <w:rPr>
          <w:sz w:val="20"/>
        </w:rPr>
        <w:t>connection with the execution of the Section 3 Contract activity. The Contractor will satisfy this goal through contracts awarded by its Subcontractors.</w:t>
      </w:r>
    </w:p>
    <w:p w14:paraId="60B2FCA3" w14:textId="77777777" w:rsidR="001B7DD8" w:rsidRDefault="001B7DD8">
      <w:pPr>
        <w:pStyle w:val="BodyText"/>
        <w:spacing w:before="1"/>
        <w:rPr>
          <w:sz w:val="20"/>
        </w:rPr>
      </w:pPr>
    </w:p>
    <w:p w14:paraId="4D92D680" w14:textId="77777777" w:rsidR="001B7DD8" w:rsidRDefault="00CD1811">
      <w:pPr>
        <w:ind w:left="1900"/>
        <w:rPr>
          <w:sz w:val="20"/>
        </w:rPr>
      </w:pPr>
      <w:r>
        <w:rPr>
          <w:sz w:val="20"/>
        </w:rPr>
        <w:t>Subcontract</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3%</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dollar</w:t>
      </w:r>
      <w:r>
        <w:rPr>
          <w:spacing w:val="-2"/>
          <w:sz w:val="20"/>
        </w:rPr>
        <w:t xml:space="preserve"> </w:t>
      </w:r>
      <w:r>
        <w:rPr>
          <w:sz w:val="20"/>
        </w:rPr>
        <w:t>value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Section</w:t>
      </w:r>
      <w:r>
        <w:rPr>
          <w:spacing w:val="-1"/>
          <w:sz w:val="20"/>
        </w:rPr>
        <w:t xml:space="preserve"> </w:t>
      </w:r>
      <w:r>
        <w:rPr>
          <w:sz w:val="20"/>
        </w:rPr>
        <w:t>3</w:t>
      </w:r>
      <w:r>
        <w:rPr>
          <w:spacing w:val="-2"/>
          <w:sz w:val="20"/>
        </w:rPr>
        <w:t xml:space="preserve"> </w:t>
      </w:r>
      <w:r>
        <w:rPr>
          <w:sz w:val="20"/>
        </w:rPr>
        <w:t>Contract</w:t>
      </w:r>
      <w:r>
        <w:rPr>
          <w:spacing w:val="-2"/>
          <w:sz w:val="20"/>
        </w:rPr>
        <w:t xml:space="preserve"> </w:t>
      </w:r>
      <w:r>
        <w:rPr>
          <w:sz w:val="20"/>
        </w:rPr>
        <w:t>to</w:t>
      </w:r>
      <w:r>
        <w:rPr>
          <w:spacing w:val="-2"/>
          <w:sz w:val="20"/>
        </w:rPr>
        <w:t xml:space="preserve"> </w:t>
      </w:r>
      <w:r>
        <w:rPr>
          <w:sz w:val="20"/>
        </w:rPr>
        <w:t>Section</w:t>
      </w:r>
      <w:r>
        <w:rPr>
          <w:spacing w:val="-1"/>
          <w:sz w:val="20"/>
        </w:rPr>
        <w:t xml:space="preserve"> </w:t>
      </w:r>
      <w:r>
        <w:rPr>
          <w:sz w:val="20"/>
        </w:rPr>
        <w:t>3</w:t>
      </w:r>
      <w:r>
        <w:rPr>
          <w:spacing w:val="-2"/>
          <w:sz w:val="20"/>
        </w:rPr>
        <w:t xml:space="preserve"> </w:t>
      </w:r>
      <w:r>
        <w:rPr>
          <w:sz w:val="20"/>
        </w:rPr>
        <w:t>Business</w:t>
      </w:r>
      <w:r>
        <w:rPr>
          <w:spacing w:val="-1"/>
          <w:sz w:val="20"/>
        </w:rPr>
        <w:t xml:space="preserve"> </w:t>
      </w:r>
      <w:r>
        <w:rPr>
          <w:sz w:val="20"/>
        </w:rPr>
        <w:t>Concerns</w:t>
      </w:r>
      <w:r>
        <w:rPr>
          <w:spacing w:val="-1"/>
          <w:sz w:val="20"/>
        </w:rPr>
        <w:t xml:space="preserve"> </w:t>
      </w:r>
      <w:r>
        <w:rPr>
          <w:sz w:val="20"/>
        </w:rPr>
        <w:t>for</w:t>
      </w:r>
      <w:r>
        <w:rPr>
          <w:spacing w:val="-2"/>
          <w:sz w:val="20"/>
        </w:rPr>
        <w:t xml:space="preserve"> </w:t>
      </w:r>
      <w:r>
        <w:rPr>
          <w:sz w:val="20"/>
        </w:rPr>
        <w:t>work</w:t>
      </w:r>
      <w:r>
        <w:rPr>
          <w:spacing w:val="-1"/>
          <w:sz w:val="20"/>
        </w:rPr>
        <w:t xml:space="preserve"> </w:t>
      </w:r>
      <w:r>
        <w:rPr>
          <w:sz w:val="20"/>
        </w:rPr>
        <w:t>not classified through the Davis-Bacon Act and the U.S. Department of Labor.</w:t>
      </w:r>
      <w:r>
        <w:rPr>
          <w:spacing w:val="40"/>
          <w:sz w:val="20"/>
        </w:rPr>
        <w:t xml:space="preserve"> </w:t>
      </w:r>
      <w:r>
        <w:rPr>
          <w:sz w:val="20"/>
        </w:rPr>
        <w:t xml:space="preserve">This category generally applies to professional service contracted activity. The Contractor will satisfy this goal through contracts awarded by its </w:t>
      </w:r>
      <w:r>
        <w:rPr>
          <w:spacing w:val="-2"/>
          <w:sz w:val="20"/>
        </w:rPr>
        <w:t>Subcontractors.</w:t>
      </w:r>
    </w:p>
    <w:p w14:paraId="153BCBD0" w14:textId="77777777" w:rsidR="001B7DD8" w:rsidRDefault="001B7DD8">
      <w:pPr>
        <w:pStyle w:val="BodyText"/>
        <w:spacing w:before="1"/>
        <w:rPr>
          <w:sz w:val="20"/>
        </w:rPr>
      </w:pPr>
    </w:p>
    <w:p w14:paraId="32069FD6" w14:textId="77777777" w:rsidR="001B7DD8" w:rsidRDefault="00CD1811">
      <w:pPr>
        <w:ind w:left="1900" w:right="580"/>
        <w:rPr>
          <w:sz w:val="20"/>
        </w:rPr>
      </w:pPr>
      <w:r>
        <w:rPr>
          <w:sz w:val="20"/>
        </w:rPr>
        <w:t>If</w:t>
      </w:r>
      <w:r>
        <w:rPr>
          <w:spacing w:val="-4"/>
          <w:sz w:val="20"/>
        </w:rPr>
        <w:t xml:space="preserve"> </w:t>
      </w:r>
      <w:r>
        <w:rPr>
          <w:sz w:val="20"/>
        </w:rPr>
        <w:t>this</w:t>
      </w:r>
      <w:r>
        <w:rPr>
          <w:spacing w:val="-2"/>
          <w:sz w:val="20"/>
        </w:rPr>
        <w:t xml:space="preserve"> </w:t>
      </w:r>
      <w:r>
        <w:rPr>
          <w:sz w:val="20"/>
        </w:rPr>
        <w:t>compliance</w:t>
      </w:r>
      <w:r>
        <w:rPr>
          <w:spacing w:val="-4"/>
          <w:sz w:val="20"/>
        </w:rPr>
        <w:t xml:space="preserve"> </w:t>
      </w:r>
      <w:r>
        <w:rPr>
          <w:sz w:val="20"/>
        </w:rPr>
        <w:t>method</w:t>
      </w:r>
      <w:r>
        <w:rPr>
          <w:spacing w:val="-2"/>
          <w:sz w:val="20"/>
        </w:rPr>
        <w:t xml:space="preserve"> </w:t>
      </w:r>
      <w:r>
        <w:rPr>
          <w:sz w:val="20"/>
        </w:rPr>
        <w:t>is</w:t>
      </w:r>
      <w:r>
        <w:rPr>
          <w:spacing w:val="-2"/>
          <w:sz w:val="20"/>
        </w:rPr>
        <w:t xml:space="preserve"> </w:t>
      </w:r>
      <w:r>
        <w:rPr>
          <w:sz w:val="20"/>
        </w:rPr>
        <w:t>chosen,</w:t>
      </w:r>
      <w:r>
        <w:rPr>
          <w:spacing w:val="-2"/>
          <w:sz w:val="20"/>
        </w:rPr>
        <w:t xml:space="preserve"> </w:t>
      </w:r>
      <w:r>
        <w:rPr>
          <w:sz w:val="20"/>
        </w:rPr>
        <w:t>each</w:t>
      </w:r>
      <w:r>
        <w:rPr>
          <w:spacing w:val="-2"/>
          <w:sz w:val="20"/>
        </w:rPr>
        <w:t xml:space="preserve"> </w:t>
      </w:r>
      <w:r>
        <w:rPr>
          <w:sz w:val="20"/>
        </w:rPr>
        <w:t>offeror</w:t>
      </w:r>
      <w:r>
        <w:rPr>
          <w:spacing w:val="-3"/>
          <w:sz w:val="20"/>
        </w:rPr>
        <w:t xml:space="preserve"> </w:t>
      </w:r>
      <w:r>
        <w:rPr>
          <w:sz w:val="20"/>
        </w:rPr>
        <w:t>must</w:t>
      </w:r>
      <w:r>
        <w:rPr>
          <w:spacing w:val="-3"/>
          <w:sz w:val="20"/>
        </w:rPr>
        <w:t xml:space="preserve"> </w:t>
      </w:r>
      <w:r>
        <w:rPr>
          <w:sz w:val="20"/>
        </w:rPr>
        <w:t>provide</w:t>
      </w:r>
      <w:r>
        <w:rPr>
          <w:spacing w:val="-4"/>
          <w:sz w:val="20"/>
        </w:rPr>
        <w:t xml:space="preserve"> </w:t>
      </w:r>
      <w:r>
        <w:rPr>
          <w:sz w:val="20"/>
        </w:rPr>
        <w:t>its</w:t>
      </w:r>
      <w:r>
        <w:rPr>
          <w:spacing w:val="-2"/>
          <w:sz w:val="20"/>
        </w:rPr>
        <w:t xml:space="preserve"> </w:t>
      </w:r>
      <w:r>
        <w:rPr>
          <w:sz w:val="20"/>
        </w:rPr>
        <w:t>Section</w:t>
      </w:r>
      <w:r>
        <w:rPr>
          <w:spacing w:val="-2"/>
          <w:sz w:val="20"/>
        </w:rPr>
        <w:t xml:space="preserve"> </w:t>
      </w:r>
      <w:r>
        <w:rPr>
          <w:sz w:val="20"/>
        </w:rPr>
        <w:t>3</w:t>
      </w:r>
      <w:r>
        <w:rPr>
          <w:spacing w:val="-3"/>
          <w:sz w:val="20"/>
        </w:rPr>
        <w:t xml:space="preserve"> </w:t>
      </w:r>
      <w:r>
        <w:rPr>
          <w:sz w:val="20"/>
        </w:rPr>
        <w:t>Subcontracting</w:t>
      </w:r>
      <w:r>
        <w:rPr>
          <w:spacing w:val="-3"/>
          <w:sz w:val="20"/>
        </w:rPr>
        <w:t xml:space="preserve"> </w:t>
      </w:r>
      <w:r>
        <w:rPr>
          <w:sz w:val="20"/>
        </w:rPr>
        <w:t>Implementation Plan and supporting documentation demonstrating compliance with the Section 3 requirements.</w:t>
      </w:r>
    </w:p>
    <w:p w14:paraId="432EB433" w14:textId="77777777" w:rsidR="001B7DD8" w:rsidRDefault="001B7DD8">
      <w:pPr>
        <w:pStyle w:val="BodyText"/>
        <w:spacing w:before="242"/>
        <w:rPr>
          <w:sz w:val="20"/>
        </w:rPr>
      </w:pPr>
    </w:p>
    <w:p w14:paraId="71C3F219" w14:textId="77777777" w:rsidR="001B7DD8" w:rsidRDefault="00CD1811">
      <w:pPr>
        <w:pStyle w:val="Heading7"/>
        <w:numPr>
          <w:ilvl w:val="2"/>
          <w:numId w:val="13"/>
        </w:numPr>
        <w:tabs>
          <w:tab w:val="left" w:pos="2519"/>
        </w:tabs>
        <w:ind w:left="2519" w:hanging="619"/>
      </w:pPr>
      <w:r>
        <w:t>The</w:t>
      </w:r>
      <w:r>
        <w:rPr>
          <w:spacing w:val="-7"/>
        </w:rPr>
        <w:t xml:space="preserve"> </w:t>
      </w:r>
      <w:r>
        <w:t>Other</w:t>
      </w:r>
      <w:r>
        <w:rPr>
          <w:spacing w:val="-5"/>
        </w:rPr>
        <w:t xml:space="preserve"> </w:t>
      </w:r>
      <w:r>
        <w:t>Economic</w:t>
      </w:r>
      <w:r>
        <w:rPr>
          <w:spacing w:val="-5"/>
        </w:rPr>
        <w:t xml:space="preserve"> </w:t>
      </w:r>
      <w:r>
        <w:t>Opportunities</w:t>
      </w:r>
      <w:r>
        <w:rPr>
          <w:spacing w:val="-6"/>
        </w:rPr>
        <w:t xml:space="preserve"> </w:t>
      </w:r>
      <w:r>
        <w:t>Method</w:t>
      </w:r>
      <w:r>
        <w:rPr>
          <w:spacing w:val="-5"/>
        </w:rPr>
        <w:t xml:space="preserve"> </w:t>
      </w:r>
      <w:r>
        <w:t>of</w:t>
      </w:r>
      <w:r>
        <w:rPr>
          <w:spacing w:val="-7"/>
        </w:rPr>
        <w:t xml:space="preserve"> </w:t>
      </w:r>
      <w:r>
        <w:rPr>
          <w:spacing w:val="-2"/>
        </w:rPr>
        <w:t>Compliance</w:t>
      </w:r>
    </w:p>
    <w:p w14:paraId="052BA6AA" w14:textId="77777777" w:rsidR="001B7DD8" w:rsidRDefault="001B7DD8">
      <w:pPr>
        <w:pStyle w:val="BodyText"/>
        <w:spacing w:before="1"/>
        <w:rPr>
          <w:b/>
          <w:sz w:val="20"/>
        </w:rPr>
      </w:pPr>
    </w:p>
    <w:p w14:paraId="76A58BB7" w14:textId="77777777" w:rsidR="001B7DD8" w:rsidRDefault="00CD1811">
      <w:pPr>
        <w:ind w:left="1900" w:right="355"/>
        <w:rPr>
          <w:sz w:val="20"/>
        </w:rPr>
      </w:pPr>
      <w:r>
        <w:rPr>
          <w:sz w:val="20"/>
        </w:rPr>
        <w:t>Every</w:t>
      </w:r>
      <w:r>
        <w:rPr>
          <w:spacing w:val="-2"/>
          <w:sz w:val="20"/>
        </w:rPr>
        <w:t xml:space="preserve"> </w:t>
      </w:r>
      <w:r>
        <w:rPr>
          <w:sz w:val="20"/>
        </w:rPr>
        <w:t>Contractor</w:t>
      </w:r>
      <w:r>
        <w:rPr>
          <w:spacing w:val="-3"/>
          <w:sz w:val="20"/>
        </w:rPr>
        <w:t xml:space="preserve"> </w:t>
      </w:r>
      <w:r>
        <w:rPr>
          <w:sz w:val="20"/>
        </w:rPr>
        <w:t>choosing</w:t>
      </w:r>
      <w:r>
        <w:rPr>
          <w:spacing w:val="-3"/>
          <w:sz w:val="20"/>
        </w:rPr>
        <w:t xml:space="preserve"> </w:t>
      </w:r>
      <w:r>
        <w:rPr>
          <w:sz w:val="20"/>
        </w:rPr>
        <w:t>to</w:t>
      </w:r>
      <w:r>
        <w:rPr>
          <w:spacing w:val="-5"/>
          <w:sz w:val="20"/>
        </w:rPr>
        <w:t xml:space="preserve"> </w:t>
      </w:r>
      <w:r>
        <w:rPr>
          <w:sz w:val="20"/>
        </w:rPr>
        <w:t>provide</w:t>
      </w:r>
      <w:r>
        <w:rPr>
          <w:spacing w:val="-4"/>
          <w:sz w:val="20"/>
        </w:rPr>
        <w:t xml:space="preserve"> </w:t>
      </w:r>
      <w:r>
        <w:rPr>
          <w:sz w:val="20"/>
        </w:rPr>
        <w:t>other</w:t>
      </w:r>
      <w:r>
        <w:rPr>
          <w:spacing w:val="-3"/>
          <w:sz w:val="20"/>
        </w:rPr>
        <w:t xml:space="preserve"> </w:t>
      </w:r>
      <w:r>
        <w:rPr>
          <w:sz w:val="20"/>
        </w:rPr>
        <w:t>economic</w:t>
      </w:r>
      <w:r>
        <w:rPr>
          <w:spacing w:val="-3"/>
          <w:sz w:val="20"/>
        </w:rPr>
        <w:t xml:space="preserve"> </w:t>
      </w:r>
      <w:r>
        <w:rPr>
          <w:sz w:val="20"/>
        </w:rPr>
        <w:t>opportunities</w:t>
      </w:r>
      <w:r>
        <w:rPr>
          <w:spacing w:val="-2"/>
          <w:sz w:val="20"/>
        </w:rPr>
        <w:t xml:space="preserve"> </w:t>
      </w:r>
      <w:r>
        <w:rPr>
          <w:sz w:val="20"/>
        </w:rPr>
        <w:t>in</w:t>
      </w:r>
      <w:r>
        <w:rPr>
          <w:spacing w:val="-2"/>
          <w:sz w:val="20"/>
        </w:rPr>
        <w:t xml:space="preserve"> </w:t>
      </w:r>
      <w:r>
        <w:rPr>
          <w:sz w:val="20"/>
        </w:rPr>
        <w:t>order</w:t>
      </w:r>
      <w:r>
        <w:rPr>
          <w:spacing w:val="-3"/>
          <w:sz w:val="20"/>
        </w:rPr>
        <w:t xml:space="preserve"> </w:t>
      </w:r>
      <w:r>
        <w:rPr>
          <w:sz w:val="20"/>
        </w:rPr>
        <w:t>to</w:t>
      </w:r>
      <w:r>
        <w:rPr>
          <w:spacing w:val="-3"/>
          <w:sz w:val="20"/>
        </w:rPr>
        <w:t xml:space="preserve"> </w:t>
      </w:r>
      <w:r>
        <w:rPr>
          <w:sz w:val="20"/>
        </w:rPr>
        <w:t>comply</w:t>
      </w:r>
      <w:r>
        <w:rPr>
          <w:spacing w:val="-2"/>
          <w:sz w:val="20"/>
        </w:rPr>
        <w:t xml:space="preserve"> </w:t>
      </w:r>
      <w:r>
        <w:rPr>
          <w:sz w:val="20"/>
        </w:rPr>
        <w:t>with</w:t>
      </w:r>
      <w:r>
        <w:rPr>
          <w:spacing w:val="-2"/>
          <w:sz w:val="20"/>
        </w:rPr>
        <w:t xml:space="preserve"> </w:t>
      </w:r>
      <w:r>
        <w:rPr>
          <w:sz w:val="20"/>
        </w:rPr>
        <w:t>Section</w:t>
      </w:r>
      <w:r>
        <w:rPr>
          <w:spacing w:val="-2"/>
          <w:sz w:val="20"/>
        </w:rPr>
        <w:t xml:space="preserve"> </w:t>
      </w:r>
      <w:r>
        <w:rPr>
          <w:sz w:val="20"/>
        </w:rPr>
        <w:t>3,</w:t>
      </w:r>
      <w:r>
        <w:rPr>
          <w:spacing w:val="-2"/>
          <w:sz w:val="20"/>
        </w:rPr>
        <w:t xml:space="preserve"> </w:t>
      </w:r>
      <w:r>
        <w:rPr>
          <w:sz w:val="20"/>
        </w:rPr>
        <w:t>must commit, in writing, to the following:</w:t>
      </w:r>
    </w:p>
    <w:p w14:paraId="47EDE204" w14:textId="77777777" w:rsidR="001B7DD8" w:rsidRDefault="001B7DD8">
      <w:pPr>
        <w:pStyle w:val="BodyText"/>
        <w:rPr>
          <w:sz w:val="20"/>
        </w:rPr>
      </w:pPr>
    </w:p>
    <w:p w14:paraId="0C049B15" w14:textId="77777777" w:rsidR="001B7DD8" w:rsidRDefault="00CD1811">
      <w:pPr>
        <w:ind w:left="1900" w:right="580" w:hanging="1"/>
        <w:rPr>
          <w:sz w:val="20"/>
        </w:rPr>
      </w:pPr>
      <w:r>
        <w:rPr>
          <w:sz w:val="20"/>
        </w:rPr>
        <w:t>Undertake</w:t>
      </w:r>
      <w:r>
        <w:rPr>
          <w:spacing w:val="-4"/>
          <w:sz w:val="20"/>
        </w:rPr>
        <w:t xml:space="preserve"> </w:t>
      </w:r>
      <w:r>
        <w:rPr>
          <w:sz w:val="20"/>
        </w:rPr>
        <w:t>efforts</w:t>
      </w:r>
      <w:r>
        <w:rPr>
          <w:spacing w:val="-2"/>
          <w:sz w:val="20"/>
        </w:rPr>
        <w:t xml:space="preserve"> </w:t>
      </w:r>
      <w:r>
        <w:rPr>
          <w:sz w:val="20"/>
        </w:rPr>
        <w:t>to</w:t>
      </w:r>
      <w:r>
        <w:rPr>
          <w:spacing w:val="-3"/>
          <w:sz w:val="20"/>
        </w:rPr>
        <w:t xml:space="preserve"> </w:t>
      </w:r>
      <w:r>
        <w:rPr>
          <w:sz w:val="20"/>
        </w:rPr>
        <w:t>provide</w:t>
      </w:r>
      <w:r>
        <w:rPr>
          <w:spacing w:val="-4"/>
          <w:sz w:val="20"/>
        </w:rPr>
        <w:t xml:space="preserve"> </w:t>
      </w:r>
      <w:r>
        <w:rPr>
          <w:sz w:val="20"/>
        </w:rPr>
        <w:t>economic</w:t>
      </w:r>
      <w:r>
        <w:rPr>
          <w:spacing w:val="-3"/>
          <w:sz w:val="20"/>
        </w:rPr>
        <w:t xml:space="preserve"> </w:t>
      </w:r>
      <w:r>
        <w:rPr>
          <w:sz w:val="20"/>
        </w:rPr>
        <w:t>opportunities</w:t>
      </w:r>
      <w:r>
        <w:rPr>
          <w:spacing w:val="-2"/>
          <w:sz w:val="20"/>
        </w:rPr>
        <w:t xml:space="preserve"> </w:t>
      </w:r>
      <w:r>
        <w:rPr>
          <w:sz w:val="20"/>
        </w:rPr>
        <w:t>other</w:t>
      </w:r>
      <w:r>
        <w:rPr>
          <w:spacing w:val="-3"/>
          <w:sz w:val="20"/>
        </w:rPr>
        <w:t xml:space="preserve"> </w:t>
      </w:r>
      <w:r>
        <w:rPr>
          <w:sz w:val="20"/>
        </w:rPr>
        <w:t>than</w:t>
      </w:r>
      <w:r>
        <w:rPr>
          <w:spacing w:val="-2"/>
          <w:sz w:val="20"/>
        </w:rPr>
        <w:t xml:space="preserve"> </w:t>
      </w:r>
      <w:r>
        <w:rPr>
          <w:sz w:val="20"/>
        </w:rPr>
        <w:t>training,</w:t>
      </w:r>
      <w:r>
        <w:rPr>
          <w:spacing w:val="-2"/>
          <w:sz w:val="20"/>
        </w:rPr>
        <w:t xml:space="preserve"> </w:t>
      </w:r>
      <w:r>
        <w:rPr>
          <w:sz w:val="20"/>
        </w:rPr>
        <w:t>employment</w:t>
      </w:r>
      <w:r>
        <w:rPr>
          <w:spacing w:val="-3"/>
          <w:sz w:val="20"/>
        </w:rPr>
        <w:t xml:space="preserve"> </w:t>
      </w:r>
      <w:r>
        <w:rPr>
          <w:sz w:val="20"/>
        </w:rPr>
        <w:t>and</w:t>
      </w:r>
      <w:r>
        <w:rPr>
          <w:spacing w:val="-2"/>
          <w:sz w:val="20"/>
        </w:rPr>
        <w:t xml:space="preserve"> </w:t>
      </w:r>
      <w:r>
        <w:rPr>
          <w:sz w:val="20"/>
        </w:rPr>
        <w:t>subcontract</w:t>
      </w:r>
      <w:r>
        <w:rPr>
          <w:spacing w:val="-3"/>
          <w:sz w:val="20"/>
        </w:rPr>
        <w:t xml:space="preserve"> </w:t>
      </w:r>
      <w:r>
        <w:rPr>
          <w:sz w:val="20"/>
        </w:rPr>
        <w:t>awards to Section 3 residents, Section 3 Business Concerns or entities that administer Family Self-Sufficiency (FSS) programs as defined by 24 CFR Part 984.</w:t>
      </w:r>
    </w:p>
    <w:p w14:paraId="27BE3020" w14:textId="77777777" w:rsidR="001B7DD8" w:rsidRDefault="001B7DD8">
      <w:pPr>
        <w:pStyle w:val="BodyText"/>
        <w:rPr>
          <w:sz w:val="20"/>
        </w:rPr>
      </w:pPr>
    </w:p>
    <w:p w14:paraId="4648F7A4" w14:textId="77777777" w:rsidR="001B7DD8" w:rsidRDefault="00CD1811">
      <w:pPr>
        <w:ind w:left="1900" w:right="580"/>
        <w:rPr>
          <w:sz w:val="20"/>
        </w:rPr>
      </w:pPr>
      <w:r>
        <w:rPr>
          <w:sz w:val="20"/>
        </w:rPr>
        <w:t>Other</w:t>
      </w:r>
      <w:r>
        <w:rPr>
          <w:spacing w:val="-3"/>
          <w:sz w:val="20"/>
        </w:rPr>
        <w:t xml:space="preserve"> </w:t>
      </w:r>
      <w:r>
        <w:rPr>
          <w:sz w:val="20"/>
        </w:rPr>
        <w:t>economic</w:t>
      </w:r>
      <w:r>
        <w:rPr>
          <w:spacing w:val="-3"/>
          <w:sz w:val="20"/>
        </w:rPr>
        <w:t xml:space="preserve"> </w:t>
      </w:r>
      <w:r>
        <w:rPr>
          <w:sz w:val="20"/>
        </w:rPr>
        <w:t>opportunities</w:t>
      </w:r>
      <w:r>
        <w:rPr>
          <w:spacing w:val="-2"/>
          <w:sz w:val="20"/>
        </w:rPr>
        <w:t xml:space="preserve"> </w:t>
      </w:r>
      <w:r>
        <w:rPr>
          <w:sz w:val="20"/>
        </w:rPr>
        <w:t>to</w:t>
      </w:r>
      <w:r>
        <w:rPr>
          <w:spacing w:val="-3"/>
          <w:sz w:val="20"/>
        </w:rPr>
        <w:t xml:space="preserve"> </w:t>
      </w:r>
      <w:r>
        <w:rPr>
          <w:sz w:val="20"/>
        </w:rPr>
        <w:t>train</w:t>
      </w:r>
      <w:r>
        <w:rPr>
          <w:spacing w:val="-2"/>
          <w:sz w:val="20"/>
        </w:rPr>
        <w:t xml:space="preserve"> </w:t>
      </w:r>
      <w:r>
        <w:rPr>
          <w:sz w:val="20"/>
        </w:rPr>
        <w:t>and</w:t>
      </w:r>
      <w:r>
        <w:rPr>
          <w:spacing w:val="-2"/>
          <w:sz w:val="20"/>
        </w:rPr>
        <w:t xml:space="preserve"> </w:t>
      </w:r>
      <w:r>
        <w:rPr>
          <w:sz w:val="20"/>
        </w:rPr>
        <w:t>employ</w:t>
      </w:r>
      <w:r>
        <w:rPr>
          <w:spacing w:val="-2"/>
          <w:sz w:val="20"/>
        </w:rPr>
        <w:t xml:space="preserve"> </w:t>
      </w:r>
      <w:r>
        <w:rPr>
          <w:sz w:val="20"/>
        </w:rPr>
        <w:t>Section</w:t>
      </w:r>
      <w:r>
        <w:rPr>
          <w:spacing w:val="-2"/>
          <w:sz w:val="20"/>
        </w:rPr>
        <w:t xml:space="preserve"> </w:t>
      </w:r>
      <w:r>
        <w:rPr>
          <w:sz w:val="20"/>
        </w:rPr>
        <w:t>3</w:t>
      </w:r>
      <w:r>
        <w:rPr>
          <w:spacing w:val="-3"/>
          <w:sz w:val="20"/>
        </w:rPr>
        <w:t xml:space="preserve"> </w:t>
      </w:r>
      <w:r>
        <w:rPr>
          <w:sz w:val="20"/>
        </w:rPr>
        <w:t>residents</w:t>
      </w:r>
      <w:r>
        <w:rPr>
          <w:spacing w:val="-2"/>
          <w:sz w:val="20"/>
        </w:rPr>
        <w:t xml:space="preserve"> </w:t>
      </w:r>
      <w:r>
        <w:rPr>
          <w:sz w:val="20"/>
        </w:rPr>
        <w:t>include,</w:t>
      </w:r>
      <w:r>
        <w:rPr>
          <w:spacing w:val="-2"/>
          <w:sz w:val="20"/>
        </w:rPr>
        <w:t xml:space="preserve"> </w:t>
      </w:r>
      <w:r>
        <w:rPr>
          <w:sz w:val="20"/>
        </w:rPr>
        <w:t>but</w:t>
      </w:r>
      <w:r>
        <w:rPr>
          <w:spacing w:val="-3"/>
          <w:sz w:val="20"/>
        </w:rPr>
        <w:t xml:space="preserve"> </w:t>
      </w:r>
      <w:r>
        <w:rPr>
          <w:sz w:val="20"/>
        </w:rPr>
        <w:t>need</w:t>
      </w:r>
      <w:r>
        <w:rPr>
          <w:spacing w:val="-5"/>
          <w:sz w:val="20"/>
        </w:rPr>
        <w:t xml:space="preserve"> </w:t>
      </w:r>
      <w:r>
        <w:rPr>
          <w:sz w:val="20"/>
        </w:rPr>
        <w:t>not</w:t>
      </w:r>
      <w:r>
        <w:rPr>
          <w:spacing w:val="-3"/>
          <w:sz w:val="20"/>
        </w:rPr>
        <w:t xml:space="preserve"> </w:t>
      </w:r>
      <w:r>
        <w:rPr>
          <w:sz w:val="20"/>
        </w:rPr>
        <w:t>be</w:t>
      </w:r>
      <w:r>
        <w:rPr>
          <w:spacing w:val="-4"/>
          <w:sz w:val="20"/>
        </w:rPr>
        <w:t xml:space="preserve"> </w:t>
      </w:r>
      <w:r>
        <w:rPr>
          <w:sz w:val="20"/>
        </w:rPr>
        <w:t>limited</w:t>
      </w:r>
      <w:r>
        <w:rPr>
          <w:spacing w:val="-2"/>
          <w:sz w:val="20"/>
        </w:rPr>
        <w:t xml:space="preserve"> </w:t>
      </w:r>
      <w:r>
        <w:rPr>
          <w:sz w:val="20"/>
        </w:rPr>
        <w:t>to,</w:t>
      </w:r>
      <w:r>
        <w:rPr>
          <w:spacing w:val="-2"/>
          <w:sz w:val="20"/>
        </w:rPr>
        <w:t xml:space="preserve"> </w:t>
      </w:r>
      <w:r>
        <w:rPr>
          <w:sz w:val="20"/>
        </w:rPr>
        <w:t>use of “upward mobility”, “bridge”, and hiring Section 3 residents in part-time positions.</w:t>
      </w:r>
    </w:p>
    <w:p w14:paraId="78513B5F" w14:textId="77777777" w:rsidR="001B7DD8" w:rsidRDefault="001B7DD8">
      <w:pPr>
        <w:rPr>
          <w:sz w:val="20"/>
        </w:rPr>
        <w:sectPr w:rsidR="001B7DD8">
          <w:pgSz w:w="12240" w:h="15840"/>
          <w:pgMar w:top="1780" w:right="360" w:bottom="720" w:left="360" w:header="0" w:footer="523" w:gutter="0"/>
          <w:cols w:space="720"/>
        </w:sectPr>
      </w:pPr>
    </w:p>
    <w:p w14:paraId="5F5FA1D2" w14:textId="77777777" w:rsidR="001B7DD8" w:rsidRDefault="00CD1811">
      <w:pPr>
        <w:spacing w:before="36"/>
        <w:ind w:left="1900" w:right="355"/>
        <w:rPr>
          <w:sz w:val="20"/>
        </w:rPr>
      </w:pPr>
      <w:r>
        <w:rPr>
          <w:sz w:val="20"/>
        </w:rPr>
        <w:lastRenderedPageBreak/>
        <w:t>Contractors or Subcontractors may provide economic opportunities to establish, stabilize or expand Section 3 Business Concerns.</w:t>
      </w:r>
      <w:r>
        <w:rPr>
          <w:spacing w:val="40"/>
          <w:sz w:val="20"/>
        </w:rPr>
        <w:t xml:space="preserve"> </w:t>
      </w:r>
      <w:r>
        <w:rPr>
          <w:sz w:val="20"/>
        </w:rPr>
        <w:t>Such opportunities may include, but are not limited to, the formation of Section 3 joint ventures, financial support for affiliating with franchise development, use of labor only contracts for building trades,</w:t>
      </w:r>
      <w:r>
        <w:rPr>
          <w:spacing w:val="-2"/>
          <w:sz w:val="20"/>
        </w:rPr>
        <w:t xml:space="preserve"> </w:t>
      </w:r>
      <w:r>
        <w:rPr>
          <w:sz w:val="20"/>
        </w:rPr>
        <w:t>or</w:t>
      </w:r>
      <w:r>
        <w:rPr>
          <w:spacing w:val="-3"/>
          <w:sz w:val="20"/>
        </w:rPr>
        <w:t xml:space="preserve"> </w:t>
      </w:r>
      <w:r>
        <w:rPr>
          <w:sz w:val="20"/>
        </w:rPr>
        <w:t>purchase</w:t>
      </w:r>
      <w:r>
        <w:rPr>
          <w:spacing w:val="-4"/>
          <w:sz w:val="20"/>
        </w:rPr>
        <w:t xml:space="preserve"> </w:t>
      </w:r>
      <w:r>
        <w:rPr>
          <w:sz w:val="20"/>
        </w:rPr>
        <w:t>of</w:t>
      </w:r>
      <w:r>
        <w:rPr>
          <w:spacing w:val="-4"/>
          <w:sz w:val="20"/>
        </w:rPr>
        <w:t xml:space="preserve"> </w:t>
      </w:r>
      <w:r>
        <w:rPr>
          <w:sz w:val="20"/>
        </w:rPr>
        <w:t>supplies</w:t>
      </w:r>
      <w:r>
        <w:rPr>
          <w:spacing w:val="-2"/>
          <w:sz w:val="20"/>
        </w:rPr>
        <w:t xml:space="preserve"> </w:t>
      </w:r>
      <w:r>
        <w:rPr>
          <w:sz w:val="20"/>
        </w:rPr>
        <w:t>and</w:t>
      </w:r>
      <w:r>
        <w:rPr>
          <w:spacing w:val="-2"/>
          <w:sz w:val="20"/>
        </w:rPr>
        <w:t xml:space="preserve"> </w:t>
      </w:r>
      <w:r>
        <w:rPr>
          <w:sz w:val="20"/>
        </w:rPr>
        <w:t>materials</w:t>
      </w:r>
      <w:r>
        <w:rPr>
          <w:spacing w:val="-2"/>
          <w:sz w:val="20"/>
        </w:rPr>
        <w:t xml:space="preserve"> </w:t>
      </w:r>
      <w:r>
        <w:rPr>
          <w:sz w:val="20"/>
        </w:rPr>
        <w:t>from</w:t>
      </w:r>
      <w:r>
        <w:rPr>
          <w:spacing w:val="-4"/>
          <w:sz w:val="20"/>
        </w:rPr>
        <w:t xml:space="preserve"> </w:t>
      </w:r>
      <w:r>
        <w:rPr>
          <w:sz w:val="20"/>
        </w:rPr>
        <w:t>Section 3</w:t>
      </w:r>
      <w:r>
        <w:rPr>
          <w:spacing w:val="-3"/>
          <w:sz w:val="20"/>
        </w:rPr>
        <w:t xml:space="preserve"> </w:t>
      </w:r>
      <w:r>
        <w:rPr>
          <w:sz w:val="20"/>
        </w:rPr>
        <w:t>Business</w:t>
      </w:r>
      <w:r>
        <w:rPr>
          <w:spacing w:val="-2"/>
          <w:sz w:val="20"/>
        </w:rPr>
        <w:t xml:space="preserve"> </w:t>
      </w:r>
      <w:r>
        <w:rPr>
          <w:sz w:val="20"/>
        </w:rPr>
        <w:t>Concerns.</w:t>
      </w:r>
      <w:r>
        <w:rPr>
          <w:spacing w:val="-3"/>
          <w:sz w:val="20"/>
        </w:rPr>
        <w:t xml:space="preserve"> </w:t>
      </w:r>
      <w:r>
        <w:rPr>
          <w:sz w:val="20"/>
        </w:rPr>
        <w:t>Contractors</w:t>
      </w:r>
      <w:r>
        <w:rPr>
          <w:spacing w:val="-2"/>
          <w:sz w:val="20"/>
        </w:rPr>
        <w:t xml:space="preserve"> </w:t>
      </w:r>
      <w:r>
        <w:rPr>
          <w:sz w:val="20"/>
        </w:rPr>
        <w:t>and</w:t>
      </w:r>
      <w:r>
        <w:rPr>
          <w:spacing w:val="-2"/>
          <w:sz w:val="20"/>
        </w:rPr>
        <w:t xml:space="preserve"> </w:t>
      </w:r>
      <w:r>
        <w:rPr>
          <w:sz w:val="20"/>
        </w:rPr>
        <w:t>Subcontractors may utilize these methods directly or may provide financial incentives to non-Section 3 business concerns to provide economic opportunities to Section 3 residents.</w:t>
      </w:r>
    </w:p>
    <w:p w14:paraId="72CFEE4C" w14:textId="77777777" w:rsidR="001B7DD8" w:rsidRDefault="001B7DD8">
      <w:pPr>
        <w:pStyle w:val="BodyText"/>
        <w:spacing w:before="2"/>
        <w:rPr>
          <w:sz w:val="20"/>
        </w:rPr>
      </w:pPr>
    </w:p>
    <w:p w14:paraId="2DF5C0DD" w14:textId="77777777" w:rsidR="001B7DD8" w:rsidRDefault="00CD1811">
      <w:pPr>
        <w:ind w:left="1900" w:right="542"/>
        <w:rPr>
          <w:sz w:val="20"/>
        </w:rPr>
      </w:pPr>
      <w:r>
        <w:rPr>
          <w:sz w:val="20"/>
        </w:rPr>
        <w:t>This Other Economic Opportunities method of compliance provides for Contractors to meet their Section 3 requirements by providing resources to Section 3 Residents or Business Concerns which may be more achievable</w:t>
      </w:r>
      <w:r>
        <w:rPr>
          <w:spacing w:val="-4"/>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operations</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Contractor.</w:t>
      </w:r>
      <w:r>
        <w:rPr>
          <w:spacing w:val="-3"/>
          <w:sz w:val="20"/>
        </w:rPr>
        <w:t xml:space="preserve"> </w:t>
      </w:r>
      <w:r>
        <w:rPr>
          <w:sz w:val="20"/>
        </w:rPr>
        <w:t>Implementation</w:t>
      </w:r>
      <w:r>
        <w:rPr>
          <w:spacing w:val="-2"/>
          <w:sz w:val="20"/>
        </w:rPr>
        <w:t xml:space="preserve"> </w:t>
      </w:r>
      <w:r>
        <w:rPr>
          <w:sz w:val="20"/>
        </w:rPr>
        <w:t>of</w:t>
      </w:r>
      <w:r>
        <w:rPr>
          <w:spacing w:val="-4"/>
          <w:sz w:val="20"/>
        </w:rPr>
        <w:t xml:space="preserve"> </w:t>
      </w:r>
      <w:r>
        <w:rPr>
          <w:sz w:val="20"/>
        </w:rPr>
        <w:t>other</w:t>
      </w:r>
      <w:r>
        <w:rPr>
          <w:spacing w:val="-3"/>
          <w:sz w:val="20"/>
        </w:rPr>
        <w:t xml:space="preserve"> </w:t>
      </w:r>
      <w:r>
        <w:rPr>
          <w:sz w:val="20"/>
        </w:rPr>
        <w:t>economic</w:t>
      </w:r>
      <w:r>
        <w:rPr>
          <w:spacing w:val="-3"/>
          <w:sz w:val="20"/>
        </w:rPr>
        <w:t xml:space="preserve"> </w:t>
      </w:r>
      <w:r>
        <w:rPr>
          <w:sz w:val="20"/>
        </w:rPr>
        <w:t>opportunities</w:t>
      </w:r>
      <w:r>
        <w:rPr>
          <w:spacing w:val="-2"/>
          <w:sz w:val="20"/>
        </w:rPr>
        <w:t xml:space="preserve"> </w:t>
      </w:r>
      <w:r>
        <w:rPr>
          <w:sz w:val="20"/>
        </w:rPr>
        <w:t>may</w:t>
      </w:r>
      <w:r>
        <w:rPr>
          <w:spacing w:val="-2"/>
          <w:sz w:val="20"/>
        </w:rPr>
        <w:t xml:space="preserve"> </w:t>
      </w:r>
      <w:r>
        <w:rPr>
          <w:sz w:val="20"/>
        </w:rPr>
        <w:t>be accomplished using the following examples. The examples provided are not all inclusive.</w:t>
      </w:r>
    </w:p>
    <w:p w14:paraId="47F49D73" w14:textId="77777777" w:rsidR="001B7DD8" w:rsidRDefault="00CD1811">
      <w:pPr>
        <w:pStyle w:val="ListParagraph"/>
        <w:numPr>
          <w:ilvl w:val="3"/>
          <w:numId w:val="13"/>
        </w:numPr>
        <w:tabs>
          <w:tab w:val="left" w:pos="1900"/>
          <w:tab w:val="left" w:pos="2520"/>
        </w:tabs>
        <w:spacing w:before="243"/>
        <w:ind w:left="1900" w:right="815" w:hanging="1"/>
        <w:rPr>
          <w:rFonts w:ascii="Calibri"/>
          <w:sz w:val="20"/>
        </w:rPr>
      </w:pPr>
      <w:r>
        <w:rPr>
          <w:rFonts w:ascii="Calibri"/>
          <w:sz w:val="20"/>
        </w:rPr>
        <w:t>Extending</w:t>
      </w:r>
      <w:r>
        <w:rPr>
          <w:rFonts w:ascii="Calibri"/>
          <w:spacing w:val="-3"/>
          <w:sz w:val="20"/>
        </w:rPr>
        <w:t xml:space="preserve"> </w:t>
      </w:r>
      <w:r>
        <w:rPr>
          <w:rFonts w:ascii="Calibri"/>
          <w:sz w:val="20"/>
        </w:rPr>
        <w:t>purchasing</w:t>
      </w:r>
      <w:r>
        <w:rPr>
          <w:rFonts w:ascii="Calibri"/>
          <w:spacing w:val="-3"/>
          <w:sz w:val="20"/>
        </w:rPr>
        <w:t xml:space="preserve"> </w:t>
      </w:r>
      <w:r>
        <w:rPr>
          <w:rFonts w:ascii="Calibri"/>
          <w:sz w:val="20"/>
        </w:rPr>
        <w:t>discounts</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Section</w:t>
      </w:r>
      <w:r>
        <w:rPr>
          <w:rFonts w:ascii="Calibri"/>
          <w:spacing w:val="-2"/>
          <w:sz w:val="20"/>
        </w:rPr>
        <w:t xml:space="preserve"> </w:t>
      </w:r>
      <w:r>
        <w:rPr>
          <w:rFonts w:ascii="Calibri"/>
          <w:sz w:val="20"/>
        </w:rPr>
        <w:t>3</w:t>
      </w:r>
      <w:r>
        <w:rPr>
          <w:rFonts w:ascii="Calibri"/>
          <w:spacing w:val="-3"/>
          <w:sz w:val="20"/>
        </w:rPr>
        <w:t xml:space="preserve"> </w:t>
      </w:r>
      <w:r>
        <w:rPr>
          <w:rFonts w:ascii="Calibri"/>
          <w:sz w:val="20"/>
        </w:rPr>
        <w:t>Business</w:t>
      </w:r>
      <w:r>
        <w:rPr>
          <w:rFonts w:ascii="Calibri"/>
          <w:spacing w:val="-2"/>
          <w:sz w:val="20"/>
        </w:rPr>
        <w:t xml:space="preserve"> </w:t>
      </w:r>
      <w:r>
        <w:rPr>
          <w:rFonts w:ascii="Calibri"/>
          <w:sz w:val="20"/>
        </w:rPr>
        <w:t>Concern</w:t>
      </w:r>
      <w:r>
        <w:rPr>
          <w:rFonts w:ascii="Calibri"/>
          <w:spacing w:val="-2"/>
          <w:sz w:val="20"/>
        </w:rPr>
        <w:t xml:space="preserve"> </w:t>
      </w:r>
      <w:r>
        <w:rPr>
          <w:rFonts w:ascii="Calibri"/>
          <w:sz w:val="20"/>
        </w:rPr>
        <w:t>who</w:t>
      </w:r>
      <w:r>
        <w:rPr>
          <w:rFonts w:ascii="Calibri"/>
          <w:spacing w:val="-3"/>
          <w:sz w:val="20"/>
        </w:rPr>
        <w:t xml:space="preserve"> </w:t>
      </w:r>
      <w:r>
        <w:rPr>
          <w:rFonts w:ascii="Calibri"/>
          <w:sz w:val="20"/>
        </w:rPr>
        <w:t>would</w:t>
      </w:r>
      <w:r>
        <w:rPr>
          <w:rFonts w:ascii="Calibri"/>
          <w:spacing w:val="-2"/>
          <w:sz w:val="20"/>
        </w:rPr>
        <w:t xml:space="preserve"> </w:t>
      </w:r>
      <w:r>
        <w:rPr>
          <w:rFonts w:ascii="Calibri"/>
          <w:sz w:val="20"/>
        </w:rPr>
        <w:t>otherwise</w:t>
      </w:r>
      <w:r>
        <w:rPr>
          <w:rFonts w:ascii="Calibri"/>
          <w:spacing w:val="-4"/>
          <w:sz w:val="20"/>
        </w:rPr>
        <w:t xml:space="preserve"> </w:t>
      </w:r>
      <w:r>
        <w:rPr>
          <w:rFonts w:ascii="Calibri"/>
          <w:sz w:val="20"/>
        </w:rPr>
        <w:t>not</w:t>
      </w:r>
      <w:r>
        <w:rPr>
          <w:rFonts w:ascii="Calibri"/>
          <w:spacing w:val="-3"/>
          <w:sz w:val="20"/>
        </w:rPr>
        <w:t xml:space="preserve"> </w:t>
      </w:r>
      <w:r>
        <w:rPr>
          <w:rFonts w:ascii="Calibri"/>
          <w:sz w:val="20"/>
        </w:rPr>
        <w:t>qualify</w:t>
      </w:r>
      <w:r>
        <w:rPr>
          <w:rFonts w:ascii="Calibri"/>
          <w:spacing w:val="-2"/>
          <w:sz w:val="20"/>
        </w:rPr>
        <w:t xml:space="preserve"> </w:t>
      </w:r>
      <w:r>
        <w:rPr>
          <w:rFonts w:ascii="Calibri"/>
          <w:sz w:val="20"/>
        </w:rPr>
        <w:t>for volume discounts.</w:t>
      </w:r>
    </w:p>
    <w:p w14:paraId="0E492357" w14:textId="77777777" w:rsidR="001B7DD8" w:rsidRDefault="00CD1811">
      <w:pPr>
        <w:pStyle w:val="ListParagraph"/>
        <w:numPr>
          <w:ilvl w:val="3"/>
          <w:numId w:val="13"/>
        </w:numPr>
        <w:tabs>
          <w:tab w:val="left" w:pos="2520"/>
        </w:tabs>
        <w:spacing w:before="1"/>
        <w:ind w:left="1900" w:right="1097" w:firstLine="0"/>
        <w:rPr>
          <w:rFonts w:ascii="Calibri"/>
          <w:sz w:val="20"/>
        </w:rPr>
      </w:pPr>
      <w:r>
        <w:rPr>
          <w:rFonts w:ascii="Calibri"/>
          <w:sz w:val="20"/>
        </w:rPr>
        <w:t>Donating</w:t>
      </w:r>
      <w:r>
        <w:rPr>
          <w:rFonts w:ascii="Calibri"/>
          <w:spacing w:val="-3"/>
          <w:sz w:val="20"/>
        </w:rPr>
        <w:t xml:space="preserve"> </w:t>
      </w:r>
      <w:r>
        <w:rPr>
          <w:rFonts w:ascii="Calibri"/>
          <w:sz w:val="20"/>
        </w:rPr>
        <w:t>materials</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equipment</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a</w:t>
      </w:r>
      <w:r>
        <w:rPr>
          <w:rFonts w:ascii="Calibri"/>
          <w:spacing w:val="-2"/>
          <w:sz w:val="20"/>
        </w:rPr>
        <w:t xml:space="preserve"> </w:t>
      </w:r>
      <w:r>
        <w:rPr>
          <w:rFonts w:ascii="Calibri"/>
          <w:sz w:val="20"/>
        </w:rPr>
        <w:t>Section</w:t>
      </w:r>
      <w:r>
        <w:rPr>
          <w:rFonts w:ascii="Calibri"/>
          <w:spacing w:val="-2"/>
          <w:sz w:val="20"/>
        </w:rPr>
        <w:t xml:space="preserve"> </w:t>
      </w:r>
      <w:r>
        <w:rPr>
          <w:rFonts w:ascii="Calibri"/>
          <w:sz w:val="20"/>
        </w:rPr>
        <w:t>3</w:t>
      </w:r>
      <w:r>
        <w:rPr>
          <w:rFonts w:ascii="Calibri"/>
          <w:spacing w:val="-3"/>
          <w:sz w:val="20"/>
        </w:rPr>
        <w:t xml:space="preserve"> </w:t>
      </w:r>
      <w:r>
        <w:rPr>
          <w:rFonts w:ascii="Calibri"/>
          <w:sz w:val="20"/>
        </w:rPr>
        <w:t>Resident,</w:t>
      </w:r>
      <w:r>
        <w:rPr>
          <w:rFonts w:ascii="Calibri"/>
          <w:spacing w:val="-2"/>
          <w:sz w:val="20"/>
        </w:rPr>
        <w:t xml:space="preserve"> </w:t>
      </w:r>
      <w:r>
        <w:rPr>
          <w:rFonts w:ascii="Calibri"/>
          <w:sz w:val="20"/>
        </w:rPr>
        <w:t>Section</w:t>
      </w:r>
      <w:r>
        <w:rPr>
          <w:rFonts w:ascii="Calibri"/>
          <w:spacing w:val="-2"/>
          <w:sz w:val="20"/>
        </w:rPr>
        <w:t xml:space="preserve"> </w:t>
      </w:r>
      <w:r>
        <w:rPr>
          <w:rFonts w:ascii="Calibri"/>
          <w:sz w:val="20"/>
        </w:rPr>
        <w:t>3</w:t>
      </w:r>
      <w:r>
        <w:rPr>
          <w:rFonts w:ascii="Calibri"/>
          <w:spacing w:val="-3"/>
          <w:sz w:val="20"/>
        </w:rPr>
        <w:t xml:space="preserve"> </w:t>
      </w:r>
      <w:r>
        <w:rPr>
          <w:rFonts w:ascii="Calibri"/>
          <w:sz w:val="20"/>
        </w:rPr>
        <w:t>Business</w:t>
      </w:r>
      <w:r>
        <w:rPr>
          <w:rFonts w:ascii="Calibri"/>
          <w:spacing w:val="-2"/>
          <w:sz w:val="20"/>
        </w:rPr>
        <w:t xml:space="preserve"> </w:t>
      </w:r>
      <w:r>
        <w:rPr>
          <w:rFonts w:ascii="Calibri"/>
          <w:sz w:val="20"/>
        </w:rPr>
        <w:t>Concern</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an</w:t>
      </w:r>
      <w:r>
        <w:rPr>
          <w:rFonts w:ascii="Calibri"/>
          <w:spacing w:val="-2"/>
          <w:sz w:val="20"/>
        </w:rPr>
        <w:t xml:space="preserve"> </w:t>
      </w:r>
      <w:r>
        <w:rPr>
          <w:rFonts w:ascii="Calibri"/>
          <w:sz w:val="20"/>
        </w:rPr>
        <w:t>entity administering FSS programs.</w:t>
      </w:r>
    </w:p>
    <w:p w14:paraId="26DD7CED" w14:textId="77777777" w:rsidR="001B7DD8" w:rsidRDefault="00CD1811">
      <w:pPr>
        <w:pStyle w:val="ListParagraph"/>
        <w:numPr>
          <w:ilvl w:val="3"/>
          <w:numId w:val="13"/>
        </w:numPr>
        <w:tabs>
          <w:tab w:val="left" w:pos="2520"/>
        </w:tabs>
        <w:spacing w:line="243" w:lineRule="exact"/>
        <w:ind w:left="2520"/>
        <w:rPr>
          <w:rFonts w:ascii="Calibri" w:hAnsi="Calibri"/>
          <w:sz w:val="20"/>
        </w:rPr>
      </w:pPr>
      <w:r>
        <w:rPr>
          <w:rFonts w:ascii="Calibri" w:hAnsi="Calibri"/>
          <w:sz w:val="20"/>
        </w:rPr>
        <w:t>Use</w:t>
      </w:r>
      <w:r>
        <w:rPr>
          <w:rFonts w:ascii="Calibri" w:hAnsi="Calibri"/>
          <w:spacing w:val="-8"/>
          <w:sz w:val="20"/>
        </w:rPr>
        <w:t xml:space="preserve"> </w:t>
      </w:r>
      <w:r>
        <w:rPr>
          <w:rFonts w:ascii="Calibri" w:hAnsi="Calibri"/>
          <w:sz w:val="20"/>
        </w:rPr>
        <w:t>of</w:t>
      </w:r>
      <w:r>
        <w:rPr>
          <w:rFonts w:ascii="Calibri" w:hAnsi="Calibri"/>
          <w:spacing w:val="-7"/>
          <w:sz w:val="20"/>
        </w:rPr>
        <w:t xml:space="preserve"> </w:t>
      </w:r>
      <w:r>
        <w:rPr>
          <w:rFonts w:ascii="Calibri" w:hAnsi="Calibri"/>
          <w:sz w:val="20"/>
        </w:rPr>
        <w:t>“upward</w:t>
      </w:r>
      <w:r>
        <w:rPr>
          <w:rFonts w:ascii="Calibri" w:hAnsi="Calibri"/>
          <w:spacing w:val="-5"/>
          <w:sz w:val="20"/>
        </w:rPr>
        <w:t xml:space="preserve"> </w:t>
      </w:r>
      <w:r>
        <w:rPr>
          <w:rFonts w:ascii="Calibri" w:hAnsi="Calibri"/>
          <w:sz w:val="20"/>
        </w:rPr>
        <w:t>mobility”,</w:t>
      </w:r>
      <w:r>
        <w:rPr>
          <w:rFonts w:ascii="Calibri" w:hAnsi="Calibri"/>
          <w:spacing w:val="-5"/>
          <w:sz w:val="20"/>
        </w:rPr>
        <w:t xml:space="preserve"> </w:t>
      </w:r>
      <w:r>
        <w:rPr>
          <w:rFonts w:ascii="Calibri" w:hAnsi="Calibri"/>
          <w:sz w:val="20"/>
        </w:rPr>
        <w:t>“bridge”,</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hiring</w:t>
      </w:r>
      <w:r>
        <w:rPr>
          <w:rFonts w:ascii="Calibri" w:hAnsi="Calibri"/>
          <w:spacing w:val="-6"/>
          <w:sz w:val="20"/>
        </w:rPr>
        <w:t xml:space="preserve"> </w:t>
      </w:r>
      <w:r>
        <w:rPr>
          <w:rFonts w:ascii="Calibri" w:hAnsi="Calibri"/>
          <w:sz w:val="20"/>
        </w:rPr>
        <w:t>Section</w:t>
      </w:r>
      <w:r>
        <w:rPr>
          <w:rFonts w:ascii="Calibri" w:hAnsi="Calibri"/>
          <w:spacing w:val="-6"/>
          <w:sz w:val="20"/>
        </w:rPr>
        <w:t xml:space="preserve"> </w:t>
      </w:r>
      <w:r>
        <w:rPr>
          <w:rFonts w:ascii="Calibri" w:hAnsi="Calibri"/>
          <w:sz w:val="20"/>
        </w:rPr>
        <w:t>3</w:t>
      </w:r>
      <w:r>
        <w:rPr>
          <w:rFonts w:ascii="Calibri" w:hAnsi="Calibri"/>
          <w:spacing w:val="-6"/>
          <w:sz w:val="20"/>
        </w:rPr>
        <w:t xml:space="preserve"> </w:t>
      </w:r>
      <w:r>
        <w:rPr>
          <w:rFonts w:ascii="Calibri" w:hAnsi="Calibri"/>
          <w:sz w:val="20"/>
        </w:rPr>
        <w:t>residents</w:t>
      </w:r>
      <w:r>
        <w:rPr>
          <w:rFonts w:ascii="Calibri" w:hAnsi="Calibri"/>
          <w:spacing w:val="-5"/>
          <w:sz w:val="20"/>
        </w:rPr>
        <w:t xml:space="preserve"> </w:t>
      </w:r>
      <w:r>
        <w:rPr>
          <w:rFonts w:ascii="Calibri" w:hAnsi="Calibri"/>
          <w:sz w:val="20"/>
        </w:rPr>
        <w:t>in</w:t>
      </w:r>
      <w:r>
        <w:rPr>
          <w:rFonts w:ascii="Calibri" w:hAnsi="Calibri"/>
          <w:spacing w:val="-6"/>
          <w:sz w:val="20"/>
        </w:rPr>
        <w:t xml:space="preserve"> </w:t>
      </w:r>
      <w:r>
        <w:rPr>
          <w:rFonts w:ascii="Calibri" w:hAnsi="Calibri"/>
          <w:sz w:val="20"/>
        </w:rPr>
        <w:t>long-term</w:t>
      </w:r>
      <w:r>
        <w:rPr>
          <w:rFonts w:ascii="Calibri" w:hAnsi="Calibri"/>
          <w:spacing w:val="-7"/>
          <w:sz w:val="20"/>
        </w:rPr>
        <w:t xml:space="preserve"> </w:t>
      </w:r>
      <w:r>
        <w:rPr>
          <w:rFonts w:ascii="Calibri" w:hAnsi="Calibri"/>
          <w:sz w:val="20"/>
        </w:rPr>
        <w:t>part-time</w:t>
      </w:r>
      <w:r>
        <w:rPr>
          <w:rFonts w:ascii="Calibri" w:hAnsi="Calibri"/>
          <w:spacing w:val="-4"/>
          <w:sz w:val="20"/>
        </w:rPr>
        <w:t xml:space="preserve"> </w:t>
      </w:r>
      <w:r>
        <w:rPr>
          <w:rFonts w:ascii="Calibri" w:hAnsi="Calibri"/>
          <w:spacing w:val="-2"/>
          <w:sz w:val="20"/>
        </w:rPr>
        <w:t>positions.</w:t>
      </w:r>
    </w:p>
    <w:p w14:paraId="1A0E4C0B" w14:textId="77777777" w:rsidR="001B7DD8" w:rsidRDefault="00CD1811">
      <w:pPr>
        <w:spacing w:before="243"/>
        <w:ind w:left="1900" w:right="580"/>
        <w:rPr>
          <w:sz w:val="20"/>
        </w:rPr>
      </w:pPr>
      <w:r>
        <w:rPr>
          <w:sz w:val="20"/>
        </w:rPr>
        <w:t>All</w:t>
      </w:r>
      <w:r>
        <w:rPr>
          <w:spacing w:val="-3"/>
          <w:sz w:val="20"/>
        </w:rPr>
        <w:t xml:space="preserve"> </w:t>
      </w:r>
      <w:r>
        <w:rPr>
          <w:sz w:val="20"/>
        </w:rPr>
        <w:t>actions</w:t>
      </w:r>
      <w:r>
        <w:rPr>
          <w:spacing w:val="-2"/>
          <w:sz w:val="20"/>
        </w:rPr>
        <w:t xml:space="preserve"> </w:t>
      </w:r>
      <w:r>
        <w:rPr>
          <w:sz w:val="20"/>
        </w:rPr>
        <w:t>intended</w:t>
      </w:r>
      <w:r>
        <w:rPr>
          <w:spacing w:val="-2"/>
          <w:sz w:val="20"/>
        </w:rPr>
        <w:t xml:space="preserve"> </w:t>
      </w:r>
      <w:r>
        <w:rPr>
          <w:sz w:val="20"/>
        </w:rPr>
        <w:t>to</w:t>
      </w:r>
      <w:r>
        <w:rPr>
          <w:spacing w:val="-3"/>
          <w:sz w:val="20"/>
        </w:rPr>
        <w:t xml:space="preserve"> </w:t>
      </w:r>
      <w:r>
        <w:rPr>
          <w:sz w:val="20"/>
        </w:rPr>
        <w:t>meet Other</w:t>
      </w:r>
      <w:r>
        <w:rPr>
          <w:spacing w:val="-3"/>
          <w:sz w:val="20"/>
        </w:rPr>
        <w:t xml:space="preserve"> </w:t>
      </w:r>
      <w:r>
        <w:rPr>
          <w:sz w:val="20"/>
        </w:rPr>
        <w:t>Economic</w:t>
      </w:r>
      <w:r>
        <w:rPr>
          <w:spacing w:val="-3"/>
          <w:sz w:val="20"/>
        </w:rPr>
        <w:t xml:space="preserve"> </w:t>
      </w:r>
      <w:r>
        <w:rPr>
          <w:sz w:val="20"/>
        </w:rPr>
        <w:t>Opportunities</w:t>
      </w:r>
      <w:r>
        <w:rPr>
          <w:spacing w:val="-2"/>
          <w:sz w:val="20"/>
        </w:rPr>
        <w:t xml:space="preserve"> </w:t>
      </w:r>
      <w:r>
        <w:rPr>
          <w:sz w:val="20"/>
        </w:rPr>
        <w:t>must</w:t>
      </w:r>
      <w:r>
        <w:rPr>
          <w:spacing w:val="-3"/>
          <w:sz w:val="20"/>
        </w:rPr>
        <w:t xml:space="preserve"> </w:t>
      </w:r>
      <w:r>
        <w:rPr>
          <w:sz w:val="20"/>
        </w:rPr>
        <w:t>directly</w:t>
      </w:r>
      <w:r>
        <w:rPr>
          <w:spacing w:val="-2"/>
          <w:sz w:val="20"/>
        </w:rPr>
        <w:t xml:space="preserve"> </w:t>
      </w:r>
      <w:r>
        <w:rPr>
          <w:sz w:val="20"/>
        </w:rPr>
        <w:t>or</w:t>
      </w:r>
      <w:r>
        <w:rPr>
          <w:spacing w:val="-3"/>
          <w:sz w:val="20"/>
        </w:rPr>
        <w:t xml:space="preserve"> </w:t>
      </w:r>
      <w:r>
        <w:rPr>
          <w:sz w:val="20"/>
        </w:rPr>
        <w:t>indirectly</w:t>
      </w:r>
      <w:r>
        <w:rPr>
          <w:spacing w:val="-2"/>
          <w:sz w:val="20"/>
        </w:rPr>
        <w:t xml:space="preserve"> </w:t>
      </w:r>
      <w:r>
        <w:rPr>
          <w:sz w:val="20"/>
        </w:rPr>
        <w:t>contribute</w:t>
      </w:r>
      <w:r>
        <w:rPr>
          <w:spacing w:val="-4"/>
          <w:sz w:val="20"/>
        </w:rPr>
        <w:t xml:space="preserve"> </w:t>
      </w:r>
      <w:r>
        <w:rPr>
          <w:sz w:val="20"/>
        </w:rPr>
        <w:t>to</w:t>
      </w:r>
      <w:r>
        <w:rPr>
          <w:spacing w:val="-3"/>
          <w:sz w:val="20"/>
        </w:rPr>
        <w:t xml:space="preserve"> </w:t>
      </w:r>
      <w:r>
        <w:rPr>
          <w:sz w:val="20"/>
        </w:rPr>
        <w:t>a</w:t>
      </w:r>
      <w:r>
        <w:rPr>
          <w:spacing w:val="-2"/>
          <w:sz w:val="20"/>
        </w:rPr>
        <w:t xml:space="preserve"> </w:t>
      </w:r>
      <w:r>
        <w:rPr>
          <w:sz w:val="20"/>
        </w:rPr>
        <w:t>Section</w:t>
      </w:r>
      <w:r>
        <w:rPr>
          <w:spacing w:val="-2"/>
          <w:sz w:val="20"/>
        </w:rPr>
        <w:t xml:space="preserve"> </w:t>
      </w:r>
      <w:r>
        <w:rPr>
          <w:sz w:val="20"/>
        </w:rPr>
        <w:t>3 Resident’s increase in earned income or reduction of their dependence on rental subsidy or other State or Federal housing related assistance.</w:t>
      </w:r>
    </w:p>
    <w:p w14:paraId="31880176" w14:textId="77777777" w:rsidR="001B7DD8" w:rsidRDefault="001B7DD8">
      <w:pPr>
        <w:pStyle w:val="BodyText"/>
        <w:rPr>
          <w:sz w:val="20"/>
        </w:rPr>
      </w:pPr>
    </w:p>
    <w:p w14:paraId="49ACDFF0" w14:textId="77777777" w:rsidR="001B7DD8" w:rsidRDefault="00CD1811">
      <w:pPr>
        <w:spacing w:before="1"/>
        <w:ind w:left="1900" w:right="580"/>
        <w:rPr>
          <w:sz w:val="20"/>
        </w:rPr>
      </w:pPr>
      <w:r>
        <w:rPr>
          <w:sz w:val="20"/>
        </w:rPr>
        <w:t>If</w:t>
      </w:r>
      <w:r>
        <w:rPr>
          <w:spacing w:val="-4"/>
          <w:sz w:val="20"/>
        </w:rPr>
        <w:t xml:space="preserve"> </w:t>
      </w:r>
      <w:r>
        <w:rPr>
          <w:sz w:val="20"/>
        </w:rPr>
        <w:t>this</w:t>
      </w:r>
      <w:r>
        <w:rPr>
          <w:spacing w:val="-2"/>
          <w:sz w:val="20"/>
        </w:rPr>
        <w:t xml:space="preserve"> </w:t>
      </w:r>
      <w:r>
        <w:rPr>
          <w:sz w:val="20"/>
        </w:rPr>
        <w:t>compliance</w:t>
      </w:r>
      <w:r>
        <w:rPr>
          <w:spacing w:val="-4"/>
          <w:sz w:val="20"/>
        </w:rPr>
        <w:t xml:space="preserve"> </w:t>
      </w:r>
      <w:r>
        <w:rPr>
          <w:sz w:val="20"/>
        </w:rPr>
        <w:t>method</w:t>
      </w:r>
      <w:r>
        <w:rPr>
          <w:spacing w:val="-2"/>
          <w:sz w:val="20"/>
        </w:rPr>
        <w:t xml:space="preserve"> </w:t>
      </w:r>
      <w:r>
        <w:rPr>
          <w:sz w:val="20"/>
        </w:rPr>
        <w:t>is</w:t>
      </w:r>
      <w:r>
        <w:rPr>
          <w:spacing w:val="-2"/>
          <w:sz w:val="20"/>
        </w:rPr>
        <w:t xml:space="preserve"> </w:t>
      </w:r>
      <w:r>
        <w:rPr>
          <w:sz w:val="20"/>
        </w:rPr>
        <w:t>chosen,</w:t>
      </w:r>
      <w:r>
        <w:rPr>
          <w:spacing w:val="-2"/>
          <w:sz w:val="20"/>
        </w:rPr>
        <w:t xml:space="preserve"> </w:t>
      </w:r>
      <w:r>
        <w:rPr>
          <w:sz w:val="20"/>
        </w:rPr>
        <w:t>each</w:t>
      </w:r>
      <w:r>
        <w:rPr>
          <w:spacing w:val="-2"/>
          <w:sz w:val="20"/>
        </w:rPr>
        <w:t xml:space="preserve"> </w:t>
      </w:r>
      <w:r>
        <w:rPr>
          <w:sz w:val="20"/>
        </w:rPr>
        <w:t>offeror</w:t>
      </w:r>
      <w:r>
        <w:rPr>
          <w:spacing w:val="-3"/>
          <w:sz w:val="20"/>
        </w:rPr>
        <w:t xml:space="preserve"> </w:t>
      </w:r>
      <w:r>
        <w:rPr>
          <w:sz w:val="20"/>
        </w:rPr>
        <w:t>must</w:t>
      </w:r>
      <w:r>
        <w:rPr>
          <w:spacing w:val="-3"/>
          <w:sz w:val="20"/>
        </w:rPr>
        <w:t xml:space="preserve"> </w:t>
      </w:r>
      <w:r>
        <w:rPr>
          <w:sz w:val="20"/>
        </w:rPr>
        <w:t>provide</w:t>
      </w:r>
      <w:r>
        <w:rPr>
          <w:spacing w:val="-4"/>
          <w:sz w:val="20"/>
        </w:rPr>
        <w:t xml:space="preserve"> </w:t>
      </w:r>
      <w:r>
        <w:rPr>
          <w:sz w:val="20"/>
        </w:rPr>
        <w:t>its</w:t>
      </w:r>
      <w:r>
        <w:rPr>
          <w:spacing w:val="-2"/>
          <w:sz w:val="20"/>
        </w:rPr>
        <w:t xml:space="preserve"> </w:t>
      </w:r>
      <w:r>
        <w:rPr>
          <w:sz w:val="20"/>
        </w:rPr>
        <w:t>Section</w:t>
      </w:r>
      <w:r>
        <w:rPr>
          <w:spacing w:val="-2"/>
          <w:sz w:val="20"/>
        </w:rPr>
        <w:t xml:space="preserve"> </w:t>
      </w:r>
      <w:r>
        <w:rPr>
          <w:sz w:val="20"/>
        </w:rPr>
        <w:t>3</w:t>
      </w:r>
      <w:r>
        <w:rPr>
          <w:spacing w:val="-3"/>
          <w:sz w:val="20"/>
        </w:rPr>
        <w:t xml:space="preserve"> </w:t>
      </w:r>
      <w:r>
        <w:rPr>
          <w:sz w:val="20"/>
        </w:rPr>
        <w:t>“Other</w:t>
      </w:r>
      <w:r>
        <w:rPr>
          <w:spacing w:val="-3"/>
          <w:sz w:val="20"/>
        </w:rPr>
        <w:t xml:space="preserve"> </w:t>
      </w:r>
      <w:r>
        <w:rPr>
          <w:sz w:val="20"/>
        </w:rPr>
        <w:t>Economic</w:t>
      </w:r>
      <w:r>
        <w:rPr>
          <w:spacing w:val="-3"/>
          <w:sz w:val="20"/>
        </w:rPr>
        <w:t xml:space="preserve"> </w:t>
      </w:r>
      <w:r>
        <w:rPr>
          <w:sz w:val="20"/>
        </w:rPr>
        <w:t xml:space="preserve">Opportunities” Implementation Plan and supporting documentation demonstrating compliance with the Section 3 </w:t>
      </w:r>
      <w:r>
        <w:rPr>
          <w:spacing w:val="-2"/>
          <w:sz w:val="20"/>
        </w:rPr>
        <w:t>requirements.</w:t>
      </w:r>
    </w:p>
    <w:p w14:paraId="0817CC63" w14:textId="77777777" w:rsidR="001B7DD8" w:rsidRDefault="001B7DD8">
      <w:pPr>
        <w:pStyle w:val="BodyText"/>
        <w:rPr>
          <w:sz w:val="20"/>
        </w:rPr>
      </w:pPr>
    </w:p>
    <w:p w14:paraId="1408AF69" w14:textId="77777777" w:rsidR="001B7DD8" w:rsidRDefault="00CD1811">
      <w:pPr>
        <w:pStyle w:val="Heading7"/>
        <w:numPr>
          <w:ilvl w:val="2"/>
          <w:numId w:val="13"/>
        </w:numPr>
        <w:tabs>
          <w:tab w:val="left" w:pos="3239"/>
        </w:tabs>
        <w:ind w:left="3239" w:hanging="719"/>
      </w:pPr>
      <w:r>
        <w:t>The</w:t>
      </w:r>
      <w:r>
        <w:rPr>
          <w:spacing w:val="-6"/>
        </w:rPr>
        <w:t xml:space="preserve"> </w:t>
      </w:r>
      <w:r>
        <w:t>Education/Training</w:t>
      </w:r>
      <w:r>
        <w:rPr>
          <w:spacing w:val="-6"/>
        </w:rPr>
        <w:t xml:space="preserve"> </w:t>
      </w:r>
      <w:r>
        <w:t>Fund</w:t>
      </w:r>
      <w:r>
        <w:rPr>
          <w:spacing w:val="-5"/>
        </w:rPr>
        <w:t xml:space="preserve"> </w:t>
      </w:r>
      <w:r>
        <w:t>Method</w:t>
      </w:r>
      <w:r>
        <w:rPr>
          <w:spacing w:val="-5"/>
        </w:rPr>
        <w:t xml:space="preserve"> </w:t>
      </w:r>
      <w:r>
        <w:t>of</w:t>
      </w:r>
      <w:r>
        <w:rPr>
          <w:spacing w:val="-6"/>
        </w:rPr>
        <w:t xml:space="preserve"> </w:t>
      </w:r>
      <w:r>
        <w:rPr>
          <w:spacing w:val="-2"/>
        </w:rPr>
        <w:t>Compliance</w:t>
      </w:r>
    </w:p>
    <w:p w14:paraId="2C3E0086" w14:textId="77777777" w:rsidR="001B7DD8" w:rsidRDefault="001B7DD8">
      <w:pPr>
        <w:pStyle w:val="BodyText"/>
        <w:spacing w:before="1"/>
        <w:rPr>
          <w:b/>
          <w:sz w:val="20"/>
        </w:rPr>
      </w:pPr>
    </w:p>
    <w:p w14:paraId="61A6E30E" w14:textId="77777777" w:rsidR="001B7DD8" w:rsidRDefault="00CD1811">
      <w:pPr>
        <w:ind w:left="1900" w:right="355"/>
        <w:rPr>
          <w:sz w:val="20"/>
        </w:rPr>
      </w:pPr>
      <w:r>
        <w:rPr>
          <w:sz w:val="20"/>
          <w:u w:val="single"/>
        </w:rPr>
        <w:t>This method works well for small businesses</w:t>
      </w:r>
      <w:r>
        <w:rPr>
          <w:sz w:val="20"/>
        </w:rPr>
        <w:t>.</w:t>
      </w:r>
      <w:r>
        <w:rPr>
          <w:spacing w:val="40"/>
          <w:sz w:val="20"/>
        </w:rPr>
        <w:t xml:space="preserve"> </w:t>
      </w:r>
      <w:r>
        <w:rPr>
          <w:sz w:val="20"/>
        </w:rPr>
        <w:t>A Contractor may satisfy its Section 3 goal by contributing an amount equivalent to 2%</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amount paid (not awarded) to the</w:t>
      </w:r>
      <w:r>
        <w:rPr>
          <w:spacing w:val="-1"/>
          <w:sz w:val="20"/>
        </w:rPr>
        <w:t xml:space="preserve"> </w:t>
      </w:r>
      <w:r>
        <w:rPr>
          <w:sz w:val="20"/>
        </w:rPr>
        <w:t>Contractor through a</w:t>
      </w:r>
      <w:r>
        <w:rPr>
          <w:spacing w:val="-2"/>
          <w:sz w:val="20"/>
        </w:rPr>
        <w:t xml:space="preserve"> </w:t>
      </w:r>
      <w:r>
        <w:rPr>
          <w:sz w:val="20"/>
        </w:rPr>
        <w:t>Section 3 Contract to a FHC</w:t>
      </w:r>
      <w:r>
        <w:rPr>
          <w:spacing w:val="-4"/>
          <w:sz w:val="20"/>
        </w:rPr>
        <w:t xml:space="preserve"> </w:t>
      </w:r>
      <w:r>
        <w:rPr>
          <w:sz w:val="20"/>
        </w:rPr>
        <w:t>approved</w:t>
      </w:r>
      <w:r>
        <w:rPr>
          <w:spacing w:val="-2"/>
          <w:sz w:val="20"/>
        </w:rPr>
        <w:t xml:space="preserve"> </w:t>
      </w:r>
      <w:r>
        <w:rPr>
          <w:sz w:val="20"/>
        </w:rPr>
        <w:t>education</w:t>
      </w:r>
      <w:r>
        <w:rPr>
          <w:spacing w:val="-2"/>
          <w:sz w:val="20"/>
        </w:rPr>
        <w:t xml:space="preserve"> </w:t>
      </w:r>
      <w:r>
        <w:rPr>
          <w:sz w:val="20"/>
        </w:rPr>
        <w:t>and/or</w:t>
      </w:r>
      <w:r>
        <w:rPr>
          <w:spacing w:val="-3"/>
          <w:sz w:val="20"/>
        </w:rPr>
        <w:t xml:space="preserve"> </w:t>
      </w:r>
      <w:r>
        <w:rPr>
          <w:sz w:val="20"/>
        </w:rPr>
        <w:t>training</w:t>
      </w:r>
      <w:r>
        <w:rPr>
          <w:spacing w:val="-3"/>
          <w:sz w:val="20"/>
        </w:rPr>
        <w:t xml:space="preserve"> </w:t>
      </w:r>
      <w:r>
        <w:rPr>
          <w:sz w:val="20"/>
        </w:rPr>
        <w:t>fund</w:t>
      </w:r>
      <w:r>
        <w:rPr>
          <w:spacing w:val="-2"/>
          <w:sz w:val="20"/>
        </w:rPr>
        <w:t xml:space="preserve"> </w:t>
      </w:r>
      <w:r>
        <w:rPr>
          <w:sz w:val="20"/>
        </w:rPr>
        <w:t>that</w:t>
      </w:r>
      <w:r>
        <w:rPr>
          <w:spacing w:val="-5"/>
          <w:sz w:val="20"/>
        </w:rPr>
        <w:t xml:space="preserve"> </w:t>
      </w:r>
      <w:r>
        <w:rPr>
          <w:sz w:val="20"/>
        </w:rPr>
        <w:t>provides</w:t>
      </w:r>
      <w:r>
        <w:rPr>
          <w:spacing w:val="-4"/>
          <w:sz w:val="20"/>
        </w:rPr>
        <w:t xml:space="preserve"> </w:t>
      </w:r>
      <w:r>
        <w:rPr>
          <w:sz w:val="20"/>
        </w:rPr>
        <w:t>assistance</w:t>
      </w:r>
      <w:r>
        <w:rPr>
          <w:spacing w:val="-4"/>
          <w:sz w:val="20"/>
        </w:rPr>
        <w:t xml:space="preserve"> </w:t>
      </w:r>
      <w:r>
        <w:rPr>
          <w:sz w:val="20"/>
        </w:rPr>
        <w:t>to</w:t>
      </w:r>
      <w:r>
        <w:rPr>
          <w:spacing w:val="-3"/>
          <w:sz w:val="20"/>
        </w:rPr>
        <w:t xml:space="preserve"> </w:t>
      </w:r>
      <w:r>
        <w:rPr>
          <w:sz w:val="20"/>
        </w:rPr>
        <w:t>Section</w:t>
      </w:r>
      <w:r>
        <w:rPr>
          <w:spacing w:val="-2"/>
          <w:sz w:val="20"/>
        </w:rPr>
        <w:t xml:space="preserve"> </w:t>
      </w:r>
      <w:r>
        <w:rPr>
          <w:sz w:val="20"/>
        </w:rPr>
        <w:t>3</w:t>
      </w:r>
      <w:r>
        <w:rPr>
          <w:spacing w:val="-3"/>
          <w:sz w:val="20"/>
        </w:rPr>
        <w:t xml:space="preserve"> </w:t>
      </w:r>
      <w:r>
        <w:rPr>
          <w:sz w:val="20"/>
        </w:rPr>
        <w:t>residents,</w:t>
      </w:r>
      <w:r>
        <w:rPr>
          <w:spacing w:val="-2"/>
          <w:sz w:val="20"/>
        </w:rPr>
        <w:t xml:space="preserve"> </w:t>
      </w:r>
      <w:r>
        <w:rPr>
          <w:sz w:val="20"/>
        </w:rPr>
        <w:t>Section</w:t>
      </w:r>
      <w:r>
        <w:rPr>
          <w:spacing w:val="-2"/>
          <w:sz w:val="20"/>
        </w:rPr>
        <w:t xml:space="preserve"> </w:t>
      </w:r>
      <w:r>
        <w:rPr>
          <w:sz w:val="20"/>
        </w:rPr>
        <w:t>3</w:t>
      </w:r>
      <w:r>
        <w:rPr>
          <w:spacing w:val="-3"/>
          <w:sz w:val="20"/>
        </w:rPr>
        <w:t xml:space="preserve"> </w:t>
      </w:r>
      <w:r>
        <w:rPr>
          <w:sz w:val="20"/>
        </w:rPr>
        <w:t>Business Concerns or an entity that administers a FSS program.</w:t>
      </w:r>
    </w:p>
    <w:p w14:paraId="5A6169C6" w14:textId="77777777" w:rsidR="001B7DD8" w:rsidRDefault="00CD1811">
      <w:pPr>
        <w:spacing w:before="242"/>
        <w:ind w:left="1900" w:right="544"/>
        <w:rPr>
          <w:sz w:val="20"/>
        </w:rPr>
      </w:pPr>
      <w:r>
        <w:rPr>
          <w:sz w:val="20"/>
        </w:rPr>
        <w:t>This method of</w:t>
      </w:r>
      <w:r>
        <w:rPr>
          <w:spacing w:val="-1"/>
          <w:sz w:val="20"/>
        </w:rPr>
        <w:t xml:space="preserve"> </w:t>
      </w:r>
      <w:r>
        <w:rPr>
          <w:sz w:val="20"/>
        </w:rPr>
        <w:t>compliance</w:t>
      </w:r>
      <w:r>
        <w:rPr>
          <w:spacing w:val="-1"/>
          <w:sz w:val="20"/>
        </w:rPr>
        <w:t xml:space="preserve"> </w:t>
      </w:r>
      <w:r>
        <w:rPr>
          <w:sz w:val="20"/>
        </w:rPr>
        <w:t>may be</w:t>
      </w:r>
      <w:r>
        <w:rPr>
          <w:spacing w:val="-1"/>
          <w:sz w:val="20"/>
        </w:rPr>
        <w:t xml:space="preserve"> </w:t>
      </w:r>
      <w:r>
        <w:rPr>
          <w:sz w:val="20"/>
        </w:rPr>
        <w:t>selected at any point during the</w:t>
      </w:r>
      <w:r>
        <w:rPr>
          <w:spacing w:val="-1"/>
          <w:sz w:val="20"/>
        </w:rPr>
        <w:t xml:space="preserve"> </w:t>
      </w:r>
      <w:r>
        <w:rPr>
          <w:sz w:val="20"/>
        </w:rPr>
        <w:t>award, execution or closeout of</w:t>
      </w:r>
      <w:r>
        <w:rPr>
          <w:spacing w:val="-1"/>
          <w:sz w:val="20"/>
        </w:rPr>
        <w:t xml:space="preserve"> </w:t>
      </w:r>
      <w:r>
        <w:rPr>
          <w:sz w:val="20"/>
        </w:rPr>
        <w:t>a Section 3 Contract in order for a Contractor to satisfy their Section 3 obligation. If it is determined a Contractor did not satisfy their Section 3 obligations “to the greatest extent feasible” FHC may impose a liability of 2% payment due to the Flint Housing Commission Educational &amp; Training Fund. The amount due by the Contractor to the Educational and Training fund may be reduced by an amount less than 2% of the payments received by the Contractor</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Contractor</w:t>
      </w:r>
      <w:r>
        <w:rPr>
          <w:spacing w:val="-1"/>
          <w:sz w:val="20"/>
        </w:rPr>
        <w:t xml:space="preserve"> </w:t>
      </w:r>
      <w:r>
        <w:rPr>
          <w:sz w:val="20"/>
        </w:rPr>
        <w:t>made</w:t>
      </w:r>
      <w:r>
        <w:rPr>
          <w:spacing w:val="-4"/>
          <w:sz w:val="20"/>
        </w:rPr>
        <w:t xml:space="preserve"> </w:t>
      </w:r>
      <w:r>
        <w:rPr>
          <w:sz w:val="20"/>
        </w:rPr>
        <w:t>an</w:t>
      </w:r>
      <w:r>
        <w:rPr>
          <w:spacing w:val="-2"/>
          <w:sz w:val="20"/>
        </w:rPr>
        <w:t xml:space="preserve"> </w:t>
      </w:r>
      <w:r>
        <w:rPr>
          <w:sz w:val="20"/>
        </w:rPr>
        <w:t>effort</w:t>
      </w:r>
      <w:r>
        <w:rPr>
          <w:spacing w:val="-3"/>
          <w:sz w:val="20"/>
        </w:rPr>
        <w:t xml:space="preserve"> </w:t>
      </w:r>
      <w:r>
        <w:rPr>
          <w:sz w:val="20"/>
        </w:rPr>
        <w:t>to meet</w:t>
      </w:r>
      <w:r>
        <w:rPr>
          <w:spacing w:val="-3"/>
          <w:sz w:val="20"/>
        </w:rPr>
        <w:t xml:space="preserve"> </w:t>
      </w:r>
      <w:r>
        <w:rPr>
          <w:sz w:val="20"/>
        </w:rPr>
        <w:t>their</w:t>
      </w:r>
      <w:r>
        <w:rPr>
          <w:spacing w:val="-3"/>
          <w:sz w:val="20"/>
        </w:rPr>
        <w:t xml:space="preserve"> </w:t>
      </w:r>
      <w:r>
        <w:rPr>
          <w:sz w:val="20"/>
        </w:rPr>
        <w:t>Section</w:t>
      </w:r>
      <w:r>
        <w:rPr>
          <w:spacing w:val="-2"/>
          <w:sz w:val="20"/>
        </w:rPr>
        <w:t xml:space="preserve"> </w:t>
      </w:r>
      <w:r>
        <w:rPr>
          <w:sz w:val="20"/>
        </w:rPr>
        <w:t>3</w:t>
      </w:r>
      <w:r>
        <w:rPr>
          <w:spacing w:val="-3"/>
          <w:sz w:val="20"/>
        </w:rPr>
        <w:t xml:space="preserve"> </w:t>
      </w:r>
      <w:r>
        <w:rPr>
          <w:sz w:val="20"/>
        </w:rPr>
        <w:t>obligations</w:t>
      </w:r>
      <w:r>
        <w:rPr>
          <w:spacing w:val="-2"/>
          <w:sz w:val="20"/>
        </w:rPr>
        <w:t xml:space="preserve"> </w:t>
      </w:r>
      <w:r>
        <w:rPr>
          <w:sz w:val="20"/>
        </w:rPr>
        <w:t>that</w:t>
      </w:r>
      <w:r>
        <w:rPr>
          <w:spacing w:val="-3"/>
          <w:sz w:val="20"/>
        </w:rPr>
        <w:t xml:space="preserve"> </w:t>
      </w:r>
      <w:r>
        <w:rPr>
          <w:sz w:val="20"/>
        </w:rPr>
        <w:t>can</w:t>
      </w:r>
      <w:r>
        <w:rPr>
          <w:spacing w:val="-5"/>
          <w:sz w:val="20"/>
        </w:rPr>
        <w:t xml:space="preserve"> </w:t>
      </w:r>
      <w:r>
        <w:rPr>
          <w:sz w:val="20"/>
        </w:rPr>
        <w:t>be</w:t>
      </w:r>
      <w:r>
        <w:rPr>
          <w:spacing w:val="-4"/>
          <w:sz w:val="20"/>
        </w:rPr>
        <w:t xml:space="preserve"> </w:t>
      </w:r>
      <w:r>
        <w:rPr>
          <w:sz w:val="20"/>
        </w:rPr>
        <w:t>assigned</w:t>
      </w:r>
      <w:r>
        <w:rPr>
          <w:spacing w:val="-2"/>
          <w:sz w:val="20"/>
        </w:rPr>
        <w:t xml:space="preserve"> </w:t>
      </w:r>
      <w:r>
        <w:rPr>
          <w:sz w:val="20"/>
        </w:rPr>
        <w:t>a</w:t>
      </w:r>
      <w:r>
        <w:rPr>
          <w:spacing w:val="-2"/>
          <w:sz w:val="20"/>
        </w:rPr>
        <w:t xml:space="preserve"> </w:t>
      </w:r>
      <w:r>
        <w:rPr>
          <w:sz w:val="20"/>
        </w:rPr>
        <w:t>monetary value which was less than 2% of the Contract. Payments to the Educational &amp; Training Fund are due within one</w:t>
      </w:r>
    </w:p>
    <w:p w14:paraId="6623BB07" w14:textId="77777777" w:rsidR="001B7DD8" w:rsidRDefault="00CD1811">
      <w:pPr>
        <w:ind w:left="1900"/>
        <w:rPr>
          <w:sz w:val="20"/>
        </w:rPr>
      </w:pPr>
      <w:r>
        <w:rPr>
          <w:sz w:val="20"/>
        </w:rPr>
        <w:t>(1)</w:t>
      </w:r>
      <w:r>
        <w:rPr>
          <w:spacing w:val="-3"/>
          <w:sz w:val="20"/>
        </w:rPr>
        <w:t xml:space="preserve"> </w:t>
      </w:r>
      <w:r>
        <w:rPr>
          <w:sz w:val="20"/>
        </w:rPr>
        <w:t>year</w:t>
      </w:r>
      <w:r>
        <w:rPr>
          <w:spacing w:val="-3"/>
          <w:sz w:val="20"/>
        </w:rPr>
        <w:t xml:space="preserve"> </w:t>
      </w:r>
      <w:r>
        <w:rPr>
          <w:sz w:val="20"/>
        </w:rPr>
        <w:t>after</w:t>
      </w:r>
      <w:r>
        <w:rPr>
          <w:spacing w:val="-3"/>
          <w:sz w:val="20"/>
        </w:rPr>
        <w:t xml:space="preserve"> </w:t>
      </w:r>
      <w:r>
        <w:rPr>
          <w:sz w:val="20"/>
        </w:rPr>
        <w:t>the</w:t>
      </w:r>
      <w:r>
        <w:rPr>
          <w:spacing w:val="-1"/>
          <w:sz w:val="20"/>
        </w:rPr>
        <w:t xml:space="preserve"> </w:t>
      </w:r>
      <w:r>
        <w:rPr>
          <w:sz w:val="20"/>
        </w:rPr>
        <w:t>expiration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3"/>
          <w:sz w:val="20"/>
        </w:rPr>
        <w:t xml:space="preserve"> </w:t>
      </w:r>
      <w:r>
        <w:rPr>
          <w:sz w:val="20"/>
        </w:rPr>
        <w:t>Failure</w:t>
      </w:r>
      <w:r>
        <w:rPr>
          <w:spacing w:val="-4"/>
          <w:sz w:val="20"/>
        </w:rPr>
        <w:t xml:space="preserve"> </w:t>
      </w:r>
      <w:r>
        <w:rPr>
          <w:sz w:val="20"/>
        </w:rPr>
        <w:t>by</w:t>
      </w:r>
      <w:r>
        <w:rPr>
          <w:spacing w:val="-2"/>
          <w:sz w:val="20"/>
        </w:rPr>
        <w:t xml:space="preserve"> </w:t>
      </w:r>
      <w:r>
        <w:rPr>
          <w:sz w:val="20"/>
        </w:rPr>
        <w:t>Contractors</w:t>
      </w:r>
      <w:r>
        <w:rPr>
          <w:spacing w:val="-2"/>
          <w:sz w:val="20"/>
        </w:rPr>
        <w:t xml:space="preserve"> </w:t>
      </w:r>
      <w:r>
        <w:rPr>
          <w:sz w:val="20"/>
        </w:rPr>
        <w:t>to</w:t>
      </w:r>
      <w:r>
        <w:rPr>
          <w:spacing w:val="-3"/>
          <w:sz w:val="20"/>
        </w:rPr>
        <w:t xml:space="preserve"> </w:t>
      </w:r>
      <w:r>
        <w:rPr>
          <w:sz w:val="20"/>
        </w:rPr>
        <w:t>meet</w:t>
      </w:r>
      <w:r>
        <w:rPr>
          <w:spacing w:val="-3"/>
          <w:sz w:val="20"/>
        </w:rPr>
        <w:t xml:space="preserve"> </w:t>
      </w:r>
      <w:r>
        <w:rPr>
          <w:sz w:val="20"/>
        </w:rPr>
        <w:t>their</w:t>
      </w:r>
      <w:r>
        <w:rPr>
          <w:spacing w:val="-3"/>
          <w:sz w:val="20"/>
        </w:rPr>
        <w:t xml:space="preserve"> </w:t>
      </w:r>
      <w:r>
        <w:rPr>
          <w:sz w:val="20"/>
        </w:rPr>
        <w:t>Section</w:t>
      </w:r>
      <w:r>
        <w:rPr>
          <w:spacing w:val="-2"/>
          <w:sz w:val="20"/>
        </w:rPr>
        <w:t xml:space="preserve"> </w:t>
      </w:r>
      <w:r>
        <w:rPr>
          <w:sz w:val="20"/>
        </w:rPr>
        <w:t>3</w:t>
      </w:r>
      <w:r>
        <w:rPr>
          <w:spacing w:val="-3"/>
          <w:sz w:val="20"/>
        </w:rPr>
        <w:t xml:space="preserve"> </w:t>
      </w:r>
      <w:r>
        <w:rPr>
          <w:sz w:val="20"/>
        </w:rPr>
        <w:t>obligations,</w:t>
      </w:r>
      <w:r>
        <w:rPr>
          <w:spacing w:val="-2"/>
          <w:sz w:val="20"/>
        </w:rPr>
        <w:t xml:space="preserve"> </w:t>
      </w:r>
      <w:r>
        <w:rPr>
          <w:sz w:val="20"/>
        </w:rPr>
        <w:t>including making payments to the Educational &amp; Training Fund, may impact consideration for future awards.</w:t>
      </w:r>
    </w:p>
    <w:p w14:paraId="03CADD2E" w14:textId="77777777" w:rsidR="001B7DD8" w:rsidRDefault="001B7DD8">
      <w:pPr>
        <w:pStyle w:val="BodyText"/>
        <w:spacing w:before="2"/>
        <w:rPr>
          <w:sz w:val="20"/>
        </w:rPr>
      </w:pPr>
    </w:p>
    <w:p w14:paraId="1893D4D4" w14:textId="77777777" w:rsidR="001B7DD8" w:rsidRDefault="00CD1811">
      <w:pPr>
        <w:ind w:left="1900" w:right="542"/>
        <w:rPr>
          <w:sz w:val="20"/>
        </w:rPr>
      </w:pPr>
      <w:r>
        <w:rPr>
          <w:sz w:val="20"/>
        </w:rPr>
        <w:t>Example:</w:t>
      </w:r>
      <w:r>
        <w:rPr>
          <w:spacing w:val="-4"/>
          <w:sz w:val="20"/>
        </w:rPr>
        <w:t xml:space="preserve"> </w:t>
      </w:r>
      <w:r>
        <w:rPr>
          <w:sz w:val="20"/>
        </w:rPr>
        <w:t>A</w:t>
      </w:r>
      <w:r>
        <w:rPr>
          <w:spacing w:val="-3"/>
          <w:sz w:val="20"/>
        </w:rPr>
        <w:t xml:space="preserve"> </w:t>
      </w:r>
      <w:r>
        <w:rPr>
          <w:sz w:val="20"/>
        </w:rPr>
        <w:t>Contractor</w:t>
      </w:r>
      <w:r>
        <w:rPr>
          <w:spacing w:val="-3"/>
          <w:sz w:val="20"/>
        </w:rPr>
        <w:t xml:space="preserve"> </w:t>
      </w:r>
      <w:r>
        <w:rPr>
          <w:sz w:val="20"/>
        </w:rPr>
        <w:t>receives</w:t>
      </w:r>
      <w:r>
        <w:rPr>
          <w:spacing w:val="-2"/>
          <w:sz w:val="20"/>
        </w:rPr>
        <w:t xml:space="preserve"> </w:t>
      </w:r>
      <w:r>
        <w:rPr>
          <w:sz w:val="20"/>
        </w:rPr>
        <w:t>$100,000</w:t>
      </w:r>
      <w:r>
        <w:rPr>
          <w:spacing w:val="-3"/>
          <w:sz w:val="20"/>
        </w:rPr>
        <w:t xml:space="preserve"> </w:t>
      </w:r>
      <w:r>
        <w:rPr>
          <w:sz w:val="20"/>
        </w:rPr>
        <w:t>in</w:t>
      </w:r>
      <w:r>
        <w:rPr>
          <w:spacing w:val="-2"/>
          <w:sz w:val="20"/>
        </w:rPr>
        <w:t xml:space="preserve"> </w:t>
      </w:r>
      <w:r>
        <w:rPr>
          <w:sz w:val="20"/>
        </w:rPr>
        <w:t>payments</w:t>
      </w:r>
      <w:r>
        <w:rPr>
          <w:spacing w:val="-2"/>
          <w:sz w:val="20"/>
        </w:rPr>
        <w:t xml:space="preserve"> </w:t>
      </w:r>
      <w:r>
        <w:rPr>
          <w:sz w:val="20"/>
        </w:rPr>
        <w:t>through</w:t>
      </w:r>
      <w:r>
        <w:rPr>
          <w:spacing w:val="-2"/>
          <w:sz w:val="20"/>
        </w:rPr>
        <w:t xml:space="preserve"> </w:t>
      </w:r>
      <w:r>
        <w:rPr>
          <w:sz w:val="20"/>
        </w:rPr>
        <w:t>a</w:t>
      </w:r>
      <w:r>
        <w:rPr>
          <w:spacing w:val="-2"/>
          <w:sz w:val="20"/>
        </w:rPr>
        <w:t xml:space="preserve"> </w:t>
      </w:r>
      <w:r>
        <w:rPr>
          <w:sz w:val="20"/>
        </w:rPr>
        <w:t>Section</w:t>
      </w:r>
      <w:r>
        <w:rPr>
          <w:spacing w:val="-2"/>
          <w:sz w:val="20"/>
        </w:rPr>
        <w:t xml:space="preserve"> </w:t>
      </w:r>
      <w:r>
        <w:rPr>
          <w:sz w:val="20"/>
        </w:rPr>
        <w:t>3</w:t>
      </w:r>
      <w:r>
        <w:rPr>
          <w:spacing w:val="-3"/>
          <w:sz w:val="20"/>
        </w:rPr>
        <w:t xml:space="preserve"> </w:t>
      </w:r>
      <w:r>
        <w:rPr>
          <w:sz w:val="20"/>
        </w:rPr>
        <w:t>Contract.</w:t>
      </w:r>
      <w:r>
        <w:rPr>
          <w:spacing w:val="-3"/>
          <w:sz w:val="20"/>
        </w:rPr>
        <w:t xml:space="preserve"> </w:t>
      </w:r>
      <w:r>
        <w:rPr>
          <w:sz w:val="20"/>
        </w:rPr>
        <w:t>The</w:t>
      </w:r>
      <w:r>
        <w:rPr>
          <w:spacing w:val="-1"/>
          <w:sz w:val="20"/>
        </w:rPr>
        <w:t xml:space="preserve"> </w:t>
      </w:r>
      <w:r>
        <w:rPr>
          <w:sz w:val="20"/>
        </w:rPr>
        <w:t>Contractor,</w:t>
      </w:r>
      <w:r>
        <w:rPr>
          <w:spacing w:val="-2"/>
          <w:sz w:val="20"/>
        </w:rPr>
        <w:t xml:space="preserve"> </w:t>
      </w:r>
      <w:r>
        <w:rPr>
          <w:sz w:val="20"/>
        </w:rPr>
        <w:t>through</w:t>
      </w:r>
      <w:r>
        <w:rPr>
          <w:spacing w:val="-2"/>
          <w:sz w:val="20"/>
        </w:rPr>
        <w:t xml:space="preserve"> </w:t>
      </w:r>
      <w:r>
        <w:rPr>
          <w:sz w:val="20"/>
        </w:rPr>
        <w:t>an Other Economic Opportunity, provides a laptop computer with a value of $1,500 to an entity administering a FSS program and makes no other efforts to comply with Section 3. The Contractor would then be liable to pay the Educational &amp; Training Fund $500. ($100,000 * 2% = $2,000; $2,000 - $1,500 = $500)</w:t>
      </w:r>
    </w:p>
    <w:p w14:paraId="7A587572" w14:textId="77777777" w:rsidR="001B7DD8" w:rsidRDefault="00CD1811">
      <w:pPr>
        <w:spacing w:before="243"/>
        <w:ind w:left="1900" w:right="355"/>
        <w:rPr>
          <w:sz w:val="20"/>
        </w:rPr>
      </w:pPr>
      <w:r>
        <w:rPr>
          <w:noProof/>
          <w:sz w:val="20"/>
        </w:rPr>
        <mc:AlternateContent>
          <mc:Choice Requires="wps">
            <w:drawing>
              <wp:anchor distT="0" distB="0" distL="0" distR="0" simplePos="0" relativeHeight="486584320" behindDoc="1" locked="0" layoutInCell="1" allowOverlap="1" wp14:anchorId="3F8A1A8D" wp14:editId="302971DC">
                <wp:simplePos x="0" y="0"/>
                <wp:positionH relativeFrom="page">
                  <wp:posOffset>304800</wp:posOffset>
                </wp:positionH>
                <wp:positionV relativeFrom="paragraph">
                  <wp:posOffset>1395633</wp:posOffset>
                </wp:positionV>
                <wp:extent cx="716280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1270"/>
                        </a:xfrm>
                        <a:custGeom>
                          <a:avLst/>
                          <a:gdLst/>
                          <a:ahLst/>
                          <a:cxnLst/>
                          <a:rect l="l" t="t" r="r" b="b"/>
                          <a:pathLst>
                            <a:path w="7162800">
                              <a:moveTo>
                                <a:pt x="0" y="0"/>
                              </a:moveTo>
                              <a:lnTo>
                                <a:pt x="12065" y="0"/>
                              </a:lnTo>
                            </a:path>
                            <a:path w="7162800">
                              <a:moveTo>
                                <a:pt x="0" y="0"/>
                              </a:moveTo>
                              <a:lnTo>
                                <a:pt x="71628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E063F9" id="Graphic 63" o:spid="_x0000_s1026" style="position:absolute;margin-left:24pt;margin-top:109.9pt;width:564pt;height:.1pt;z-index:-16732160;visibility:visible;mso-wrap-style:square;mso-wrap-distance-left:0;mso-wrap-distance-top:0;mso-wrap-distance-right:0;mso-wrap-distance-bottom:0;mso-position-horizontal:absolute;mso-position-horizontal-relative:page;mso-position-vertical:absolute;mso-position-vertical-relative:text;v-text-anchor:top" coordsize="716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" path="m,l12065,em,l7162800,e" filled="f" strokeweight=".96pt">
                <v:path arrowok="t"/>
                <w10:wrap anchorx="page"/>
              </v:shape>
            </w:pict>
          </mc:Fallback>
        </mc:AlternateContent>
      </w:r>
      <w:r>
        <w:rPr>
          <w:sz w:val="20"/>
        </w:rPr>
        <w:t>If</w:t>
      </w:r>
      <w:r>
        <w:rPr>
          <w:spacing w:val="-4"/>
          <w:sz w:val="20"/>
        </w:rPr>
        <w:t xml:space="preserve"> </w:t>
      </w:r>
      <w:r>
        <w:rPr>
          <w:sz w:val="20"/>
        </w:rPr>
        <w:t>this</w:t>
      </w:r>
      <w:r>
        <w:rPr>
          <w:spacing w:val="-2"/>
          <w:sz w:val="20"/>
        </w:rPr>
        <w:t xml:space="preserve"> </w:t>
      </w:r>
      <w:r>
        <w:rPr>
          <w:sz w:val="20"/>
        </w:rPr>
        <w:t>compliance</w:t>
      </w:r>
      <w:r>
        <w:rPr>
          <w:spacing w:val="-4"/>
          <w:sz w:val="20"/>
        </w:rPr>
        <w:t xml:space="preserve"> </w:t>
      </w:r>
      <w:r>
        <w:rPr>
          <w:sz w:val="20"/>
        </w:rPr>
        <w:t>method</w:t>
      </w:r>
      <w:r>
        <w:rPr>
          <w:spacing w:val="-2"/>
          <w:sz w:val="20"/>
        </w:rPr>
        <w:t xml:space="preserve"> </w:t>
      </w:r>
      <w:r>
        <w:rPr>
          <w:sz w:val="20"/>
        </w:rPr>
        <w:t>is</w:t>
      </w:r>
      <w:r>
        <w:rPr>
          <w:spacing w:val="-2"/>
          <w:sz w:val="20"/>
        </w:rPr>
        <w:t xml:space="preserve"> </w:t>
      </w:r>
      <w:r>
        <w:rPr>
          <w:sz w:val="20"/>
        </w:rPr>
        <w:t>chosen,</w:t>
      </w:r>
      <w:r>
        <w:rPr>
          <w:spacing w:val="-2"/>
          <w:sz w:val="20"/>
        </w:rPr>
        <w:t xml:space="preserve"> </w:t>
      </w:r>
      <w:r>
        <w:rPr>
          <w:sz w:val="20"/>
        </w:rPr>
        <w:t>each</w:t>
      </w:r>
      <w:r>
        <w:rPr>
          <w:spacing w:val="-2"/>
          <w:sz w:val="20"/>
        </w:rPr>
        <w:t xml:space="preserve"> </w:t>
      </w:r>
      <w:r>
        <w:rPr>
          <w:sz w:val="20"/>
        </w:rPr>
        <w:t>offeror</w:t>
      </w:r>
      <w:r>
        <w:rPr>
          <w:spacing w:val="-3"/>
          <w:sz w:val="20"/>
        </w:rPr>
        <w:t xml:space="preserve"> </w:t>
      </w:r>
      <w:r>
        <w:rPr>
          <w:sz w:val="20"/>
        </w:rPr>
        <w:t>must</w:t>
      </w:r>
      <w:r>
        <w:rPr>
          <w:spacing w:val="-3"/>
          <w:sz w:val="20"/>
        </w:rPr>
        <w:t xml:space="preserve"> </w:t>
      </w:r>
      <w:r>
        <w:rPr>
          <w:sz w:val="20"/>
        </w:rPr>
        <w:t>provide</w:t>
      </w:r>
      <w:r>
        <w:rPr>
          <w:spacing w:val="-4"/>
          <w:sz w:val="20"/>
        </w:rPr>
        <w:t xml:space="preserve"> </w:t>
      </w:r>
      <w:r>
        <w:rPr>
          <w:sz w:val="20"/>
        </w:rPr>
        <w:t>its</w:t>
      </w:r>
      <w:r>
        <w:rPr>
          <w:spacing w:val="-2"/>
          <w:sz w:val="20"/>
        </w:rPr>
        <w:t xml:space="preserve"> </w:t>
      </w:r>
      <w:r>
        <w:rPr>
          <w:sz w:val="20"/>
        </w:rPr>
        <w:t>Education</w:t>
      </w:r>
      <w:r>
        <w:rPr>
          <w:spacing w:val="-5"/>
          <w:sz w:val="20"/>
        </w:rPr>
        <w:t xml:space="preserve"> </w:t>
      </w:r>
      <w:r>
        <w:rPr>
          <w:sz w:val="20"/>
        </w:rPr>
        <w:t>&amp;</w:t>
      </w:r>
      <w:r>
        <w:rPr>
          <w:spacing w:val="-2"/>
          <w:sz w:val="20"/>
        </w:rPr>
        <w:t xml:space="preserve"> </w:t>
      </w:r>
      <w:r>
        <w:rPr>
          <w:sz w:val="20"/>
        </w:rPr>
        <w:t>Training</w:t>
      </w:r>
      <w:r>
        <w:rPr>
          <w:spacing w:val="-3"/>
          <w:sz w:val="20"/>
        </w:rPr>
        <w:t xml:space="preserve"> </w:t>
      </w:r>
      <w:r>
        <w:rPr>
          <w:sz w:val="20"/>
        </w:rPr>
        <w:t>Fund</w:t>
      </w:r>
      <w:r>
        <w:rPr>
          <w:spacing w:val="-2"/>
          <w:sz w:val="20"/>
        </w:rPr>
        <w:t xml:space="preserve"> </w:t>
      </w:r>
      <w:r>
        <w:rPr>
          <w:sz w:val="20"/>
        </w:rPr>
        <w:t>contribution commitment statement demonstrating compliance with the Section 3 requirements.</w:t>
      </w:r>
    </w:p>
    <w:p w14:paraId="2E9E8B9A" w14:textId="77777777" w:rsidR="001B7DD8" w:rsidRDefault="001B7DD8">
      <w:pPr>
        <w:rPr>
          <w:sz w:val="20"/>
        </w:rPr>
        <w:sectPr w:rsidR="001B7DD8">
          <w:footerReference w:type="default" r:id="rId19"/>
          <w:pgSz w:w="12240" w:h="15840"/>
          <w:pgMar w:top="1540" w:right="360" w:bottom="720" w:left="360" w:header="0" w:footer="523" w:gutter="0"/>
          <w:cols w:space="720"/>
        </w:sectPr>
      </w:pPr>
    </w:p>
    <w:p w14:paraId="135E7016" w14:textId="77777777" w:rsidR="001B7DD8" w:rsidRDefault="00CD1811">
      <w:pPr>
        <w:pStyle w:val="Heading7"/>
        <w:numPr>
          <w:ilvl w:val="2"/>
          <w:numId w:val="13"/>
        </w:numPr>
        <w:tabs>
          <w:tab w:val="left" w:pos="3239"/>
        </w:tabs>
        <w:spacing w:before="36"/>
        <w:ind w:left="3239" w:hanging="720"/>
      </w:pPr>
      <w:r>
        <w:lastRenderedPageBreak/>
        <w:t>The</w:t>
      </w:r>
      <w:r>
        <w:rPr>
          <w:spacing w:val="-6"/>
        </w:rPr>
        <w:t xml:space="preserve"> </w:t>
      </w:r>
      <w:r>
        <w:t>Section</w:t>
      </w:r>
      <w:r>
        <w:rPr>
          <w:spacing w:val="-4"/>
        </w:rPr>
        <w:t xml:space="preserve"> </w:t>
      </w:r>
      <w:r>
        <w:t>3</w:t>
      </w:r>
      <w:r>
        <w:rPr>
          <w:spacing w:val="-5"/>
        </w:rPr>
        <w:t xml:space="preserve"> </w:t>
      </w:r>
      <w:r>
        <w:t>Certified</w:t>
      </w:r>
      <w:r>
        <w:rPr>
          <w:spacing w:val="-4"/>
        </w:rPr>
        <w:t xml:space="preserve"> </w:t>
      </w:r>
      <w:r>
        <w:t>Business</w:t>
      </w:r>
      <w:r>
        <w:rPr>
          <w:spacing w:val="-6"/>
        </w:rPr>
        <w:t xml:space="preserve"> </w:t>
      </w:r>
      <w:r>
        <w:t>Concern</w:t>
      </w:r>
      <w:r>
        <w:rPr>
          <w:spacing w:val="-4"/>
        </w:rPr>
        <w:t xml:space="preserve"> </w:t>
      </w:r>
      <w:r>
        <w:t>Method</w:t>
      </w:r>
      <w:r>
        <w:rPr>
          <w:spacing w:val="-4"/>
        </w:rPr>
        <w:t xml:space="preserve"> </w:t>
      </w:r>
      <w:r>
        <w:t>of</w:t>
      </w:r>
      <w:r>
        <w:rPr>
          <w:spacing w:val="-6"/>
        </w:rPr>
        <w:t xml:space="preserve"> </w:t>
      </w:r>
      <w:r>
        <w:rPr>
          <w:spacing w:val="-2"/>
        </w:rPr>
        <w:t>Compliance</w:t>
      </w:r>
    </w:p>
    <w:p w14:paraId="28FEA701" w14:textId="77777777" w:rsidR="001B7DD8" w:rsidRDefault="001B7DD8">
      <w:pPr>
        <w:pStyle w:val="BodyText"/>
        <w:spacing w:before="1"/>
        <w:rPr>
          <w:b/>
          <w:sz w:val="20"/>
        </w:rPr>
      </w:pPr>
    </w:p>
    <w:p w14:paraId="4C598EE1" w14:textId="77777777" w:rsidR="001B7DD8" w:rsidRDefault="00CD1811">
      <w:pPr>
        <w:ind w:left="1900" w:right="580"/>
        <w:rPr>
          <w:sz w:val="20"/>
        </w:rPr>
      </w:pPr>
      <w:r>
        <w:rPr>
          <w:sz w:val="20"/>
        </w:rPr>
        <w:t>Contractors</w:t>
      </w:r>
      <w:r>
        <w:rPr>
          <w:spacing w:val="-3"/>
          <w:sz w:val="20"/>
        </w:rPr>
        <w:t xml:space="preserve"> </w:t>
      </w:r>
      <w:r>
        <w:rPr>
          <w:sz w:val="20"/>
        </w:rPr>
        <w:t>and</w:t>
      </w:r>
      <w:r>
        <w:rPr>
          <w:spacing w:val="-3"/>
          <w:sz w:val="20"/>
        </w:rPr>
        <w:t xml:space="preserve"> </w:t>
      </w:r>
      <w:r>
        <w:rPr>
          <w:sz w:val="20"/>
        </w:rPr>
        <w:t>Subcontractors</w:t>
      </w:r>
      <w:r>
        <w:rPr>
          <w:spacing w:val="-3"/>
          <w:sz w:val="20"/>
        </w:rPr>
        <w:t xml:space="preserve"> </w:t>
      </w:r>
      <w:r>
        <w:rPr>
          <w:sz w:val="20"/>
        </w:rPr>
        <w:t>may</w:t>
      </w:r>
      <w:r>
        <w:rPr>
          <w:spacing w:val="-3"/>
          <w:sz w:val="20"/>
        </w:rPr>
        <w:t xml:space="preserve"> </w:t>
      </w:r>
      <w:r>
        <w:rPr>
          <w:sz w:val="20"/>
        </w:rPr>
        <w:t>demonstrate</w:t>
      </w:r>
      <w:r>
        <w:rPr>
          <w:spacing w:val="-5"/>
          <w:sz w:val="20"/>
        </w:rPr>
        <w:t xml:space="preserve"> </w:t>
      </w:r>
      <w:r>
        <w:rPr>
          <w:sz w:val="20"/>
        </w:rPr>
        <w:t>compliance</w:t>
      </w:r>
      <w:r>
        <w:rPr>
          <w:spacing w:val="-5"/>
          <w:sz w:val="20"/>
        </w:rPr>
        <w:t xml:space="preserve"> </w:t>
      </w:r>
      <w:r>
        <w:rPr>
          <w:sz w:val="20"/>
        </w:rPr>
        <w:t>by</w:t>
      </w:r>
      <w:r>
        <w:rPr>
          <w:spacing w:val="-3"/>
          <w:sz w:val="20"/>
        </w:rPr>
        <w:t xml:space="preserve"> </w:t>
      </w:r>
      <w:r>
        <w:rPr>
          <w:sz w:val="20"/>
        </w:rPr>
        <w:t>becoming</w:t>
      </w:r>
      <w:r>
        <w:rPr>
          <w:spacing w:val="-4"/>
          <w:sz w:val="20"/>
        </w:rPr>
        <w:t xml:space="preserve"> </w:t>
      </w:r>
      <w:r>
        <w:rPr>
          <w:sz w:val="20"/>
        </w:rPr>
        <w:t>a</w:t>
      </w:r>
      <w:r>
        <w:rPr>
          <w:spacing w:val="-4"/>
          <w:sz w:val="20"/>
        </w:rPr>
        <w:t xml:space="preserve"> </w:t>
      </w:r>
      <w:r>
        <w:rPr>
          <w:sz w:val="20"/>
        </w:rPr>
        <w:t>certified</w:t>
      </w:r>
      <w:r>
        <w:rPr>
          <w:spacing w:val="-3"/>
          <w:sz w:val="20"/>
        </w:rPr>
        <w:t xml:space="preserve"> </w:t>
      </w:r>
      <w:r>
        <w:rPr>
          <w:sz w:val="20"/>
        </w:rPr>
        <w:t>Section</w:t>
      </w:r>
      <w:r>
        <w:rPr>
          <w:spacing w:val="-3"/>
          <w:sz w:val="20"/>
        </w:rPr>
        <w:t xml:space="preserve"> </w:t>
      </w:r>
      <w:r>
        <w:rPr>
          <w:sz w:val="20"/>
        </w:rPr>
        <w:t>3</w:t>
      </w:r>
      <w:r>
        <w:rPr>
          <w:spacing w:val="-4"/>
          <w:sz w:val="20"/>
        </w:rPr>
        <w:t xml:space="preserve"> </w:t>
      </w:r>
      <w:r>
        <w:rPr>
          <w:sz w:val="20"/>
        </w:rPr>
        <w:t>Business Concern. Section 3 Business Concerns are defined as follows:</w:t>
      </w:r>
    </w:p>
    <w:p w14:paraId="22CB2C73" w14:textId="77777777" w:rsidR="001B7DD8" w:rsidRDefault="00CD1811">
      <w:pPr>
        <w:pStyle w:val="ListParagraph"/>
        <w:numPr>
          <w:ilvl w:val="0"/>
          <w:numId w:val="10"/>
        </w:numPr>
        <w:tabs>
          <w:tab w:val="left" w:pos="2519"/>
        </w:tabs>
        <w:spacing w:before="244"/>
        <w:ind w:right="1342" w:firstLine="0"/>
        <w:rPr>
          <w:rFonts w:ascii="Calibri"/>
          <w:sz w:val="20"/>
        </w:rPr>
      </w:pPr>
      <w:r>
        <w:rPr>
          <w:rFonts w:ascii="Calibri"/>
          <w:sz w:val="20"/>
        </w:rPr>
        <w:t>Category</w:t>
      </w:r>
      <w:r>
        <w:rPr>
          <w:rFonts w:ascii="Calibri"/>
          <w:spacing w:val="-2"/>
          <w:sz w:val="20"/>
        </w:rPr>
        <w:t xml:space="preserve"> </w:t>
      </w:r>
      <w:r>
        <w:rPr>
          <w:rFonts w:ascii="Calibri"/>
          <w:sz w:val="20"/>
        </w:rPr>
        <w:t>1</w:t>
      </w:r>
      <w:r>
        <w:rPr>
          <w:rFonts w:ascii="Calibri"/>
          <w:spacing w:val="-3"/>
          <w:sz w:val="20"/>
        </w:rPr>
        <w:t xml:space="preserve"> </w:t>
      </w:r>
      <w:r>
        <w:rPr>
          <w:rFonts w:ascii="Calibri"/>
          <w:sz w:val="20"/>
        </w:rPr>
        <w:t>Businesses</w:t>
      </w:r>
      <w:r>
        <w:rPr>
          <w:rFonts w:ascii="Calibri"/>
          <w:spacing w:val="-2"/>
          <w:sz w:val="20"/>
        </w:rPr>
        <w:t xml:space="preserve"> </w:t>
      </w:r>
      <w:r>
        <w:rPr>
          <w:rFonts w:ascii="Calibri"/>
          <w:sz w:val="20"/>
        </w:rPr>
        <w:t>-</w:t>
      </w:r>
      <w:r>
        <w:rPr>
          <w:rFonts w:ascii="Calibri"/>
          <w:spacing w:val="-5"/>
          <w:sz w:val="20"/>
        </w:rPr>
        <w:t xml:space="preserve"> </w:t>
      </w:r>
      <w:r>
        <w:rPr>
          <w:rFonts w:ascii="Calibri"/>
          <w:sz w:val="20"/>
        </w:rPr>
        <w:t>Section</w:t>
      </w:r>
      <w:r>
        <w:rPr>
          <w:rFonts w:ascii="Calibri"/>
          <w:spacing w:val="-2"/>
          <w:sz w:val="20"/>
        </w:rPr>
        <w:t xml:space="preserve"> </w:t>
      </w:r>
      <w:r>
        <w:rPr>
          <w:rFonts w:ascii="Calibri"/>
          <w:sz w:val="20"/>
        </w:rPr>
        <w:t>3</w:t>
      </w:r>
      <w:r>
        <w:rPr>
          <w:rFonts w:ascii="Calibri"/>
          <w:spacing w:val="-3"/>
          <w:sz w:val="20"/>
        </w:rPr>
        <w:t xml:space="preserve"> </w:t>
      </w:r>
      <w:r>
        <w:rPr>
          <w:rFonts w:ascii="Calibri"/>
          <w:sz w:val="20"/>
        </w:rPr>
        <w:t>Business</w:t>
      </w:r>
      <w:r>
        <w:rPr>
          <w:rFonts w:ascii="Calibri"/>
          <w:spacing w:val="-2"/>
          <w:sz w:val="20"/>
        </w:rPr>
        <w:t xml:space="preserve"> </w:t>
      </w:r>
      <w:r>
        <w:rPr>
          <w:rFonts w:ascii="Calibri"/>
          <w:sz w:val="20"/>
        </w:rPr>
        <w:t>Concerns</w:t>
      </w:r>
      <w:r>
        <w:rPr>
          <w:rFonts w:ascii="Calibri"/>
          <w:spacing w:val="-2"/>
          <w:sz w:val="20"/>
        </w:rPr>
        <w:t xml:space="preserve"> </w:t>
      </w:r>
      <w:r>
        <w:rPr>
          <w:rFonts w:ascii="Calibri"/>
          <w:sz w:val="20"/>
        </w:rPr>
        <w:t>that</w:t>
      </w:r>
      <w:r>
        <w:rPr>
          <w:rFonts w:ascii="Calibri"/>
          <w:spacing w:val="-5"/>
          <w:sz w:val="20"/>
        </w:rPr>
        <w:t xml:space="preserve"> </w:t>
      </w:r>
      <w:r>
        <w:rPr>
          <w:rFonts w:ascii="Calibri"/>
          <w:sz w:val="20"/>
        </w:rPr>
        <w:t>are</w:t>
      </w:r>
      <w:r>
        <w:rPr>
          <w:rFonts w:ascii="Calibri"/>
          <w:spacing w:val="-4"/>
          <w:sz w:val="20"/>
        </w:rPr>
        <w:t xml:space="preserve"> </w:t>
      </w:r>
      <w:r>
        <w:rPr>
          <w:rFonts w:ascii="Calibri"/>
          <w:sz w:val="20"/>
        </w:rPr>
        <w:t>51%</w:t>
      </w:r>
      <w:r>
        <w:rPr>
          <w:rFonts w:ascii="Calibri"/>
          <w:spacing w:val="-4"/>
          <w:sz w:val="20"/>
        </w:rPr>
        <w:t xml:space="preserve"> </w:t>
      </w:r>
      <w:r>
        <w:rPr>
          <w:rFonts w:ascii="Calibri"/>
          <w:sz w:val="20"/>
        </w:rPr>
        <w:t>or</w:t>
      </w:r>
      <w:r>
        <w:rPr>
          <w:rFonts w:ascii="Calibri"/>
          <w:spacing w:val="-1"/>
          <w:sz w:val="20"/>
        </w:rPr>
        <w:t xml:space="preserve"> </w:t>
      </w:r>
      <w:r>
        <w:rPr>
          <w:rFonts w:ascii="Calibri"/>
          <w:sz w:val="20"/>
        </w:rPr>
        <w:t>more</w:t>
      </w:r>
      <w:r>
        <w:rPr>
          <w:rFonts w:ascii="Calibri"/>
          <w:spacing w:val="-4"/>
          <w:sz w:val="20"/>
        </w:rPr>
        <w:t xml:space="preserve"> </w:t>
      </w:r>
      <w:r>
        <w:rPr>
          <w:rFonts w:ascii="Calibri"/>
          <w:sz w:val="20"/>
        </w:rPr>
        <w:t>owned</w:t>
      </w:r>
      <w:r>
        <w:rPr>
          <w:rFonts w:ascii="Calibri"/>
          <w:spacing w:val="-2"/>
          <w:sz w:val="20"/>
        </w:rPr>
        <w:t xml:space="preserve"> </w:t>
      </w:r>
      <w:r>
        <w:rPr>
          <w:rFonts w:ascii="Calibri"/>
          <w:sz w:val="20"/>
        </w:rPr>
        <w:t>by</w:t>
      </w:r>
      <w:r>
        <w:rPr>
          <w:rFonts w:ascii="Calibri"/>
          <w:spacing w:val="-2"/>
          <w:sz w:val="20"/>
        </w:rPr>
        <w:t xml:space="preserve"> </w:t>
      </w:r>
      <w:r>
        <w:rPr>
          <w:rFonts w:ascii="Calibri"/>
          <w:sz w:val="20"/>
        </w:rPr>
        <w:t>Section</w:t>
      </w:r>
      <w:r>
        <w:rPr>
          <w:rFonts w:ascii="Calibri"/>
          <w:spacing w:val="-2"/>
          <w:sz w:val="20"/>
        </w:rPr>
        <w:t xml:space="preserve"> </w:t>
      </w:r>
      <w:r>
        <w:rPr>
          <w:rFonts w:ascii="Calibri"/>
          <w:sz w:val="20"/>
        </w:rPr>
        <w:t xml:space="preserve">3 </w:t>
      </w:r>
      <w:r>
        <w:rPr>
          <w:rFonts w:ascii="Calibri"/>
          <w:spacing w:val="-2"/>
          <w:sz w:val="20"/>
        </w:rPr>
        <w:t>Residents.</w:t>
      </w:r>
    </w:p>
    <w:p w14:paraId="67750207" w14:textId="77777777" w:rsidR="001B7DD8" w:rsidRDefault="00CD1811">
      <w:pPr>
        <w:pStyle w:val="ListParagraph"/>
        <w:numPr>
          <w:ilvl w:val="0"/>
          <w:numId w:val="10"/>
        </w:numPr>
        <w:tabs>
          <w:tab w:val="left" w:pos="2519"/>
        </w:tabs>
        <w:spacing w:before="1"/>
        <w:ind w:right="523" w:firstLine="0"/>
        <w:rPr>
          <w:rFonts w:ascii="Calibri" w:hAnsi="Calibri"/>
          <w:sz w:val="20"/>
        </w:rPr>
      </w:pPr>
      <w:r>
        <w:rPr>
          <w:rFonts w:ascii="Calibri" w:hAnsi="Calibri"/>
          <w:sz w:val="20"/>
        </w:rPr>
        <w:t>Category</w:t>
      </w:r>
      <w:r>
        <w:rPr>
          <w:rFonts w:ascii="Calibri" w:hAnsi="Calibri"/>
          <w:spacing w:val="-3"/>
          <w:sz w:val="20"/>
        </w:rPr>
        <w:t xml:space="preserve"> </w:t>
      </w:r>
      <w:r>
        <w:rPr>
          <w:rFonts w:ascii="Calibri" w:hAnsi="Calibri"/>
          <w:sz w:val="20"/>
        </w:rPr>
        <w:t>2</w:t>
      </w:r>
      <w:r>
        <w:rPr>
          <w:rFonts w:ascii="Calibri" w:hAnsi="Calibri"/>
          <w:spacing w:val="-4"/>
          <w:sz w:val="20"/>
        </w:rPr>
        <w:t xml:space="preserve"> </w:t>
      </w:r>
      <w:r>
        <w:rPr>
          <w:rFonts w:ascii="Calibri" w:hAnsi="Calibri"/>
          <w:sz w:val="20"/>
        </w:rPr>
        <w:t>Business</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A</w:t>
      </w:r>
      <w:r>
        <w:rPr>
          <w:rFonts w:ascii="Calibri" w:hAnsi="Calibri"/>
          <w:spacing w:val="-4"/>
          <w:sz w:val="20"/>
        </w:rPr>
        <w:t xml:space="preserve"> </w:t>
      </w:r>
      <w:r>
        <w:rPr>
          <w:rFonts w:ascii="Calibri" w:hAnsi="Calibri"/>
          <w:sz w:val="20"/>
        </w:rPr>
        <w:t>Section</w:t>
      </w:r>
      <w:r>
        <w:rPr>
          <w:rFonts w:ascii="Calibri" w:hAnsi="Calibri"/>
          <w:spacing w:val="-3"/>
          <w:sz w:val="20"/>
        </w:rPr>
        <w:t xml:space="preserve"> </w:t>
      </w:r>
      <w:r>
        <w:rPr>
          <w:rFonts w:ascii="Calibri" w:hAnsi="Calibri"/>
          <w:sz w:val="20"/>
        </w:rPr>
        <w:t>3</w:t>
      </w:r>
      <w:r>
        <w:rPr>
          <w:rFonts w:ascii="Calibri" w:hAnsi="Calibri"/>
          <w:spacing w:val="-4"/>
          <w:sz w:val="20"/>
        </w:rPr>
        <w:t xml:space="preserve"> </w:t>
      </w:r>
      <w:r>
        <w:rPr>
          <w:rFonts w:ascii="Calibri" w:hAnsi="Calibri"/>
          <w:sz w:val="20"/>
        </w:rPr>
        <w:t>Business</w:t>
      </w:r>
      <w:r>
        <w:rPr>
          <w:rFonts w:ascii="Calibri" w:hAnsi="Calibri"/>
          <w:spacing w:val="-3"/>
          <w:sz w:val="20"/>
        </w:rPr>
        <w:t xml:space="preserve"> </w:t>
      </w:r>
      <w:r>
        <w:rPr>
          <w:rFonts w:ascii="Calibri" w:hAnsi="Calibri"/>
          <w:sz w:val="20"/>
        </w:rPr>
        <w:t>Concern</w:t>
      </w:r>
      <w:r>
        <w:rPr>
          <w:rFonts w:ascii="Calibri" w:hAnsi="Calibri"/>
          <w:spacing w:val="-3"/>
          <w:sz w:val="20"/>
        </w:rPr>
        <w:t xml:space="preserve"> </w:t>
      </w:r>
      <w:r>
        <w:rPr>
          <w:rFonts w:ascii="Calibri" w:hAnsi="Calibri"/>
          <w:sz w:val="20"/>
        </w:rPr>
        <w:t>whose</w:t>
      </w:r>
      <w:r>
        <w:rPr>
          <w:rFonts w:ascii="Calibri" w:hAnsi="Calibri"/>
          <w:spacing w:val="-4"/>
          <w:sz w:val="20"/>
        </w:rPr>
        <w:t xml:space="preserve"> </w:t>
      </w:r>
      <w:r>
        <w:rPr>
          <w:rFonts w:ascii="Calibri" w:hAnsi="Calibri"/>
          <w:sz w:val="20"/>
        </w:rPr>
        <w:t>full-time,</w:t>
      </w:r>
      <w:r>
        <w:rPr>
          <w:rFonts w:ascii="Calibri" w:hAnsi="Calibri"/>
          <w:spacing w:val="-3"/>
          <w:sz w:val="20"/>
        </w:rPr>
        <w:t xml:space="preserve"> </w:t>
      </w:r>
      <w:r>
        <w:rPr>
          <w:rFonts w:ascii="Calibri" w:hAnsi="Calibri"/>
          <w:sz w:val="20"/>
        </w:rPr>
        <w:t>permanent</w:t>
      </w:r>
      <w:r>
        <w:rPr>
          <w:rFonts w:ascii="Calibri" w:hAnsi="Calibri"/>
          <w:spacing w:val="-4"/>
          <w:sz w:val="20"/>
        </w:rPr>
        <w:t xml:space="preserve"> </w:t>
      </w:r>
      <w:r>
        <w:rPr>
          <w:rFonts w:ascii="Calibri" w:hAnsi="Calibri"/>
          <w:sz w:val="20"/>
        </w:rPr>
        <w:t>workforce</w:t>
      </w:r>
      <w:r>
        <w:rPr>
          <w:rFonts w:ascii="Calibri" w:hAnsi="Calibri"/>
          <w:spacing w:val="-4"/>
          <w:sz w:val="20"/>
        </w:rPr>
        <w:t xml:space="preserve"> </w:t>
      </w:r>
      <w:r>
        <w:rPr>
          <w:rFonts w:ascii="Calibri" w:hAnsi="Calibri"/>
          <w:sz w:val="20"/>
        </w:rPr>
        <w:t>includes</w:t>
      </w:r>
      <w:r>
        <w:rPr>
          <w:rFonts w:ascii="Calibri" w:hAnsi="Calibri"/>
          <w:spacing w:val="-3"/>
          <w:sz w:val="20"/>
        </w:rPr>
        <w:t xml:space="preserve"> </w:t>
      </w:r>
      <w:r>
        <w:rPr>
          <w:rFonts w:ascii="Calibri" w:hAnsi="Calibri"/>
          <w:sz w:val="20"/>
        </w:rPr>
        <w:t>30% Section 3 Residents as employees.</w:t>
      </w:r>
    </w:p>
    <w:p w14:paraId="0EDBC6F9" w14:textId="77777777" w:rsidR="001B7DD8" w:rsidRDefault="00CD1811">
      <w:pPr>
        <w:pStyle w:val="ListParagraph"/>
        <w:numPr>
          <w:ilvl w:val="0"/>
          <w:numId w:val="10"/>
        </w:numPr>
        <w:tabs>
          <w:tab w:val="left" w:pos="2519"/>
        </w:tabs>
        <w:ind w:right="923" w:firstLine="0"/>
        <w:rPr>
          <w:rFonts w:ascii="Calibri" w:hAnsi="Calibri"/>
          <w:sz w:val="20"/>
        </w:rPr>
      </w:pPr>
      <w:r>
        <w:rPr>
          <w:rFonts w:ascii="Calibri" w:hAnsi="Calibri"/>
          <w:sz w:val="20"/>
        </w:rPr>
        <w:t>Category</w:t>
      </w:r>
      <w:r>
        <w:rPr>
          <w:rFonts w:ascii="Calibri" w:hAnsi="Calibri"/>
          <w:spacing w:val="-2"/>
          <w:sz w:val="20"/>
        </w:rPr>
        <w:t xml:space="preserve"> </w:t>
      </w:r>
      <w:r>
        <w:rPr>
          <w:rFonts w:ascii="Calibri" w:hAnsi="Calibri"/>
          <w:sz w:val="20"/>
        </w:rPr>
        <w:t>3</w:t>
      </w:r>
      <w:r>
        <w:rPr>
          <w:rFonts w:ascii="Calibri" w:hAnsi="Calibri"/>
          <w:spacing w:val="-3"/>
          <w:sz w:val="20"/>
        </w:rPr>
        <w:t xml:space="preserve"> </w:t>
      </w:r>
      <w:r>
        <w:rPr>
          <w:rFonts w:ascii="Calibri" w:hAnsi="Calibri"/>
          <w:sz w:val="20"/>
        </w:rPr>
        <w:t>Businesses</w:t>
      </w:r>
      <w:r>
        <w:rPr>
          <w:rFonts w:ascii="Calibri" w:hAnsi="Calibri"/>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Section</w:t>
      </w:r>
      <w:r>
        <w:rPr>
          <w:rFonts w:ascii="Calibri" w:hAnsi="Calibri"/>
          <w:spacing w:val="-2"/>
          <w:sz w:val="20"/>
        </w:rPr>
        <w:t xml:space="preserve"> </w:t>
      </w:r>
      <w:r>
        <w:rPr>
          <w:rFonts w:ascii="Calibri" w:hAnsi="Calibri"/>
          <w:sz w:val="20"/>
        </w:rPr>
        <w:t>3</w:t>
      </w:r>
      <w:r>
        <w:rPr>
          <w:rFonts w:ascii="Calibri" w:hAnsi="Calibri"/>
          <w:spacing w:val="-3"/>
          <w:sz w:val="20"/>
        </w:rPr>
        <w:t xml:space="preserve"> </w:t>
      </w:r>
      <w:r>
        <w:rPr>
          <w:rFonts w:ascii="Calibri" w:hAnsi="Calibri"/>
          <w:sz w:val="20"/>
        </w:rPr>
        <w:t>Business</w:t>
      </w:r>
      <w:r>
        <w:rPr>
          <w:rFonts w:ascii="Calibri" w:hAnsi="Calibri"/>
          <w:spacing w:val="-2"/>
          <w:sz w:val="20"/>
        </w:rPr>
        <w:t xml:space="preserve"> </w:t>
      </w:r>
      <w:r>
        <w:rPr>
          <w:rFonts w:ascii="Calibri" w:hAnsi="Calibri"/>
          <w:sz w:val="20"/>
        </w:rPr>
        <w:t>Concerns</w:t>
      </w:r>
      <w:r>
        <w:rPr>
          <w:rFonts w:ascii="Calibri" w:hAnsi="Calibri"/>
          <w:spacing w:val="-2"/>
          <w:sz w:val="20"/>
        </w:rPr>
        <w:t xml:space="preserve"> </w:t>
      </w:r>
      <w:r>
        <w:rPr>
          <w:rFonts w:ascii="Calibri" w:hAnsi="Calibri"/>
          <w:sz w:val="20"/>
        </w:rPr>
        <w:t>that</w:t>
      </w:r>
      <w:r>
        <w:rPr>
          <w:rFonts w:ascii="Calibri" w:hAnsi="Calibri"/>
          <w:spacing w:val="-3"/>
          <w:sz w:val="20"/>
        </w:rPr>
        <w:t xml:space="preserve"> </w:t>
      </w:r>
      <w:r>
        <w:rPr>
          <w:rFonts w:ascii="Calibri" w:hAnsi="Calibri"/>
          <w:sz w:val="20"/>
        </w:rPr>
        <w:t>subcontracts</w:t>
      </w:r>
      <w:r>
        <w:rPr>
          <w:rFonts w:ascii="Calibri" w:hAnsi="Calibri"/>
          <w:spacing w:val="-2"/>
          <w:sz w:val="20"/>
        </w:rPr>
        <w:t xml:space="preserve"> </w:t>
      </w:r>
      <w:r>
        <w:rPr>
          <w:rFonts w:ascii="Calibri" w:hAnsi="Calibri"/>
          <w:sz w:val="20"/>
        </w:rPr>
        <w:t>in</w:t>
      </w:r>
      <w:r>
        <w:rPr>
          <w:rFonts w:ascii="Calibri" w:hAnsi="Calibri"/>
          <w:spacing w:val="-2"/>
          <w:sz w:val="20"/>
        </w:rPr>
        <w:t xml:space="preserve"> </w:t>
      </w:r>
      <w:r>
        <w:rPr>
          <w:rFonts w:ascii="Calibri" w:hAnsi="Calibri"/>
          <w:sz w:val="20"/>
        </w:rPr>
        <w:t>excess</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25%</w:t>
      </w:r>
      <w:r>
        <w:rPr>
          <w:rFonts w:ascii="Calibri" w:hAnsi="Calibri"/>
          <w:spacing w:val="-4"/>
          <w:sz w:val="20"/>
        </w:rPr>
        <w:t xml:space="preserve"> </w:t>
      </w:r>
      <w:r>
        <w:rPr>
          <w:rFonts w:ascii="Calibri" w:hAnsi="Calibri"/>
          <w:sz w:val="20"/>
        </w:rPr>
        <w:t>of</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z w:val="20"/>
        </w:rPr>
        <w:t>total amount of subcontracts to Category 1 or Category 2 business concerns.</w:t>
      </w:r>
    </w:p>
    <w:p w14:paraId="206CFEAC" w14:textId="77777777" w:rsidR="001B7DD8" w:rsidRDefault="00CD1811">
      <w:pPr>
        <w:spacing w:before="243"/>
        <w:ind w:left="1900" w:right="542"/>
        <w:rPr>
          <w:sz w:val="20"/>
        </w:rPr>
      </w:pPr>
      <w:r>
        <w:rPr>
          <w:sz w:val="20"/>
        </w:rPr>
        <w:t>If this compliance method is chosen, a Contractor or Subcontractor seeking to become a Section 3 certified Business Concern shall submit such evidence, as may be reasonably required by FHC that the Contractor or Subcontractor qualifies as a Section 3 Business Concern in one of the 3 categories outlined above.</w:t>
      </w:r>
      <w:r>
        <w:rPr>
          <w:spacing w:val="40"/>
          <w:sz w:val="20"/>
        </w:rPr>
        <w:t xml:space="preserve"> </w:t>
      </w:r>
      <w:r>
        <w:rPr>
          <w:sz w:val="20"/>
        </w:rPr>
        <w:t>Such evidence may include, but is not limited to, an affidavit certifying that 30% of the subject Contractor’s or Subcontractor’s employees are low-income as defined by federal guidelines; documentation to prove the Business Concern is actively recognized as a Certified Section 3 Business Concern by HUD or MSHDAS; household</w:t>
      </w:r>
      <w:r>
        <w:rPr>
          <w:spacing w:val="-2"/>
          <w:sz w:val="20"/>
        </w:rPr>
        <w:t xml:space="preserve"> </w:t>
      </w:r>
      <w:r>
        <w:rPr>
          <w:sz w:val="20"/>
        </w:rPr>
        <w:t>income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business</w:t>
      </w:r>
      <w:r>
        <w:rPr>
          <w:spacing w:val="-2"/>
          <w:sz w:val="20"/>
        </w:rPr>
        <w:t xml:space="preserve"> </w:t>
      </w:r>
      <w:r>
        <w:rPr>
          <w:sz w:val="20"/>
        </w:rPr>
        <w:t>owner;</w:t>
      </w:r>
      <w:r>
        <w:rPr>
          <w:spacing w:val="-4"/>
          <w:sz w:val="20"/>
        </w:rPr>
        <w:t xml:space="preserve"> </w:t>
      </w:r>
      <w:r>
        <w:rPr>
          <w:sz w:val="20"/>
        </w:rPr>
        <w:t>a</w:t>
      </w:r>
      <w:r>
        <w:rPr>
          <w:spacing w:val="-3"/>
          <w:sz w:val="20"/>
        </w:rPr>
        <w:t xml:space="preserve"> </w:t>
      </w:r>
      <w:r>
        <w:rPr>
          <w:sz w:val="20"/>
        </w:rPr>
        <w:t>list</w:t>
      </w:r>
      <w:r>
        <w:rPr>
          <w:spacing w:val="-3"/>
          <w:sz w:val="20"/>
        </w:rPr>
        <w:t xml:space="preserve"> </w:t>
      </w:r>
      <w:r>
        <w:rPr>
          <w:sz w:val="20"/>
        </w:rPr>
        <w:t>of</w:t>
      </w:r>
      <w:r>
        <w:rPr>
          <w:spacing w:val="-4"/>
          <w:sz w:val="20"/>
        </w:rPr>
        <w:t xml:space="preserve"> </w:t>
      </w:r>
      <w:r>
        <w:rPr>
          <w:sz w:val="20"/>
        </w:rPr>
        <w:t>employees</w:t>
      </w:r>
      <w:r>
        <w:rPr>
          <w:spacing w:val="-2"/>
          <w:sz w:val="20"/>
        </w:rPr>
        <w:t xml:space="preserve"> </w:t>
      </w:r>
      <w:r>
        <w:rPr>
          <w:sz w:val="20"/>
        </w:rPr>
        <w:t>and</w:t>
      </w:r>
      <w:r>
        <w:rPr>
          <w:spacing w:val="-2"/>
          <w:sz w:val="20"/>
        </w:rPr>
        <w:t xml:space="preserve"> </w:t>
      </w:r>
      <w:r>
        <w:rPr>
          <w:sz w:val="20"/>
        </w:rPr>
        <w:t>the</w:t>
      </w:r>
      <w:r>
        <w:rPr>
          <w:spacing w:val="-4"/>
          <w:sz w:val="20"/>
        </w:rPr>
        <w:t xml:space="preserve"> </w:t>
      </w:r>
      <w:r>
        <w:rPr>
          <w:sz w:val="20"/>
        </w:rPr>
        <w:t>household</w:t>
      </w:r>
      <w:r>
        <w:rPr>
          <w:spacing w:val="-2"/>
          <w:sz w:val="20"/>
        </w:rPr>
        <w:t xml:space="preserve"> </w:t>
      </w:r>
      <w:r>
        <w:rPr>
          <w:sz w:val="20"/>
        </w:rPr>
        <w:t>income</w:t>
      </w:r>
      <w:r>
        <w:rPr>
          <w:spacing w:val="-4"/>
          <w:sz w:val="20"/>
        </w:rPr>
        <w:t xml:space="preserve"> </w:t>
      </w:r>
      <w:r>
        <w:rPr>
          <w:sz w:val="20"/>
        </w:rPr>
        <w:t>of</w:t>
      </w:r>
      <w:r>
        <w:rPr>
          <w:spacing w:val="-4"/>
          <w:sz w:val="20"/>
        </w:rPr>
        <w:t xml:space="preserve"> </w:t>
      </w:r>
      <w:r>
        <w:rPr>
          <w:sz w:val="20"/>
        </w:rPr>
        <w:t>each</w:t>
      </w:r>
      <w:r>
        <w:rPr>
          <w:spacing w:val="-2"/>
          <w:sz w:val="20"/>
        </w:rPr>
        <w:t xml:space="preserve"> </w:t>
      </w:r>
      <w:r>
        <w:rPr>
          <w:sz w:val="20"/>
        </w:rPr>
        <w:t>employee,</w:t>
      </w:r>
      <w:r>
        <w:rPr>
          <w:spacing w:val="-2"/>
          <w:sz w:val="20"/>
        </w:rPr>
        <w:t xml:space="preserve"> </w:t>
      </w:r>
      <w:r>
        <w:rPr>
          <w:sz w:val="20"/>
        </w:rPr>
        <w:t>etc.</w:t>
      </w:r>
    </w:p>
    <w:p w14:paraId="1072D984" w14:textId="77777777" w:rsidR="001B7DD8" w:rsidRDefault="001B7DD8">
      <w:pPr>
        <w:pStyle w:val="BodyText"/>
        <w:rPr>
          <w:sz w:val="20"/>
        </w:rPr>
      </w:pPr>
    </w:p>
    <w:p w14:paraId="210F45F1" w14:textId="77777777" w:rsidR="001B7DD8" w:rsidRDefault="00CD1811">
      <w:pPr>
        <w:spacing w:before="1"/>
        <w:ind w:left="1900" w:right="580"/>
        <w:rPr>
          <w:sz w:val="20"/>
        </w:rPr>
      </w:pPr>
      <w:r>
        <w:rPr>
          <w:sz w:val="20"/>
        </w:rPr>
        <w:t>A Section 3 Business Concern seeking a contract or subcontract shall submit such evidence, as may be reasonably</w:t>
      </w:r>
      <w:r>
        <w:rPr>
          <w:spacing w:val="-2"/>
          <w:sz w:val="20"/>
        </w:rPr>
        <w:t xml:space="preserve"> </w:t>
      </w:r>
      <w:r>
        <w:rPr>
          <w:sz w:val="20"/>
        </w:rPr>
        <w:t>required,</w:t>
      </w:r>
      <w:r>
        <w:rPr>
          <w:spacing w:val="-2"/>
          <w:sz w:val="20"/>
        </w:rPr>
        <w:t xml:space="preserve"> </w:t>
      </w:r>
      <w:r>
        <w:rPr>
          <w:sz w:val="20"/>
        </w:rPr>
        <w:t>sufficient</w:t>
      </w:r>
      <w:r>
        <w:rPr>
          <w:spacing w:val="-3"/>
          <w:sz w:val="20"/>
        </w:rPr>
        <w:t xml:space="preserve"> </w:t>
      </w:r>
      <w:r>
        <w:rPr>
          <w:sz w:val="20"/>
        </w:rPr>
        <w:t>to</w:t>
      </w:r>
      <w:r>
        <w:rPr>
          <w:spacing w:val="-3"/>
          <w:sz w:val="20"/>
        </w:rPr>
        <w:t xml:space="preserve"> </w:t>
      </w:r>
      <w:r>
        <w:rPr>
          <w:sz w:val="20"/>
        </w:rPr>
        <w:t>demonstrate</w:t>
      </w:r>
      <w:r>
        <w:rPr>
          <w:spacing w:val="-4"/>
          <w:sz w:val="20"/>
        </w:rPr>
        <w:t xml:space="preserve"> </w:t>
      </w:r>
      <w:r>
        <w:rPr>
          <w:sz w:val="20"/>
        </w:rPr>
        <w:t>to</w:t>
      </w:r>
      <w:r>
        <w:rPr>
          <w:spacing w:val="-3"/>
          <w:sz w:val="20"/>
        </w:rPr>
        <w:t xml:space="preserve"> </w:t>
      </w:r>
      <w:r>
        <w:rPr>
          <w:sz w:val="20"/>
        </w:rPr>
        <w:t>FHC</w:t>
      </w:r>
      <w:r>
        <w:rPr>
          <w:spacing w:val="-4"/>
          <w:sz w:val="20"/>
        </w:rPr>
        <w:t xml:space="preserve"> </w:t>
      </w:r>
      <w:r>
        <w:rPr>
          <w:sz w:val="20"/>
        </w:rPr>
        <w:t>that</w:t>
      </w:r>
      <w:r>
        <w:rPr>
          <w:spacing w:val="-5"/>
          <w:sz w:val="20"/>
        </w:rPr>
        <w:t xml:space="preserve"> </w:t>
      </w:r>
      <w:r>
        <w:rPr>
          <w:sz w:val="20"/>
        </w:rPr>
        <w:t>the</w:t>
      </w:r>
      <w:r>
        <w:rPr>
          <w:spacing w:val="-4"/>
          <w:sz w:val="20"/>
        </w:rPr>
        <w:t xml:space="preserve"> </w:t>
      </w:r>
      <w:r>
        <w:rPr>
          <w:sz w:val="20"/>
        </w:rPr>
        <w:t>Section</w:t>
      </w:r>
      <w:r>
        <w:rPr>
          <w:spacing w:val="-2"/>
          <w:sz w:val="20"/>
        </w:rPr>
        <w:t xml:space="preserve"> </w:t>
      </w:r>
      <w:r>
        <w:rPr>
          <w:sz w:val="20"/>
        </w:rPr>
        <w:t>3</w:t>
      </w:r>
      <w:r>
        <w:rPr>
          <w:spacing w:val="-3"/>
          <w:sz w:val="20"/>
        </w:rPr>
        <w:t xml:space="preserve"> </w:t>
      </w:r>
      <w:r>
        <w:rPr>
          <w:sz w:val="20"/>
        </w:rPr>
        <w:t>Business</w:t>
      </w:r>
      <w:r>
        <w:rPr>
          <w:spacing w:val="-2"/>
          <w:sz w:val="20"/>
        </w:rPr>
        <w:t xml:space="preserve"> </w:t>
      </w:r>
      <w:r>
        <w:rPr>
          <w:sz w:val="20"/>
        </w:rPr>
        <w:t>Concern</w:t>
      </w:r>
      <w:r>
        <w:rPr>
          <w:spacing w:val="-2"/>
          <w:sz w:val="20"/>
        </w:rPr>
        <w:t xml:space="preserve"> </w:t>
      </w:r>
      <w:r>
        <w:rPr>
          <w:sz w:val="20"/>
        </w:rPr>
        <w:t>is</w:t>
      </w:r>
      <w:r>
        <w:rPr>
          <w:spacing w:val="-2"/>
          <w:sz w:val="20"/>
        </w:rPr>
        <w:t xml:space="preserve"> </w:t>
      </w:r>
      <w:r>
        <w:rPr>
          <w:sz w:val="20"/>
        </w:rPr>
        <w:t>responsible</w:t>
      </w:r>
      <w:r>
        <w:rPr>
          <w:spacing w:val="-4"/>
          <w:sz w:val="20"/>
        </w:rPr>
        <w:t xml:space="preserve"> </w:t>
      </w:r>
      <w:r>
        <w:rPr>
          <w:sz w:val="20"/>
        </w:rPr>
        <w:t>and has the ability to perform successfully under the terms and conditions of the proposed contract.</w:t>
      </w:r>
    </w:p>
    <w:p w14:paraId="61FAEFBD" w14:textId="77777777" w:rsidR="001B7DD8" w:rsidRDefault="001B7DD8">
      <w:pPr>
        <w:rPr>
          <w:sz w:val="20"/>
        </w:rPr>
        <w:sectPr w:rsidR="001B7DD8">
          <w:footerReference w:type="default" r:id="rId20"/>
          <w:pgSz w:w="12240" w:h="15840"/>
          <w:pgMar w:top="1540" w:right="360" w:bottom="720" w:left="360" w:header="0" w:footer="523" w:gutter="0"/>
          <w:pgNumType w:start="38"/>
          <w:cols w:space="720"/>
        </w:sectPr>
      </w:pPr>
    </w:p>
    <w:p w14:paraId="72CC008C" w14:textId="77777777" w:rsidR="001B7DD8" w:rsidRDefault="00CD1811">
      <w:pPr>
        <w:pStyle w:val="Heading3"/>
        <w:spacing w:before="36"/>
        <w:ind w:left="4790" w:right="3058" w:hanging="173"/>
      </w:pPr>
      <w:r>
        <w:lastRenderedPageBreak/>
        <w:t>FLINT HOUSING COMMISSION SECTION</w:t>
      </w:r>
      <w:r>
        <w:rPr>
          <w:spacing w:val="-13"/>
        </w:rPr>
        <w:t xml:space="preserve"> </w:t>
      </w:r>
      <w:r>
        <w:t>3</w:t>
      </w:r>
      <w:r>
        <w:rPr>
          <w:spacing w:val="-11"/>
        </w:rPr>
        <w:t xml:space="preserve"> </w:t>
      </w:r>
      <w:r>
        <w:t>COMPLIANCE</w:t>
      </w:r>
      <w:r>
        <w:rPr>
          <w:spacing w:val="-12"/>
        </w:rPr>
        <w:t xml:space="preserve"> </w:t>
      </w:r>
      <w:r>
        <w:t>PLAN</w:t>
      </w:r>
    </w:p>
    <w:p w14:paraId="173DE15D" w14:textId="77777777" w:rsidR="001B7DD8" w:rsidRDefault="00CD1811">
      <w:pPr>
        <w:spacing w:line="293" w:lineRule="exact"/>
        <w:ind w:left="3537"/>
        <w:rPr>
          <w:b/>
          <w:sz w:val="24"/>
        </w:rPr>
      </w:pPr>
      <w:r>
        <w:rPr>
          <w:b/>
          <w:sz w:val="24"/>
        </w:rPr>
        <w:t>CONTRACTOR’S</w:t>
      </w:r>
      <w:r>
        <w:rPr>
          <w:b/>
          <w:spacing w:val="-6"/>
          <w:sz w:val="24"/>
        </w:rPr>
        <w:t xml:space="preserve"> </w:t>
      </w:r>
      <w:r>
        <w:rPr>
          <w:b/>
          <w:sz w:val="24"/>
        </w:rPr>
        <w:t>ACKNOWLEDGMENT</w:t>
      </w:r>
      <w:r>
        <w:rPr>
          <w:b/>
          <w:spacing w:val="-4"/>
          <w:sz w:val="24"/>
        </w:rPr>
        <w:t xml:space="preserve"> </w:t>
      </w:r>
      <w:r>
        <w:rPr>
          <w:b/>
          <w:sz w:val="24"/>
        </w:rPr>
        <w:t>AND</w:t>
      </w:r>
      <w:r>
        <w:rPr>
          <w:b/>
          <w:spacing w:val="-5"/>
          <w:sz w:val="24"/>
        </w:rPr>
        <w:t xml:space="preserve"> </w:t>
      </w:r>
      <w:r>
        <w:rPr>
          <w:b/>
          <w:spacing w:val="-2"/>
          <w:sz w:val="24"/>
        </w:rPr>
        <w:t>AGREEMENT</w:t>
      </w:r>
    </w:p>
    <w:p w14:paraId="3BFB72D8" w14:textId="77777777" w:rsidR="001B7DD8" w:rsidRDefault="001B7DD8">
      <w:pPr>
        <w:pStyle w:val="BodyText"/>
        <w:spacing w:before="196"/>
        <w:rPr>
          <w:b/>
          <w:sz w:val="24"/>
        </w:rPr>
      </w:pPr>
    </w:p>
    <w:p w14:paraId="38719BF1" w14:textId="77777777" w:rsidR="001B7DD8" w:rsidRDefault="00CD1811">
      <w:pPr>
        <w:pStyle w:val="Heading7"/>
        <w:tabs>
          <w:tab w:val="left" w:pos="7497"/>
        </w:tabs>
        <w:ind w:left="1080" w:firstLine="0"/>
      </w:pPr>
      <w:r>
        <w:t>Name</w:t>
      </w:r>
      <w:r>
        <w:rPr>
          <w:spacing w:val="-1"/>
        </w:rPr>
        <w:t xml:space="preserve"> </w:t>
      </w:r>
      <w:r>
        <w:t>of</w:t>
      </w:r>
      <w:r>
        <w:rPr>
          <w:spacing w:val="-2"/>
        </w:rPr>
        <w:t xml:space="preserve"> </w:t>
      </w:r>
      <w:r>
        <w:t>Company:</w:t>
      </w:r>
      <w:r>
        <w:rPr>
          <w:spacing w:val="-1"/>
        </w:rPr>
        <w:t xml:space="preserve"> </w:t>
      </w:r>
      <w:r>
        <w:rPr>
          <w:u w:val="single"/>
        </w:rPr>
        <w:tab/>
      </w:r>
    </w:p>
    <w:p w14:paraId="79782D5C" w14:textId="77777777" w:rsidR="001B7DD8" w:rsidRDefault="001B7DD8">
      <w:pPr>
        <w:pStyle w:val="BodyText"/>
        <w:spacing w:before="1"/>
        <w:rPr>
          <w:b/>
          <w:sz w:val="20"/>
        </w:rPr>
      </w:pPr>
    </w:p>
    <w:p w14:paraId="12712733" w14:textId="77777777" w:rsidR="001B7DD8" w:rsidRDefault="00CD1811">
      <w:pPr>
        <w:tabs>
          <w:tab w:val="left" w:pos="6717"/>
          <w:tab w:val="left" w:pos="7843"/>
        </w:tabs>
        <w:spacing w:before="1" w:line="480" w:lineRule="auto"/>
        <w:ind w:left="1080" w:right="3529"/>
        <w:rPr>
          <w:sz w:val="20"/>
        </w:rPr>
      </w:pPr>
      <w:r>
        <w:rPr>
          <w:noProof/>
          <w:sz w:val="20"/>
        </w:rPr>
        <mc:AlternateContent>
          <mc:Choice Requires="wps">
            <w:drawing>
              <wp:anchor distT="0" distB="0" distL="0" distR="0" simplePos="0" relativeHeight="15754240" behindDoc="0" locked="0" layoutInCell="1" allowOverlap="1" wp14:anchorId="4101C835" wp14:editId="7C6A776F">
                <wp:simplePos x="0" y="0"/>
                <wp:positionH relativeFrom="page">
                  <wp:posOffset>943395</wp:posOffset>
                </wp:positionH>
                <wp:positionV relativeFrom="paragraph">
                  <wp:posOffset>604742</wp:posOffset>
                </wp:positionV>
                <wp:extent cx="3919854"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9854" cy="1270"/>
                        </a:xfrm>
                        <a:custGeom>
                          <a:avLst/>
                          <a:gdLst/>
                          <a:ahLst/>
                          <a:cxnLst/>
                          <a:rect l="l" t="t" r="r" b="b"/>
                          <a:pathLst>
                            <a:path w="3919854">
                              <a:moveTo>
                                <a:pt x="0" y="0"/>
                              </a:moveTo>
                              <a:lnTo>
                                <a:pt x="3919822"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8D9E4" id="Graphic 65" o:spid="_x0000_s1026" style="position:absolute;margin-left:74.3pt;margin-top:47.6pt;width:308.65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39198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" path="m,l3919822,e" filled="f" strokeweight=".22817mm">
                <v:path arrowok="t"/>
                <w10:wrap anchorx="page"/>
              </v:shape>
            </w:pict>
          </mc:Fallback>
        </mc:AlternateContent>
      </w:r>
      <w:r>
        <w:rPr>
          <w:sz w:val="20"/>
        </w:rPr>
        <w:t>Solicitation or File No.</w:t>
      </w:r>
      <w:r>
        <w:rPr>
          <w:sz w:val="20"/>
          <w:u w:val="single"/>
        </w:rPr>
        <w:tab/>
      </w:r>
      <w:r>
        <w:rPr>
          <w:sz w:val="20"/>
          <w:u w:val="single"/>
        </w:rPr>
        <w:tab/>
      </w:r>
      <w:r>
        <w:rPr>
          <w:spacing w:val="-12"/>
          <w:sz w:val="20"/>
        </w:rPr>
        <w:t xml:space="preserve"> </w:t>
      </w:r>
      <w:r>
        <w:rPr>
          <w:sz w:val="20"/>
        </w:rPr>
        <w:t xml:space="preserve">_ Description of Services or Work. </w:t>
      </w:r>
      <w:r>
        <w:rPr>
          <w:sz w:val="20"/>
          <w:u w:val="single"/>
        </w:rPr>
        <w:tab/>
      </w:r>
    </w:p>
    <w:p w14:paraId="19F97DE9" w14:textId="77777777" w:rsidR="001B7DD8" w:rsidRDefault="00CD1811">
      <w:pPr>
        <w:spacing w:before="242"/>
        <w:ind w:left="1080"/>
        <w:rPr>
          <w:sz w:val="20"/>
        </w:rPr>
      </w:pPr>
      <w:r>
        <w:rPr>
          <w:sz w:val="20"/>
        </w:rPr>
        <w:t>Please</w:t>
      </w:r>
      <w:r>
        <w:rPr>
          <w:spacing w:val="-4"/>
          <w:sz w:val="20"/>
        </w:rPr>
        <w:t xml:space="preserve"> </w:t>
      </w:r>
      <w:r>
        <w:rPr>
          <w:sz w:val="20"/>
        </w:rPr>
        <w:t>indicate</w:t>
      </w:r>
      <w:r>
        <w:rPr>
          <w:spacing w:val="-4"/>
          <w:sz w:val="20"/>
        </w:rPr>
        <w:t xml:space="preserve"> </w:t>
      </w:r>
      <w:r>
        <w:rPr>
          <w:sz w:val="20"/>
        </w:rPr>
        <w:t>you</w:t>
      </w:r>
      <w:r>
        <w:rPr>
          <w:spacing w:val="-2"/>
          <w:sz w:val="20"/>
        </w:rPr>
        <w:t xml:space="preserve"> </w:t>
      </w:r>
      <w:r>
        <w:rPr>
          <w:sz w:val="20"/>
        </w:rPr>
        <w:t>firms</w:t>
      </w:r>
      <w:r>
        <w:rPr>
          <w:spacing w:val="-2"/>
          <w:sz w:val="20"/>
        </w:rPr>
        <w:t xml:space="preserve"> </w:t>
      </w:r>
      <w:r>
        <w:rPr>
          <w:sz w:val="20"/>
        </w:rPr>
        <w:t>proposed</w:t>
      </w:r>
      <w:r>
        <w:rPr>
          <w:spacing w:val="-2"/>
          <w:sz w:val="20"/>
        </w:rPr>
        <w:t xml:space="preserve"> </w:t>
      </w:r>
      <w:r>
        <w:rPr>
          <w:sz w:val="20"/>
        </w:rPr>
        <w:t>methodology</w:t>
      </w:r>
      <w:r>
        <w:rPr>
          <w:spacing w:val="-2"/>
          <w:sz w:val="20"/>
        </w:rPr>
        <w:t xml:space="preserve"> </w:t>
      </w:r>
      <w:r>
        <w:rPr>
          <w:sz w:val="20"/>
        </w:rPr>
        <w:t>for</w:t>
      </w:r>
      <w:r>
        <w:rPr>
          <w:spacing w:val="-3"/>
          <w:sz w:val="20"/>
        </w:rPr>
        <w:t xml:space="preserve"> </w:t>
      </w:r>
      <w:r>
        <w:rPr>
          <w:sz w:val="20"/>
        </w:rPr>
        <w:t>compliance</w:t>
      </w:r>
      <w:r>
        <w:rPr>
          <w:spacing w:val="-4"/>
          <w:sz w:val="20"/>
        </w:rPr>
        <w:t xml:space="preserve"> </w:t>
      </w:r>
      <w:r>
        <w:rPr>
          <w:sz w:val="20"/>
        </w:rPr>
        <w:t>with</w:t>
      </w:r>
      <w:r>
        <w:rPr>
          <w:spacing w:val="-2"/>
          <w:sz w:val="20"/>
        </w:rPr>
        <w:t xml:space="preserve"> </w:t>
      </w:r>
      <w:r>
        <w:rPr>
          <w:sz w:val="20"/>
        </w:rPr>
        <w:t>Section</w:t>
      </w:r>
      <w:r>
        <w:rPr>
          <w:spacing w:val="-2"/>
          <w:sz w:val="20"/>
        </w:rPr>
        <w:t xml:space="preserve"> </w:t>
      </w:r>
      <w:r>
        <w:rPr>
          <w:sz w:val="20"/>
        </w:rPr>
        <w:t>3;</w:t>
      </w:r>
      <w:r>
        <w:rPr>
          <w:spacing w:val="-4"/>
          <w:sz w:val="20"/>
        </w:rPr>
        <w:t xml:space="preserve"> </w:t>
      </w:r>
      <w:r>
        <w:rPr>
          <w:sz w:val="20"/>
        </w:rPr>
        <w:t>you</w:t>
      </w:r>
      <w:r>
        <w:rPr>
          <w:spacing w:val="-2"/>
          <w:sz w:val="20"/>
        </w:rPr>
        <w:t xml:space="preserve"> </w:t>
      </w:r>
      <w:r>
        <w:rPr>
          <w:sz w:val="20"/>
        </w:rPr>
        <w:t>may</w:t>
      </w:r>
      <w:r>
        <w:rPr>
          <w:spacing w:val="-2"/>
          <w:sz w:val="20"/>
        </w:rPr>
        <w:t xml:space="preserve"> </w:t>
      </w:r>
      <w:r>
        <w:rPr>
          <w:sz w:val="20"/>
        </w:rPr>
        <w:t>select</w:t>
      </w:r>
      <w:r>
        <w:rPr>
          <w:spacing w:val="-3"/>
          <w:sz w:val="20"/>
        </w:rPr>
        <w:t xml:space="preserve"> </w:t>
      </w:r>
      <w:r>
        <w:rPr>
          <w:b/>
          <w:sz w:val="20"/>
        </w:rPr>
        <w:t>one</w:t>
      </w:r>
      <w:r>
        <w:rPr>
          <w:b/>
          <w:spacing w:val="-3"/>
          <w:sz w:val="20"/>
        </w:rPr>
        <w:t xml:space="preserve"> </w:t>
      </w:r>
      <w:r>
        <w:rPr>
          <w:b/>
          <w:sz w:val="20"/>
        </w:rPr>
        <w:t>or</w:t>
      </w:r>
      <w:r>
        <w:rPr>
          <w:b/>
          <w:spacing w:val="-2"/>
          <w:sz w:val="20"/>
        </w:rPr>
        <w:t xml:space="preserve"> </w:t>
      </w:r>
      <w:r>
        <w:rPr>
          <w:b/>
          <w:sz w:val="20"/>
        </w:rPr>
        <w:t>more</w:t>
      </w:r>
      <w:r>
        <w:rPr>
          <w:b/>
          <w:spacing w:val="-2"/>
          <w:sz w:val="20"/>
        </w:rPr>
        <w:t xml:space="preserve"> </w:t>
      </w:r>
      <w:r>
        <w:rPr>
          <w:sz w:val="20"/>
        </w:rPr>
        <w:t>methods</w:t>
      </w:r>
      <w:r>
        <w:rPr>
          <w:spacing w:val="-4"/>
          <w:sz w:val="20"/>
        </w:rPr>
        <w:t xml:space="preserve"> </w:t>
      </w:r>
      <w:r>
        <w:rPr>
          <w:sz w:val="20"/>
        </w:rPr>
        <w:t xml:space="preserve">of </w:t>
      </w:r>
      <w:r>
        <w:rPr>
          <w:spacing w:val="-2"/>
          <w:sz w:val="20"/>
        </w:rPr>
        <w:t>compliance.</w:t>
      </w:r>
    </w:p>
    <w:p w14:paraId="136017D5" w14:textId="77777777" w:rsidR="001B7DD8" w:rsidRDefault="001B7DD8">
      <w:pPr>
        <w:pStyle w:val="BodyText"/>
        <w:rPr>
          <w:sz w:val="20"/>
        </w:rPr>
      </w:pPr>
    </w:p>
    <w:p w14:paraId="687F0517" w14:textId="77777777" w:rsidR="001B7DD8" w:rsidRDefault="00CD1811">
      <w:pPr>
        <w:pStyle w:val="ListParagraph"/>
        <w:numPr>
          <w:ilvl w:val="0"/>
          <w:numId w:val="9"/>
        </w:numPr>
        <w:tabs>
          <w:tab w:val="left" w:pos="1800"/>
          <w:tab w:val="left" w:pos="2519"/>
        </w:tabs>
        <w:ind w:right="543" w:hanging="361"/>
        <w:rPr>
          <w:rFonts w:ascii="Calibri" w:hAnsi="Calibri"/>
          <w:sz w:val="20"/>
        </w:rPr>
      </w:pPr>
      <w:r>
        <w:rPr>
          <w:rFonts w:ascii="Wingdings" w:hAnsi="Wingdings"/>
          <w:spacing w:val="-10"/>
          <w:sz w:val="20"/>
        </w:rPr>
        <w:t></w:t>
      </w:r>
      <w:r>
        <w:rPr>
          <w:sz w:val="20"/>
        </w:rPr>
        <w:tab/>
      </w:r>
      <w:r>
        <w:rPr>
          <w:rFonts w:ascii="Calibri" w:hAnsi="Calibri"/>
          <w:sz w:val="20"/>
        </w:rPr>
        <w:t>Meeting</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numerical</w:t>
      </w:r>
      <w:r>
        <w:rPr>
          <w:rFonts w:ascii="Calibri" w:hAnsi="Calibri"/>
          <w:spacing w:val="-3"/>
          <w:sz w:val="20"/>
        </w:rPr>
        <w:t xml:space="preserve"> </w:t>
      </w:r>
      <w:r>
        <w:rPr>
          <w:rFonts w:ascii="Calibri" w:hAnsi="Calibri"/>
          <w:sz w:val="20"/>
        </w:rPr>
        <w:t>goals</w:t>
      </w:r>
      <w:r>
        <w:rPr>
          <w:rFonts w:ascii="Calibri" w:hAnsi="Calibri"/>
          <w:spacing w:val="-2"/>
          <w:sz w:val="20"/>
        </w:rPr>
        <w:t xml:space="preserve"> </w:t>
      </w:r>
      <w:r>
        <w:rPr>
          <w:rFonts w:ascii="Calibri" w:hAnsi="Calibri"/>
          <w:sz w:val="20"/>
        </w:rPr>
        <w:t>set</w:t>
      </w:r>
      <w:r>
        <w:rPr>
          <w:rFonts w:ascii="Calibri" w:hAnsi="Calibri"/>
          <w:spacing w:val="-3"/>
          <w:sz w:val="20"/>
        </w:rPr>
        <w:t xml:space="preserve"> </w:t>
      </w:r>
      <w:r>
        <w:rPr>
          <w:rFonts w:ascii="Calibri" w:hAnsi="Calibri"/>
          <w:sz w:val="20"/>
        </w:rPr>
        <w:t>forth</w:t>
      </w:r>
      <w:r>
        <w:rPr>
          <w:rFonts w:ascii="Calibri" w:hAnsi="Calibri"/>
          <w:spacing w:val="-2"/>
          <w:sz w:val="20"/>
        </w:rPr>
        <w:t xml:space="preserve"> </w:t>
      </w:r>
      <w:r>
        <w:rPr>
          <w:rFonts w:ascii="Calibri" w:hAnsi="Calibri"/>
          <w:sz w:val="20"/>
        </w:rPr>
        <w:t>in</w:t>
      </w:r>
      <w:r>
        <w:rPr>
          <w:rFonts w:ascii="Calibri" w:hAnsi="Calibri"/>
          <w:spacing w:val="-2"/>
          <w:sz w:val="20"/>
        </w:rPr>
        <w:t xml:space="preserve"> </w:t>
      </w:r>
      <w:r>
        <w:rPr>
          <w:rFonts w:ascii="Calibri" w:hAnsi="Calibri"/>
          <w:sz w:val="20"/>
        </w:rPr>
        <w:t>this</w:t>
      </w:r>
      <w:r>
        <w:rPr>
          <w:rFonts w:ascii="Calibri" w:hAnsi="Calibri"/>
          <w:spacing w:val="-2"/>
          <w:sz w:val="20"/>
        </w:rPr>
        <w:t xml:space="preserve"> </w:t>
      </w:r>
      <w:r>
        <w:rPr>
          <w:rFonts w:ascii="Calibri" w:hAnsi="Calibri"/>
          <w:sz w:val="20"/>
        </w:rPr>
        <w:t>section</w:t>
      </w:r>
      <w:r>
        <w:rPr>
          <w:rFonts w:ascii="Calibri" w:hAnsi="Calibri"/>
          <w:spacing w:val="-2"/>
          <w:sz w:val="20"/>
        </w:rPr>
        <w:t xml:space="preserve"> </w:t>
      </w:r>
      <w:r>
        <w:rPr>
          <w:rFonts w:ascii="Calibri" w:hAnsi="Calibri"/>
          <w:sz w:val="20"/>
        </w:rPr>
        <w:t>for</w:t>
      </w:r>
      <w:r>
        <w:rPr>
          <w:rFonts w:ascii="Calibri" w:hAnsi="Calibri"/>
          <w:spacing w:val="-3"/>
          <w:sz w:val="20"/>
        </w:rPr>
        <w:t xml:space="preserve"> </w:t>
      </w:r>
      <w:r>
        <w:rPr>
          <w:rFonts w:ascii="Calibri" w:hAnsi="Calibri"/>
          <w:sz w:val="20"/>
        </w:rPr>
        <w:t>providing</w:t>
      </w:r>
      <w:r>
        <w:rPr>
          <w:rFonts w:ascii="Calibri" w:hAnsi="Calibri"/>
          <w:spacing w:val="-3"/>
          <w:sz w:val="20"/>
        </w:rPr>
        <w:t xml:space="preserve"> </w:t>
      </w:r>
      <w:r>
        <w:rPr>
          <w:rFonts w:ascii="Calibri" w:hAnsi="Calibri"/>
          <w:sz w:val="20"/>
        </w:rPr>
        <w:t>training</w:t>
      </w:r>
      <w:r>
        <w:rPr>
          <w:rFonts w:ascii="Calibri" w:hAnsi="Calibri"/>
          <w:spacing w:val="-3"/>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employment</w:t>
      </w:r>
      <w:r>
        <w:rPr>
          <w:rFonts w:ascii="Calibri" w:hAnsi="Calibri"/>
          <w:spacing w:val="-3"/>
          <w:sz w:val="20"/>
        </w:rPr>
        <w:t xml:space="preserve"> </w:t>
      </w:r>
      <w:r>
        <w:rPr>
          <w:rFonts w:ascii="Calibri" w:hAnsi="Calibri"/>
          <w:sz w:val="20"/>
        </w:rPr>
        <w:t>opportunities to residents of public housing or other low income persons (section 3 residents);</w:t>
      </w:r>
    </w:p>
    <w:p w14:paraId="6BF344D4" w14:textId="77777777" w:rsidR="001B7DD8" w:rsidRDefault="001B7DD8">
      <w:pPr>
        <w:pStyle w:val="BodyText"/>
        <w:spacing w:before="2"/>
        <w:rPr>
          <w:sz w:val="20"/>
        </w:rPr>
      </w:pPr>
    </w:p>
    <w:p w14:paraId="6EA4746C" w14:textId="77777777" w:rsidR="001B7DD8" w:rsidRDefault="00CD1811">
      <w:pPr>
        <w:pStyle w:val="ListParagraph"/>
        <w:numPr>
          <w:ilvl w:val="0"/>
          <w:numId w:val="9"/>
        </w:numPr>
        <w:tabs>
          <w:tab w:val="left" w:pos="1799"/>
          <w:tab w:val="left" w:pos="2519"/>
        </w:tabs>
        <w:ind w:left="1799" w:hanging="359"/>
        <w:rPr>
          <w:rFonts w:ascii="Calibri" w:hAnsi="Calibri"/>
          <w:sz w:val="20"/>
        </w:rPr>
      </w:pPr>
      <w:r>
        <w:rPr>
          <w:rFonts w:ascii="Wingdings" w:hAnsi="Wingdings"/>
          <w:spacing w:val="-10"/>
          <w:sz w:val="20"/>
        </w:rPr>
        <w:t></w:t>
      </w:r>
      <w:r>
        <w:rPr>
          <w:sz w:val="20"/>
        </w:rPr>
        <w:tab/>
      </w:r>
      <w:r>
        <w:rPr>
          <w:rFonts w:ascii="Calibri" w:hAnsi="Calibri"/>
          <w:sz w:val="20"/>
        </w:rPr>
        <w:t>Subcontracting</w:t>
      </w:r>
      <w:r>
        <w:rPr>
          <w:rFonts w:ascii="Calibri" w:hAnsi="Calibri"/>
          <w:spacing w:val="-5"/>
          <w:sz w:val="20"/>
        </w:rPr>
        <w:t xml:space="preserve"> </w:t>
      </w:r>
      <w:r>
        <w:rPr>
          <w:rFonts w:ascii="Calibri" w:hAnsi="Calibri"/>
          <w:sz w:val="20"/>
        </w:rPr>
        <w:t>work</w:t>
      </w:r>
      <w:r>
        <w:rPr>
          <w:rFonts w:ascii="Calibri" w:hAnsi="Calibri"/>
          <w:spacing w:val="-4"/>
          <w:sz w:val="20"/>
        </w:rPr>
        <w:t xml:space="preserve"> </w:t>
      </w:r>
      <w:r>
        <w:rPr>
          <w:rFonts w:ascii="Calibri" w:hAnsi="Calibri"/>
          <w:sz w:val="20"/>
        </w:rPr>
        <w:t>for</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covered</w:t>
      </w:r>
      <w:r>
        <w:rPr>
          <w:rFonts w:ascii="Calibri" w:hAnsi="Calibri"/>
          <w:spacing w:val="-4"/>
          <w:sz w:val="20"/>
        </w:rPr>
        <w:t xml:space="preserve"> </w:t>
      </w:r>
      <w:r>
        <w:rPr>
          <w:rFonts w:ascii="Calibri" w:hAnsi="Calibri"/>
          <w:sz w:val="20"/>
        </w:rPr>
        <w:t>contract</w:t>
      </w:r>
      <w:r>
        <w:rPr>
          <w:rFonts w:ascii="Calibri" w:hAnsi="Calibri"/>
          <w:spacing w:val="-5"/>
          <w:sz w:val="20"/>
        </w:rPr>
        <w:t xml:space="preserve"> </w:t>
      </w:r>
      <w:r>
        <w:rPr>
          <w:rFonts w:ascii="Calibri" w:hAnsi="Calibri"/>
          <w:sz w:val="20"/>
        </w:rPr>
        <w:t>to</w:t>
      </w:r>
      <w:r>
        <w:rPr>
          <w:rFonts w:ascii="Calibri" w:hAnsi="Calibri"/>
          <w:spacing w:val="-4"/>
          <w:sz w:val="20"/>
        </w:rPr>
        <w:t xml:space="preserve"> </w:t>
      </w:r>
      <w:r>
        <w:rPr>
          <w:rFonts w:ascii="Calibri" w:hAnsi="Calibri"/>
          <w:sz w:val="20"/>
        </w:rPr>
        <w:t>a</w:t>
      </w:r>
      <w:r>
        <w:rPr>
          <w:rFonts w:ascii="Calibri" w:hAnsi="Calibri"/>
          <w:spacing w:val="-4"/>
          <w:sz w:val="20"/>
        </w:rPr>
        <w:t xml:space="preserve"> </w:t>
      </w:r>
      <w:r>
        <w:rPr>
          <w:rFonts w:ascii="Calibri" w:hAnsi="Calibri"/>
          <w:sz w:val="20"/>
        </w:rPr>
        <w:t>Section</w:t>
      </w:r>
      <w:r>
        <w:rPr>
          <w:rFonts w:ascii="Calibri" w:hAnsi="Calibri"/>
          <w:spacing w:val="-4"/>
          <w:sz w:val="20"/>
        </w:rPr>
        <w:t xml:space="preserve"> </w:t>
      </w:r>
      <w:r>
        <w:rPr>
          <w:rFonts w:ascii="Calibri" w:hAnsi="Calibri"/>
          <w:sz w:val="20"/>
        </w:rPr>
        <w:t>3</w:t>
      </w:r>
      <w:r>
        <w:rPr>
          <w:rFonts w:ascii="Calibri" w:hAnsi="Calibri"/>
          <w:spacing w:val="37"/>
          <w:sz w:val="20"/>
        </w:rPr>
        <w:t xml:space="preserve">  </w:t>
      </w:r>
      <w:r>
        <w:rPr>
          <w:rFonts w:ascii="Calibri" w:hAnsi="Calibri"/>
          <w:sz w:val="20"/>
        </w:rPr>
        <w:t>Certified</w:t>
      </w:r>
      <w:r>
        <w:rPr>
          <w:rFonts w:ascii="Calibri" w:hAnsi="Calibri"/>
          <w:spacing w:val="-3"/>
          <w:sz w:val="20"/>
        </w:rPr>
        <w:t xml:space="preserve"> </w:t>
      </w:r>
      <w:r>
        <w:rPr>
          <w:rFonts w:ascii="Calibri" w:hAnsi="Calibri"/>
          <w:sz w:val="20"/>
        </w:rPr>
        <w:t>Business</w:t>
      </w:r>
      <w:r>
        <w:rPr>
          <w:rFonts w:ascii="Calibri" w:hAnsi="Calibri"/>
          <w:spacing w:val="-4"/>
          <w:sz w:val="20"/>
        </w:rPr>
        <w:t xml:space="preserve"> </w:t>
      </w:r>
      <w:r>
        <w:rPr>
          <w:rFonts w:ascii="Calibri" w:hAnsi="Calibri"/>
          <w:spacing w:val="-2"/>
          <w:sz w:val="20"/>
        </w:rPr>
        <w:t>Concern(s);</w:t>
      </w:r>
    </w:p>
    <w:p w14:paraId="3613335E" w14:textId="77777777" w:rsidR="001B7DD8" w:rsidRDefault="00CD1811">
      <w:pPr>
        <w:pStyle w:val="ListParagraph"/>
        <w:numPr>
          <w:ilvl w:val="0"/>
          <w:numId w:val="9"/>
        </w:numPr>
        <w:tabs>
          <w:tab w:val="left" w:pos="1799"/>
          <w:tab w:val="left" w:pos="2519"/>
        </w:tabs>
        <w:spacing w:before="243"/>
        <w:ind w:left="1799" w:hanging="359"/>
        <w:rPr>
          <w:rFonts w:ascii="Calibri" w:hAnsi="Calibri"/>
          <w:sz w:val="20"/>
        </w:rPr>
      </w:pPr>
      <w:r>
        <w:rPr>
          <w:rFonts w:ascii="Wingdings" w:hAnsi="Wingdings"/>
          <w:spacing w:val="-10"/>
          <w:sz w:val="20"/>
        </w:rPr>
        <w:t></w:t>
      </w:r>
      <w:r>
        <w:rPr>
          <w:sz w:val="20"/>
        </w:rPr>
        <w:tab/>
      </w:r>
      <w:r>
        <w:rPr>
          <w:rFonts w:ascii="Calibri" w:hAnsi="Calibri"/>
          <w:sz w:val="20"/>
        </w:rPr>
        <w:t>Provide</w:t>
      </w:r>
      <w:r>
        <w:rPr>
          <w:rFonts w:ascii="Calibri" w:hAnsi="Calibri"/>
          <w:spacing w:val="-8"/>
          <w:sz w:val="20"/>
        </w:rPr>
        <w:t xml:space="preserve"> </w:t>
      </w:r>
      <w:r>
        <w:rPr>
          <w:rFonts w:ascii="Calibri" w:hAnsi="Calibri"/>
          <w:sz w:val="20"/>
        </w:rPr>
        <w:t>other</w:t>
      </w:r>
      <w:r>
        <w:rPr>
          <w:rFonts w:ascii="Calibri" w:hAnsi="Calibri"/>
          <w:spacing w:val="-7"/>
          <w:sz w:val="20"/>
        </w:rPr>
        <w:t xml:space="preserve"> </w:t>
      </w:r>
      <w:r>
        <w:rPr>
          <w:rFonts w:ascii="Calibri" w:hAnsi="Calibri"/>
          <w:sz w:val="20"/>
        </w:rPr>
        <w:t>economic</w:t>
      </w:r>
      <w:r>
        <w:rPr>
          <w:rFonts w:ascii="Calibri" w:hAnsi="Calibri"/>
          <w:spacing w:val="-7"/>
          <w:sz w:val="20"/>
        </w:rPr>
        <w:t xml:space="preserve"> </w:t>
      </w:r>
      <w:r>
        <w:rPr>
          <w:rFonts w:ascii="Calibri" w:hAnsi="Calibri"/>
          <w:sz w:val="20"/>
        </w:rPr>
        <w:t>opportunities</w:t>
      </w:r>
      <w:r>
        <w:rPr>
          <w:rFonts w:ascii="Calibri" w:hAnsi="Calibri"/>
          <w:spacing w:val="-6"/>
          <w:sz w:val="20"/>
        </w:rPr>
        <w:t xml:space="preserve"> </w:t>
      </w:r>
      <w:r>
        <w:rPr>
          <w:rFonts w:ascii="Calibri" w:hAnsi="Calibri"/>
          <w:sz w:val="20"/>
        </w:rPr>
        <w:t>to</w:t>
      </w:r>
      <w:r>
        <w:rPr>
          <w:rFonts w:ascii="Calibri" w:hAnsi="Calibri"/>
          <w:spacing w:val="-6"/>
          <w:sz w:val="20"/>
        </w:rPr>
        <w:t xml:space="preserve"> </w:t>
      </w:r>
      <w:r>
        <w:rPr>
          <w:rFonts w:ascii="Calibri" w:hAnsi="Calibri"/>
          <w:sz w:val="20"/>
        </w:rPr>
        <w:t>low</w:t>
      </w:r>
      <w:r>
        <w:rPr>
          <w:rFonts w:ascii="Calibri" w:hAnsi="Calibri"/>
          <w:spacing w:val="-8"/>
          <w:sz w:val="20"/>
        </w:rPr>
        <w:t xml:space="preserve"> </w:t>
      </w:r>
      <w:r>
        <w:rPr>
          <w:rFonts w:ascii="Calibri" w:hAnsi="Calibri"/>
          <w:sz w:val="20"/>
        </w:rPr>
        <w:t>income</w:t>
      </w:r>
      <w:r>
        <w:rPr>
          <w:rFonts w:ascii="Calibri" w:hAnsi="Calibri"/>
          <w:spacing w:val="-8"/>
          <w:sz w:val="20"/>
        </w:rPr>
        <w:t xml:space="preserve"> </w:t>
      </w:r>
      <w:r>
        <w:rPr>
          <w:rFonts w:ascii="Calibri" w:hAnsi="Calibri"/>
          <w:spacing w:val="-2"/>
          <w:sz w:val="20"/>
        </w:rPr>
        <w:t>persons;</w:t>
      </w:r>
    </w:p>
    <w:p w14:paraId="19A678CA" w14:textId="77777777" w:rsidR="001B7DD8" w:rsidRDefault="00CD1811">
      <w:pPr>
        <w:pStyle w:val="ListParagraph"/>
        <w:numPr>
          <w:ilvl w:val="0"/>
          <w:numId w:val="9"/>
        </w:numPr>
        <w:tabs>
          <w:tab w:val="left" w:pos="1819"/>
          <w:tab w:val="left" w:pos="2519"/>
        </w:tabs>
        <w:spacing w:before="243"/>
        <w:ind w:left="1819" w:hanging="379"/>
        <w:rPr>
          <w:rFonts w:ascii="Calibri" w:hAnsi="Calibri"/>
          <w:sz w:val="20"/>
        </w:rPr>
      </w:pPr>
      <w:r>
        <w:rPr>
          <w:rFonts w:ascii="Wingdings" w:hAnsi="Wingdings"/>
          <w:spacing w:val="-10"/>
          <w:sz w:val="20"/>
        </w:rPr>
        <w:t></w:t>
      </w:r>
      <w:r>
        <w:rPr>
          <w:sz w:val="20"/>
        </w:rPr>
        <w:tab/>
      </w:r>
      <w:r>
        <w:rPr>
          <w:rFonts w:ascii="Calibri" w:hAnsi="Calibri"/>
          <w:sz w:val="20"/>
        </w:rPr>
        <w:t>Contributing</w:t>
      </w:r>
      <w:r>
        <w:rPr>
          <w:rFonts w:ascii="Calibri" w:hAnsi="Calibri"/>
          <w:spacing w:val="-7"/>
          <w:sz w:val="20"/>
        </w:rPr>
        <w:t xml:space="preserve"> </w:t>
      </w:r>
      <w:r>
        <w:rPr>
          <w:rFonts w:ascii="Calibri" w:hAnsi="Calibri"/>
          <w:sz w:val="20"/>
        </w:rPr>
        <w:t>to</w:t>
      </w:r>
      <w:r>
        <w:rPr>
          <w:rFonts w:ascii="Calibri" w:hAnsi="Calibri"/>
          <w:spacing w:val="-6"/>
          <w:sz w:val="20"/>
        </w:rPr>
        <w:t xml:space="preserve"> </w:t>
      </w:r>
      <w:r>
        <w:rPr>
          <w:rFonts w:ascii="Calibri" w:hAnsi="Calibri"/>
          <w:sz w:val="20"/>
        </w:rPr>
        <w:t>FHC’s</w:t>
      </w:r>
      <w:r>
        <w:rPr>
          <w:rFonts w:ascii="Calibri" w:hAnsi="Calibri"/>
          <w:spacing w:val="-5"/>
          <w:sz w:val="20"/>
        </w:rPr>
        <w:t xml:space="preserve"> </w:t>
      </w:r>
      <w:r>
        <w:rPr>
          <w:rFonts w:ascii="Calibri" w:hAnsi="Calibri"/>
          <w:sz w:val="20"/>
        </w:rPr>
        <w:t>Educational</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Training</w:t>
      </w:r>
      <w:r>
        <w:rPr>
          <w:rFonts w:ascii="Calibri" w:hAnsi="Calibri"/>
          <w:spacing w:val="-6"/>
          <w:sz w:val="20"/>
        </w:rPr>
        <w:t xml:space="preserve"> </w:t>
      </w:r>
      <w:r>
        <w:rPr>
          <w:rFonts w:ascii="Calibri" w:hAnsi="Calibri"/>
          <w:sz w:val="20"/>
        </w:rPr>
        <w:t>Fund;</w:t>
      </w:r>
      <w:r>
        <w:rPr>
          <w:rFonts w:ascii="Calibri" w:hAnsi="Calibri"/>
          <w:spacing w:val="-7"/>
          <w:sz w:val="20"/>
        </w:rPr>
        <w:t xml:space="preserve"> </w:t>
      </w:r>
      <w:r>
        <w:rPr>
          <w:rFonts w:ascii="Calibri" w:hAnsi="Calibri"/>
          <w:spacing w:val="-5"/>
          <w:sz w:val="20"/>
        </w:rPr>
        <w:t>or</w:t>
      </w:r>
    </w:p>
    <w:p w14:paraId="2274967B" w14:textId="77777777" w:rsidR="001B7DD8" w:rsidRDefault="001B7DD8">
      <w:pPr>
        <w:pStyle w:val="BodyText"/>
        <w:spacing w:before="1"/>
        <w:rPr>
          <w:sz w:val="20"/>
        </w:rPr>
      </w:pPr>
    </w:p>
    <w:p w14:paraId="6DBDAFE4" w14:textId="77777777" w:rsidR="001B7DD8" w:rsidRDefault="00CD1811">
      <w:pPr>
        <w:pStyle w:val="ListParagraph"/>
        <w:numPr>
          <w:ilvl w:val="0"/>
          <w:numId w:val="9"/>
        </w:numPr>
        <w:tabs>
          <w:tab w:val="left" w:pos="1845"/>
          <w:tab w:val="left" w:pos="2519"/>
        </w:tabs>
        <w:ind w:left="1845" w:hanging="401"/>
        <w:rPr>
          <w:rFonts w:ascii="Calibri" w:hAnsi="Calibri"/>
          <w:sz w:val="20"/>
        </w:rPr>
      </w:pPr>
      <w:r>
        <w:rPr>
          <w:rFonts w:ascii="Wingdings" w:hAnsi="Wingdings"/>
          <w:spacing w:val="-10"/>
          <w:sz w:val="20"/>
        </w:rPr>
        <w:t></w:t>
      </w:r>
      <w:r>
        <w:rPr>
          <w:sz w:val="20"/>
        </w:rPr>
        <w:tab/>
      </w:r>
      <w:r>
        <w:rPr>
          <w:rFonts w:ascii="Calibri" w:hAnsi="Calibri"/>
          <w:sz w:val="20"/>
        </w:rPr>
        <w:t>Becoming</w:t>
      </w:r>
      <w:r>
        <w:rPr>
          <w:rFonts w:ascii="Calibri" w:hAnsi="Calibri"/>
          <w:spacing w:val="-7"/>
          <w:sz w:val="20"/>
        </w:rPr>
        <w:t xml:space="preserve"> </w:t>
      </w:r>
      <w:r>
        <w:rPr>
          <w:rFonts w:ascii="Calibri" w:hAnsi="Calibri"/>
          <w:sz w:val="20"/>
        </w:rPr>
        <w:t>a</w:t>
      </w:r>
      <w:r>
        <w:rPr>
          <w:rFonts w:ascii="Calibri" w:hAnsi="Calibri"/>
          <w:spacing w:val="-6"/>
          <w:sz w:val="20"/>
        </w:rPr>
        <w:t xml:space="preserve"> </w:t>
      </w:r>
      <w:r>
        <w:rPr>
          <w:rFonts w:ascii="Calibri" w:hAnsi="Calibri"/>
          <w:sz w:val="20"/>
        </w:rPr>
        <w:t>Section</w:t>
      </w:r>
      <w:r>
        <w:rPr>
          <w:rFonts w:ascii="Calibri" w:hAnsi="Calibri"/>
          <w:spacing w:val="-5"/>
          <w:sz w:val="20"/>
        </w:rPr>
        <w:t xml:space="preserve"> </w:t>
      </w:r>
      <w:r>
        <w:rPr>
          <w:rFonts w:ascii="Calibri" w:hAnsi="Calibri"/>
          <w:sz w:val="20"/>
        </w:rPr>
        <w:t>3</w:t>
      </w:r>
      <w:r>
        <w:rPr>
          <w:rFonts w:ascii="Calibri" w:hAnsi="Calibri"/>
          <w:spacing w:val="-7"/>
          <w:sz w:val="20"/>
        </w:rPr>
        <w:t xml:space="preserve"> </w:t>
      </w:r>
      <w:r>
        <w:rPr>
          <w:rFonts w:ascii="Calibri" w:hAnsi="Calibri"/>
          <w:sz w:val="20"/>
        </w:rPr>
        <w:t>Certified</w:t>
      </w:r>
      <w:r>
        <w:rPr>
          <w:rFonts w:ascii="Calibri" w:hAnsi="Calibri"/>
          <w:spacing w:val="-5"/>
          <w:sz w:val="20"/>
        </w:rPr>
        <w:t xml:space="preserve"> </w:t>
      </w:r>
      <w:r>
        <w:rPr>
          <w:rFonts w:ascii="Calibri" w:hAnsi="Calibri"/>
          <w:sz w:val="20"/>
        </w:rPr>
        <w:t>Business</w:t>
      </w:r>
      <w:r>
        <w:rPr>
          <w:rFonts w:ascii="Calibri" w:hAnsi="Calibri"/>
          <w:spacing w:val="-5"/>
          <w:sz w:val="20"/>
        </w:rPr>
        <w:t xml:space="preserve"> </w:t>
      </w:r>
      <w:r>
        <w:rPr>
          <w:rFonts w:ascii="Calibri" w:hAnsi="Calibri"/>
          <w:spacing w:val="-2"/>
          <w:sz w:val="20"/>
        </w:rPr>
        <w:t>Concern</w:t>
      </w:r>
    </w:p>
    <w:p w14:paraId="2111BB69" w14:textId="77777777" w:rsidR="001B7DD8" w:rsidRDefault="001B7DD8">
      <w:pPr>
        <w:pStyle w:val="BodyText"/>
        <w:rPr>
          <w:sz w:val="20"/>
        </w:rPr>
      </w:pPr>
    </w:p>
    <w:p w14:paraId="404F6F1B" w14:textId="77777777" w:rsidR="001B7DD8" w:rsidRDefault="001B7DD8">
      <w:pPr>
        <w:pStyle w:val="BodyText"/>
        <w:rPr>
          <w:sz w:val="20"/>
        </w:rPr>
      </w:pPr>
    </w:p>
    <w:p w14:paraId="42662EFB" w14:textId="77777777" w:rsidR="001B7DD8" w:rsidRDefault="00CD1811">
      <w:pPr>
        <w:ind w:left="1080"/>
        <w:rPr>
          <w:b/>
          <w:sz w:val="20"/>
        </w:rPr>
      </w:pPr>
      <w:r>
        <w:rPr>
          <w:b/>
          <w:color w:val="FF0000"/>
          <w:sz w:val="20"/>
        </w:rPr>
        <w:t>THIS</w:t>
      </w:r>
      <w:r>
        <w:rPr>
          <w:b/>
          <w:color w:val="FF0000"/>
          <w:spacing w:val="-5"/>
          <w:sz w:val="20"/>
        </w:rPr>
        <w:t xml:space="preserve"> </w:t>
      </w:r>
      <w:r>
        <w:rPr>
          <w:b/>
          <w:color w:val="FF0000"/>
          <w:sz w:val="20"/>
        </w:rPr>
        <w:t>IS</w:t>
      </w:r>
      <w:r>
        <w:rPr>
          <w:b/>
          <w:color w:val="FF0000"/>
          <w:spacing w:val="-6"/>
          <w:sz w:val="20"/>
        </w:rPr>
        <w:t xml:space="preserve"> </w:t>
      </w:r>
      <w:r>
        <w:rPr>
          <w:b/>
          <w:color w:val="FF0000"/>
          <w:sz w:val="20"/>
        </w:rPr>
        <w:t>A</w:t>
      </w:r>
      <w:r>
        <w:rPr>
          <w:b/>
          <w:color w:val="FF0000"/>
          <w:spacing w:val="-7"/>
          <w:sz w:val="20"/>
        </w:rPr>
        <w:t xml:space="preserve"> </w:t>
      </w:r>
      <w:r>
        <w:rPr>
          <w:b/>
          <w:color w:val="FF0000"/>
          <w:sz w:val="20"/>
        </w:rPr>
        <w:t>REQUIRED</w:t>
      </w:r>
      <w:r>
        <w:rPr>
          <w:b/>
          <w:color w:val="FF0000"/>
          <w:spacing w:val="-7"/>
          <w:sz w:val="20"/>
        </w:rPr>
        <w:t xml:space="preserve"> </w:t>
      </w:r>
      <w:r>
        <w:rPr>
          <w:b/>
          <w:color w:val="FF0000"/>
          <w:sz w:val="20"/>
        </w:rPr>
        <w:t>DOCUMENT</w:t>
      </w:r>
      <w:r>
        <w:rPr>
          <w:b/>
          <w:color w:val="FF0000"/>
          <w:spacing w:val="-6"/>
          <w:sz w:val="20"/>
        </w:rPr>
        <w:t xml:space="preserve"> </w:t>
      </w:r>
      <w:r>
        <w:rPr>
          <w:b/>
          <w:color w:val="FF0000"/>
          <w:sz w:val="20"/>
        </w:rPr>
        <w:t>FOR</w:t>
      </w:r>
      <w:r>
        <w:rPr>
          <w:b/>
          <w:color w:val="FF0000"/>
          <w:spacing w:val="-5"/>
          <w:sz w:val="20"/>
        </w:rPr>
        <w:t xml:space="preserve"> </w:t>
      </w:r>
      <w:r>
        <w:rPr>
          <w:b/>
          <w:color w:val="FF0000"/>
          <w:sz w:val="20"/>
        </w:rPr>
        <w:t>ALL</w:t>
      </w:r>
      <w:r>
        <w:rPr>
          <w:b/>
          <w:color w:val="FF0000"/>
          <w:spacing w:val="-6"/>
          <w:sz w:val="20"/>
        </w:rPr>
        <w:t xml:space="preserve"> </w:t>
      </w:r>
      <w:r>
        <w:rPr>
          <w:b/>
          <w:color w:val="FF0000"/>
          <w:sz w:val="20"/>
        </w:rPr>
        <w:t>FHC</w:t>
      </w:r>
      <w:r>
        <w:rPr>
          <w:b/>
          <w:color w:val="FF0000"/>
          <w:spacing w:val="-5"/>
          <w:sz w:val="20"/>
        </w:rPr>
        <w:t xml:space="preserve"> </w:t>
      </w:r>
      <w:r>
        <w:rPr>
          <w:b/>
          <w:color w:val="FF0000"/>
          <w:sz w:val="20"/>
        </w:rPr>
        <w:t>PROCUREMENTS</w:t>
      </w:r>
      <w:r>
        <w:rPr>
          <w:b/>
          <w:color w:val="FF0000"/>
          <w:spacing w:val="-7"/>
          <w:sz w:val="20"/>
        </w:rPr>
        <w:t xml:space="preserve"> </w:t>
      </w:r>
      <w:r>
        <w:rPr>
          <w:b/>
          <w:color w:val="FF0000"/>
          <w:sz w:val="20"/>
        </w:rPr>
        <w:t>EXCEPT</w:t>
      </w:r>
      <w:r>
        <w:rPr>
          <w:b/>
          <w:color w:val="FF0000"/>
          <w:spacing w:val="-6"/>
          <w:sz w:val="20"/>
        </w:rPr>
        <w:t xml:space="preserve"> </w:t>
      </w:r>
      <w:r>
        <w:rPr>
          <w:b/>
          <w:color w:val="FF0000"/>
          <w:sz w:val="20"/>
        </w:rPr>
        <w:t>CONTRACTS</w:t>
      </w:r>
      <w:r>
        <w:rPr>
          <w:b/>
          <w:color w:val="FF0000"/>
          <w:spacing w:val="-7"/>
          <w:sz w:val="20"/>
        </w:rPr>
        <w:t xml:space="preserve"> </w:t>
      </w:r>
      <w:r>
        <w:rPr>
          <w:b/>
          <w:color w:val="FF0000"/>
          <w:sz w:val="20"/>
        </w:rPr>
        <w:t>FOR</w:t>
      </w:r>
      <w:r>
        <w:rPr>
          <w:b/>
          <w:color w:val="FF0000"/>
          <w:spacing w:val="-5"/>
          <w:sz w:val="20"/>
        </w:rPr>
        <w:t xml:space="preserve"> </w:t>
      </w:r>
      <w:r>
        <w:rPr>
          <w:b/>
          <w:color w:val="FF0000"/>
          <w:sz w:val="20"/>
        </w:rPr>
        <w:t>SUPPLIES</w:t>
      </w:r>
      <w:r>
        <w:rPr>
          <w:b/>
          <w:color w:val="FF0000"/>
          <w:spacing w:val="-6"/>
          <w:sz w:val="20"/>
        </w:rPr>
        <w:t xml:space="preserve"> </w:t>
      </w:r>
      <w:r>
        <w:rPr>
          <w:b/>
          <w:color w:val="FF0000"/>
          <w:sz w:val="20"/>
        </w:rPr>
        <w:t>AND</w:t>
      </w:r>
      <w:r>
        <w:rPr>
          <w:b/>
          <w:color w:val="FF0000"/>
          <w:spacing w:val="-7"/>
          <w:sz w:val="20"/>
        </w:rPr>
        <w:t xml:space="preserve"> </w:t>
      </w:r>
      <w:r>
        <w:rPr>
          <w:b/>
          <w:color w:val="FF0000"/>
          <w:spacing w:val="-2"/>
          <w:sz w:val="20"/>
        </w:rPr>
        <w:t>MATERIALS.</w:t>
      </w:r>
    </w:p>
    <w:p w14:paraId="65253AA8" w14:textId="77777777" w:rsidR="001B7DD8" w:rsidRDefault="001B7DD8">
      <w:pPr>
        <w:pStyle w:val="BodyText"/>
        <w:spacing w:before="1"/>
        <w:rPr>
          <w:b/>
          <w:sz w:val="20"/>
        </w:rPr>
      </w:pPr>
    </w:p>
    <w:p w14:paraId="60483950" w14:textId="77777777" w:rsidR="001B7DD8" w:rsidRDefault="00CD1811">
      <w:pPr>
        <w:ind w:left="1080"/>
        <w:rPr>
          <w:sz w:val="20"/>
        </w:rPr>
      </w:pPr>
      <w:r>
        <w:rPr>
          <w:sz w:val="20"/>
        </w:rPr>
        <w:t>Each</w:t>
      </w:r>
      <w:r>
        <w:rPr>
          <w:spacing w:val="-2"/>
          <w:sz w:val="20"/>
        </w:rPr>
        <w:t xml:space="preserve"> </w:t>
      </w:r>
      <w:r>
        <w:rPr>
          <w:sz w:val="20"/>
        </w:rPr>
        <w:t>bid</w:t>
      </w:r>
      <w:r>
        <w:rPr>
          <w:spacing w:val="-2"/>
          <w:sz w:val="20"/>
        </w:rPr>
        <w:t xml:space="preserve"> </w:t>
      </w:r>
      <w:r>
        <w:rPr>
          <w:b/>
          <w:sz w:val="20"/>
          <w:u w:val="single"/>
        </w:rPr>
        <w:t>must</w:t>
      </w:r>
      <w:r>
        <w:rPr>
          <w:b/>
          <w:spacing w:val="-4"/>
          <w:sz w:val="20"/>
        </w:rPr>
        <w:t xml:space="preserve"> </w:t>
      </w:r>
      <w:r>
        <w:rPr>
          <w:sz w:val="20"/>
        </w:rPr>
        <w:t>provide</w:t>
      </w:r>
      <w:r>
        <w:rPr>
          <w:spacing w:val="-3"/>
          <w:sz w:val="20"/>
        </w:rPr>
        <w:t xml:space="preserve"> </w:t>
      </w:r>
      <w:r>
        <w:rPr>
          <w:sz w:val="20"/>
        </w:rPr>
        <w:t>an</w:t>
      </w:r>
      <w:r>
        <w:rPr>
          <w:spacing w:val="-2"/>
          <w:sz w:val="20"/>
        </w:rPr>
        <w:t xml:space="preserve"> </w:t>
      </w:r>
      <w:r>
        <w:rPr>
          <w:sz w:val="20"/>
        </w:rPr>
        <w:t>implementation</w:t>
      </w:r>
      <w:r>
        <w:rPr>
          <w:spacing w:val="-2"/>
          <w:sz w:val="20"/>
        </w:rPr>
        <w:t xml:space="preserve"> </w:t>
      </w:r>
      <w:r>
        <w:rPr>
          <w:sz w:val="20"/>
        </w:rPr>
        <w:t>plan</w:t>
      </w:r>
      <w:r>
        <w:rPr>
          <w:spacing w:val="-2"/>
          <w:sz w:val="20"/>
        </w:rPr>
        <w:t xml:space="preserve"> </w:t>
      </w:r>
      <w:r>
        <w:rPr>
          <w:sz w:val="20"/>
        </w:rPr>
        <w:t>in</w:t>
      </w:r>
      <w:r>
        <w:rPr>
          <w:spacing w:val="-2"/>
          <w:sz w:val="20"/>
        </w:rPr>
        <w:t xml:space="preserve"> </w:t>
      </w:r>
      <w:r>
        <w:rPr>
          <w:sz w:val="20"/>
        </w:rPr>
        <w:t>narrative</w:t>
      </w:r>
      <w:r>
        <w:rPr>
          <w:spacing w:val="-5"/>
          <w:sz w:val="20"/>
        </w:rPr>
        <w:t xml:space="preserve"> </w:t>
      </w:r>
      <w:r>
        <w:rPr>
          <w:sz w:val="20"/>
        </w:rPr>
        <w:t>form</w:t>
      </w:r>
      <w:r>
        <w:rPr>
          <w:spacing w:val="-3"/>
          <w:sz w:val="20"/>
        </w:rPr>
        <w:t xml:space="preserve"> </w:t>
      </w:r>
      <w:r>
        <w:rPr>
          <w:sz w:val="20"/>
        </w:rPr>
        <w:t>that</w:t>
      </w:r>
      <w:r>
        <w:rPr>
          <w:spacing w:val="-2"/>
          <w:sz w:val="20"/>
        </w:rPr>
        <w:t xml:space="preserve"> </w:t>
      </w:r>
      <w:r>
        <w:rPr>
          <w:sz w:val="20"/>
        </w:rPr>
        <w:t>identifies</w:t>
      </w:r>
      <w:r>
        <w:rPr>
          <w:spacing w:val="-2"/>
          <w:sz w:val="20"/>
        </w:rPr>
        <w:t xml:space="preserve"> </w:t>
      </w:r>
      <w:r>
        <w:rPr>
          <w:sz w:val="20"/>
        </w:rPr>
        <w:t>the</w:t>
      </w:r>
      <w:r>
        <w:rPr>
          <w:spacing w:val="-3"/>
          <w:sz w:val="20"/>
        </w:rPr>
        <w:t xml:space="preserve"> </w:t>
      </w:r>
      <w:r>
        <w:rPr>
          <w:sz w:val="20"/>
        </w:rPr>
        <w:t>chosen</w:t>
      </w:r>
      <w:r>
        <w:rPr>
          <w:spacing w:val="-2"/>
          <w:sz w:val="20"/>
        </w:rPr>
        <w:t xml:space="preserve"> </w:t>
      </w:r>
      <w:r>
        <w:rPr>
          <w:sz w:val="20"/>
        </w:rPr>
        <w:t>method</w:t>
      </w:r>
      <w:r>
        <w:rPr>
          <w:spacing w:val="-2"/>
          <w:sz w:val="20"/>
        </w:rPr>
        <w:t xml:space="preserve"> </w:t>
      </w:r>
      <w:r>
        <w:rPr>
          <w:sz w:val="20"/>
        </w:rPr>
        <w:t>of</w:t>
      </w:r>
      <w:r>
        <w:rPr>
          <w:spacing w:val="-3"/>
          <w:sz w:val="20"/>
        </w:rPr>
        <w:t xml:space="preserve"> </w:t>
      </w:r>
      <w:r>
        <w:rPr>
          <w:sz w:val="20"/>
        </w:rPr>
        <w:t>compliance</w:t>
      </w:r>
      <w:r>
        <w:rPr>
          <w:spacing w:val="-3"/>
          <w:sz w:val="20"/>
        </w:rPr>
        <w:t xml:space="preserve"> </w:t>
      </w:r>
      <w:r>
        <w:rPr>
          <w:sz w:val="20"/>
        </w:rPr>
        <w:t>and</w:t>
      </w:r>
      <w:r>
        <w:rPr>
          <w:spacing w:val="-2"/>
          <w:sz w:val="20"/>
        </w:rPr>
        <w:t xml:space="preserve"> </w:t>
      </w:r>
      <w:r>
        <w:rPr>
          <w:sz w:val="20"/>
        </w:rPr>
        <w:t xml:space="preserve">the supporting evidence for that compliance method. Additional guidance and documents for each method can be found at </w:t>
      </w:r>
      <w:hyperlink r:id="rId21">
        <w:r>
          <w:rPr>
            <w:color w:val="0000FF"/>
            <w:sz w:val="20"/>
            <w:u w:val="single" w:color="0000FF"/>
          </w:rPr>
          <w:t>www.flinthc.org</w:t>
        </w:r>
        <w:r>
          <w:rPr>
            <w:sz w:val="20"/>
          </w:rPr>
          <w:t>.</w:t>
        </w:r>
      </w:hyperlink>
      <w:r>
        <w:rPr>
          <w:sz w:val="20"/>
        </w:rPr>
        <w:t xml:space="preserve"> or by calling the FHC at 810-736-3050 ex 3143.</w:t>
      </w:r>
    </w:p>
    <w:p w14:paraId="4DCB9CAF" w14:textId="77777777" w:rsidR="001B7DD8" w:rsidRDefault="00CD1811">
      <w:pPr>
        <w:tabs>
          <w:tab w:val="left" w:pos="1800"/>
        </w:tabs>
        <w:spacing w:before="242"/>
        <w:ind w:left="1800" w:right="542" w:hanging="721"/>
        <w:rPr>
          <w:sz w:val="20"/>
        </w:rPr>
      </w:pPr>
      <w:r>
        <w:rPr>
          <w:rFonts w:ascii="Wingdings" w:hAnsi="Wingdings"/>
          <w:spacing w:val="-10"/>
          <w:sz w:val="20"/>
        </w:rPr>
        <w:t></w:t>
      </w:r>
      <w:r>
        <w:rPr>
          <w:rFonts w:ascii="Times New Roman" w:hAnsi="Times New Roman"/>
          <w:sz w:val="20"/>
        </w:rPr>
        <w:tab/>
      </w:r>
      <w:r>
        <w:rPr>
          <w:sz w:val="20"/>
        </w:rPr>
        <w:t>Specific</w:t>
      </w:r>
      <w:r>
        <w:rPr>
          <w:spacing w:val="-3"/>
          <w:sz w:val="20"/>
        </w:rPr>
        <w:t xml:space="preserve"> </w:t>
      </w:r>
      <w:r>
        <w:rPr>
          <w:sz w:val="20"/>
        </w:rPr>
        <w:t>Implementation</w:t>
      </w:r>
      <w:r>
        <w:rPr>
          <w:spacing w:val="-2"/>
          <w:sz w:val="20"/>
        </w:rPr>
        <w:t xml:space="preserve"> </w:t>
      </w:r>
      <w:r>
        <w:rPr>
          <w:sz w:val="20"/>
        </w:rPr>
        <w:t>plan</w:t>
      </w:r>
      <w:r>
        <w:rPr>
          <w:spacing w:val="-5"/>
          <w:sz w:val="20"/>
        </w:rPr>
        <w:t xml:space="preserve"> </w:t>
      </w:r>
      <w:r>
        <w:rPr>
          <w:sz w:val="20"/>
        </w:rPr>
        <w:t>is</w:t>
      </w:r>
      <w:r>
        <w:rPr>
          <w:spacing w:val="-2"/>
          <w:sz w:val="20"/>
        </w:rPr>
        <w:t xml:space="preserve"> </w:t>
      </w:r>
      <w:r>
        <w:rPr>
          <w:sz w:val="20"/>
        </w:rPr>
        <w:t>attached.</w:t>
      </w:r>
      <w:r>
        <w:rPr>
          <w:spacing w:val="-3"/>
          <w:sz w:val="20"/>
        </w:rPr>
        <w:t xml:space="preserve"> </w:t>
      </w:r>
      <w:r>
        <w:rPr>
          <w:sz w:val="20"/>
        </w:rPr>
        <w:t>(see</w:t>
      </w:r>
      <w:r>
        <w:rPr>
          <w:spacing w:val="-4"/>
          <w:sz w:val="20"/>
        </w:rPr>
        <w:t xml:space="preserve"> </w:t>
      </w:r>
      <w:r>
        <w:rPr>
          <w:sz w:val="20"/>
        </w:rPr>
        <w:t>attached</w:t>
      </w:r>
      <w:r>
        <w:rPr>
          <w:spacing w:val="-2"/>
          <w:sz w:val="20"/>
        </w:rPr>
        <w:t xml:space="preserve"> </w:t>
      </w:r>
      <w:r>
        <w:rPr>
          <w:sz w:val="20"/>
        </w:rPr>
        <w:t>form</w:t>
      </w:r>
      <w:r>
        <w:rPr>
          <w:spacing w:val="-4"/>
          <w:sz w:val="20"/>
        </w:rPr>
        <w:t xml:space="preserve"> </w:t>
      </w:r>
      <w:r>
        <w:rPr>
          <w:sz w:val="20"/>
        </w:rPr>
        <w:t>for</w:t>
      </w:r>
      <w:r>
        <w:rPr>
          <w:spacing w:val="-3"/>
          <w:sz w:val="20"/>
        </w:rPr>
        <w:t xml:space="preserve"> </w:t>
      </w:r>
      <w:r>
        <w:rPr>
          <w:sz w:val="20"/>
        </w:rPr>
        <w:t>guidance).</w:t>
      </w:r>
      <w:r>
        <w:rPr>
          <w:spacing w:val="-3"/>
          <w:sz w:val="20"/>
        </w:rPr>
        <w:t xml:space="preserve"> </w:t>
      </w:r>
      <w:r>
        <w:rPr>
          <w:sz w:val="20"/>
        </w:rPr>
        <w:t>Additional</w:t>
      </w:r>
      <w:r>
        <w:rPr>
          <w:spacing w:val="-3"/>
          <w:sz w:val="20"/>
        </w:rPr>
        <w:t xml:space="preserve"> </w:t>
      </w:r>
      <w:r>
        <w:rPr>
          <w:sz w:val="20"/>
        </w:rPr>
        <w:t>sheets</w:t>
      </w:r>
      <w:r>
        <w:rPr>
          <w:spacing w:val="-2"/>
          <w:sz w:val="20"/>
        </w:rPr>
        <w:t xml:space="preserve"> </w:t>
      </w:r>
      <w:r>
        <w:rPr>
          <w:sz w:val="20"/>
        </w:rPr>
        <w:t>may</w:t>
      </w:r>
      <w:r>
        <w:rPr>
          <w:spacing w:val="-2"/>
          <w:sz w:val="20"/>
        </w:rPr>
        <w:t xml:space="preserve"> </w:t>
      </w:r>
      <w:r>
        <w:rPr>
          <w:sz w:val="20"/>
        </w:rPr>
        <w:t>be</w:t>
      </w:r>
      <w:r>
        <w:rPr>
          <w:spacing w:val="-4"/>
          <w:sz w:val="20"/>
        </w:rPr>
        <w:t xml:space="preserve"> </w:t>
      </w:r>
      <w:r>
        <w:rPr>
          <w:sz w:val="20"/>
        </w:rPr>
        <w:t>included</w:t>
      </w:r>
      <w:r>
        <w:rPr>
          <w:spacing w:val="-2"/>
          <w:sz w:val="20"/>
        </w:rPr>
        <w:t xml:space="preserve"> </w:t>
      </w:r>
      <w:r>
        <w:rPr>
          <w:sz w:val="20"/>
        </w:rPr>
        <w:t xml:space="preserve">as necessary. Bids submitted without an implementation plan may be considered non-responsive and may be </w:t>
      </w:r>
      <w:r>
        <w:rPr>
          <w:spacing w:val="-2"/>
          <w:sz w:val="20"/>
        </w:rPr>
        <w:t>rejected.</w:t>
      </w:r>
    </w:p>
    <w:p w14:paraId="1746D1A0" w14:textId="77777777" w:rsidR="001B7DD8" w:rsidRDefault="001B7DD8">
      <w:pPr>
        <w:pStyle w:val="BodyText"/>
        <w:rPr>
          <w:sz w:val="20"/>
        </w:rPr>
      </w:pPr>
    </w:p>
    <w:p w14:paraId="12E497C2" w14:textId="77777777" w:rsidR="001B7DD8" w:rsidRDefault="001B7DD8">
      <w:pPr>
        <w:pStyle w:val="BodyText"/>
        <w:rPr>
          <w:sz w:val="20"/>
        </w:rPr>
      </w:pPr>
    </w:p>
    <w:p w14:paraId="669E9C88" w14:textId="77777777" w:rsidR="001B7DD8" w:rsidRDefault="001B7DD8">
      <w:pPr>
        <w:pStyle w:val="BodyText"/>
        <w:spacing w:before="13"/>
        <w:rPr>
          <w:sz w:val="20"/>
        </w:rPr>
      </w:pPr>
    </w:p>
    <w:p w14:paraId="6DE7E9F1" w14:textId="77777777" w:rsidR="001B7DD8" w:rsidRDefault="00CD1811">
      <w:pPr>
        <w:tabs>
          <w:tab w:val="left" w:pos="8265"/>
        </w:tabs>
        <w:spacing w:before="1"/>
        <w:ind w:left="1080"/>
        <w:rPr>
          <w:sz w:val="20"/>
        </w:rPr>
      </w:pPr>
      <w:r>
        <w:rPr>
          <w:sz w:val="20"/>
        </w:rPr>
        <w:t>Signature</w:t>
      </w:r>
      <w:r>
        <w:rPr>
          <w:spacing w:val="-7"/>
          <w:sz w:val="20"/>
        </w:rPr>
        <w:t xml:space="preserve"> </w:t>
      </w:r>
      <w:r>
        <w:rPr>
          <w:sz w:val="20"/>
        </w:rPr>
        <w:t>of</w:t>
      </w:r>
      <w:r>
        <w:rPr>
          <w:spacing w:val="-7"/>
          <w:sz w:val="20"/>
        </w:rPr>
        <w:t xml:space="preserve"> </w:t>
      </w:r>
      <w:r>
        <w:rPr>
          <w:sz w:val="20"/>
        </w:rPr>
        <w:t>Authorized</w:t>
      </w:r>
      <w:r>
        <w:rPr>
          <w:spacing w:val="-5"/>
          <w:sz w:val="20"/>
        </w:rPr>
        <w:t xml:space="preserve"> </w:t>
      </w:r>
      <w:r>
        <w:rPr>
          <w:sz w:val="20"/>
        </w:rPr>
        <w:t>Representative:</w:t>
      </w:r>
      <w:r>
        <w:rPr>
          <w:spacing w:val="-7"/>
          <w:sz w:val="20"/>
        </w:rPr>
        <w:t xml:space="preserve"> </w:t>
      </w:r>
      <w:r>
        <w:rPr>
          <w:sz w:val="20"/>
          <w:u w:val="single"/>
        </w:rPr>
        <w:tab/>
      </w:r>
    </w:p>
    <w:p w14:paraId="7506A8E6" w14:textId="77777777" w:rsidR="001B7DD8" w:rsidRDefault="001B7DD8">
      <w:pPr>
        <w:rPr>
          <w:sz w:val="20"/>
        </w:rPr>
        <w:sectPr w:rsidR="001B7DD8">
          <w:pgSz w:w="12240" w:h="15840"/>
          <w:pgMar w:top="1540" w:right="360" w:bottom="720" w:left="360" w:header="0" w:footer="523" w:gutter="0"/>
          <w:cols w:space="720"/>
        </w:sectPr>
      </w:pPr>
    </w:p>
    <w:p w14:paraId="1B8A848E" w14:textId="77777777" w:rsidR="001B7DD8" w:rsidRDefault="00CD1811">
      <w:pPr>
        <w:spacing w:before="45"/>
        <w:ind w:left="1080"/>
        <w:rPr>
          <w:b/>
        </w:rPr>
      </w:pPr>
      <w:r>
        <w:rPr>
          <w:b/>
          <w:u w:val="single"/>
        </w:rPr>
        <w:lastRenderedPageBreak/>
        <w:t>Statement</w:t>
      </w:r>
      <w:r>
        <w:rPr>
          <w:b/>
          <w:spacing w:val="-5"/>
          <w:u w:val="single"/>
        </w:rPr>
        <w:t xml:space="preserve"> </w:t>
      </w:r>
      <w:r>
        <w:rPr>
          <w:b/>
          <w:u w:val="single"/>
        </w:rPr>
        <w:t>of</w:t>
      </w:r>
      <w:r>
        <w:rPr>
          <w:b/>
          <w:spacing w:val="-7"/>
          <w:u w:val="single"/>
        </w:rPr>
        <w:t xml:space="preserve"> </w:t>
      </w:r>
      <w:r>
        <w:rPr>
          <w:b/>
          <w:u w:val="single"/>
        </w:rPr>
        <w:t>Non-</w:t>
      </w:r>
      <w:r>
        <w:rPr>
          <w:b/>
          <w:spacing w:val="-2"/>
          <w:u w:val="single"/>
        </w:rPr>
        <w:t>Discrimination</w:t>
      </w:r>
    </w:p>
    <w:p w14:paraId="2C0BFEF3" w14:textId="77777777" w:rsidR="001B7DD8" w:rsidRDefault="00CD1811">
      <w:pPr>
        <w:spacing w:before="266"/>
        <w:ind w:left="1080"/>
      </w:pPr>
      <w:r>
        <w:rPr>
          <w:spacing w:val="-2"/>
        </w:rPr>
        <w:t>Non-Discrimination.</w:t>
      </w:r>
    </w:p>
    <w:p w14:paraId="63406F11" w14:textId="77777777" w:rsidR="001B7DD8" w:rsidRDefault="001B7DD8">
      <w:pPr>
        <w:pStyle w:val="BodyText"/>
        <w:rPr>
          <w:sz w:val="22"/>
        </w:rPr>
      </w:pPr>
    </w:p>
    <w:p w14:paraId="39F1C142" w14:textId="77777777" w:rsidR="001B7DD8" w:rsidRDefault="00CD1811">
      <w:pPr>
        <w:spacing w:before="1"/>
        <w:ind w:left="1079" w:right="378"/>
      </w:pPr>
      <w:r>
        <w:t>In accordance with the U.S. Constitution and all federal legislation and regulations governing fair employment practices and equal employment opportunity including, but not limited to Title VI (42 USC 2000d, et seq.) and Title VII ) 42 USC 2000e, et seq.) of the Civil Rights Act of 1964 (P.L. 88-352, 78 Stat. 241) and the U.S. Department</w:t>
      </w:r>
      <w:r>
        <w:rPr>
          <w:spacing w:val="-1"/>
        </w:rPr>
        <w:t xml:space="preserve"> </w:t>
      </w:r>
      <w:r>
        <w:t>of</w:t>
      </w:r>
      <w:r>
        <w:rPr>
          <w:spacing w:val="-4"/>
        </w:rPr>
        <w:t xml:space="preserve"> </w:t>
      </w:r>
      <w:r>
        <w:t>Justice</w:t>
      </w:r>
      <w:r>
        <w:rPr>
          <w:spacing w:val="-4"/>
        </w:rPr>
        <w:t xml:space="preserve"> </w:t>
      </w:r>
      <w:r>
        <w:t>regulations</w:t>
      </w:r>
      <w:r>
        <w:rPr>
          <w:spacing w:val="-2"/>
        </w:rPr>
        <w:t xml:space="preserve"> </w:t>
      </w:r>
      <w:r>
        <w:t>(28</w:t>
      </w:r>
      <w:r>
        <w:rPr>
          <w:spacing w:val="-3"/>
        </w:rPr>
        <w:t xml:space="preserve"> </w:t>
      </w:r>
      <w:r>
        <w:t>CFR</w:t>
      </w:r>
      <w:r>
        <w:rPr>
          <w:spacing w:val="-4"/>
        </w:rPr>
        <w:t xml:space="preserve"> </w:t>
      </w:r>
      <w:r>
        <w:t>Part</w:t>
      </w:r>
      <w:r>
        <w:rPr>
          <w:spacing w:val="-4"/>
        </w:rPr>
        <w:t xml:space="preserve"> </w:t>
      </w:r>
      <w:r>
        <w:t>42,</w:t>
      </w:r>
      <w:r>
        <w:rPr>
          <w:spacing w:val="-2"/>
        </w:rPr>
        <w:t xml:space="preserve"> </w:t>
      </w:r>
      <w:r>
        <w:t>et</w:t>
      </w:r>
      <w:r>
        <w:rPr>
          <w:spacing w:val="-1"/>
        </w:rPr>
        <w:t xml:space="preserve"> </w:t>
      </w:r>
      <w:r>
        <w:t>seq.)</w:t>
      </w:r>
      <w:r>
        <w:rPr>
          <w:spacing w:val="-2"/>
        </w:rPr>
        <w:t xml:space="preserve"> </w:t>
      </w:r>
      <w:r>
        <w:t>and</w:t>
      </w:r>
      <w:r>
        <w:rPr>
          <w:spacing w:val="-3"/>
        </w:rPr>
        <w:t xml:space="preserve"> </w:t>
      </w:r>
      <w:r>
        <w:t>the</w:t>
      </w:r>
      <w:r>
        <w:rPr>
          <w:spacing w:val="-4"/>
        </w:rPr>
        <w:t xml:space="preserve"> </w:t>
      </w:r>
      <w:r>
        <w:t>U.S.</w:t>
      </w:r>
      <w:r>
        <w:rPr>
          <w:spacing w:val="-2"/>
        </w:rPr>
        <w:t xml:space="preserve"> </w:t>
      </w:r>
      <w:r>
        <w:t>Department</w:t>
      </w:r>
      <w:r>
        <w:rPr>
          <w:spacing w:val="-1"/>
        </w:rPr>
        <w:t xml:space="preserve"> </w:t>
      </w:r>
      <w:r>
        <w:t>of</w:t>
      </w:r>
      <w:r>
        <w:rPr>
          <w:spacing w:val="-4"/>
        </w:rPr>
        <w:t xml:space="preserve"> </w:t>
      </w:r>
      <w:r>
        <w:t>Labor</w:t>
      </w:r>
      <w:r>
        <w:rPr>
          <w:spacing w:val="-4"/>
        </w:rPr>
        <w:t xml:space="preserve"> </w:t>
      </w:r>
      <w:r>
        <w:t>regulations</w:t>
      </w:r>
      <w:r>
        <w:rPr>
          <w:spacing w:val="-2"/>
        </w:rPr>
        <w:t xml:space="preserve"> </w:t>
      </w:r>
      <w:r>
        <w:t>(29</w:t>
      </w:r>
      <w:r>
        <w:rPr>
          <w:spacing w:val="-6"/>
        </w:rPr>
        <w:t xml:space="preserve"> </w:t>
      </w:r>
      <w:r>
        <w:t>CFR Part 1601, et seq.) issued pursuant to those Titles, the Michigan Constitution and all state laws and regulations governing fair employment practices and equal employment opportunity, including but not limited to the Michigan</w:t>
      </w:r>
      <w:r>
        <w:rPr>
          <w:spacing w:val="-1"/>
        </w:rPr>
        <w:t xml:space="preserve"> </w:t>
      </w:r>
      <w:r>
        <w:t>Civil</w:t>
      </w:r>
      <w:r>
        <w:rPr>
          <w:spacing w:val="-3"/>
        </w:rPr>
        <w:t xml:space="preserve"> </w:t>
      </w:r>
      <w:r>
        <w:t>Rights Act (P.A. 1976 No.</w:t>
      </w:r>
      <w:r>
        <w:rPr>
          <w:spacing w:val="-3"/>
        </w:rPr>
        <w:t xml:space="preserve"> </w:t>
      </w:r>
      <w:r>
        <w:t>453) and</w:t>
      </w:r>
      <w:r>
        <w:rPr>
          <w:spacing w:val="-1"/>
        </w:rPr>
        <w:t xml:space="preserve"> </w:t>
      </w:r>
      <w:r>
        <w:t>the</w:t>
      </w:r>
      <w:r>
        <w:rPr>
          <w:spacing w:val="-2"/>
        </w:rPr>
        <w:t xml:space="preserve"> </w:t>
      </w:r>
      <w:r>
        <w:t>Michigan</w:t>
      </w:r>
      <w:r>
        <w:rPr>
          <w:spacing w:val="-1"/>
        </w:rPr>
        <w:t xml:space="preserve"> </w:t>
      </w:r>
      <w:r>
        <w:t>Handicappers Civil Rights Act</w:t>
      </w:r>
      <w:r>
        <w:rPr>
          <w:spacing w:val="-2"/>
        </w:rPr>
        <w:t xml:space="preserve"> </w:t>
      </w:r>
      <w:r>
        <w:t>(P.A.</w:t>
      </w:r>
      <w:r>
        <w:rPr>
          <w:spacing w:val="-3"/>
        </w:rPr>
        <w:t xml:space="preserve"> </w:t>
      </w:r>
      <w:r>
        <w:t>1976</w:t>
      </w:r>
      <w:r>
        <w:rPr>
          <w:spacing w:val="-1"/>
        </w:rPr>
        <w:t xml:space="preserve"> </w:t>
      </w:r>
      <w:r>
        <w:t>No.</w:t>
      </w:r>
      <w:r>
        <w:rPr>
          <w:spacing w:val="-3"/>
        </w:rPr>
        <w:t xml:space="preserve"> </w:t>
      </w:r>
      <w:r>
        <w:t>220), the Contractor agrees that it shall not discriminate against any employee or applicant for employment with respect to hire, tenure, terms, conditions or privileges of employment</w:t>
      </w:r>
      <w:r>
        <w:t xml:space="preserve"> because of religion, race, color, national origin,</w:t>
      </w:r>
      <w:r>
        <w:rPr>
          <w:spacing w:val="-1"/>
        </w:rPr>
        <w:t xml:space="preserve"> </w:t>
      </w:r>
      <w:r>
        <w:t>age,</w:t>
      </w:r>
      <w:r>
        <w:rPr>
          <w:spacing w:val="-3"/>
        </w:rPr>
        <w:t xml:space="preserve"> </w:t>
      </w:r>
      <w:r>
        <w:t>sex,</w:t>
      </w:r>
      <w:r>
        <w:rPr>
          <w:spacing w:val="-3"/>
        </w:rPr>
        <w:t xml:space="preserve"> </w:t>
      </w:r>
      <w:r>
        <w:t>sexual</w:t>
      </w:r>
      <w:r>
        <w:rPr>
          <w:spacing w:val="-4"/>
        </w:rPr>
        <w:t xml:space="preserve"> </w:t>
      </w:r>
      <w:r>
        <w:t>orientation,</w:t>
      </w:r>
      <w:r>
        <w:rPr>
          <w:spacing w:val="-1"/>
        </w:rPr>
        <w:t xml:space="preserve"> </w:t>
      </w:r>
      <w:r>
        <w:t>height,</w:t>
      </w:r>
      <w:r>
        <w:rPr>
          <w:spacing w:val="-1"/>
        </w:rPr>
        <w:t xml:space="preserve"> </w:t>
      </w:r>
      <w:r>
        <w:t>weight,</w:t>
      </w:r>
      <w:r>
        <w:rPr>
          <w:spacing w:val="-3"/>
        </w:rPr>
        <w:t xml:space="preserve"> </w:t>
      </w:r>
      <w:r>
        <w:t>marital</w:t>
      </w:r>
      <w:r>
        <w:rPr>
          <w:spacing w:val="-1"/>
        </w:rPr>
        <w:t xml:space="preserve"> </w:t>
      </w:r>
      <w:r>
        <w:t>status</w:t>
      </w:r>
      <w:r>
        <w:rPr>
          <w:spacing w:val="-3"/>
        </w:rPr>
        <w:t xml:space="preserve"> </w:t>
      </w:r>
      <w:r>
        <w:t>or</w:t>
      </w:r>
      <w:r>
        <w:rPr>
          <w:spacing w:val="-3"/>
        </w:rPr>
        <w:t xml:space="preserve"> </w:t>
      </w:r>
      <w:r>
        <w:t>handicap</w:t>
      </w:r>
      <w:r>
        <w:rPr>
          <w:spacing w:val="-2"/>
        </w:rPr>
        <w:t xml:space="preserve"> </w:t>
      </w:r>
      <w:r>
        <w:t>that is</w:t>
      </w:r>
      <w:r>
        <w:rPr>
          <w:spacing w:val="-1"/>
        </w:rPr>
        <w:t xml:space="preserve"> </w:t>
      </w:r>
      <w:r>
        <w:t>unrelated</w:t>
      </w:r>
      <w:r>
        <w:rPr>
          <w:spacing w:val="-2"/>
        </w:rPr>
        <w:t xml:space="preserve"> </w:t>
      </w:r>
      <w:r>
        <w:t>to the individual's ability to perform the duties of a particular assignment or position.</w:t>
      </w:r>
      <w:r>
        <w:rPr>
          <w:spacing w:val="40"/>
        </w:rPr>
        <w:t xml:space="preserve"> </w:t>
      </w:r>
      <w:r>
        <w:t xml:space="preserve">The Contractor hereby recognizes the right of the United States and the State of Michigan to seek judicial enforcement of the foregoing covenant against discrimination, against itself or its subcontractors connected directly or indirectly with the performance of this </w:t>
      </w:r>
      <w:r>
        <w:rPr>
          <w:spacing w:val="-2"/>
        </w:rPr>
        <w:t>Contract.</w:t>
      </w:r>
    </w:p>
    <w:p w14:paraId="0A8FD1E7" w14:textId="77777777" w:rsidR="001B7DD8" w:rsidRDefault="00CD1811">
      <w:pPr>
        <w:spacing w:before="268"/>
        <w:ind w:left="1079" w:right="355"/>
      </w:pPr>
      <w:r>
        <w:t>In addition, the Contractor shall take affirmative action to ensure that applicants are employed and that employees</w:t>
      </w:r>
      <w:r>
        <w:rPr>
          <w:spacing w:val="-2"/>
        </w:rPr>
        <w:t xml:space="preserve"> </w:t>
      </w:r>
      <w:r>
        <w:t>are</w:t>
      </w:r>
      <w:r>
        <w:rPr>
          <w:spacing w:val="-1"/>
        </w:rPr>
        <w:t xml:space="preserve"> </w:t>
      </w:r>
      <w:r>
        <w:t>treated</w:t>
      </w:r>
      <w:r>
        <w:rPr>
          <w:spacing w:val="-3"/>
        </w:rPr>
        <w:t xml:space="preserve"> </w:t>
      </w:r>
      <w:r>
        <w:t>during</w:t>
      </w:r>
      <w:r>
        <w:rPr>
          <w:spacing w:val="-3"/>
        </w:rPr>
        <w:t xml:space="preserve"> </w:t>
      </w:r>
      <w:r>
        <w:t>employment</w:t>
      </w:r>
      <w:r>
        <w:rPr>
          <w:spacing w:val="-4"/>
        </w:rPr>
        <w:t xml:space="preserve"> </w:t>
      </w:r>
      <w:r>
        <w:t>without</w:t>
      </w:r>
      <w:r>
        <w:rPr>
          <w:spacing w:val="-1"/>
        </w:rPr>
        <w:t xml:space="preserve"> </w:t>
      </w:r>
      <w:r>
        <w:t>regard</w:t>
      </w:r>
      <w:r>
        <w:rPr>
          <w:spacing w:val="-3"/>
        </w:rPr>
        <w:t xml:space="preserve"> </w:t>
      </w:r>
      <w:r>
        <w:t>to</w:t>
      </w:r>
      <w:r>
        <w:rPr>
          <w:spacing w:val="-3"/>
        </w:rPr>
        <w:t xml:space="preserve"> </w:t>
      </w:r>
      <w:r>
        <w:t>their</w:t>
      </w:r>
      <w:r>
        <w:rPr>
          <w:spacing w:val="-2"/>
        </w:rPr>
        <w:t xml:space="preserve"> </w:t>
      </w:r>
      <w:r>
        <w:t>race,</w:t>
      </w:r>
      <w:r>
        <w:rPr>
          <w:spacing w:val="-2"/>
        </w:rPr>
        <w:t xml:space="preserve"> </w:t>
      </w:r>
      <w:r>
        <w:t>color,</w:t>
      </w:r>
      <w:r>
        <w:rPr>
          <w:spacing w:val="-2"/>
        </w:rPr>
        <w:t xml:space="preserve"> </w:t>
      </w:r>
      <w:r>
        <w:t>religion,</w:t>
      </w:r>
      <w:r>
        <w:rPr>
          <w:spacing w:val="-2"/>
        </w:rPr>
        <w:t xml:space="preserve"> </w:t>
      </w:r>
      <w:r>
        <w:t>sex,</w:t>
      </w:r>
      <w:r>
        <w:rPr>
          <w:spacing w:val="-2"/>
        </w:rPr>
        <w:t xml:space="preserve"> </w:t>
      </w:r>
      <w:r>
        <w:t>sexual</w:t>
      </w:r>
      <w:r>
        <w:rPr>
          <w:spacing w:val="-5"/>
        </w:rPr>
        <w:t xml:space="preserve"> </w:t>
      </w:r>
      <w:r>
        <w:t>orientation</w:t>
      </w:r>
      <w:r>
        <w:rPr>
          <w:spacing w:val="-3"/>
        </w:rPr>
        <w:t xml:space="preserve"> </w:t>
      </w:r>
      <w:r>
        <w:t>or national origin.</w:t>
      </w:r>
      <w:r>
        <w:rPr>
          <w:spacing w:val="40"/>
        </w:rPr>
        <w:t xml:space="preserve"> </w:t>
      </w:r>
      <w:r>
        <w:t>Such action shall include, but not be limited to employment, upgrading, demotion, transfer, recruitment, layoff or termination, rates of pay or other forms of compensation, and selection for training including apprenticeship.</w:t>
      </w:r>
      <w:r>
        <w:rPr>
          <w:spacing w:val="40"/>
        </w:rPr>
        <w:t xml:space="preserve"> </w:t>
      </w:r>
      <w:r>
        <w:t>In accordance with the U.S. Constitution and all federal legislation and regulations governing</w:t>
      </w:r>
      <w:r>
        <w:rPr>
          <w:spacing w:val="-3"/>
        </w:rPr>
        <w:t xml:space="preserve"> </w:t>
      </w:r>
      <w:r>
        <w:t>fair</w:t>
      </w:r>
      <w:r>
        <w:rPr>
          <w:spacing w:val="-2"/>
        </w:rPr>
        <w:t xml:space="preserve"> </w:t>
      </w:r>
      <w:r>
        <w:t>employment</w:t>
      </w:r>
      <w:r>
        <w:rPr>
          <w:spacing w:val="-4"/>
        </w:rPr>
        <w:t xml:space="preserve"> </w:t>
      </w:r>
      <w:r>
        <w:t>practices</w:t>
      </w:r>
      <w:r>
        <w:rPr>
          <w:spacing w:val="-4"/>
        </w:rPr>
        <w:t xml:space="preserve"> </w:t>
      </w:r>
      <w:r>
        <w:t>and</w:t>
      </w:r>
      <w:r>
        <w:rPr>
          <w:spacing w:val="-3"/>
        </w:rPr>
        <w:t xml:space="preserve"> </w:t>
      </w:r>
      <w:r>
        <w:t>equal</w:t>
      </w:r>
      <w:r>
        <w:rPr>
          <w:spacing w:val="-5"/>
        </w:rPr>
        <w:t xml:space="preserve"> </w:t>
      </w:r>
      <w:r>
        <w:t>employment</w:t>
      </w:r>
      <w:r>
        <w:rPr>
          <w:spacing w:val="-4"/>
        </w:rPr>
        <w:t xml:space="preserve"> </w:t>
      </w:r>
      <w:r>
        <w:t>opportunity</w:t>
      </w:r>
      <w:r>
        <w:rPr>
          <w:spacing w:val="-1"/>
        </w:rPr>
        <w:t xml:space="preserve"> </w:t>
      </w:r>
      <w:r>
        <w:t>including,</w:t>
      </w:r>
      <w:r>
        <w:rPr>
          <w:spacing w:val="-2"/>
        </w:rPr>
        <w:t xml:space="preserve"> </w:t>
      </w:r>
      <w:r>
        <w:t>but</w:t>
      </w:r>
      <w:r>
        <w:rPr>
          <w:spacing w:val="-1"/>
        </w:rPr>
        <w:t xml:space="preserve"> </w:t>
      </w:r>
      <w:r>
        <w:t>not</w:t>
      </w:r>
      <w:r>
        <w:rPr>
          <w:spacing w:val="-4"/>
        </w:rPr>
        <w:t xml:space="preserve"> </w:t>
      </w:r>
      <w:r>
        <w:t>limited</w:t>
      </w:r>
      <w:r>
        <w:rPr>
          <w:spacing w:val="-3"/>
        </w:rPr>
        <w:t xml:space="preserve"> </w:t>
      </w:r>
      <w:r>
        <w:t>to</w:t>
      </w:r>
      <w:r>
        <w:rPr>
          <w:spacing w:val="-3"/>
        </w:rPr>
        <w:t xml:space="preserve"> </w:t>
      </w:r>
      <w:r>
        <w:t>Title</w:t>
      </w:r>
      <w:r>
        <w:rPr>
          <w:spacing w:val="-1"/>
        </w:rPr>
        <w:t xml:space="preserve"> </w:t>
      </w:r>
      <w:r>
        <w:t>VI</w:t>
      </w:r>
      <w:r>
        <w:rPr>
          <w:spacing w:val="-5"/>
        </w:rPr>
        <w:t xml:space="preserve"> </w:t>
      </w:r>
      <w:r>
        <w:t>(42 USC 2000d, et seq.) and Title VII (42 USC 2000e, et seq.) of the Civil Rights Act of 1964</w:t>
      </w:r>
      <w:r>
        <w:t xml:space="preserve"> (P.L. 88-352, 78 Stat.</w:t>
      </w:r>
      <w:r>
        <w:rPr>
          <w:spacing w:val="-1"/>
        </w:rPr>
        <w:t xml:space="preserve"> </w:t>
      </w:r>
      <w:r>
        <w:t>241) and the U.S. Department of Justice regulations (28 CFR Part 42, et seq.) and the U.S. Department of Labor regulations (29 CFR Part 1601, et seq.) issued pursuant to those Titles, the Michigan Constitution and all state laws and</w:t>
      </w:r>
      <w:r>
        <w:rPr>
          <w:spacing w:val="-1"/>
        </w:rPr>
        <w:t xml:space="preserve"> </w:t>
      </w:r>
      <w:r>
        <w:t>regulations governing</w:t>
      </w:r>
      <w:r>
        <w:rPr>
          <w:spacing w:val="-1"/>
        </w:rPr>
        <w:t xml:space="preserve"> </w:t>
      </w:r>
      <w:r>
        <w:t>fair employment practices and</w:t>
      </w:r>
      <w:r>
        <w:rPr>
          <w:spacing w:val="-1"/>
        </w:rPr>
        <w:t xml:space="preserve"> </w:t>
      </w:r>
      <w:r>
        <w:t>equal</w:t>
      </w:r>
      <w:r>
        <w:rPr>
          <w:spacing w:val="-3"/>
        </w:rPr>
        <w:t xml:space="preserve"> </w:t>
      </w:r>
      <w:r>
        <w:t>employment opportunity,</w:t>
      </w:r>
      <w:r>
        <w:rPr>
          <w:spacing w:val="-2"/>
        </w:rPr>
        <w:t xml:space="preserve"> </w:t>
      </w:r>
      <w:r>
        <w:t>including</w:t>
      </w:r>
      <w:r>
        <w:rPr>
          <w:spacing w:val="-1"/>
        </w:rPr>
        <w:t xml:space="preserve"> </w:t>
      </w:r>
      <w:r>
        <w:t>but not limited to the Michigan Civil Rights Act (P.A. 1976 No. 453) and the Michigan Handicappers Civil Rights Act (P.A. 1976 No. 220), the Contractor agrees that</w:t>
      </w:r>
      <w:r>
        <w:t xml:space="preserve"> it shall not discriminate against any employee or applicant for employment with respect to hire, tenure, terms, conditions or privileges of employment because of religion, race, color, national origin, age, sex, sexual orientation, height, weight, marital status or handicap that is unrelated to the individual’s ability to perform the duties of a particular assignment or position.</w:t>
      </w:r>
      <w:r>
        <w:rPr>
          <w:spacing w:val="40"/>
        </w:rPr>
        <w:t xml:space="preserve"> </w:t>
      </w:r>
      <w:r>
        <w:t>The Contractor hereby recognizes the right of the United States and the State of Michigan to seek judicial enforcement of the fo</w:t>
      </w:r>
      <w:r>
        <w:t>regoing covenant against discrimination, against itself or its subcontractors connected directly or indirectly with the performance of this Contract. In addition, the Contractor shall take affirmative action to ensure that applicants are</w:t>
      </w:r>
      <w:r>
        <w:rPr>
          <w:spacing w:val="-2"/>
        </w:rPr>
        <w:t xml:space="preserve"> </w:t>
      </w:r>
      <w:r>
        <w:t>employed</w:t>
      </w:r>
      <w:r>
        <w:rPr>
          <w:spacing w:val="-1"/>
        </w:rPr>
        <w:t xml:space="preserve"> </w:t>
      </w:r>
      <w:r>
        <w:t>and</w:t>
      </w:r>
      <w:r>
        <w:rPr>
          <w:spacing w:val="-1"/>
        </w:rPr>
        <w:t xml:space="preserve"> </w:t>
      </w:r>
      <w:r>
        <w:t>that employees are treated</w:t>
      </w:r>
      <w:r>
        <w:rPr>
          <w:spacing w:val="-1"/>
        </w:rPr>
        <w:t xml:space="preserve"> </w:t>
      </w:r>
      <w:r>
        <w:t>during</w:t>
      </w:r>
      <w:r>
        <w:rPr>
          <w:spacing w:val="-1"/>
        </w:rPr>
        <w:t xml:space="preserve"> </w:t>
      </w:r>
      <w:r>
        <w:t>employment</w:t>
      </w:r>
      <w:r>
        <w:rPr>
          <w:spacing w:val="-2"/>
        </w:rPr>
        <w:t xml:space="preserve"> </w:t>
      </w:r>
      <w:r>
        <w:t>without regard</w:t>
      </w:r>
      <w:r>
        <w:rPr>
          <w:spacing w:val="-3"/>
        </w:rPr>
        <w:t xml:space="preserve"> </w:t>
      </w:r>
      <w:r>
        <w:t>to</w:t>
      </w:r>
      <w:r>
        <w:rPr>
          <w:spacing w:val="-1"/>
        </w:rPr>
        <w:t xml:space="preserve"> </w:t>
      </w:r>
      <w:r>
        <w:t>their race,</w:t>
      </w:r>
      <w:r>
        <w:rPr>
          <w:spacing w:val="-2"/>
        </w:rPr>
        <w:t xml:space="preserve"> </w:t>
      </w:r>
      <w:r>
        <w:t>color, religion, sex, sexual orientation or national origin.</w:t>
      </w:r>
      <w:r>
        <w:rPr>
          <w:spacing w:val="40"/>
        </w:rPr>
        <w:t xml:space="preserve"> </w:t>
      </w:r>
      <w:r>
        <w:t>Such action shall include, but not be limited to employment, upgrading, demotion, transfer, recruitment, layoff or termination, rates of pay or other forms of compensation, and selection for training including apprenticeship.</w:t>
      </w:r>
      <w:r>
        <w:rPr>
          <w:spacing w:val="40"/>
        </w:rPr>
        <w:t xml:space="preserve"> </w:t>
      </w:r>
      <w:r>
        <w:t>To the extent this contract involves construction and/or the oversight and administration of construction contracts, Contractor shall take all steps reasonably necessary to ensure that construction contractors comply with the City of Flint regulations.</w:t>
      </w:r>
    </w:p>
    <w:p w14:paraId="4A7444FD" w14:textId="77777777" w:rsidR="001B7DD8" w:rsidRDefault="001B7DD8">
      <w:pPr>
        <w:sectPr w:rsidR="001B7DD8">
          <w:footerReference w:type="default" r:id="rId22"/>
          <w:pgSz w:w="12240" w:h="15840"/>
          <w:pgMar w:top="1800" w:right="360" w:bottom="720" w:left="360" w:header="0" w:footer="523" w:gutter="0"/>
          <w:cols w:space="720"/>
        </w:sectPr>
      </w:pPr>
    </w:p>
    <w:p w14:paraId="69876EFB" w14:textId="77777777" w:rsidR="001B7DD8" w:rsidRDefault="00CD1811">
      <w:pPr>
        <w:pStyle w:val="Heading5"/>
        <w:spacing w:before="35"/>
        <w:ind w:left="721"/>
        <w:rPr>
          <w:u w:val="none"/>
        </w:rPr>
      </w:pPr>
      <w:r>
        <w:lastRenderedPageBreak/>
        <w:t>GENERAL</w:t>
      </w:r>
      <w:r>
        <w:rPr>
          <w:spacing w:val="-6"/>
        </w:rPr>
        <w:t xml:space="preserve"> </w:t>
      </w:r>
      <w:r>
        <w:rPr>
          <w:spacing w:val="-2"/>
        </w:rPr>
        <w:t>CONDITIONS</w:t>
      </w:r>
    </w:p>
    <w:p w14:paraId="0BB9818E" w14:textId="77777777" w:rsidR="001B7DD8" w:rsidRDefault="001B7DD8">
      <w:pPr>
        <w:pStyle w:val="BodyText"/>
        <w:spacing w:before="70"/>
        <w:rPr>
          <w:b/>
        </w:rPr>
      </w:pPr>
    </w:p>
    <w:p w14:paraId="66ABED6A" w14:textId="77777777" w:rsidR="001B7DD8" w:rsidRDefault="00CD1811">
      <w:pPr>
        <w:pStyle w:val="Heading8"/>
        <w:spacing w:before="1"/>
      </w:pPr>
      <w:r>
        <w:t>Completion</w:t>
      </w:r>
      <w:r>
        <w:rPr>
          <w:spacing w:val="-4"/>
        </w:rPr>
        <w:t xml:space="preserve"> </w:t>
      </w:r>
      <w:r>
        <w:t>of</w:t>
      </w:r>
      <w:r>
        <w:rPr>
          <w:spacing w:val="-3"/>
        </w:rPr>
        <w:t xml:space="preserve"> </w:t>
      </w:r>
      <w:r>
        <w:rPr>
          <w:spacing w:val="-2"/>
        </w:rPr>
        <w:t>Forms:</w:t>
      </w:r>
    </w:p>
    <w:p w14:paraId="6CBFEAA0" w14:textId="77777777" w:rsidR="001B7DD8" w:rsidRDefault="00CD1811">
      <w:pPr>
        <w:pStyle w:val="BodyText"/>
        <w:spacing w:before="3"/>
        <w:ind w:left="1080" w:right="355" w:hanging="1"/>
        <w:jc w:val="both"/>
      </w:pPr>
      <w:r>
        <w:t>Each proposal must give the full business address of the offeror and be signed with offeror’s usual signature. Proposals by a partnership must furnish</w:t>
      </w:r>
      <w:r>
        <w:rPr>
          <w:spacing w:val="-1"/>
        </w:rPr>
        <w:t xml:space="preserve"> </w:t>
      </w:r>
      <w:r>
        <w:t>full</w:t>
      </w:r>
      <w:r>
        <w:rPr>
          <w:spacing w:val="-1"/>
        </w:rPr>
        <w:t xml:space="preserve"> </w:t>
      </w:r>
      <w:r>
        <w:t>names</w:t>
      </w:r>
      <w:r>
        <w:rPr>
          <w:spacing w:val="-1"/>
        </w:rPr>
        <w:t xml:space="preserve"> </w:t>
      </w:r>
      <w:r>
        <w:t>of all partners</w:t>
      </w:r>
      <w:r>
        <w:rPr>
          <w:spacing w:val="-1"/>
        </w:rPr>
        <w:t xml:space="preserve"> </w:t>
      </w:r>
      <w:r>
        <w:t>and</w:t>
      </w:r>
      <w:r>
        <w:rPr>
          <w:spacing w:val="-1"/>
        </w:rPr>
        <w:t xml:space="preserve"> </w:t>
      </w:r>
      <w:r>
        <w:t>must be</w:t>
      </w:r>
      <w:r>
        <w:rPr>
          <w:spacing w:val="-1"/>
        </w:rPr>
        <w:t xml:space="preserve"> </w:t>
      </w:r>
      <w:r>
        <w:t>signed</w:t>
      </w:r>
      <w:r>
        <w:rPr>
          <w:spacing w:val="-1"/>
        </w:rPr>
        <w:t xml:space="preserve"> </w:t>
      </w:r>
      <w:r>
        <w:t>by one of the</w:t>
      </w:r>
      <w:r>
        <w:rPr>
          <w:spacing w:val="-1"/>
        </w:rPr>
        <w:t xml:space="preserve"> </w:t>
      </w:r>
      <w:r>
        <w:t>members</w:t>
      </w:r>
      <w:r>
        <w:rPr>
          <w:spacing w:val="-1"/>
        </w:rPr>
        <w:t xml:space="preserve"> </w:t>
      </w:r>
      <w:r>
        <w:t>of the</w:t>
      </w:r>
      <w:r>
        <w:rPr>
          <w:spacing w:val="-1"/>
        </w:rPr>
        <w:t xml:space="preserve"> </w:t>
      </w:r>
      <w:r>
        <w:t>partnership, or by an</w:t>
      </w:r>
      <w:r>
        <w:rPr>
          <w:spacing w:val="-1"/>
        </w:rPr>
        <w:t xml:space="preserve"> </w:t>
      </w:r>
      <w:r>
        <w:t>authorized</w:t>
      </w:r>
      <w:r>
        <w:rPr>
          <w:spacing w:val="-1"/>
        </w:rPr>
        <w:t xml:space="preserve"> </w:t>
      </w:r>
      <w:r>
        <w:t>representative, followed by the designation of the person signing. Proposals by a corporation, with corporate seal affixed, must be signed with the legal name of the corporation, followed by the name of the State of Incorporation and by the signature and designation of the president, secretary or other person authorized to bind it in the matter. The names of all persons signing shall be typed below t</w:t>
      </w:r>
      <w:r>
        <w:t>he signatures. When requested, Offerors shall furnish satisfactory evidence to the FHC of the officer signing on behalf of the corporation or partnership.</w:t>
      </w:r>
    </w:p>
    <w:p w14:paraId="1998E447" w14:textId="77777777" w:rsidR="001B7DD8" w:rsidRDefault="00CD1811">
      <w:pPr>
        <w:pStyle w:val="Heading8"/>
        <w:spacing w:before="218"/>
      </w:pPr>
      <w:r>
        <w:t>Late</w:t>
      </w:r>
      <w:r>
        <w:rPr>
          <w:spacing w:val="-2"/>
        </w:rPr>
        <w:t xml:space="preserve"> Proposals:</w:t>
      </w:r>
    </w:p>
    <w:p w14:paraId="197A3DDB" w14:textId="77777777" w:rsidR="001B7DD8" w:rsidRDefault="00CD1811">
      <w:pPr>
        <w:pStyle w:val="BodyText"/>
        <w:spacing w:before="1"/>
        <w:ind w:left="1080"/>
        <w:jc w:val="both"/>
      </w:pPr>
      <w:r>
        <w:t>Late</w:t>
      </w:r>
      <w:r>
        <w:rPr>
          <w:spacing w:val="-2"/>
        </w:rPr>
        <w:t xml:space="preserve"> </w:t>
      </w:r>
      <w:r>
        <w:t>proposals</w:t>
      </w:r>
      <w:r>
        <w:rPr>
          <w:spacing w:val="-2"/>
        </w:rPr>
        <w:t xml:space="preserve"> </w:t>
      </w:r>
      <w:r>
        <w:t>will</w:t>
      </w:r>
      <w:r>
        <w:rPr>
          <w:spacing w:val="-2"/>
        </w:rPr>
        <w:t xml:space="preserve"> </w:t>
      </w:r>
      <w:r>
        <w:t>be</w:t>
      </w:r>
      <w:r>
        <w:rPr>
          <w:spacing w:val="-1"/>
        </w:rPr>
        <w:t xml:space="preserve"> </w:t>
      </w:r>
      <w:r>
        <w:t>returned</w:t>
      </w:r>
      <w:r>
        <w:rPr>
          <w:spacing w:val="-2"/>
        </w:rPr>
        <w:t xml:space="preserve"> </w:t>
      </w:r>
      <w:r>
        <w:t>to the</w:t>
      </w:r>
      <w:r>
        <w:rPr>
          <w:spacing w:val="-2"/>
        </w:rPr>
        <w:t xml:space="preserve"> </w:t>
      </w:r>
      <w:r>
        <w:t>offeror</w:t>
      </w:r>
      <w:r>
        <w:rPr>
          <w:spacing w:val="-1"/>
        </w:rPr>
        <w:t xml:space="preserve"> </w:t>
      </w:r>
      <w:r>
        <w:rPr>
          <w:spacing w:val="-2"/>
        </w:rPr>
        <w:t>unopened.</w:t>
      </w:r>
    </w:p>
    <w:p w14:paraId="01A3A7AB" w14:textId="77777777" w:rsidR="001B7DD8" w:rsidRDefault="00CD1811">
      <w:pPr>
        <w:pStyle w:val="Heading8"/>
        <w:spacing w:before="219"/>
      </w:pPr>
      <w:r>
        <w:t>Withdrawal</w:t>
      </w:r>
      <w:r>
        <w:rPr>
          <w:spacing w:val="-4"/>
        </w:rPr>
        <w:t xml:space="preserve"> </w:t>
      </w:r>
      <w:r>
        <w:t>of</w:t>
      </w:r>
      <w:r>
        <w:rPr>
          <w:spacing w:val="-3"/>
        </w:rPr>
        <w:t xml:space="preserve"> </w:t>
      </w:r>
      <w:r>
        <w:rPr>
          <w:spacing w:val="-2"/>
        </w:rPr>
        <w:t>Proposals:</w:t>
      </w:r>
    </w:p>
    <w:p w14:paraId="7E640BEE" w14:textId="77777777" w:rsidR="001B7DD8" w:rsidRDefault="00CD1811">
      <w:pPr>
        <w:pStyle w:val="BodyText"/>
        <w:spacing w:before="1"/>
        <w:ind w:left="1080" w:right="354"/>
        <w:jc w:val="both"/>
      </w:pPr>
      <w:r>
        <w:t>Proposals may be withdrawn by written certified mail request at any time prior to the scheduled closing time of receipt of proposals. No proposal shall be</w:t>
      </w:r>
      <w:r>
        <w:rPr>
          <w:spacing w:val="-1"/>
        </w:rPr>
        <w:t xml:space="preserve"> </w:t>
      </w:r>
      <w:r>
        <w:t>withdrawn</w:t>
      </w:r>
      <w:r>
        <w:rPr>
          <w:spacing w:val="-1"/>
        </w:rPr>
        <w:t xml:space="preserve"> </w:t>
      </w:r>
      <w:r>
        <w:t>for a period</w:t>
      </w:r>
      <w:r>
        <w:rPr>
          <w:spacing w:val="-1"/>
        </w:rPr>
        <w:t xml:space="preserve"> </w:t>
      </w:r>
      <w:r>
        <w:t>of ninety (90) days</w:t>
      </w:r>
      <w:r>
        <w:rPr>
          <w:spacing w:val="-1"/>
        </w:rPr>
        <w:t xml:space="preserve"> </w:t>
      </w:r>
      <w:r>
        <w:t>subsequent to the</w:t>
      </w:r>
      <w:r>
        <w:rPr>
          <w:spacing w:val="-1"/>
        </w:rPr>
        <w:t xml:space="preserve"> </w:t>
      </w:r>
      <w:r>
        <w:t>opening</w:t>
      </w:r>
      <w:r>
        <w:rPr>
          <w:spacing w:val="-1"/>
        </w:rPr>
        <w:t xml:space="preserve"> </w:t>
      </w:r>
      <w:r>
        <w:t>of proposals</w:t>
      </w:r>
      <w:r>
        <w:rPr>
          <w:spacing w:val="-1"/>
        </w:rPr>
        <w:t xml:space="preserve"> </w:t>
      </w:r>
      <w:r>
        <w:t>without consent of the FHC Board</w:t>
      </w:r>
      <w:r>
        <w:rPr>
          <w:spacing w:val="-1"/>
        </w:rPr>
        <w:t xml:space="preserve"> </w:t>
      </w:r>
      <w:r>
        <w:t xml:space="preserve">of </w:t>
      </w:r>
      <w:r>
        <w:rPr>
          <w:spacing w:val="-2"/>
        </w:rPr>
        <w:t>Commissioners.</w:t>
      </w:r>
    </w:p>
    <w:p w14:paraId="5F2AAE3C" w14:textId="77777777" w:rsidR="001B7DD8" w:rsidRDefault="001B7DD8">
      <w:pPr>
        <w:pStyle w:val="BodyText"/>
      </w:pPr>
    </w:p>
    <w:p w14:paraId="036B1415" w14:textId="77777777" w:rsidR="001B7DD8" w:rsidRDefault="00CD1811">
      <w:pPr>
        <w:pStyle w:val="Heading8"/>
        <w:spacing w:line="219" w:lineRule="exact"/>
      </w:pPr>
      <w:r>
        <w:t>Rejection</w:t>
      </w:r>
      <w:r>
        <w:rPr>
          <w:spacing w:val="-5"/>
        </w:rPr>
        <w:t xml:space="preserve"> </w:t>
      </w:r>
      <w:r>
        <w:t>of</w:t>
      </w:r>
      <w:r>
        <w:rPr>
          <w:spacing w:val="-3"/>
        </w:rPr>
        <w:t xml:space="preserve"> </w:t>
      </w:r>
      <w:r>
        <w:rPr>
          <w:spacing w:val="-2"/>
        </w:rPr>
        <w:t>Proposals:</w:t>
      </w:r>
    </w:p>
    <w:p w14:paraId="3DEE2CC4" w14:textId="77777777" w:rsidR="001B7DD8" w:rsidRDefault="00CD1811">
      <w:pPr>
        <w:pStyle w:val="BodyText"/>
        <w:ind w:left="1080" w:right="356" w:hanging="1"/>
        <w:jc w:val="both"/>
      </w:pPr>
      <w:r>
        <w:t>The Commission reserves the right to award contracts to multiple offerors, to reject any or all proposals, to waive any informality in the bidding process, or to cancel in whole or in part this solicitation if it is in the best interest of the FHC to do so. A proposal may be rejected if</w:t>
      </w:r>
      <w:r>
        <w:rPr>
          <w:spacing w:val="-1"/>
        </w:rPr>
        <w:t xml:space="preserve"> </w:t>
      </w:r>
      <w:r>
        <w:t>it</w:t>
      </w:r>
      <w:r>
        <w:rPr>
          <w:spacing w:val="-2"/>
        </w:rPr>
        <w:t xml:space="preserve"> </w:t>
      </w:r>
      <w:r>
        <w:t>is</w:t>
      </w:r>
      <w:r>
        <w:rPr>
          <w:spacing w:val="-2"/>
        </w:rPr>
        <w:t xml:space="preserve"> </w:t>
      </w:r>
      <w:r>
        <w:t>incomplete,</w:t>
      </w:r>
      <w:r>
        <w:rPr>
          <w:spacing w:val="-1"/>
        </w:rPr>
        <w:t xml:space="preserve"> </w:t>
      </w:r>
      <w:r>
        <w:t>illegible</w:t>
      </w:r>
      <w:r>
        <w:rPr>
          <w:spacing w:val="-2"/>
        </w:rPr>
        <w:t xml:space="preserve"> </w:t>
      </w:r>
      <w:r>
        <w:t>or</w:t>
      </w:r>
      <w:r>
        <w:rPr>
          <w:spacing w:val="-2"/>
        </w:rPr>
        <w:t xml:space="preserve"> </w:t>
      </w:r>
      <w:r>
        <w:t>conditional.</w:t>
      </w:r>
      <w:r>
        <w:rPr>
          <w:spacing w:val="-1"/>
        </w:rPr>
        <w:t xml:space="preserve"> </w:t>
      </w:r>
      <w:r>
        <w:t>However,</w:t>
      </w:r>
      <w:r>
        <w:rPr>
          <w:spacing w:val="-1"/>
        </w:rPr>
        <w:t xml:space="preserve"> </w:t>
      </w:r>
      <w:r>
        <w:t>alternate proposals</w:t>
      </w:r>
      <w:r>
        <w:rPr>
          <w:spacing w:val="-2"/>
        </w:rPr>
        <w:t xml:space="preserve"> </w:t>
      </w:r>
      <w:r>
        <w:t>or</w:t>
      </w:r>
      <w:r>
        <w:rPr>
          <w:spacing w:val="-2"/>
        </w:rPr>
        <w:t xml:space="preserve"> </w:t>
      </w:r>
      <w:r>
        <w:t>explanations</w:t>
      </w:r>
      <w:r>
        <w:rPr>
          <w:spacing w:val="-2"/>
        </w:rPr>
        <w:t xml:space="preserve"> </w:t>
      </w:r>
      <w:r>
        <w:t>may be</w:t>
      </w:r>
      <w:r>
        <w:rPr>
          <w:spacing w:val="-2"/>
        </w:rPr>
        <w:t xml:space="preserve"> </w:t>
      </w:r>
      <w:r>
        <w:t>made</w:t>
      </w:r>
      <w:r>
        <w:rPr>
          <w:spacing w:val="-2"/>
        </w:rPr>
        <w:t xml:space="preserve"> </w:t>
      </w:r>
      <w:r>
        <w:t>on separate</w:t>
      </w:r>
      <w:r>
        <w:rPr>
          <w:spacing w:val="-2"/>
        </w:rPr>
        <w:t xml:space="preserve"> </w:t>
      </w:r>
      <w:r>
        <w:t>sheets. Such</w:t>
      </w:r>
      <w:r>
        <w:rPr>
          <w:spacing w:val="-2"/>
        </w:rPr>
        <w:t xml:space="preserve"> </w:t>
      </w:r>
      <w:r>
        <w:t>alternates or explanations will not be considered in determining the bid but may be used in negotiations after determination of the successful offeror. All corrections shall be initiated by the offeror.</w:t>
      </w:r>
    </w:p>
    <w:p w14:paraId="75382B73" w14:textId="77777777" w:rsidR="001B7DD8" w:rsidRDefault="001B7DD8">
      <w:pPr>
        <w:pStyle w:val="BodyText"/>
        <w:spacing w:before="1"/>
      </w:pPr>
    </w:p>
    <w:p w14:paraId="06E7C93A" w14:textId="77777777" w:rsidR="001B7DD8" w:rsidRDefault="00CD1811">
      <w:pPr>
        <w:pStyle w:val="Heading8"/>
        <w:spacing w:line="219" w:lineRule="exact"/>
      </w:pPr>
      <w:r>
        <w:t>Responsible</w:t>
      </w:r>
      <w:r>
        <w:rPr>
          <w:spacing w:val="-5"/>
        </w:rPr>
        <w:t xml:space="preserve"> </w:t>
      </w:r>
      <w:r>
        <w:rPr>
          <w:spacing w:val="-2"/>
        </w:rPr>
        <w:t>Offeror:</w:t>
      </w:r>
    </w:p>
    <w:p w14:paraId="051F5FA9" w14:textId="77777777" w:rsidR="001B7DD8" w:rsidRDefault="00CD1811">
      <w:pPr>
        <w:pStyle w:val="BodyText"/>
        <w:ind w:left="1081" w:right="357"/>
        <w:jc w:val="both"/>
      </w:pPr>
      <w:r>
        <w:t>“Responsible offeror” is defined as an offeror who has met all requirements of the solicitation including completing all bidding</w:t>
      </w:r>
      <w:r>
        <w:rPr>
          <w:spacing w:val="80"/>
        </w:rPr>
        <w:t xml:space="preserve"> </w:t>
      </w:r>
      <w:r>
        <w:t>documents correctly; complying with the general provisions and scope of services; and demonstrating through reputation and past performance the capability of meeting contract requirements.</w:t>
      </w:r>
    </w:p>
    <w:p w14:paraId="1FA5829B" w14:textId="77777777" w:rsidR="001B7DD8" w:rsidRDefault="001B7DD8">
      <w:pPr>
        <w:pStyle w:val="BodyText"/>
        <w:spacing w:before="1"/>
      </w:pPr>
    </w:p>
    <w:p w14:paraId="2B902E3B" w14:textId="77777777" w:rsidR="001B7DD8" w:rsidRDefault="00CD1811">
      <w:pPr>
        <w:pStyle w:val="Heading8"/>
        <w:spacing w:line="219" w:lineRule="exact"/>
        <w:ind w:left="1081"/>
      </w:pPr>
      <w:r>
        <w:t>Award</w:t>
      </w:r>
      <w:r>
        <w:rPr>
          <w:spacing w:val="-3"/>
        </w:rPr>
        <w:t xml:space="preserve"> </w:t>
      </w:r>
      <w:r>
        <w:t>of</w:t>
      </w:r>
      <w:r>
        <w:rPr>
          <w:spacing w:val="-2"/>
        </w:rPr>
        <w:t xml:space="preserve"> Contract:</w:t>
      </w:r>
    </w:p>
    <w:p w14:paraId="554A5092" w14:textId="77777777" w:rsidR="001B7DD8" w:rsidRDefault="00CD1811">
      <w:pPr>
        <w:pStyle w:val="BodyText"/>
        <w:ind w:left="1081" w:right="357" w:hanging="1"/>
        <w:jc w:val="both"/>
      </w:pPr>
      <w:r>
        <w:t>The contract will be awarded, if at all, to the responsible, responsive offeror that is awarded the highest score in the evaluation process. Insurance certificates must be received prior to contract execution.</w:t>
      </w:r>
    </w:p>
    <w:p w14:paraId="1F01C14A" w14:textId="77777777" w:rsidR="001B7DD8" w:rsidRDefault="001B7DD8">
      <w:pPr>
        <w:pStyle w:val="BodyText"/>
      </w:pPr>
    </w:p>
    <w:p w14:paraId="2160FBF7" w14:textId="77777777" w:rsidR="001B7DD8" w:rsidRDefault="00CD1811">
      <w:pPr>
        <w:pStyle w:val="Heading8"/>
        <w:spacing w:line="219" w:lineRule="exact"/>
        <w:ind w:left="1081"/>
      </w:pPr>
      <w:r>
        <w:t>Contract</w:t>
      </w:r>
      <w:r>
        <w:rPr>
          <w:spacing w:val="-5"/>
        </w:rPr>
        <w:t xml:space="preserve"> </w:t>
      </w:r>
      <w:r>
        <w:rPr>
          <w:spacing w:val="-2"/>
        </w:rPr>
        <w:t>Language:</w:t>
      </w:r>
    </w:p>
    <w:p w14:paraId="20AF0288" w14:textId="77777777" w:rsidR="001B7DD8" w:rsidRDefault="00CD1811">
      <w:pPr>
        <w:pStyle w:val="BodyText"/>
        <w:ind w:left="1081" w:right="357"/>
        <w:jc w:val="both"/>
      </w:pPr>
      <w:r>
        <w:t>Offeror</w:t>
      </w:r>
      <w:r>
        <w:rPr>
          <w:spacing w:val="-2"/>
        </w:rPr>
        <w:t xml:space="preserve"> </w:t>
      </w:r>
      <w:r>
        <w:t>is</w:t>
      </w:r>
      <w:r>
        <w:rPr>
          <w:spacing w:val="-2"/>
        </w:rPr>
        <w:t xml:space="preserve"> </w:t>
      </w:r>
      <w:r>
        <w:t>expected to read and understand all terms and</w:t>
      </w:r>
      <w:r>
        <w:rPr>
          <w:spacing w:val="-2"/>
        </w:rPr>
        <w:t xml:space="preserve"> </w:t>
      </w:r>
      <w:r>
        <w:t>conditions</w:t>
      </w:r>
      <w:r>
        <w:rPr>
          <w:spacing w:val="-2"/>
        </w:rPr>
        <w:t xml:space="preserve"> </w:t>
      </w:r>
      <w:r>
        <w:t>of</w:t>
      </w:r>
      <w:r>
        <w:rPr>
          <w:spacing w:val="-1"/>
        </w:rPr>
        <w:t xml:space="preserve"> </w:t>
      </w:r>
      <w:r>
        <w:t>the</w:t>
      </w:r>
      <w:r>
        <w:rPr>
          <w:spacing w:val="-2"/>
        </w:rPr>
        <w:t xml:space="preserve"> </w:t>
      </w:r>
      <w:r>
        <w:t>contract</w:t>
      </w:r>
      <w:r>
        <w:rPr>
          <w:spacing w:val="-2"/>
        </w:rPr>
        <w:t xml:space="preserve"> </w:t>
      </w:r>
      <w:r>
        <w:t>that</w:t>
      </w:r>
      <w:r>
        <w:rPr>
          <w:spacing w:val="-2"/>
        </w:rPr>
        <w:t xml:space="preserve"> </w:t>
      </w:r>
      <w:r>
        <w:t>are</w:t>
      </w:r>
      <w:r>
        <w:rPr>
          <w:spacing w:val="-2"/>
        </w:rPr>
        <w:t xml:space="preserve"> </w:t>
      </w:r>
      <w:r>
        <w:t>included</w:t>
      </w:r>
      <w:r>
        <w:rPr>
          <w:spacing w:val="-2"/>
        </w:rPr>
        <w:t xml:space="preserve"> </w:t>
      </w:r>
      <w:r>
        <w:t>in</w:t>
      </w:r>
      <w:r>
        <w:rPr>
          <w:spacing w:val="-2"/>
        </w:rPr>
        <w:t xml:space="preserve"> </w:t>
      </w:r>
      <w:r>
        <w:t>this proposal package. Where</w:t>
      </w:r>
      <w:r>
        <w:rPr>
          <w:spacing w:val="-3"/>
        </w:rPr>
        <w:t xml:space="preserve"> </w:t>
      </w:r>
      <w:r>
        <w:t>the terms and conditions of documents supplied by the successful offeror are in conflict with the terms and conditions of the FHC contract, the FHC contract shall prevail.</w:t>
      </w:r>
    </w:p>
    <w:p w14:paraId="7500E00A" w14:textId="77777777" w:rsidR="001B7DD8" w:rsidRDefault="00CD1811">
      <w:pPr>
        <w:pStyle w:val="Heading8"/>
        <w:spacing w:before="219"/>
        <w:ind w:left="1081"/>
      </w:pPr>
      <w:r>
        <w:t>Minority/Women</w:t>
      </w:r>
      <w:r>
        <w:rPr>
          <w:spacing w:val="-5"/>
        </w:rPr>
        <w:t xml:space="preserve"> </w:t>
      </w:r>
      <w:r>
        <w:t>and</w:t>
      </w:r>
      <w:r>
        <w:rPr>
          <w:spacing w:val="-4"/>
        </w:rPr>
        <w:t xml:space="preserve"> </w:t>
      </w:r>
      <w:r>
        <w:t>Disabled</w:t>
      </w:r>
      <w:r>
        <w:rPr>
          <w:spacing w:val="-2"/>
        </w:rPr>
        <w:t xml:space="preserve"> </w:t>
      </w:r>
      <w:r>
        <w:t>Veteran</w:t>
      </w:r>
      <w:r>
        <w:rPr>
          <w:spacing w:val="-4"/>
        </w:rPr>
        <w:t xml:space="preserve"> </w:t>
      </w:r>
      <w:r>
        <w:t>Business</w:t>
      </w:r>
      <w:r>
        <w:rPr>
          <w:spacing w:val="-3"/>
        </w:rPr>
        <w:t xml:space="preserve"> </w:t>
      </w:r>
      <w:r>
        <w:t>Enterprise</w:t>
      </w:r>
      <w:r>
        <w:rPr>
          <w:spacing w:val="-3"/>
        </w:rPr>
        <w:t xml:space="preserve"> </w:t>
      </w:r>
      <w:r>
        <w:rPr>
          <w:spacing w:val="-2"/>
        </w:rPr>
        <w:t>Program:</w:t>
      </w:r>
    </w:p>
    <w:p w14:paraId="3D9FC829" w14:textId="77777777" w:rsidR="001B7DD8" w:rsidRDefault="00CD1811">
      <w:pPr>
        <w:pStyle w:val="BodyText"/>
        <w:spacing w:before="1"/>
        <w:ind w:left="1081" w:right="356"/>
        <w:jc w:val="both"/>
      </w:pPr>
      <w:r>
        <w:t>Offerors claiming status as a certified MBE/WBE or DVBE must also submit current State of Michigan certificates. Offerors doing business with</w:t>
      </w:r>
      <w:r>
        <w:rPr>
          <w:spacing w:val="-3"/>
        </w:rPr>
        <w:t xml:space="preserve"> </w:t>
      </w:r>
      <w:r>
        <w:t>State</w:t>
      </w:r>
      <w:r>
        <w:rPr>
          <w:spacing w:val="-3"/>
        </w:rPr>
        <w:t xml:space="preserve"> </w:t>
      </w:r>
      <w:r>
        <w:t>agencies,</w:t>
      </w:r>
      <w:r>
        <w:rPr>
          <w:spacing w:val="-2"/>
        </w:rPr>
        <w:t xml:space="preserve"> </w:t>
      </w:r>
      <w:r>
        <w:t>including</w:t>
      </w:r>
      <w:r>
        <w:rPr>
          <w:spacing w:val="-1"/>
        </w:rPr>
        <w:t xml:space="preserve"> </w:t>
      </w:r>
      <w:r>
        <w:t>the</w:t>
      </w:r>
      <w:r>
        <w:rPr>
          <w:spacing w:val="-1"/>
        </w:rPr>
        <w:t xml:space="preserve"> </w:t>
      </w:r>
      <w:r>
        <w:t>Commission,</w:t>
      </w:r>
      <w:r>
        <w:rPr>
          <w:spacing w:val="-2"/>
        </w:rPr>
        <w:t xml:space="preserve"> </w:t>
      </w:r>
      <w:r>
        <w:t>intending</w:t>
      </w:r>
      <w:r>
        <w:rPr>
          <w:spacing w:val="-1"/>
        </w:rPr>
        <w:t xml:space="preserve"> </w:t>
      </w:r>
      <w:r>
        <w:t>to</w:t>
      </w:r>
      <w:r>
        <w:rPr>
          <w:spacing w:val="-1"/>
        </w:rPr>
        <w:t xml:space="preserve"> </w:t>
      </w:r>
      <w:r>
        <w:t>use</w:t>
      </w:r>
      <w:r>
        <w:rPr>
          <w:spacing w:val="-3"/>
        </w:rPr>
        <w:t xml:space="preserve"> </w:t>
      </w:r>
      <w:r>
        <w:t>subofferors</w:t>
      </w:r>
      <w:r>
        <w:rPr>
          <w:spacing w:val="-3"/>
        </w:rPr>
        <w:t xml:space="preserve"> </w:t>
      </w:r>
      <w:r>
        <w:t>are</w:t>
      </w:r>
      <w:r>
        <w:rPr>
          <w:spacing w:val="-3"/>
        </w:rPr>
        <w:t xml:space="preserve"> </w:t>
      </w:r>
      <w:r>
        <w:t>required</w:t>
      </w:r>
      <w:r>
        <w:rPr>
          <w:spacing w:val="-1"/>
        </w:rPr>
        <w:t xml:space="preserve"> </w:t>
      </w:r>
      <w:r>
        <w:t>to</w:t>
      </w:r>
      <w:r>
        <w:rPr>
          <w:spacing w:val="-1"/>
        </w:rPr>
        <w:t xml:space="preserve"> </w:t>
      </w:r>
      <w:r>
        <w:t>make</w:t>
      </w:r>
      <w:r>
        <w:rPr>
          <w:spacing w:val="-3"/>
        </w:rPr>
        <w:t xml:space="preserve"> </w:t>
      </w:r>
      <w:r>
        <w:t>“good</w:t>
      </w:r>
      <w:r>
        <w:rPr>
          <w:spacing w:val="-3"/>
        </w:rPr>
        <w:t xml:space="preserve"> </w:t>
      </w:r>
      <w:r>
        <w:t>faith</w:t>
      </w:r>
      <w:r>
        <w:rPr>
          <w:spacing w:val="-3"/>
        </w:rPr>
        <w:t xml:space="preserve"> </w:t>
      </w:r>
      <w:r>
        <w:t>efforts”</w:t>
      </w:r>
      <w:r>
        <w:rPr>
          <w:spacing w:val="-1"/>
        </w:rPr>
        <w:t xml:space="preserve"> </w:t>
      </w:r>
      <w:r>
        <w:t>to</w:t>
      </w:r>
      <w:r>
        <w:rPr>
          <w:spacing w:val="-1"/>
        </w:rPr>
        <w:t xml:space="preserve"> </w:t>
      </w:r>
      <w:r>
        <w:t>subcontract</w:t>
      </w:r>
      <w:r>
        <w:rPr>
          <w:spacing w:val="-3"/>
        </w:rPr>
        <w:t xml:space="preserve"> </w:t>
      </w:r>
      <w:r>
        <w:t>with minority-, women- and disabled veteran-owned businesses. Supplementary information may be requested of Offerors regarding efforts made to meet the intent of the State’s Equal Opportunity Program.</w:t>
      </w:r>
    </w:p>
    <w:p w14:paraId="35CE8F5B" w14:textId="77777777" w:rsidR="001B7DD8" w:rsidRDefault="001B7DD8">
      <w:pPr>
        <w:pStyle w:val="BodyText"/>
        <w:spacing w:before="1"/>
      </w:pPr>
    </w:p>
    <w:p w14:paraId="505E7451" w14:textId="77777777" w:rsidR="001B7DD8" w:rsidRDefault="00CD1811">
      <w:pPr>
        <w:pStyle w:val="Heading8"/>
        <w:spacing w:line="219" w:lineRule="exact"/>
        <w:ind w:left="1081"/>
        <w:jc w:val="left"/>
      </w:pPr>
      <w:r>
        <w:rPr>
          <w:spacing w:val="-2"/>
        </w:rPr>
        <w:t>Discrimination:</w:t>
      </w:r>
    </w:p>
    <w:p w14:paraId="52A13498" w14:textId="77777777" w:rsidR="001B7DD8" w:rsidRDefault="00CD1811">
      <w:pPr>
        <w:pStyle w:val="BodyText"/>
        <w:ind w:left="1081"/>
      </w:pPr>
      <w:r>
        <w:t>The</w:t>
      </w:r>
      <w:r>
        <w:rPr>
          <w:spacing w:val="-1"/>
        </w:rPr>
        <w:t xml:space="preserve"> </w:t>
      </w:r>
      <w:r>
        <w:t>Flint</w:t>
      </w:r>
      <w:r>
        <w:rPr>
          <w:spacing w:val="-1"/>
        </w:rPr>
        <w:t xml:space="preserve"> </w:t>
      </w:r>
      <w:r>
        <w:t>Housing</w:t>
      </w:r>
      <w:r>
        <w:rPr>
          <w:spacing w:val="-1"/>
        </w:rPr>
        <w:t xml:space="preserve"> </w:t>
      </w:r>
      <w:r>
        <w:t>Commission does</w:t>
      </w:r>
      <w:r>
        <w:rPr>
          <w:spacing w:val="-1"/>
        </w:rPr>
        <w:t xml:space="preserve"> </w:t>
      </w:r>
      <w:r>
        <w:t>not</w:t>
      </w:r>
      <w:r>
        <w:rPr>
          <w:spacing w:val="-1"/>
        </w:rPr>
        <w:t xml:space="preserve"> </w:t>
      </w:r>
      <w:r>
        <w:t>discriminate</w:t>
      </w:r>
      <w:r>
        <w:rPr>
          <w:spacing w:val="-1"/>
        </w:rPr>
        <w:t xml:space="preserve"> </w:t>
      </w:r>
      <w:r>
        <w:t>on</w:t>
      </w:r>
      <w:r>
        <w:rPr>
          <w:spacing w:val="-1"/>
        </w:rPr>
        <w:t xml:space="preserve"> </w:t>
      </w:r>
      <w:r>
        <w:t>the basis of</w:t>
      </w:r>
      <w:r>
        <w:rPr>
          <w:spacing w:val="-1"/>
        </w:rPr>
        <w:t xml:space="preserve"> </w:t>
      </w:r>
      <w:r>
        <w:t>sex, race,</w:t>
      </w:r>
      <w:r>
        <w:rPr>
          <w:spacing w:val="-2"/>
        </w:rPr>
        <w:t xml:space="preserve"> </w:t>
      </w:r>
      <w:r>
        <w:t>color, creed, nationality, age, religion</w:t>
      </w:r>
      <w:r>
        <w:rPr>
          <w:spacing w:val="-1"/>
        </w:rPr>
        <w:t xml:space="preserve"> </w:t>
      </w:r>
      <w:r>
        <w:t>or</w:t>
      </w:r>
      <w:r>
        <w:rPr>
          <w:spacing w:val="-1"/>
        </w:rPr>
        <w:t xml:space="preserve"> </w:t>
      </w:r>
      <w:r>
        <w:t>handicap.</w:t>
      </w:r>
      <w:r>
        <w:rPr>
          <w:spacing w:val="-1"/>
        </w:rPr>
        <w:t xml:space="preserve"> </w:t>
      </w:r>
      <w:r>
        <w:t>The</w:t>
      </w:r>
      <w:r>
        <w:rPr>
          <w:spacing w:val="-1"/>
        </w:rPr>
        <w:t xml:space="preserve"> </w:t>
      </w:r>
      <w:r>
        <w:t>Flint Housing Commission strongly encourages certified Minority-, Women- and Disabled Veteran-owned businesses to bid.</w:t>
      </w:r>
    </w:p>
    <w:p w14:paraId="0D6B9E03" w14:textId="77777777" w:rsidR="001B7DD8" w:rsidRDefault="001B7DD8">
      <w:pPr>
        <w:pStyle w:val="BodyText"/>
      </w:pPr>
    </w:p>
    <w:p w14:paraId="7499970D" w14:textId="77777777" w:rsidR="001B7DD8" w:rsidRDefault="00CD1811">
      <w:pPr>
        <w:pStyle w:val="Heading8"/>
        <w:ind w:left="1081"/>
        <w:jc w:val="left"/>
      </w:pPr>
      <w:r>
        <w:rPr>
          <w:spacing w:val="-2"/>
        </w:rPr>
        <w:t>Payment:</w:t>
      </w:r>
    </w:p>
    <w:p w14:paraId="4344D63E" w14:textId="77777777" w:rsidR="001B7DD8" w:rsidRDefault="00CD1811">
      <w:pPr>
        <w:pStyle w:val="BodyText"/>
        <w:spacing w:before="1"/>
        <w:ind w:left="1081" w:right="354" w:hanging="1"/>
        <w:jc w:val="both"/>
      </w:pPr>
      <w:r>
        <w:t>The Offeror shall submit a billing invoice on a monthly basis.</w:t>
      </w:r>
      <w:r>
        <w:rPr>
          <w:spacing w:val="40"/>
        </w:rPr>
        <w:t xml:space="preserve"> </w:t>
      </w:r>
      <w:r>
        <w:t>Invoice shall specify the amount due for services performed by the offeror and their support staff. Such invoice shall: (1) reference the subject; (2) describe the services performed in detail, and (3) indicate the amount charged for the work performed. Such invoice shall contain a certification by the Offeror specifying payment requested is for work performed in accordance with the provisions of this Agreement. Upon approval of the invoice the Commission shall make payment utilizing Net 30 terms.</w:t>
      </w:r>
    </w:p>
    <w:p w14:paraId="42DBE090" w14:textId="77777777" w:rsidR="001B7DD8" w:rsidRDefault="001B7DD8">
      <w:pPr>
        <w:pStyle w:val="BodyText"/>
        <w:jc w:val="both"/>
        <w:sectPr w:rsidR="001B7DD8">
          <w:pgSz w:w="12240" w:h="15840"/>
          <w:pgMar w:top="1800" w:right="360" w:bottom="720" w:left="360" w:header="0" w:footer="523" w:gutter="0"/>
          <w:cols w:space="720"/>
        </w:sectPr>
      </w:pPr>
    </w:p>
    <w:p w14:paraId="0842DE91" w14:textId="77777777" w:rsidR="001B7DD8" w:rsidRDefault="00CD1811">
      <w:pPr>
        <w:pStyle w:val="Heading8"/>
        <w:spacing w:before="36"/>
      </w:pPr>
      <w:r>
        <w:lastRenderedPageBreak/>
        <w:t>Ownership</w:t>
      </w:r>
      <w:r>
        <w:rPr>
          <w:spacing w:val="-5"/>
        </w:rPr>
        <w:t xml:space="preserve"> </w:t>
      </w:r>
      <w:r>
        <w:t>of</w:t>
      </w:r>
      <w:r>
        <w:rPr>
          <w:spacing w:val="-3"/>
        </w:rPr>
        <w:t xml:space="preserve"> </w:t>
      </w:r>
      <w:r>
        <w:t>Materials</w:t>
      </w:r>
      <w:r>
        <w:rPr>
          <w:spacing w:val="-3"/>
        </w:rPr>
        <w:t xml:space="preserve"> </w:t>
      </w:r>
      <w:r>
        <w:t>and</w:t>
      </w:r>
      <w:r>
        <w:rPr>
          <w:spacing w:val="-4"/>
        </w:rPr>
        <w:t xml:space="preserve"> </w:t>
      </w:r>
      <w:r>
        <w:rPr>
          <w:spacing w:val="-2"/>
        </w:rPr>
        <w:t>Documents:</w:t>
      </w:r>
    </w:p>
    <w:p w14:paraId="08610385" w14:textId="77777777" w:rsidR="001B7DD8" w:rsidRDefault="00CD1811">
      <w:pPr>
        <w:pStyle w:val="BodyText"/>
        <w:spacing w:before="1"/>
        <w:ind w:left="1079" w:right="357"/>
        <w:jc w:val="both"/>
      </w:pPr>
      <w:r>
        <w:t>Any and all documents prepared by the Offeror shall be the property of the Commission from the moment of their preparation, and the Offeror shall deliver such materials and documents to the Commission whenever requested to do so by the Commission. However, the Offeror shall have the right to make duplicate copies of such materials and documents for his own file or for other purposes as may be authorized in writing by the Commission.</w:t>
      </w:r>
    </w:p>
    <w:p w14:paraId="0CD0CA8E" w14:textId="77777777" w:rsidR="001B7DD8" w:rsidRDefault="001B7DD8">
      <w:pPr>
        <w:pStyle w:val="BodyText"/>
      </w:pPr>
    </w:p>
    <w:p w14:paraId="40F756C5" w14:textId="77777777" w:rsidR="001B7DD8" w:rsidRDefault="00CD1811">
      <w:pPr>
        <w:pStyle w:val="Heading8"/>
        <w:spacing w:line="219" w:lineRule="exact"/>
        <w:ind w:left="1079"/>
        <w:jc w:val="left"/>
      </w:pPr>
      <w:r>
        <w:rPr>
          <w:spacing w:val="-2"/>
        </w:rPr>
        <w:t>Non-Disclosure:</w:t>
      </w:r>
    </w:p>
    <w:p w14:paraId="6BC88B58" w14:textId="77777777" w:rsidR="001B7DD8" w:rsidRDefault="00CD1811">
      <w:pPr>
        <w:pStyle w:val="BodyText"/>
        <w:ind w:left="1079" w:right="355"/>
        <w:jc w:val="both"/>
      </w:pPr>
      <w:r>
        <w:t>Any reports, investigations, materials, and documents prepared or acquired by the Offeror pursuant to this Contract (including any duplicate copies kept by the Offeror) shall not be shown or disclosed to any other public or private person or entity directly or indirectly, except as authorized by the Commission. The Offeror shall not disclose to any other public or private person or entity directly or</w:t>
      </w:r>
      <w:r>
        <w:rPr>
          <w:spacing w:val="40"/>
        </w:rPr>
        <w:t xml:space="preserve"> </w:t>
      </w:r>
      <w:r>
        <w:t>indirectly, any information regarding the activities of the Commission during the term of this contract or at any time thereafter except as authorized by the Commission.</w:t>
      </w:r>
    </w:p>
    <w:p w14:paraId="0796AFA0" w14:textId="77777777" w:rsidR="001B7DD8" w:rsidRDefault="00CD1811">
      <w:pPr>
        <w:pStyle w:val="Heading8"/>
        <w:spacing w:before="219"/>
        <w:ind w:left="1079"/>
      </w:pPr>
      <w:r>
        <w:t>Conflict</w:t>
      </w:r>
      <w:r>
        <w:rPr>
          <w:spacing w:val="-2"/>
        </w:rPr>
        <w:t xml:space="preserve"> </w:t>
      </w:r>
      <w:r>
        <w:t>of</w:t>
      </w:r>
      <w:r>
        <w:rPr>
          <w:spacing w:val="-2"/>
        </w:rPr>
        <w:t xml:space="preserve"> Interest:</w:t>
      </w:r>
    </w:p>
    <w:p w14:paraId="3ADC3BF5" w14:textId="77777777" w:rsidR="001B7DD8" w:rsidRDefault="00CD1811">
      <w:pPr>
        <w:pStyle w:val="ListParagraph"/>
        <w:numPr>
          <w:ilvl w:val="0"/>
          <w:numId w:val="8"/>
        </w:numPr>
        <w:tabs>
          <w:tab w:val="left" w:pos="2519"/>
        </w:tabs>
        <w:spacing w:before="1"/>
        <w:ind w:right="359"/>
        <w:jc w:val="both"/>
        <w:rPr>
          <w:rFonts w:ascii="Calibri"/>
          <w:sz w:val="18"/>
        </w:rPr>
      </w:pPr>
      <w:r>
        <w:rPr>
          <w:rFonts w:ascii="Calibri"/>
          <w:sz w:val="18"/>
        </w:rPr>
        <w:t>For the duration of this Contract, the Offeror will not act as a consultant or perform services of any kind for any</w:t>
      </w:r>
      <w:r>
        <w:rPr>
          <w:rFonts w:ascii="Calibri"/>
          <w:spacing w:val="40"/>
          <w:sz w:val="18"/>
        </w:rPr>
        <w:t xml:space="preserve"> </w:t>
      </w:r>
      <w:r>
        <w:rPr>
          <w:rFonts w:ascii="Calibri"/>
          <w:sz w:val="18"/>
        </w:rPr>
        <w:t xml:space="preserve">person or entity which would conflict with the services to be provided herein, without the written consent of the </w:t>
      </w:r>
      <w:r>
        <w:rPr>
          <w:rFonts w:ascii="Calibri"/>
          <w:spacing w:val="-2"/>
          <w:sz w:val="18"/>
        </w:rPr>
        <w:t>Commission.</w:t>
      </w:r>
    </w:p>
    <w:p w14:paraId="2DF4EDA3" w14:textId="77777777" w:rsidR="001B7DD8" w:rsidRDefault="00CD1811">
      <w:pPr>
        <w:pStyle w:val="ListParagraph"/>
        <w:numPr>
          <w:ilvl w:val="0"/>
          <w:numId w:val="8"/>
        </w:numPr>
        <w:tabs>
          <w:tab w:val="left" w:pos="2519"/>
        </w:tabs>
        <w:spacing w:before="1"/>
        <w:ind w:right="360"/>
        <w:jc w:val="both"/>
        <w:rPr>
          <w:rFonts w:ascii="Calibri" w:hAnsi="Calibri"/>
          <w:sz w:val="18"/>
        </w:rPr>
      </w:pPr>
      <w:r>
        <w:rPr>
          <w:rFonts w:ascii="Calibri" w:hAnsi="Calibri"/>
          <w:sz w:val="18"/>
        </w:rPr>
        <w:t>A conflict occurs when circumstances, known to the Offeror, place the Commission and the Offeror’s new client in adverse, hostile or incompatible positions wherein the interests of the FHC may be jeopardized. Offeror shall</w:t>
      </w:r>
      <w:r>
        <w:rPr>
          <w:rFonts w:ascii="Calibri" w:hAnsi="Calibri"/>
          <w:spacing w:val="40"/>
          <w:sz w:val="18"/>
        </w:rPr>
        <w:t xml:space="preserve"> </w:t>
      </w:r>
      <w:r>
        <w:rPr>
          <w:rFonts w:ascii="Calibri" w:hAnsi="Calibri"/>
          <w:sz w:val="18"/>
        </w:rPr>
        <w:t>promptly notify the Commission in the event that such a conflict occurs.</w:t>
      </w:r>
    </w:p>
    <w:p w14:paraId="284D5292" w14:textId="77777777" w:rsidR="001B7DD8" w:rsidRDefault="00CD1811">
      <w:pPr>
        <w:pStyle w:val="ListParagraph"/>
        <w:numPr>
          <w:ilvl w:val="0"/>
          <w:numId w:val="8"/>
        </w:numPr>
        <w:tabs>
          <w:tab w:val="left" w:pos="2519"/>
        </w:tabs>
        <w:spacing w:before="219"/>
        <w:ind w:right="358" w:hanging="910"/>
        <w:jc w:val="both"/>
        <w:rPr>
          <w:rFonts w:ascii="Calibri"/>
          <w:sz w:val="18"/>
        </w:rPr>
      </w:pPr>
      <w:r>
        <w:rPr>
          <w:rFonts w:ascii="Calibri"/>
          <w:sz w:val="18"/>
        </w:rPr>
        <w:t>In the event of such a conflict, Offeror shall meet and confer with the Commission to agree upon modifications of its relationship with said new client or Commission in order to continue to perform services for said client and/or Commission without compromising the interests of either. Should no agreement regarding modification be reached, the Commission may terminate its contract with Offeror.</w:t>
      </w:r>
    </w:p>
    <w:p w14:paraId="3965620A" w14:textId="77777777" w:rsidR="001B7DD8" w:rsidRDefault="001B7DD8">
      <w:pPr>
        <w:pStyle w:val="BodyText"/>
      </w:pPr>
    </w:p>
    <w:p w14:paraId="016ED98D" w14:textId="77777777" w:rsidR="001B7DD8" w:rsidRDefault="00CD1811">
      <w:pPr>
        <w:pStyle w:val="ListParagraph"/>
        <w:numPr>
          <w:ilvl w:val="0"/>
          <w:numId w:val="8"/>
        </w:numPr>
        <w:tabs>
          <w:tab w:val="left" w:pos="2519"/>
        </w:tabs>
        <w:ind w:right="359"/>
        <w:jc w:val="both"/>
        <w:rPr>
          <w:rFonts w:ascii="Calibri"/>
          <w:sz w:val="18"/>
        </w:rPr>
      </w:pPr>
      <w:r>
        <w:rPr>
          <w:rFonts w:ascii="Calibri"/>
          <w:sz w:val="18"/>
        </w:rPr>
        <w:t>When consent has been given, Offeror shall endeavor to avoid involvement on behalf of said new client which would in any manner undermine the effective performance of services by Offeror for Commission. Under no circumstances may Offeror convey, utilize, or permit to be utilized, confidential information gained through its association with Commission for the benefit of any other client.</w:t>
      </w:r>
    </w:p>
    <w:p w14:paraId="149CA761" w14:textId="77777777" w:rsidR="001B7DD8" w:rsidRDefault="00CD1811">
      <w:pPr>
        <w:pStyle w:val="ListParagraph"/>
        <w:numPr>
          <w:ilvl w:val="0"/>
          <w:numId w:val="8"/>
        </w:numPr>
        <w:tabs>
          <w:tab w:val="left" w:pos="2519"/>
        </w:tabs>
        <w:spacing w:before="218"/>
        <w:ind w:right="357"/>
        <w:jc w:val="both"/>
        <w:rPr>
          <w:rFonts w:ascii="Calibri" w:hAnsi="Calibri"/>
          <w:sz w:val="18"/>
        </w:rPr>
      </w:pPr>
      <w:r>
        <w:rPr>
          <w:rFonts w:ascii="Calibri" w:hAnsi="Calibri"/>
          <w:sz w:val="18"/>
        </w:rPr>
        <w:t>Offeror agrees to alert every client for whom consent is required, to the existence</w:t>
      </w:r>
      <w:r>
        <w:rPr>
          <w:rFonts w:ascii="Calibri" w:hAnsi="Calibri"/>
          <w:spacing w:val="-1"/>
          <w:sz w:val="18"/>
        </w:rPr>
        <w:t xml:space="preserve"> </w:t>
      </w:r>
      <w:r>
        <w:rPr>
          <w:rFonts w:ascii="Calibri" w:hAnsi="Calibri"/>
          <w:sz w:val="18"/>
        </w:rPr>
        <w:t>of this</w:t>
      </w:r>
      <w:r>
        <w:rPr>
          <w:rFonts w:ascii="Calibri" w:hAnsi="Calibri"/>
          <w:spacing w:val="-1"/>
          <w:sz w:val="18"/>
        </w:rPr>
        <w:t xml:space="preserve"> </w:t>
      </w:r>
      <w:r>
        <w:rPr>
          <w:rFonts w:ascii="Calibri" w:hAnsi="Calibri"/>
          <w:sz w:val="18"/>
        </w:rPr>
        <w:t>conflict of interest provision and to include language in its agreement with said client which would enable Offeror to comply fully with its terms. This last paragraph shall not apply to existing clients of the Offeror for which Offeror has previously received the Commission’s</w:t>
      </w:r>
      <w:r>
        <w:rPr>
          <w:rFonts w:ascii="Calibri" w:hAnsi="Calibri"/>
          <w:spacing w:val="-2"/>
          <w:sz w:val="18"/>
        </w:rPr>
        <w:t xml:space="preserve"> </w:t>
      </w:r>
      <w:r>
        <w:rPr>
          <w:rFonts w:ascii="Calibri" w:hAnsi="Calibri"/>
          <w:sz w:val="18"/>
        </w:rPr>
        <w:t>consent.</w:t>
      </w:r>
    </w:p>
    <w:p w14:paraId="58CDEDB5" w14:textId="77777777" w:rsidR="001B7DD8" w:rsidRDefault="001B7DD8">
      <w:pPr>
        <w:pStyle w:val="BodyText"/>
        <w:spacing w:before="1"/>
      </w:pPr>
    </w:p>
    <w:p w14:paraId="6F252A4E" w14:textId="77777777" w:rsidR="001B7DD8" w:rsidRDefault="00CD1811">
      <w:pPr>
        <w:pStyle w:val="ListParagraph"/>
        <w:numPr>
          <w:ilvl w:val="0"/>
          <w:numId w:val="8"/>
        </w:numPr>
        <w:tabs>
          <w:tab w:val="left" w:pos="2520"/>
        </w:tabs>
        <w:ind w:left="2520" w:right="360"/>
        <w:jc w:val="both"/>
        <w:rPr>
          <w:rFonts w:ascii="Calibri"/>
          <w:sz w:val="18"/>
        </w:rPr>
      </w:pPr>
      <w:r>
        <w:rPr>
          <w:rFonts w:ascii="Calibri"/>
          <w:sz w:val="18"/>
        </w:rPr>
        <w:t>This Agreement may be unilaterally and immediately terminated by the Commission if Offeror employs an individual who, within twelve months immediately preceding such employment, in his/her capacity as a Commission employee, participated in negotiations with or otherwise had an influence on the selection of the Offeror.</w:t>
      </w:r>
    </w:p>
    <w:p w14:paraId="7FD4E9EB" w14:textId="77777777" w:rsidR="001B7DD8" w:rsidRDefault="00CD1811">
      <w:pPr>
        <w:pStyle w:val="Heading8"/>
        <w:spacing w:before="219"/>
      </w:pPr>
      <w:r>
        <w:t>Offeror’s</w:t>
      </w:r>
      <w:r>
        <w:rPr>
          <w:spacing w:val="-2"/>
        </w:rPr>
        <w:t xml:space="preserve"> Liability:</w:t>
      </w:r>
    </w:p>
    <w:p w14:paraId="261ED8AE" w14:textId="77777777" w:rsidR="001B7DD8" w:rsidRDefault="00CD1811">
      <w:pPr>
        <w:pStyle w:val="ListParagraph"/>
        <w:numPr>
          <w:ilvl w:val="0"/>
          <w:numId w:val="7"/>
        </w:numPr>
        <w:tabs>
          <w:tab w:val="left" w:pos="2520"/>
        </w:tabs>
        <w:spacing w:before="1"/>
        <w:ind w:right="356"/>
        <w:jc w:val="both"/>
        <w:rPr>
          <w:rFonts w:ascii="Calibri"/>
          <w:sz w:val="18"/>
        </w:rPr>
      </w:pPr>
      <w:r>
        <w:rPr>
          <w:rFonts w:ascii="Calibri"/>
          <w:sz w:val="18"/>
        </w:rPr>
        <w:t>The Offeror shall be responsible for all injuries to persons and for all damages to real or personal property of the Commission or others, caused by or resulting from the negligence of itself, its employees, or its agents during the progress of or connected with the rendition of services hereunder.</w:t>
      </w:r>
    </w:p>
    <w:p w14:paraId="086B4BE1" w14:textId="77777777" w:rsidR="001B7DD8" w:rsidRDefault="001B7DD8">
      <w:pPr>
        <w:pStyle w:val="BodyText"/>
      </w:pPr>
    </w:p>
    <w:p w14:paraId="174AA0DA" w14:textId="77777777" w:rsidR="001B7DD8" w:rsidRDefault="00CD1811">
      <w:pPr>
        <w:pStyle w:val="ListParagraph"/>
        <w:numPr>
          <w:ilvl w:val="0"/>
          <w:numId w:val="7"/>
        </w:numPr>
        <w:tabs>
          <w:tab w:val="left" w:pos="2520"/>
        </w:tabs>
        <w:ind w:right="360"/>
        <w:jc w:val="both"/>
        <w:rPr>
          <w:rFonts w:ascii="Calibri" w:hAnsi="Calibri"/>
          <w:sz w:val="18"/>
        </w:rPr>
      </w:pPr>
      <w:r>
        <w:rPr>
          <w:rFonts w:ascii="Calibri" w:hAnsi="Calibri"/>
          <w:sz w:val="18"/>
        </w:rPr>
        <w:t>Offeror shall indemnify and hold harmless the Housing Commission and all officers and employees of each agency from</w:t>
      </w:r>
      <w:r>
        <w:rPr>
          <w:rFonts w:ascii="Calibri" w:hAnsi="Calibri"/>
          <w:spacing w:val="-2"/>
          <w:sz w:val="18"/>
        </w:rPr>
        <w:t xml:space="preserve"> </w:t>
      </w:r>
      <w:r>
        <w:rPr>
          <w:rFonts w:ascii="Calibri" w:hAnsi="Calibri"/>
          <w:sz w:val="18"/>
        </w:rPr>
        <w:t>any</w:t>
      </w:r>
      <w:r>
        <w:rPr>
          <w:rFonts w:ascii="Calibri" w:hAnsi="Calibri"/>
          <w:spacing w:val="-2"/>
          <w:sz w:val="18"/>
        </w:rPr>
        <w:t xml:space="preserve"> </w:t>
      </w:r>
      <w:r>
        <w:rPr>
          <w:rFonts w:ascii="Calibri" w:hAnsi="Calibri"/>
          <w:sz w:val="18"/>
        </w:rPr>
        <w:t>and</w:t>
      </w:r>
      <w:r>
        <w:rPr>
          <w:rFonts w:ascii="Calibri" w:hAnsi="Calibri"/>
          <w:spacing w:val="-3"/>
          <w:sz w:val="18"/>
        </w:rPr>
        <w:t xml:space="preserve"> </w:t>
      </w:r>
      <w:r>
        <w:rPr>
          <w:rFonts w:ascii="Calibri" w:hAnsi="Calibri"/>
          <w:sz w:val="18"/>
        </w:rPr>
        <w:t>all</w:t>
      </w:r>
      <w:r>
        <w:rPr>
          <w:rFonts w:ascii="Calibri" w:hAnsi="Calibri"/>
          <w:spacing w:val="-3"/>
          <w:sz w:val="18"/>
        </w:rPr>
        <w:t xml:space="preserve"> </w:t>
      </w:r>
      <w:r>
        <w:rPr>
          <w:rFonts w:ascii="Calibri" w:hAnsi="Calibri"/>
          <w:sz w:val="18"/>
        </w:rPr>
        <w:t>liability,</w:t>
      </w:r>
      <w:r>
        <w:rPr>
          <w:rFonts w:ascii="Calibri" w:hAnsi="Calibri"/>
          <w:spacing w:val="-2"/>
          <w:sz w:val="18"/>
        </w:rPr>
        <w:t xml:space="preserve"> </w:t>
      </w:r>
      <w:r>
        <w:rPr>
          <w:rFonts w:ascii="Calibri" w:hAnsi="Calibri"/>
          <w:sz w:val="18"/>
        </w:rPr>
        <w:t>claims, costs</w:t>
      </w:r>
      <w:r>
        <w:rPr>
          <w:rFonts w:ascii="Calibri" w:hAnsi="Calibri"/>
          <w:spacing w:val="-3"/>
          <w:sz w:val="18"/>
        </w:rPr>
        <w:t xml:space="preserve"> </w:t>
      </w:r>
      <w:r>
        <w:rPr>
          <w:rFonts w:ascii="Calibri" w:hAnsi="Calibri"/>
          <w:sz w:val="18"/>
        </w:rPr>
        <w:t>(including</w:t>
      </w:r>
      <w:r>
        <w:rPr>
          <w:rFonts w:ascii="Calibri" w:hAnsi="Calibri"/>
          <w:spacing w:val="-3"/>
          <w:sz w:val="18"/>
        </w:rPr>
        <w:t xml:space="preserve"> </w:t>
      </w:r>
      <w:r>
        <w:rPr>
          <w:rFonts w:ascii="Calibri" w:hAnsi="Calibri"/>
          <w:sz w:val="18"/>
        </w:rPr>
        <w:t>reasonable</w:t>
      </w:r>
      <w:r>
        <w:rPr>
          <w:rFonts w:ascii="Calibri" w:hAnsi="Calibri"/>
          <w:spacing w:val="-3"/>
          <w:sz w:val="18"/>
        </w:rPr>
        <w:t xml:space="preserve"> </w:t>
      </w:r>
      <w:r>
        <w:rPr>
          <w:rFonts w:ascii="Calibri" w:hAnsi="Calibri"/>
          <w:sz w:val="18"/>
        </w:rPr>
        <w:t>attorney’s</w:t>
      </w:r>
      <w:r>
        <w:rPr>
          <w:rFonts w:ascii="Calibri" w:hAnsi="Calibri"/>
          <w:spacing w:val="-3"/>
          <w:sz w:val="18"/>
        </w:rPr>
        <w:t xml:space="preserve"> </w:t>
      </w:r>
      <w:r>
        <w:rPr>
          <w:rFonts w:ascii="Calibri" w:hAnsi="Calibri"/>
          <w:sz w:val="18"/>
        </w:rPr>
        <w:t>fees),</w:t>
      </w:r>
      <w:r>
        <w:rPr>
          <w:rFonts w:ascii="Calibri" w:hAnsi="Calibri"/>
          <w:spacing w:val="-2"/>
          <w:sz w:val="18"/>
        </w:rPr>
        <w:t xml:space="preserve"> </w:t>
      </w:r>
      <w:r>
        <w:rPr>
          <w:rFonts w:ascii="Calibri" w:hAnsi="Calibri"/>
          <w:sz w:val="18"/>
        </w:rPr>
        <w:t>damages,</w:t>
      </w:r>
      <w:r>
        <w:rPr>
          <w:rFonts w:ascii="Calibri" w:hAnsi="Calibri"/>
          <w:spacing w:val="-2"/>
          <w:sz w:val="18"/>
        </w:rPr>
        <w:t xml:space="preserve"> </w:t>
      </w:r>
      <w:r>
        <w:rPr>
          <w:rFonts w:ascii="Calibri" w:hAnsi="Calibri"/>
          <w:sz w:val="18"/>
        </w:rPr>
        <w:t>expenses</w:t>
      </w:r>
      <w:r>
        <w:rPr>
          <w:rFonts w:ascii="Calibri" w:hAnsi="Calibri"/>
          <w:spacing w:val="-3"/>
          <w:sz w:val="18"/>
        </w:rPr>
        <w:t xml:space="preserve"> </w:t>
      </w:r>
      <w:r>
        <w:rPr>
          <w:rFonts w:ascii="Calibri" w:hAnsi="Calibri"/>
          <w:sz w:val="18"/>
        </w:rPr>
        <w:t>and</w:t>
      </w:r>
      <w:r>
        <w:rPr>
          <w:rFonts w:ascii="Calibri" w:hAnsi="Calibri"/>
          <w:spacing w:val="-3"/>
          <w:sz w:val="18"/>
        </w:rPr>
        <w:t xml:space="preserve"> </w:t>
      </w:r>
      <w:r>
        <w:rPr>
          <w:rFonts w:ascii="Calibri" w:hAnsi="Calibri"/>
          <w:sz w:val="18"/>
        </w:rPr>
        <w:t>causes</w:t>
      </w:r>
      <w:r>
        <w:rPr>
          <w:rFonts w:ascii="Calibri" w:hAnsi="Calibri"/>
          <w:spacing w:val="-3"/>
          <w:sz w:val="18"/>
        </w:rPr>
        <w:t xml:space="preserve"> </w:t>
      </w:r>
      <w:r>
        <w:rPr>
          <w:rFonts w:ascii="Calibri" w:hAnsi="Calibri"/>
          <w:sz w:val="18"/>
        </w:rPr>
        <w:t>of</w:t>
      </w:r>
      <w:r>
        <w:rPr>
          <w:rFonts w:ascii="Calibri" w:hAnsi="Calibri"/>
          <w:spacing w:val="-2"/>
          <w:sz w:val="18"/>
        </w:rPr>
        <w:t xml:space="preserve"> </w:t>
      </w:r>
      <w:r>
        <w:rPr>
          <w:rFonts w:ascii="Calibri" w:hAnsi="Calibri"/>
          <w:sz w:val="18"/>
        </w:rPr>
        <w:t>action:</w:t>
      </w:r>
    </w:p>
    <w:p w14:paraId="250981D2" w14:textId="77777777" w:rsidR="001B7DD8" w:rsidRDefault="001B7DD8">
      <w:pPr>
        <w:pStyle w:val="BodyText"/>
      </w:pPr>
    </w:p>
    <w:p w14:paraId="78C618B9" w14:textId="77777777" w:rsidR="001B7DD8" w:rsidRDefault="00CD1811">
      <w:pPr>
        <w:pStyle w:val="ListParagraph"/>
        <w:numPr>
          <w:ilvl w:val="1"/>
          <w:numId w:val="7"/>
        </w:numPr>
        <w:tabs>
          <w:tab w:val="left" w:pos="3240"/>
        </w:tabs>
        <w:spacing w:before="1"/>
        <w:ind w:right="358" w:hanging="721"/>
        <w:rPr>
          <w:rFonts w:ascii="Calibri"/>
          <w:sz w:val="18"/>
        </w:rPr>
      </w:pPr>
      <w:r>
        <w:rPr>
          <w:rFonts w:ascii="Calibri"/>
          <w:sz w:val="18"/>
        </w:rPr>
        <w:t>for damages</w:t>
      </w:r>
      <w:r>
        <w:rPr>
          <w:rFonts w:ascii="Calibri"/>
          <w:spacing w:val="-1"/>
          <w:sz w:val="18"/>
        </w:rPr>
        <w:t xml:space="preserve"> </w:t>
      </w:r>
      <w:r>
        <w:rPr>
          <w:rFonts w:ascii="Calibri"/>
          <w:sz w:val="18"/>
        </w:rPr>
        <w:t>to real or personal property, or personal injury to any third</w:t>
      </w:r>
      <w:r>
        <w:rPr>
          <w:rFonts w:ascii="Calibri"/>
          <w:spacing w:val="-1"/>
          <w:sz w:val="18"/>
        </w:rPr>
        <w:t xml:space="preserve"> </w:t>
      </w:r>
      <w:r>
        <w:rPr>
          <w:rFonts w:ascii="Calibri"/>
          <w:sz w:val="18"/>
        </w:rPr>
        <w:t>party resulting from the negligence of Offeror, its employees or its agents; or</w:t>
      </w:r>
    </w:p>
    <w:p w14:paraId="62AF5D54" w14:textId="77777777" w:rsidR="001B7DD8" w:rsidRDefault="00CD1811">
      <w:pPr>
        <w:pStyle w:val="ListParagraph"/>
        <w:numPr>
          <w:ilvl w:val="1"/>
          <w:numId w:val="7"/>
        </w:numPr>
        <w:tabs>
          <w:tab w:val="left" w:pos="3240"/>
        </w:tabs>
        <w:ind w:right="356"/>
        <w:rPr>
          <w:rFonts w:ascii="Calibri"/>
          <w:sz w:val="18"/>
        </w:rPr>
      </w:pPr>
      <w:r>
        <w:rPr>
          <w:rFonts w:ascii="Calibri"/>
          <w:sz w:val="18"/>
        </w:rPr>
        <w:t>for any breach of any obligations, duties or covenants of Offeror under this Contract or transactions related to it.</w:t>
      </w:r>
    </w:p>
    <w:p w14:paraId="7C9C3D8C" w14:textId="77777777" w:rsidR="001B7DD8" w:rsidRDefault="001B7DD8">
      <w:pPr>
        <w:pStyle w:val="BodyText"/>
      </w:pPr>
    </w:p>
    <w:p w14:paraId="10F2227E" w14:textId="77777777" w:rsidR="001B7DD8" w:rsidRDefault="00CD1811">
      <w:pPr>
        <w:pStyle w:val="Heading8"/>
        <w:spacing w:line="219" w:lineRule="exact"/>
        <w:jc w:val="left"/>
      </w:pPr>
      <w:r>
        <w:rPr>
          <w:spacing w:val="-2"/>
        </w:rPr>
        <w:t>Insurance:</w:t>
      </w:r>
    </w:p>
    <w:p w14:paraId="3421EE5A" w14:textId="77777777" w:rsidR="001B7DD8" w:rsidRDefault="00CD1811">
      <w:pPr>
        <w:pStyle w:val="BodyText"/>
        <w:ind w:left="1080"/>
      </w:pPr>
      <w:r>
        <w:t>Offeror shall not commence work until Offeror has obtained, at its sole cost and expense, all insurance required under this Section. The insurance obtained must be approved by the Commission. Offeror agrees to the following:</w:t>
      </w:r>
    </w:p>
    <w:p w14:paraId="14C1BD7A" w14:textId="77777777" w:rsidR="001B7DD8" w:rsidRDefault="001B7DD8">
      <w:pPr>
        <w:pStyle w:val="BodyText"/>
      </w:pPr>
    </w:p>
    <w:p w14:paraId="678EAF6F" w14:textId="77777777" w:rsidR="001B7DD8" w:rsidRDefault="00CD1811">
      <w:pPr>
        <w:pStyle w:val="ListParagraph"/>
        <w:numPr>
          <w:ilvl w:val="0"/>
          <w:numId w:val="6"/>
        </w:numPr>
        <w:tabs>
          <w:tab w:val="left" w:pos="2520"/>
        </w:tabs>
        <w:rPr>
          <w:rFonts w:ascii="Calibri"/>
          <w:sz w:val="18"/>
        </w:rPr>
      </w:pPr>
      <w:r>
        <w:rPr>
          <w:rFonts w:ascii="Calibri"/>
          <w:sz w:val="18"/>
        </w:rPr>
        <w:t>Offeror</w:t>
      </w:r>
      <w:r>
        <w:rPr>
          <w:rFonts w:ascii="Calibri"/>
          <w:spacing w:val="5"/>
          <w:sz w:val="18"/>
        </w:rPr>
        <w:t xml:space="preserve"> </w:t>
      </w:r>
      <w:r>
        <w:rPr>
          <w:rFonts w:ascii="Calibri"/>
          <w:sz w:val="18"/>
        </w:rPr>
        <w:t>shall</w:t>
      </w:r>
      <w:r>
        <w:rPr>
          <w:rFonts w:ascii="Calibri"/>
          <w:spacing w:val="4"/>
          <w:sz w:val="18"/>
        </w:rPr>
        <w:t xml:space="preserve"> </w:t>
      </w:r>
      <w:r>
        <w:rPr>
          <w:rFonts w:ascii="Calibri"/>
          <w:sz w:val="18"/>
        </w:rPr>
        <w:t>provide</w:t>
      </w:r>
      <w:r>
        <w:rPr>
          <w:rFonts w:ascii="Calibri"/>
          <w:spacing w:val="5"/>
          <w:sz w:val="18"/>
        </w:rPr>
        <w:t xml:space="preserve"> </w:t>
      </w:r>
      <w:r>
        <w:rPr>
          <w:rFonts w:ascii="Calibri"/>
          <w:sz w:val="18"/>
        </w:rPr>
        <w:t>public</w:t>
      </w:r>
      <w:r>
        <w:rPr>
          <w:rFonts w:ascii="Calibri"/>
          <w:spacing w:val="6"/>
          <w:sz w:val="18"/>
        </w:rPr>
        <w:t xml:space="preserve"> </w:t>
      </w:r>
      <w:r>
        <w:rPr>
          <w:rFonts w:ascii="Calibri"/>
          <w:sz w:val="18"/>
        </w:rPr>
        <w:t>liability</w:t>
      </w:r>
      <w:r>
        <w:rPr>
          <w:rFonts w:ascii="Calibri"/>
          <w:spacing w:val="6"/>
          <w:sz w:val="18"/>
        </w:rPr>
        <w:t xml:space="preserve"> </w:t>
      </w:r>
      <w:r>
        <w:rPr>
          <w:rFonts w:ascii="Calibri"/>
          <w:sz w:val="18"/>
        </w:rPr>
        <w:t>and</w:t>
      </w:r>
      <w:r>
        <w:rPr>
          <w:rFonts w:ascii="Calibri"/>
          <w:spacing w:val="4"/>
          <w:sz w:val="18"/>
        </w:rPr>
        <w:t xml:space="preserve"> </w:t>
      </w:r>
      <w:r>
        <w:rPr>
          <w:rFonts w:ascii="Calibri"/>
          <w:sz w:val="18"/>
        </w:rPr>
        <w:t>property</w:t>
      </w:r>
      <w:r>
        <w:rPr>
          <w:rFonts w:ascii="Calibri"/>
          <w:spacing w:val="6"/>
          <w:sz w:val="18"/>
        </w:rPr>
        <w:t xml:space="preserve"> </w:t>
      </w:r>
      <w:r>
        <w:rPr>
          <w:rFonts w:ascii="Calibri"/>
          <w:sz w:val="18"/>
        </w:rPr>
        <w:t>damage</w:t>
      </w:r>
      <w:r>
        <w:rPr>
          <w:rFonts w:ascii="Calibri"/>
          <w:spacing w:val="4"/>
          <w:sz w:val="18"/>
        </w:rPr>
        <w:t xml:space="preserve"> </w:t>
      </w:r>
      <w:r>
        <w:rPr>
          <w:rFonts w:ascii="Calibri"/>
          <w:sz w:val="18"/>
        </w:rPr>
        <w:t>insurance</w:t>
      </w:r>
      <w:r>
        <w:rPr>
          <w:rFonts w:ascii="Calibri"/>
          <w:spacing w:val="4"/>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4"/>
          <w:sz w:val="18"/>
        </w:rPr>
        <w:t xml:space="preserve"> </w:t>
      </w:r>
      <w:r>
        <w:rPr>
          <w:rFonts w:ascii="Calibri"/>
          <w:sz w:val="18"/>
        </w:rPr>
        <w:t>minimum</w:t>
      </w:r>
      <w:r>
        <w:rPr>
          <w:rFonts w:ascii="Calibri"/>
          <w:spacing w:val="6"/>
          <w:sz w:val="18"/>
        </w:rPr>
        <w:t xml:space="preserve"> </w:t>
      </w:r>
      <w:r>
        <w:rPr>
          <w:rFonts w:ascii="Calibri"/>
          <w:sz w:val="18"/>
        </w:rPr>
        <w:t>amount</w:t>
      </w:r>
      <w:r>
        <w:rPr>
          <w:rFonts w:ascii="Calibri"/>
          <w:spacing w:val="5"/>
          <w:sz w:val="18"/>
        </w:rPr>
        <w:t xml:space="preserve"> </w:t>
      </w:r>
      <w:r>
        <w:rPr>
          <w:rFonts w:ascii="Calibri"/>
          <w:sz w:val="18"/>
        </w:rPr>
        <w:t>of</w:t>
      </w:r>
      <w:r>
        <w:rPr>
          <w:rFonts w:ascii="Calibri"/>
          <w:spacing w:val="6"/>
          <w:sz w:val="18"/>
        </w:rPr>
        <w:t xml:space="preserve"> </w:t>
      </w:r>
      <w:r>
        <w:rPr>
          <w:rFonts w:ascii="Calibri"/>
          <w:sz w:val="18"/>
        </w:rPr>
        <w:t>$1,000,000</w:t>
      </w:r>
      <w:r>
        <w:rPr>
          <w:rFonts w:ascii="Calibri"/>
          <w:spacing w:val="5"/>
          <w:sz w:val="18"/>
        </w:rPr>
        <w:t xml:space="preserve"> </w:t>
      </w:r>
      <w:r>
        <w:rPr>
          <w:rFonts w:ascii="Calibri"/>
          <w:sz w:val="18"/>
        </w:rPr>
        <w:t>for</w:t>
      </w:r>
      <w:r>
        <w:rPr>
          <w:rFonts w:ascii="Calibri"/>
          <w:spacing w:val="6"/>
          <w:sz w:val="18"/>
        </w:rPr>
        <w:t xml:space="preserve"> </w:t>
      </w:r>
      <w:r>
        <w:rPr>
          <w:rFonts w:ascii="Calibri"/>
          <w:spacing w:val="-2"/>
          <w:sz w:val="18"/>
        </w:rPr>
        <w:t>injury</w:t>
      </w:r>
    </w:p>
    <w:p w14:paraId="67ED256A" w14:textId="77777777" w:rsidR="001B7DD8" w:rsidRDefault="001B7DD8">
      <w:pPr>
        <w:pStyle w:val="ListParagraph"/>
        <w:jc w:val="left"/>
        <w:rPr>
          <w:rFonts w:ascii="Calibri"/>
          <w:sz w:val="18"/>
        </w:rPr>
        <w:sectPr w:rsidR="001B7DD8">
          <w:pgSz w:w="12240" w:h="15840"/>
          <w:pgMar w:top="1540" w:right="360" w:bottom="720" w:left="360" w:header="0" w:footer="523" w:gutter="0"/>
          <w:cols w:space="720"/>
        </w:sectPr>
      </w:pPr>
    </w:p>
    <w:p w14:paraId="0FC14986" w14:textId="77777777" w:rsidR="001B7DD8" w:rsidRDefault="00CD1811">
      <w:pPr>
        <w:pStyle w:val="BodyText"/>
        <w:spacing w:before="36"/>
        <w:ind w:left="2519" w:right="359"/>
        <w:jc w:val="both"/>
      </w:pPr>
      <w:r>
        <w:lastRenderedPageBreak/>
        <w:t>to or death of one or more persons and/or property damage arising out of a single accident or occurrence, insuring against all liability of the Commission, Offeror, its Subofferors and its authorized representatives, arising out of or in connection with the Offeror’s performance of work under this Agreement.</w:t>
      </w:r>
    </w:p>
    <w:p w14:paraId="052E5062" w14:textId="77777777" w:rsidR="001B7DD8" w:rsidRDefault="00CD1811">
      <w:pPr>
        <w:pStyle w:val="ListParagraph"/>
        <w:numPr>
          <w:ilvl w:val="0"/>
          <w:numId w:val="6"/>
        </w:numPr>
        <w:tabs>
          <w:tab w:val="left" w:pos="2519"/>
        </w:tabs>
        <w:spacing w:before="219"/>
        <w:ind w:left="2519" w:right="359"/>
        <w:jc w:val="both"/>
        <w:rPr>
          <w:rFonts w:ascii="Calibri" w:hAnsi="Calibri"/>
          <w:sz w:val="18"/>
        </w:rPr>
      </w:pPr>
      <w:r>
        <w:rPr>
          <w:rFonts w:ascii="Calibri" w:hAnsi="Calibri"/>
          <w:sz w:val="18"/>
        </w:rPr>
        <w:t>Offeror shall purchase and maintain in full force and effect worker’s compensation insurance for offerors,</w:t>
      </w:r>
      <w:r>
        <w:rPr>
          <w:rFonts w:ascii="Calibri" w:hAnsi="Calibri"/>
          <w:spacing w:val="80"/>
          <w:sz w:val="18"/>
        </w:rPr>
        <w:t xml:space="preserve"> </w:t>
      </w:r>
      <w:r>
        <w:rPr>
          <w:rFonts w:ascii="Calibri" w:hAnsi="Calibri"/>
          <w:sz w:val="18"/>
        </w:rPr>
        <w:t xml:space="preserve">subofferors, employees and agents in form and amount acceptable to the Commission during the full term of this </w:t>
      </w:r>
      <w:r>
        <w:rPr>
          <w:rFonts w:ascii="Calibri" w:hAnsi="Calibri"/>
          <w:spacing w:val="-2"/>
          <w:sz w:val="18"/>
        </w:rPr>
        <w:t>Contract.</w:t>
      </w:r>
    </w:p>
    <w:p w14:paraId="5CCE63A4" w14:textId="77777777" w:rsidR="001B7DD8" w:rsidRDefault="001B7DD8">
      <w:pPr>
        <w:pStyle w:val="BodyText"/>
        <w:spacing w:before="2"/>
      </w:pPr>
    </w:p>
    <w:p w14:paraId="74D17293" w14:textId="77777777" w:rsidR="001B7DD8" w:rsidRDefault="00CD1811">
      <w:pPr>
        <w:pStyle w:val="ListParagraph"/>
        <w:numPr>
          <w:ilvl w:val="0"/>
          <w:numId w:val="6"/>
        </w:numPr>
        <w:tabs>
          <w:tab w:val="left" w:pos="2519"/>
        </w:tabs>
        <w:ind w:left="2519" w:right="356"/>
        <w:jc w:val="both"/>
        <w:rPr>
          <w:rFonts w:ascii="Calibri"/>
          <w:sz w:val="18"/>
        </w:rPr>
      </w:pPr>
      <w:r>
        <w:rPr>
          <w:rFonts w:ascii="Calibri"/>
          <w:sz w:val="18"/>
        </w:rPr>
        <w:t>Offeror shall provide automobile liability insurance on owned and non-owned motor vehicles used in the</w:t>
      </w:r>
      <w:r>
        <w:rPr>
          <w:rFonts w:ascii="Calibri"/>
          <w:spacing w:val="40"/>
          <w:sz w:val="18"/>
        </w:rPr>
        <w:t xml:space="preserve"> </w:t>
      </w:r>
      <w:r>
        <w:rPr>
          <w:rFonts w:ascii="Calibri"/>
          <w:sz w:val="18"/>
        </w:rPr>
        <w:t>performance of services as detailed in the Scope of Services, both on site or in connection therewith for a combined single limit for bodily injury and property damage of no less than $500,000 per occurrence.</w:t>
      </w:r>
    </w:p>
    <w:p w14:paraId="2225761A" w14:textId="77777777" w:rsidR="001B7DD8" w:rsidRDefault="00CD1811">
      <w:pPr>
        <w:pStyle w:val="ListParagraph"/>
        <w:numPr>
          <w:ilvl w:val="0"/>
          <w:numId w:val="6"/>
        </w:numPr>
        <w:tabs>
          <w:tab w:val="left" w:pos="2519"/>
        </w:tabs>
        <w:spacing w:before="219"/>
        <w:ind w:left="2519" w:right="355"/>
        <w:jc w:val="both"/>
        <w:rPr>
          <w:rFonts w:ascii="Calibri" w:hAnsi="Calibri"/>
          <w:sz w:val="18"/>
        </w:rPr>
      </w:pPr>
      <w:r>
        <w:rPr>
          <w:rFonts w:ascii="Calibri" w:hAnsi="Calibri"/>
          <w:sz w:val="18"/>
        </w:rPr>
        <w:t xml:space="preserve">Offeror shall maintain Professional Liability Insurance (errors and Omissions Insurance) in the amount of $1,000,000 including coverage for errors and omissions caused by Offeror’s negligence in the performance of its duties under </w:t>
      </w:r>
      <w:r>
        <w:rPr>
          <w:rFonts w:ascii="Calibri" w:hAnsi="Calibri"/>
          <w:spacing w:val="-2"/>
          <w:sz w:val="18"/>
        </w:rPr>
        <w:t>contract</w:t>
      </w:r>
    </w:p>
    <w:p w14:paraId="1230914D" w14:textId="77777777" w:rsidR="001B7DD8" w:rsidRDefault="00CD1811">
      <w:pPr>
        <w:pStyle w:val="ListParagraph"/>
        <w:numPr>
          <w:ilvl w:val="0"/>
          <w:numId w:val="6"/>
        </w:numPr>
        <w:tabs>
          <w:tab w:val="left" w:pos="2519"/>
        </w:tabs>
        <w:spacing w:before="219"/>
        <w:ind w:left="2519" w:right="357"/>
        <w:jc w:val="both"/>
        <w:rPr>
          <w:rFonts w:ascii="Calibri" w:hAnsi="Calibri"/>
          <w:sz w:val="18"/>
        </w:rPr>
      </w:pPr>
      <w:r>
        <w:rPr>
          <w:rFonts w:ascii="Calibri" w:hAnsi="Calibri"/>
          <w:sz w:val="18"/>
        </w:rPr>
        <w:t>All insurance required to be purchased and maintained by the Offeror shall name the Housing Commission as additional insured’s and shall contain cross-liability endorsements.</w:t>
      </w:r>
    </w:p>
    <w:p w14:paraId="6C42DFE2" w14:textId="77777777" w:rsidR="001B7DD8" w:rsidRDefault="001B7DD8">
      <w:pPr>
        <w:pStyle w:val="BodyText"/>
        <w:spacing w:before="1"/>
      </w:pPr>
    </w:p>
    <w:p w14:paraId="5C93C1AF" w14:textId="77777777" w:rsidR="001B7DD8" w:rsidRDefault="00CD1811">
      <w:pPr>
        <w:pStyle w:val="ListParagraph"/>
        <w:numPr>
          <w:ilvl w:val="0"/>
          <w:numId w:val="6"/>
        </w:numPr>
        <w:tabs>
          <w:tab w:val="left" w:pos="2520"/>
        </w:tabs>
        <w:ind w:right="359" w:hanging="721"/>
        <w:jc w:val="both"/>
        <w:rPr>
          <w:rFonts w:ascii="Calibri" w:hAnsi="Calibri"/>
          <w:sz w:val="18"/>
        </w:rPr>
      </w:pPr>
      <w:r>
        <w:rPr>
          <w:rFonts w:ascii="Calibri" w:hAnsi="Calibri"/>
          <w:sz w:val="18"/>
        </w:rPr>
        <w:t>The Offeror shall furnish to the Commission Certificates of Insurance evidencing the insurance carried in compliance with this Section. This Certificate shall contain a provision that at least 30 days’ prior written notice will be given to</w:t>
      </w:r>
      <w:r>
        <w:rPr>
          <w:rFonts w:ascii="Calibri" w:hAnsi="Calibri"/>
          <w:spacing w:val="40"/>
          <w:sz w:val="18"/>
        </w:rPr>
        <w:t xml:space="preserve"> </w:t>
      </w:r>
      <w:r>
        <w:rPr>
          <w:rFonts w:ascii="Calibri" w:hAnsi="Calibri"/>
          <w:sz w:val="18"/>
        </w:rPr>
        <w:t>the Commission in the event of cancellation, reduction or non-renewal of the insurance.</w:t>
      </w:r>
    </w:p>
    <w:p w14:paraId="2B7A35A9" w14:textId="77777777" w:rsidR="001B7DD8" w:rsidRDefault="00CD1811">
      <w:pPr>
        <w:pStyle w:val="Heading8"/>
        <w:spacing w:before="219"/>
      </w:pPr>
      <w:r>
        <w:t>Correction</w:t>
      </w:r>
      <w:r>
        <w:rPr>
          <w:spacing w:val="-6"/>
        </w:rPr>
        <w:t xml:space="preserve"> </w:t>
      </w:r>
      <w:r>
        <w:t>of</w:t>
      </w:r>
      <w:r>
        <w:rPr>
          <w:spacing w:val="-3"/>
        </w:rPr>
        <w:t xml:space="preserve"> </w:t>
      </w:r>
      <w:r>
        <w:rPr>
          <w:spacing w:val="-4"/>
        </w:rPr>
        <w:t>Work:</w:t>
      </w:r>
    </w:p>
    <w:p w14:paraId="0A695B21" w14:textId="77777777" w:rsidR="001B7DD8" w:rsidRDefault="00CD1811">
      <w:pPr>
        <w:pStyle w:val="BodyText"/>
        <w:spacing w:before="1"/>
        <w:ind w:left="1080" w:right="356"/>
        <w:jc w:val="both"/>
      </w:pPr>
      <w:r>
        <w:t>The performance of services by the Offeror shall not relieve the Offeror from any obligation to correct any incomplete, inaccurate or defective work at no further cost to the Commission, when such inaccuracies are due to the negligence of the Offeror, provided such</w:t>
      </w:r>
      <w:r>
        <w:rPr>
          <w:spacing w:val="40"/>
        </w:rPr>
        <w:t xml:space="preserve"> </w:t>
      </w:r>
      <w:r>
        <w:t>work has not been accepted in writing by an authorized representative of the Commission.</w:t>
      </w:r>
    </w:p>
    <w:p w14:paraId="06D9C673" w14:textId="77777777" w:rsidR="001B7DD8" w:rsidRDefault="001B7DD8">
      <w:pPr>
        <w:pStyle w:val="BodyText"/>
      </w:pPr>
    </w:p>
    <w:p w14:paraId="6B9EEBDD" w14:textId="77777777" w:rsidR="001B7DD8" w:rsidRDefault="00CD1811">
      <w:pPr>
        <w:pStyle w:val="Heading8"/>
        <w:spacing w:line="219" w:lineRule="exact"/>
      </w:pPr>
      <w:r>
        <w:t>Equal</w:t>
      </w:r>
      <w:r>
        <w:rPr>
          <w:spacing w:val="-5"/>
        </w:rPr>
        <w:t xml:space="preserve"> </w:t>
      </w:r>
      <w:r>
        <w:t>Opportunity</w:t>
      </w:r>
      <w:r>
        <w:rPr>
          <w:spacing w:val="-3"/>
        </w:rPr>
        <w:t xml:space="preserve"> </w:t>
      </w:r>
      <w:r>
        <w:rPr>
          <w:spacing w:val="-2"/>
        </w:rPr>
        <w:t>Programs:</w:t>
      </w:r>
    </w:p>
    <w:p w14:paraId="4ACB5F11" w14:textId="77777777" w:rsidR="001B7DD8" w:rsidRDefault="00CD1811">
      <w:pPr>
        <w:pStyle w:val="BodyText"/>
        <w:spacing w:line="219" w:lineRule="exact"/>
        <w:ind w:left="1080"/>
        <w:jc w:val="both"/>
      </w:pPr>
      <w:r>
        <w:t>During</w:t>
      </w:r>
      <w:r>
        <w:rPr>
          <w:spacing w:val="-5"/>
        </w:rPr>
        <w:t xml:space="preserve"> </w:t>
      </w:r>
      <w:r>
        <w:t>the</w:t>
      </w:r>
      <w:r>
        <w:rPr>
          <w:spacing w:val="-1"/>
        </w:rPr>
        <w:t xml:space="preserve"> </w:t>
      </w:r>
      <w:r>
        <w:t>performance</w:t>
      </w:r>
      <w:r>
        <w:rPr>
          <w:spacing w:val="-2"/>
        </w:rPr>
        <w:t xml:space="preserve"> </w:t>
      </w:r>
      <w:r>
        <w:t>of</w:t>
      </w:r>
      <w:r>
        <w:rPr>
          <w:spacing w:val="-2"/>
        </w:rPr>
        <w:t xml:space="preserve"> </w:t>
      </w:r>
      <w:r>
        <w:t>this</w:t>
      </w:r>
      <w:r>
        <w:rPr>
          <w:spacing w:val="-2"/>
        </w:rPr>
        <w:t xml:space="preserve"> </w:t>
      </w:r>
      <w:r>
        <w:t>Contract,</w:t>
      </w:r>
      <w:r>
        <w:rPr>
          <w:spacing w:val="-2"/>
        </w:rPr>
        <w:t xml:space="preserve"> </w:t>
      </w:r>
      <w:r>
        <w:t>the</w:t>
      </w:r>
      <w:r>
        <w:rPr>
          <w:spacing w:val="-2"/>
        </w:rPr>
        <w:t xml:space="preserve"> </w:t>
      </w:r>
      <w:r>
        <w:t>Offeror</w:t>
      </w:r>
      <w:r>
        <w:rPr>
          <w:spacing w:val="-3"/>
        </w:rPr>
        <w:t xml:space="preserve"> </w:t>
      </w:r>
      <w:r>
        <w:t>agrees</w:t>
      </w:r>
      <w:r>
        <w:rPr>
          <w:spacing w:val="-2"/>
        </w:rPr>
        <w:t xml:space="preserve"> </w:t>
      </w:r>
      <w:r>
        <w:t>as</w:t>
      </w:r>
      <w:r>
        <w:rPr>
          <w:spacing w:val="-2"/>
        </w:rPr>
        <w:t xml:space="preserve"> follows:</w:t>
      </w:r>
    </w:p>
    <w:p w14:paraId="770AEAA9" w14:textId="77777777" w:rsidR="001B7DD8" w:rsidRDefault="00CD1811">
      <w:pPr>
        <w:pStyle w:val="ListParagraph"/>
        <w:numPr>
          <w:ilvl w:val="0"/>
          <w:numId w:val="5"/>
        </w:numPr>
        <w:tabs>
          <w:tab w:val="left" w:pos="2520"/>
        </w:tabs>
        <w:spacing w:before="219"/>
        <w:ind w:right="357"/>
        <w:jc w:val="both"/>
        <w:rPr>
          <w:rFonts w:ascii="Calibri"/>
          <w:sz w:val="18"/>
        </w:rPr>
      </w:pPr>
      <w:r>
        <w:rPr>
          <w:rFonts w:ascii="Calibri"/>
          <w:sz w:val="18"/>
        </w:rPr>
        <w:t>Offeror shall comply with the Equal Opportunity and Minority/Women and Disabled Veteran Business Enterprise Contracting Programs as described and amended and/or interpreted from time to time, as well as any other</w:t>
      </w:r>
      <w:r>
        <w:rPr>
          <w:rFonts w:ascii="Calibri"/>
          <w:spacing w:val="40"/>
          <w:sz w:val="18"/>
        </w:rPr>
        <w:t xml:space="preserve"> </w:t>
      </w:r>
      <w:r>
        <w:rPr>
          <w:rFonts w:ascii="Calibri"/>
          <w:sz w:val="18"/>
        </w:rPr>
        <w:t>applicable State and Federal law. Each month, the offeror will report to the project manager, payments made to all MBE, WBE and DVBES by month, contract to date and percentage of overall contract value.</w:t>
      </w:r>
    </w:p>
    <w:p w14:paraId="78D94D47" w14:textId="77777777" w:rsidR="001B7DD8" w:rsidRDefault="001B7DD8">
      <w:pPr>
        <w:pStyle w:val="BodyText"/>
        <w:spacing w:before="1"/>
      </w:pPr>
    </w:p>
    <w:p w14:paraId="43768E9C" w14:textId="77777777" w:rsidR="001B7DD8" w:rsidRDefault="00CD1811">
      <w:pPr>
        <w:pStyle w:val="ListParagraph"/>
        <w:numPr>
          <w:ilvl w:val="0"/>
          <w:numId w:val="5"/>
        </w:numPr>
        <w:tabs>
          <w:tab w:val="left" w:pos="2520"/>
        </w:tabs>
        <w:ind w:right="355"/>
        <w:jc w:val="both"/>
        <w:rPr>
          <w:rFonts w:ascii="Calibri"/>
          <w:sz w:val="18"/>
        </w:rPr>
      </w:pPr>
      <w:r>
        <w:rPr>
          <w:rFonts w:ascii="Calibri"/>
          <w:sz w:val="18"/>
        </w:rPr>
        <w:t>Offeror and each Subofferor, if any, shall fully comply with and shall submit a Certificate of Compliance with Title VII</w:t>
      </w:r>
      <w:r>
        <w:rPr>
          <w:rFonts w:ascii="Calibri"/>
          <w:spacing w:val="40"/>
          <w:sz w:val="18"/>
        </w:rPr>
        <w:t xml:space="preserve"> </w:t>
      </w:r>
      <w:r>
        <w:rPr>
          <w:rFonts w:ascii="Calibri"/>
          <w:sz w:val="18"/>
        </w:rPr>
        <w:t>of the Civil Rights Act of 1964, as amended, and any other applicable Federal and State law and regulations</w:t>
      </w:r>
      <w:r>
        <w:rPr>
          <w:rFonts w:ascii="Calibri"/>
          <w:spacing w:val="40"/>
          <w:sz w:val="18"/>
        </w:rPr>
        <w:t xml:space="preserve"> </w:t>
      </w:r>
      <w:r>
        <w:rPr>
          <w:rFonts w:ascii="Calibri"/>
          <w:sz w:val="18"/>
        </w:rPr>
        <w:t>hereinafter enacted.</w:t>
      </w:r>
    </w:p>
    <w:p w14:paraId="3649CD37" w14:textId="77777777" w:rsidR="001B7DD8" w:rsidRDefault="00CD1811">
      <w:pPr>
        <w:pStyle w:val="ListParagraph"/>
        <w:numPr>
          <w:ilvl w:val="0"/>
          <w:numId w:val="5"/>
        </w:numPr>
        <w:tabs>
          <w:tab w:val="left" w:pos="2521"/>
        </w:tabs>
        <w:spacing w:before="219"/>
        <w:ind w:left="2521" w:right="357"/>
        <w:jc w:val="both"/>
        <w:rPr>
          <w:rFonts w:ascii="Calibri"/>
          <w:sz w:val="18"/>
        </w:rPr>
      </w:pPr>
      <w:r>
        <w:rPr>
          <w:rFonts w:ascii="Calibri"/>
          <w:sz w:val="18"/>
        </w:rPr>
        <w:t>Offeror shall not discriminate against any employee or applicant for employment because of race, color, religion, ancestry, gender, disability or national</w:t>
      </w:r>
      <w:r>
        <w:rPr>
          <w:rFonts w:ascii="Calibri"/>
          <w:spacing w:val="-1"/>
          <w:sz w:val="18"/>
        </w:rPr>
        <w:t xml:space="preserve"> </w:t>
      </w:r>
      <w:r>
        <w:rPr>
          <w:rFonts w:ascii="Calibri"/>
          <w:sz w:val="18"/>
        </w:rPr>
        <w:t>origin. Offeror shall ensure that applicants</w:t>
      </w:r>
      <w:r>
        <w:rPr>
          <w:rFonts w:ascii="Calibri"/>
          <w:spacing w:val="-1"/>
          <w:sz w:val="18"/>
        </w:rPr>
        <w:t xml:space="preserve"> </w:t>
      </w:r>
      <w:r>
        <w:rPr>
          <w:rFonts w:ascii="Calibri"/>
          <w:sz w:val="18"/>
        </w:rPr>
        <w:t>for employment and employees</w:t>
      </w:r>
      <w:r>
        <w:rPr>
          <w:rFonts w:ascii="Calibri"/>
          <w:spacing w:val="-1"/>
          <w:sz w:val="18"/>
        </w:rPr>
        <w:t xml:space="preserve"> </w:t>
      </w:r>
      <w:r>
        <w:rPr>
          <w:rFonts w:ascii="Calibri"/>
          <w:sz w:val="18"/>
        </w:rPr>
        <w:t>are treated equally without regard to their race, color, religion, ancestry, gender, disability or national origin.</w:t>
      </w:r>
    </w:p>
    <w:p w14:paraId="485288F4" w14:textId="77777777" w:rsidR="001B7DD8" w:rsidRDefault="001B7DD8">
      <w:pPr>
        <w:pStyle w:val="BodyText"/>
        <w:spacing w:before="2"/>
      </w:pPr>
    </w:p>
    <w:p w14:paraId="215CC78B" w14:textId="77777777" w:rsidR="001B7DD8" w:rsidRDefault="00CD1811">
      <w:pPr>
        <w:pStyle w:val="ListParagraph"/>
        <w:numPr>
          <w:ilvl w:val="0"/>
          <w:numId w:val="5"/>
        </w:numPr>
        <w:tabs>
          <w:tab w:val="left" w:pos="2520"/>
        </w:tabs>
        <w:ind w:right="355"/>
        <w:jc w:val="both"/>
        <w:rPr>
          <w:rFonts w:ascii="Calibri" w:hAnsi="Calibri"/>
          <w:sz w:val="18"/>
        </w:rPr>
      </w:pPr>
      <w:r>
        <w:rPr>
          <w:rFonts w:ascii="Calibri" w:hAnsi="Calibri"/>
          <w:sz w:val="18"/>
        </w:rPr>
        <w:t>If any under representation is found after submission of offeror’s workforce report, the Commission may request an equal employment</w:t>
      </w:r>
      <w:r>
        <w:rPr>
          <w:rFonts w:ascii="Calibri" w:hAnsi="Calibri"/>
          <w:spacing w:val="-3"/>
          <w:sz w:val="18"/>
        </w:rPr>
        <w:t xml:space="preserve"> </w:t>
      </w:r>
      <w:r>
        <w:rPr>
          <w:rFonts w:ascii="Calibri" w:hAnsi="Calibri"/>
          <w:sz w:val="18"/>
        </w:rPr>
        <w:t>opportunity</w:t>
      </w:r>
      <w:r>
        <w:rPr>
          <w:rFonts w:ascii="Calibri" w:hAnsi="Calibri"/>
          <w:spacing w:val="-2"/>
          <w:sz w:val="18"/>
        </w:rPr>
        <w:t xml:space="preserve"> </w:t>
      </w:r>
      <w:r>
        <w:rPr>
          <w:rFonts w:ascii="Calibri" w:hAnsi="Calibri"/>
          <w:sz w:val="18"/>
        </w:rPr>
        <w:t>plan</w:t>
      </w:r>
      <w:r>
        <w:rPr>
          <w:rFonts w:ascii="Calibri" w:hAnsi="Calibri"/>
          <w:spacing w:val="-3"/>
          <w:sz w:val="18"/>
        </w:rPr>
        <w:t xml:space="preserve"> </w:t>
      </w:r>
      <w:r>
        <w:rPr>
          <w:rFonts w:ascii="Calibri" w:hAnsi="Calibri"/>
          <w:sz w:val="18"/>
        </w:rPr>
        <w:t>(EEOP).</w:t>
      </w:r>
      <w:r>
        <w:rPr>
          <w:rFonts w:ascii="Calibri" w:hAnsi="Calibri"/>
          <w:spacing w:val="-2"/>
          <w:sz w:val="18"/>
        </w:rPr>
        <w:t xml:space="preserve"> </w:t>
      </w:r>
      <w:r>
        <w:rPr>
          <w:rFonts w:ascii="Calibri" w:hAnsi="Calibri"/>
          <w:sz w:val="18"/>
        </w:rPr>
        <w:t>An</w:t>
      </w:r>
      <w:r>
        <w:rPr>
          <w:rFonts w:ascii="Calibri" w:hAnsi="Calibri"/>
          <w:spacing w:val="-3"/>
          <w:sz w:val="18"/>
        </w:rPr>
        <w:t xml:space="preserve"> </w:t>
      </w:r>
      <w:r>
        <w:rPr>
          <w:rFonts w:ascii="Calibri" w:hAnsi="Calibri"/>
          <w:sz w:val="18"/>
        </w:rPr>
        <w:t>acceptable</w:t>
      </w:r>
      <w:r>
        <w:rPr>
          <w:rFonts w:ascii="Calibri" w:hAnsi="Calibri"/>
          <w:spacing w:val="-3"/>
          <w:sz w:val="18"/>
        </w:rPr>
        <w:t xml:space="preserve"> </w:t>
      </w:r>
      <w:r>
        <w:rPr>
          <w:rFonts w:ascii="Calibri" w:hAnsi="Calibri"/>
          <w:sz w:val="18"/>
        </w:rPr>
        <w:t>plan</w:t>
      </w:r>
      <w:r>
        <w:rPr>
          <w:rFonts w:ascii="Calibri" w:hAnsi="Calibri"/>
          <w:spacing w:val="-1"/>
          <w:sz w:val="18"/>
        </w:rPr>
        <w:t xml:space="preserve"> </w:t>
      </w:r>
      <w:r>
        <w:rPr>
          <w:rFonts w:ascii="Calibri" w:hAnsi="Calibri"/>
          <w:sz w:val="18"/>
        </w:rPr>
        <w:t>to</w:t>
      </w:r>
      <w:r>
        <w:rPr>
          <w:rFonts w:ascii="Calibri" w:hAnsi="Calibri"/>
          <w:spacing w:val="-1"/>
          <w:sz w:val="18"/>
        </w:rPr>
        <w:t xml:space="preserve"> </w:t>
      </w:r>
      <w:r>
        <w:rPr>
          <w:rFonts w:ascii="Calibri" w:hAnsi="Calibri"/>
          <w:sz w:val="18"/>
        </w:rPr>
        <w:t>correct</w:t>
      </w:r>
      <w:r>
        <w:rPr>
          <w:rFonts w:ascii="Calibri" w:hAnsi="Calibri"/>
          <w:spacing w:val="-3"/>
          <w:sz w:val="18"/>
        </w:rPr>
        <w:t xml:space="preserve"> </w:t>
      </w:r>
      <w:r>
        <w:rPr>
          <w:rFonts w:ascii="Calibri" w:hAnsi="Calibri"/>
          <w:sz w:val="18"/>
        </w:rPr>
        <w:t>the</w:t>
      </w:r>
      <w:r>
        <w:rPr>
          <w:rFonts w:ascii="Calibri" w:hAnsi="Calibri"/>
          <w:spacing w:val="-1"/>
          <w:sz w:val="18"/>
        </w:rPr>
        <w:t xml:space="preserve"> </w:t>
      </w:r>
      <w:r>
        <w:rPr>
          <w:rFonts w:ascii="Calibri" w:hAnsi="Calibri"/>
          <w:sz w:val="18"/>
        </w:rPr>
        <w:t>identified</w:t>
      </w:r>
      <w:r>
        <w:rPr>
          <w:rFonts w:ascii="Calibri" w:hAnsi="Calibri"/>
          <w:spacing w:val="-1"/>
          <w:sz w:val="18"/>
        </w:rPr>
        <w:t xml:space="preserve"> </w:t>
      </w:r>
      <w:r>
        <w:rPr>
          <w:rFonts w:ascii="Calibri" w:hAnsi="Calibri"/>
          <w:sz w:val="18"/>
        </w:rPr>
        <w:t>underrepresented</w:t>
      </w:r>
      <w:r>
        <w:rPr>
          <w:rFonts w:ascii="Calibri" w:hAnsi="Calibri"/>
          <w:spacing w:val="-1"/>
          <w:sz w:val="18"/>
        </w:rPr>
        <w:t xml:space="preserve"> </w:t>
      </w:r>
      <w:r>
        <w:rPr>
          <w:rFonts w:ascii="Calibri" w:hAnsi="Calibri"/>
          <w:sz w:val="18"/>
        </w:rPr>
        <w:t>categories must be submitted within 30 days. Once the EEOP has been approved by the Commission, the offeror must adhere to said</w:t>
      </w:r>
      <w:r>
        <w:rPr>
          <w:rFonts w:ascii="Calibri" w:hAnsi="Calibri"/>
          <w:spacing w:val="-2"/>
          <w:sz w:val="18"/>
        </w:rPr>
        <w:t xml:space="preserve"> </w:t>
      </w:r>
      <w:r>
        <w:rPr>
          <w:rFonts w:ascii="Calibri" w:hAnsi="Calibri"/>
          <w:sz w:val="18"/>
        </w:rPr>
        <w:t>plan</w:t>
      </w:r>
    </w:p>
    <w:p w14:paraId="7F5FDD3C" w14:textId="77777777" w:rsidR="001B7DD8" w:rsidRDefault="00CD1811">
      <w:pPr>
        <w:pStyle w:val="ListParagraph"/>
        <w:numPr>
          <w:ilvl w:val="0"/>
          <w:numId w:val="5"/>
        </w:numPr>
        <w:tabs>
          <w:tab w:val="left" w:pos="2520"/>
        </w:tabs>
        <w:spacing w:before="218"/>
        <w:ind w:right="354"/>
        <w:jc w:val="both"/>
        <w:rPr>
          <w:rFonts w:ascii="Calibri"/>
          <w:sz w:val="18"/>
        </w:rPr>
      </w:pPr>
      <w:r>
        <w:rPr>
          <w:rFonts w:ascii="Calibri"/>
          <w:sz w:val="18"/>
        </w:rPr>
        <w:t>Offeror understands that failure to comply with the above requirements and/or submitting false information in response to these requirements may result in penalties provided for in State and Federal law. In addition, the Offeror may, at the election of the Commission, be disbarred from participating in Commission projects for not less than one</w:t>
      </w:r>
    </w:p>
    <w:p w14:paraId="1BB73A6A" w14:textId="77777777" w:rsidR="001B7DD8" w:rsidRDefault="00CD1811">
      <w:pPr>
        <w:pStyle w:val="BodyText"/>
        <w:spacing w:before="1"/>
        <w:ind w:left="2520"/>
        <w:jc w:val="both"/>
      </w:pPr>
      <w:r>
        <w:t>(1)</w:t>
      </w:r>
      <w:r>
        <w:rPr>
          <w:spacing w:val="-1"/>
        </w:rPr>
        <w:t xml:space="preserve"> </w:t>
      </w:r>
      <w:r>
        <w:rPr>
          <w:spacing w:val="-2"/>
        </w:rPr>
        <w:t>year.</w:t>
      </w:r>
    </w:p>
    <w:p w14:paraId="5F48B279" w14:textId="77777777" w:rsidR="001B7DD8" w:rsidRDefault="001B7DD8">
      <w:pPr>
        <w:pStyle w:val="BodyText"/>
      </w:pPr>
    </w:p>
    <w:p w14:paraId="02F3AE1E" w14:textId="77777777" w:rsidR="001B7DD8" w:rsidRDefault="00CD1811">
      <w:pPr>
        <w:pStyle w:val="Heading8"/>
        <w:ind w:left="1064"/>
      </w:pPr>
      <w:r>
        <w:t>Cost</w:t>
      </w:r>
      <w:r>
        <w:rPr>
          <w:spacing w:val="-3"/>
        </w:rPr>
        <w:t xml:space="preserve"> </w:t>
      </w:r>
      <w:r>
        <w:rPr>
          <w:spacing w:val="-2"/>
        </w:rPr>
        <w:t>Records:</w:t>
      </w:r>
    </w:p>
    <w:p w14:paraId="596B666D" w14:textId="77777777" w:rsidR="001B7DD8" w:rsidRDefault="00CD1811">
      <w:pPr>
        <w:pStyle w:val="BodyText"/>
        <w:spacing w:before="1"/>
        <w:ind w:left="1080" w:right="357"/>
        <w:jc w:val="both"/>
      </w:pPr>
      <w:r>
        <w:t>In accordance with generally accepted accounting principles, the Offeror shall maintain full and complete records of the cost of services performed under this Agreement. Such records shall be open to the inspection of the Commission or to the appropriate federal agencies after reasonable notice, and at reasonable times.</w:t>
      </w:r>
    </w:p>
    <w:p w14:paraId="08453FEA" w14:textId="77777777" w:rsidR="001B7DD8" w:rsidRDefault="001B7DD8">
      <w:pPr>
        <w:pStyle w:val="BodyText"/>
        <w:jc w:val="both"/>
        <w:sectPr w:rsidR="001B7DD8">
          <w:pgSz w:w="12240" w:h="15840"/>
          <w:pgMar w:top="1540" w:right="360" w:bottom="720" w:left="360" w:header="0" w:footer="523" w:gutter="0"/>
          <w:cols w:space="720"/>
        </w:sectPr>
      </w:pPr>
    </w:p>
    <w:p w14:paraId="63B1B618" w14:textId="77777777" w:rsidR="001B7DD8" w:rsidRDefault="00CD1811">
      <w:pPr>
        <w:pStyle w:val="Heading8"/>
        <w:spacing w:before="36" w:line="219" w:lineRule="exact"/>
        <w:jc w:val="left"/>
      </w:pPr>
      <w:r>
        <w:rPr>
          <w:spacing w:val="-2"/>
        </w:rPr>
        <w:lastRenderedPageBreak/>
        <w:t>Subcontracting:</w:t>
      </w:r>
    </w:p>
    <w:p w14:paraId="33A39880" w14:textId="77777777" w:rsidR="001B7DD8" w:rsidRDefault="00CD1811">
      <w:pPr>
        <w:pStyle w:val="ListParagraph"/>
        <w:numPr>
          <w:ilvl w:val="0"/>
          <w:numId w:val="4"/>
        </w:numPr>
        <w:tabs>
          <w:tab w:val="left" w:pos="2519"/>
        </w:tabs>
        <w:spacing w:line="219" w:lineRule="exact"/>
        <w:ind w:left="2519"/>
        <w:rPr>
          <w:rFonts w:ascii="Calibri"/>
          <w:sz w:val="18"/>
        </w:rPr>
      </w:pPr>
      <w:r>
        <w:rPr>
          <w:rFonts w:ascii="Calibri"/>
          <w:sz w:val="18"/>
        </w:rPr>
        <w:t>No</w:t>
      </w:r>
      <w:r>
        <w:rPr>
          <w:rFonts w:ascii="Calibri"/>
          <w:spacing w:val="-1"/>
          <w:sz w:val="18"/>
        </w:rPr>
        <w:t xml:space="preserve"> </w:t>
      </w:r>
      <w:r>
        <w:rPr>
          <w:rFonts w:ascii="Calibri"/>
          <w:sz w:val="18"/>
        </w:rPr>
        <w:t>services</w:t>
      </w:r>
      <w:r>
        <w:rPr>
          <w:rFonts w:ascii="Calibri"/>
          <w:spacing w:val="-3"/>
          <w:sz w:val="18"/>
        </w:rPr>
        <w:t xml:space="preserve"> </w:t>
      </w:r>
      <w:r>
        <w:rPr>
          <w:rFonts w:ascii="Calibri"/>
          <w:sz w:val="18"/>
        </w:rPr>
        <w:t>covered by</w:t>
      </w:r>
      <w:r>
        <w:rPr>
          <w:rFonts w:ascii="Calibri"/>
          <w:spacing w:val="-2"/>
          <w:sz w:val="18"/>
        </w:rPr>
        <w:t xml:space="preserve"> </w:t>
      </w:r>
      <w:r>
        <w:rPr>
          <w:rFonts w:ascii="Calibri"/>
          <w:sz w:val="18"/>
        </w:rPr>
        <w:t>this</w:t>
      </w:r>
      <w:r>
        <w:rPr>
          <w:rFonts w:ascii="Calibri"/>
          <w:spacing w:val="-3"/>
          <w:sz w:val="18"/>
        </w:rPr>
        <w:t xml:space="preserve"> </w:t>
      </w:r>
      <w:r>
        <w:rPr>
          <w:rFonts w:ascii="Calibri"/>
          <w:sz w:val="18"/>
        </w:rPr>
        <w:t>Contract</w:t>
      </w:r>
      <w:r>
        <w:rPr>
          <w:rFonts w:ascii="Calibri"/>
          <w:spacing w:val="-2"/>
          <w:sz w:val="18"/>
        </w:rPr>
        <w:t xml:space="preserve"> </w:t>
      </w:r>
      <w:r>
        <w:rPr>
          <w:rFonts w:ascii="Calibri"/>
          <w:sz w:val="18"/>
        </w:rPr>
        <w:t>shall</w:t>
      </w:r>
      <w:r>
        <w:rPr>
          <w:rFonts w:ascii="Calibri"/>
          <w:spacing w:val="-3"/>
          <w:sz w:val="18"/>
        </w:rPr>
        <w:t xml:space="preserve"> </w:t>
      </w:r>
      <w:r>
        <w:rPr>
          <w:rFonts w:ascii="Calibri"/>
          <w:sz w:val="18"/>
        </w:rPr>
        <w:t>be</w:t>
      </w:r>
      <w:r>
        <w:rPr>
          <w:rFonts w:ascii="Calibri"/>
          <w:spacing w:val="-3"/>
          <w:sz w:val="18"/>
        </w:rPr>
        <w:t xml:space="preserve"> </w:t>
      </w:r>
      <w:r>
        <w:rPr>
          <w:rFonts w:ascii="Calibri"/>
          <w:sz w:val="18"/>
        </w:rPr>
        <w:t>subcontracted</w:t>
      </w:r>
      <w:r>
        <w:rPr>
          <w:rFonts w:ascii="Calibri"/>
          <w:spacing w:val="-2"/>
          <w:sz w:val="18"/>
        </w:rPr>
        <w:t xml:space="preserve"> </w:t>
      </w:r>
      <w:r>
        <w:rPr>
          <w:rFonts w:ascii="Calibri"/>
          <w:sz w:val="18"/>
        </w:rPr>
        <w:t>without</w:t>
      </w:r>
      <w:r>
        <w:rPr>
          <w:rFonts w:ascii="Calibri"/>
          <w:spacing w:val="-3"/>
          <w:sz w:val="18"/>
        </w:rPr>
        <w:t xml:space="preserve"> </w:t>
      </w:r>
      <w:r>
        <w:rPr>
          <w:rFonts w:ascii="Calibri"/>
          <w:sz w:val="18"/>
        </w:rPr>
        <w:t>the prior</w:t>
      </w:r>
      <w:r>
        <w:rPr>
          <w:rFonts w:ascii="Calibri"/>
          <w:spacing w:val="-3"/>
          <w:sz w:val="18"/>
        </w:rPr>
        <w:t xml:space="preserve"> </w:t>
      </w:r>
      <w:r>
        <w:rPr>
          <w:rFonts w:ascii="Calibri"/>
          <w:sz w:val="18"/>
        </w:rPr>
        <w:t>written</w:t>
      </w:r>
      <w:r>
        <w:rPr>
          <w:rFonts w:ascii="Calibri"/>
          <w:spacing w:val="-3"/>
          <w:sz w:val="18"/>
        </w:rPr>
        <w:t xml:space="preserve"> </w:t>
      </w:r>
      <w:r>
        <w:rPr>
          <w:rFonts w:ascii="Calibri"/>
          <w:sz w:val="18"/>
        </w:rPr>
        <w:t>consent</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2"/>
          <w:sz w:val="18"/>
        </w:rPr>
        <w:t xml:space="preserve"> Commission.</w:t>
      </w:r>
    </w:p>
    <w:p w14:paraId="261E41EA" w14:textId="77777777" w:rsidR="001B7DD8" w:rsidRDefault="001B7DD8">
      <w:pPr>
        <w:pStyle w:val="BodyText"/>
      </w:pPr>
    </w:p>
    <w:p w14:paraId="71D3788F" w14:textId="77777777" w:rsidR="001B7DD8" w:rsidRDefault="00CD1811">
      <w:pPr>
        <w:pStyle w:val="ListParagraph"/>
        <w:numPr>
          <w:ilvl w:val="0"/>
          <w:numId w:val="4"/>
        </w:numPr>
        <w:tabs>
          <w:tab w:val="left" w:pos="2520"/>
        </w:tabs>
        <w:ind w:right="357"/>
        <w:jc w:val="both"/>
        <w:rPr>
          <w:rFonts w:ascii="Calibri"/>
          <w:sz w:val="18"/>
        </w:rPr>
      </w:pPr>
      <w:r>
        <w:rPr>
          <w:rFonts w:ascii="Calibri"/>
          <w:sz w:val="18"/>
        </w:rPr>
        <w:t>In order to obtain consent, Offeror shall submit a list of all potential subofferors, and a description of work to be performed by each subofferor, to the Commission. Once this list has been approved, no changes to the list will be allowed except by written approval of the Commission.</w:t>
      </w:r>
    </w:p>
    <w:p w14:paraId="58C4FBE3" w14:textId="77777777" w:rsidR="001B7DD8" w:rsidRDefault="001B7DD8">
      <w:pPr>
        <w:pStyle w:val="BodyText"/>
        <w:spacing w:before="2"/>
      </w:pPr>
    </w:p>
    <w:p w14:paraId="180009B6" w14:textId="77777777" w:rsidR="001B7DD8" w:rsidRDefault="00CD1811">
      <w:pPr>
        <w:pStyle w:val="ListParagraph"/>
        <w:numPr>
          <w:ilvl w:val="0"/>
          <w:numId w:val="4"/>
        </w:numPr>
        <w:tabs>
          <w:tab w:val="left" w:pos="2520"/>
        </w:tabs>
        <w:ind w:right="358"/>
        <w:jc w:val="both"/>
        <w:rPr>
          <w:rFonts w:ascii="Calibri"/>
          <w:sz w:val="18"/>
        </w:rPr>
      </w:pPr>
      <w:r>
        <w:rPr>
          <w:rFonts w:ascii="Calibri"/>
          <w:sz w:val="18"/>
        </w:rPr>
        <w:t>The Offeror shall be as fully responsible to the Commission for the acts and omissions of his subofferors, and of persons directly or indirectly employed by them, as he is for acts and omissions of persons directly employed by him.</w:t>
      </w:r>
    </w:p>
    <w:p w14:paraId="54814137" w14:textId="77777777" w:rsidR="001B7DD8" w:rsidRDefault="00CD1811">
      <w:pPr>
        <w:pStyle w:val="Heading8"/>
        <w:spacing w:before="218"/>
        <w:jc w:val="left"/>
      </w:pPr>
      <w:r>
        <w:rPr>
          <w:spacing w:val="-2"/>
        </w:rPr>
        <w:t>Assignability:</w:t>
      </w:r>
    </w:p>
    <w:p w14:paraId="7DAFBA5C" w14:textId="77777777" w:rsidR="001B7DD8" w:rsidRDefault="00CD1811">
      <w:pPr>
        <w:pStyle w:val="ListParagraph"/>
        <w:numPr>
          <w:ilvl w:val="0"/>
          <w:numId w:val="3"/>
        </w:numPr>
        <w:tabs>
          <w:tab w:val="left" w:pos="2520"/>
        </w:tabs>
        <w:spacing w:before="1"/>
        <w:ind w:right="358" w:hanging="721"/>
        <w:rPr>
          <w:rFonts w:ascii="Calibri"/>
          <w:sz w:val="18"/>
        </w:rPr>
      </w:pPr>
      <w:r>
        <w:rPr>
          <w:rFonts w:ascii="Calibri"/>
          <w:sz w:val="18"/>
        </w:rPr>
        <w:t>The</w:t>
      </w:r>
      <w:r>
        <w:rPr>
          <w:rFonts w:ascii="Calibri"/>
          <w:spacing w:val="-1"/>
          <w:sz w:val="18"/>
        </w:rPr>
        <w:t xml:space="preserve"> </w:t>
      </w:r>
      <w:r>
        <w:rPr>
          <w:rFonts w:ascii="Calibri"/>
          <w:sz w:val="18"/>
        </w:rPr>
        <w:t>Offeror shall not assign</w:t>
      </w:r>
      <w:r>
        <w:rPr>
          <w:rFonts w:ascii="Calibri"/>
          <w:spacing w:val="-1"/>
          <w:sz w:val="18"/>
        </w:rPr>
        <w:t xml:space="preserve"> </w:t>
      </w:r>
      <w:r>
        <w:rPr>
          <w:rFonts w:ascii="Calibri"/>
          <w:sz w:val="18"/>
        </w:rPr>
        <w:t>any interest</w:t>
      </w:r>
      <w:r>
        <w:rPr>
          <w:rFonts w:ascii="Calibri"/>
          <w:spacing w:val="-1"/>
          <w:sz w:val="18"/>
        </w:rPr>
        <w:t xml:space="preserve"> </w:t>
      </w:r>
      <w:r>
        <w:rPr>
          <w:rFonts w:ascii="Calibri"/>
          <w:sz w:val="18"/>
        </w:rPr>
        <w:t>in</w:t>
      </w:r>
      <w:r>
        <w:rPr>
          <w:rFonts w:ascii="Calibri"/>
          <w:spacing w:val="-1"/>
          <w:sz w:val="18"/>
        </w:rPr>
        <w:t xml:space="preserve"> </w:t>
      </w:r>
      <w:r>
        <w:rPr>
          <w:rFonts w:ascii="Calibri"/>
          <w:sz w:val="18"/>
        </w:rPr>
        <w:t>this</w:t>
      </w:r>
      <w:r>
        <w:rPr>
          <w:rFonts w:ascii="Calibri"/>
          <w:spacing w:val="-1"/>
          <w:sz w:val="18"/>
        </w:rPr>
        <w:t xml:space="preserve"> </w:t>
      </w:r>
      <w:r>
        <w:rPr>
          <w:rFonts w:ascii="Calibri"/>
          <w:sz w:val="18"/>
        </w:rPr>
        <w:t>Agreement and</w:t>
      </w:r>
      <w:r>
        <w:rPr>
          <w:rFonts w:ascii="Calibri"/>
          <w:spacing w:val="-1"/>
          <w:sz w:val="18"/>
        </w:rPr>
        <w:t xml:space="preserve"> </w:t>
      </w:r>
      <w:r>
        <w:rPr>
          <w:rFonts w:ascii="Calibri"/>
          <w:sz w:val="18"/>
        </w:rPr>
        <w:t>shall not transfer any interest in</w:t>
      </w:r>
      <w:r>
        <w:rPr>
          <w:rFonts w:ascii="Calibri"/>
          <w:spacing w:val="-1"/>
          <w:sz w:val="18"/>
        </w:rPr>
        <w:t xml:space="preserve"> </w:t>
      </w:r>
      <w:r>
        <w:rPr>
          <w:rFonts w:ascii="Calibri"/>
          <w:sz w:val="18"/>
        </w:rPr>
        <w:t>the</w:t>
      </w:r>
      <w:r>
        <w:rPr>
          <w:rFonts w:ascii="Calibri"/>
          <w:spacing w:val="-1"/>
          <w:sz w:val="18"/>
        </w:rPr>
        <w:t xml:space="preserve"> </w:t>
      </w:r>
      <w:r>
        <w:rPr>
          <w:rFonts w:ascii="Calibri"/>
          <w:sz w:val="18"/>
        </w:rPr>
        <w:t>same</w:t>
      </w:r>
      <w:r>
        <w:rPr>
          <w:rFonts w:ascii="Calibri"/>
          <w:spacing w:val="-1"/>
          <w:sz w:val="18"/>
        </w:rPr>
        <w:t xml:space="preserve"> </w:t>
      </w:r>
      <w:r>
        <w:rPr>
          <w:rFonts w:ascii="Calibri"/>
          <w:sz w:val="18"/>
        </w:rPr>
        <w:t>(whether by assignment or novation) without the prior written approval of the Commission.</w:t>
      </w:r>
    </w:p>
    <w:p w14:paraId="598D6464" w14:textId="77777777" w:rsidR="001B7DD8" w:rsidRDefault="001B7DD8">
      <w:pPr>
        <w:pStyle w:val="BodyText"/>
        <w:spacing w:before="1"/>
      </w:pPr>
    </w:p>
    <w:p w14:paraId="20512BAB" w14:textId="77777777" w:rsidR="001B7DD8" w:rsidRDefault="00CD1811">
      <w:pPr>
        <w:pStyle w:val="ListParagraph"/>
        <w:numPr>
          <w:ilvl w:val="0"/>
          <w:numId w:val="3"/>
        </w:numPr>
        <w:tabs>
          <w:tab w:val="left" w:pos="2520"/>
        </w:tabs>
        <w:ind w:right="355"/>
        <w:jc w:val="both"/>
        <w:rPr>
          <w:rFonts w:ascii="Calibri"/>
          <w:sz w:val="18"/>
        </w:rPr>
      </w:pPr>
      <w:r>
        <w:rPr>
          <w:rFonts w:ascii="Calibri"/>
          <w:sz w:val="18"/>
        </w:rPr>
        <w:t>Claims for money due or to become due to the Offeror from the Commission under this Contract may be assigned to</w:t>
      </w:r>
      <w:r>
        <w:rPr>
          <w:rFonts w:ascii="Calibri"/>
          <w:spacing w:val="80"/>
          <w:sz w:val="18"/>
        </w:rPr>
        <w:t xml:space="preserve"> </w:t>
      </w:r>
      <w:r>
        <w:rPr>
          <w:rFonts w:ascii="Calibri"/>
          <w:sz w:val="18"/>
        </w:rPr>
        <w:t>a bank, trust company, or other financial institutions, or to a Trustee in Bankruptcy, without such approval. Notice of any such assignment or transfer shall be furnished promptly to the Commission.</w:t>
      </w:r>
    </w:p>
    <w:p w14:paraId="650502B4" w14:textId="77777777" w:rsidR="001B7DD8" w:rsidRDefault="001B7DD8">
      <w:pPr>
        <w:pStyle w:val="BodyText"/>
      </w:pPr>
    </w:p>
    <w:p w14:paraId="0C45AD74" w14:textId="77777777" w:rsidR="001B7DD8" w:rsidRDefault="00CD1811">
      <w:pPr>
        <w:pStyle w:val="Heading8"/>
        <w:spacing w:line="219" w:lineRule="exact"/>
        <w:jc w:val="left"/>
      </w:pPr>
      <w:r>
        <w:rPr>
          <w:spacing w:val="-2"/>
        </w:rPr>
        <w:t>Changes:</w:t>
      </w:r>
    </w:p>
    <w:p w14:paraId="681BEA7E" w14:textId="77777777" w:rsidR="001B7DD8" w:rsidRDefault="00CD1811">
      <w:pPr>
        <w:pStyle w:val="BodyText"/>
        <w:ind w:left="1080" w:right="358" w:hanging="1"/>
        <w:jc w:val="both"/>
      </w:pPr>
      <w:r>
        <w:t>The Commission may, from time to time, request changes in the Scope of Services of the Contract to be performed hereunder. Such changes, including any increase or decrease in the amount of the Offeror’s compensation, which are mutually agreed upon, by and between the Commission and the Offeror, shall be incorporated into this Contract.</w:t>
      </w:r>
    </w:p>
    <w:p w14:paraId="11FFDC30" w14:textId="77777777" w:rsidR="001B7DD8" w:rsidRDefault="001B7DD8">
      <w:pPr>
        <w:pStyle w:val="BodyText"/>
        <w:spacing w:before="1"/>
      </w:pPr>
    </w:p>
    <w:p w14:paraId="1FAECCF2" w14:textId="77777777" w:rsidR="001B7DD8" w:rsidRDefault="00CD1811">
      <w:pPr>
        <w:pStyle w:val="Heading8"/>
        <w:spacing w:line="219" w:lineRule="exact"/>
        <w:jc w:val="left"/>
      </w:pPr>
      <w:r>
        <w:rPr>
          <w:spacing w:val="-2"/>
        </w:rPr>
        <w:t>Termination:</w:t>
      </w:r>
    </w:p>
    <w:p w14:paraId="0FF9198A" w14:textId="77777777" w:rsidR="001B7DD8" w:rsidRDefault="00CD1811">
      <w:pPr>
        <w:pStyle w:val="BodyText"/>
        <w:ind w:left="1079" w:right="355"/>
      </w:pPr>
      <w:r>
        <w:t>This Contract may be terminated by either party on thirty (30) days’ written notice to the other, the effective date of cancellation being the 30th day of said written notice with no further action required by either party.</w:t>
      </w:r>
    </w:p>
    <w:p w14:paraId="62556A65" w14:textId="77777777" w:rsidR="001B7DD8" w:rsidRDefault="001B7DD8">
      <w:pPr>
        <w:pStyle w:val="BodyText"/>
      </w:pPr>
    </w:p>
    <w:p w14:paraId="01DF856E" w14:textId="77777777" w:rsidR="001B7DD8" w:rsidRDefault="00CD1811">
      <w:pPr>
        <w:pStyle w:val="Heading8"/>
        <w:spacing w:line="219" w:lineRule="exact"/>
        <w:ind w:left="1079"/>
      </w:pPr>
      <w:r>
        <w:t>Attorney’s</w:t>
      </w:r>
      <w:r>
        <w:rPr>
          <w:spacing w:val="-3"/>
        </w:rPr>
        <w:t xml:space="preserve"> </w:t>
      </w:r>
      <w:r>
        <w:t>Fees</w:t>
      </w:r>
      <w:r>
        <w:rPr>
          <w:spacing w:val="-2"/>
        </w:rPr>
        <w:t xml:space="preserve"> </w:t>
      </w:r>
      <w:r>
        <w:t>and</w:t>
      </w:r>
      <w:r>
        <w:rPr>
          <w:spacing w:val="-3"/>
        </w:rPr>
        <w:t xml:space="preserve"> </w:t>
      </w:r>
      <w:r>
        <w:rPr>
          <w:spacing w:val="-2"/>
        </w:rPr>
        <w:t>Costs:</w:t>
      </w:r>
    </w:p>
    <w:p w14:paraId="770E6D2D" w14:textId="77777777" w:rsidR="001B7DD8" w:rsidRDefault="00CD1811">
      <w:pPr>
        <w:pStyle w:val="BodyText"/>
        <w:ind w:left="1079" w:right="356"/>
        <w:jc w:val="both"/>
      </w:pPr>
      <w:r>
        <w:t>If any legal action or any arbitration or other proceeding is brought for the enforcement of this Contract, or because of an alleged</w:t>
      </w:r>
      <w:r>
        <w:rPr>
          <w:spacing w:val="40"/>
        </w:rPr>
        <w:t xml:space="preserve"> </w:t>
      </w:r>
      <w:r>
        <w:t>dispute, breach, default or misrepresentation in connection with any of the provisions of this Contract, the successful or prevailing Party or Parties shall be entitled to recover reasonable attorneys’ fees and other costs incurred in that action or proceeding, in addition to any other relief to which it or they may be entitled.</w:t>
      </w:r>
    </w:p>
    <w:p w14:paraId="7F7F5B98" w14:textId="77777777" w:rsidR="001B7DD8" w:rsidRDefault="001B7DD8">
      <w:pPr>
        <w:pStyle w:val="BodyText"/>
      </w:pPr>
    </w:p>
    <w:p w14:paraId="53E9DDEA" w14:textId="77777777" w:rsidR="001B7DD8" w:rsidRDefault="00CD1811">
      <w:pPr>
        <w:pStyle w:val="Heading8"/>
        <w:ind w:left="1079"/>
      </w:pPr>
      <w:r>
        <w:t>Entire</w:t>
      </w:r>
      <w:r>
        <w:rPr>
          <w:spacing w:val="-1"/>
        </w:rPr>
        <w:t xml:space="preserve"> </w:t>
      </w:r>
      <w:r>
        <w:rPr>
          <w:spacing w:val="-2"/>
        </w:rPr>
        <w:t>Agreement:</w:t>
      </w:r>
    </w:p>
    <w:p w14:paraId="4DF3320C" w14:textId="77777777" w:rsidR="001B7DD8" w:rsidRDefault="00CD1811">
      <w:pPr>
        <w:pStyle w:val="BodyText"/>
        <w:spacing w:before="1"/>
        <w:ind w:left="1079" w:right="356"/>
        <w:jc w:val="both"/>
      </w:pPr>
      <w:r>
        <w:t>Contract represents the sole and entire agreement between the Commission and supersedes all prior negotiations, representations, agreements,</w:t>
      </w:r>
      <w:r>
        <w:rPr>
          <w:spacing w:val="-2"/>
        </w:rPr>
        <w:t xml:space="preserve"> </w:t>
      </w:r>
      <w:r>
        <w:t>arrangements</w:t>
      </w:r>
      <w:r>
        <w:rPr>
          <w:spacing w:val="-3"/>
        </w:rPr>
        <w:t xml:space="preserve"> </w:t>
      </w:r>
      <w:r>
        <w:t>or understandings, either</w:t>
      </w:r>
      <w:r>
        <w:rPr>
          <w:spacing w:val="-3"/>
        </w:rPr>
        <w:t xml:space="preserve"> </w:t>
      </w:r>
      <w:r>
        <w:t>oral</w:t>
      </w:r>
      <w:r>
        <w:rPr>
          <w:spacing w:val="-1"/>
        </w:rPr>
        <w:t xml:space="preserve"> </w:t>
      </w:r>
      <w:r>
        <w:t>or</w:t>
      </w:r>
      <w:r>
        <w:rPr>
          <w:spacing w:val="-3"/>
        </w:rPr>
        <w:t xml:space="preserve"> </w:t>
      </w:r>
      <w:r>
        <w:t>written,</w:t>
      </w:r>
      <w:r>
        <w:rPr>
          <w:spacing w:val="-2"/>
        </w:rPr>
        <w:t xml:space="preserve"> </w:t>
      </w:r>
      <w:r>
        <w:t>between</w:t>
      </w:r>
      <w:r>
        <w:rPr>
          <w:spacing w:val="-1"/>
        </w:rPr>
        <w:t xml:space="preserve"> </w:t>
      </w:r>
      <w:r>
        <w:t>or</w:t>
      </w:r>
      <w:r>
        <w:rPr>
          <w:spacing w:val="-3"/>
        </w:rPr>
        <w:t xml:space="preserve"> </w:t>
      </w:r>
      <w:r>
        <w:t>among</w:t>
      </w:r>
      <w:r>
        <w:rPr>
          <w:spacing w:val="-1"/>
        </w:rPr>
        <w:t xml:space="preserve"> </w:t>
      </w:r>
      <w:r>
        <w:t>the</w:t>
      </w:r>
      <w:r>
        <w:rPr>
          <w:spacing w:val="-1"/>
        </w:rPr>
        <w:t xml:space="preserve"> </w:t>
      </w:r>
      <w:r>
        <w:t>parties</w:t>
      </w:r>
      <w:r>
        <w:rPr>
          <w:spacing w:val="-3"/>
        </w:rPr>
        <w:t xml:space="preserve"> </w:t>
      </w:r>
      <w:r>
        <w:t>hereto,</w:t>
      </w:r>
      <w:r>
        <w:rPr>
          <w:spacing w:val="-2"/>
        </w:rPr>
        <w:t xml:space="preserve"> </w:t>
      </w:r>
      <w:r>
        <w:t>relating</w:t>
      </w:r>
      <w:r>
        <w:rPr>
          <w:spacing w:val="-1"/>
        </w:rPr>
        <w:t xml:space="preserve"> </w:t>
      </w:r>
      <w:r>
        <w:t>to</w:t>
      </w:r>
      <w:r>
        <w:rPr>
          <w:spacing w:val="-1"/>
        </w:rPr>
        <w:t xml:space="preserve"> </w:t>
      </w:r>
      <w:r>
        <w:t>the</w:t>
      </w:r>
      <w:r>
        <w:rPr>
          <w:spacing w:val="-1"/>
        </w:rPr>
        <w:t xml:space="preserve"> </w:t>
      </w:r>
      <w:r>
        <w:t>subject matter of this Contract, which are not fully expressed herein. No waiver, alteration, or modification of any of the provisions of this Contract shall be binding unless in writing and signed by a duly authorized representative of both the Commission and Offeror.</w:t>
      </w:r>
    </w:p>
    <w:p w14:paraId="05D3E09D" w14:textId="77777777" w:rsidR="001B7DD8" w:rsidRDefault="00CD1811">
      <w:pPr>
        <w:pStyle w:val="Heading8"/>
        <w:spacing w:before="218"/>
        <w:ind w:left="1079"/>
      </w:pPr>
      <w:r>
        <w:t>Partial</w:t>
      </w:r>
      <w:r>
        <w:rPr>
          <w:spacing w:val="-7"/>
        </w:rPr>
        <w:t xml:space="preserve"> </w:t>
      </w:r>
      <w:r>
        <w:rPr>
          <w:spacing w:val="-2"/>
        </w:rPr>
        <w:t>Invalidity:</w:t>
      </w:r>
    </w:p>
    <w:p w14:paraId="2C5C89E1" w14:textId="77777777" w:rsidR="001B7DD8" w:rsidRDefault="00CD1811">
      <w:pPr>
        <w:pStyle w:val="BodyText"/>
        <w:spacing w:before="1"/>
        <w:ind w:left="1079" w:right="356" w:hanging="1"/>
        <w:jc w:val="both"/>
      </w:pPr>
      <w:r>
        <w:t>If any term, covenant, condition or provision of this Contract is held by a court of competent jurisdiction to be invalid, void or unenforceable, the remainder of the provisions of this Contract shall remain in full force and effect and shall in no way be affected, impaired or invalidated.</w:t>
      </w:r>
    </w:p>
    <w:p w14:paraId="752241F8" w14:textId="77777777" w:rsidR="001B7DD8" w:rsidRDefault="001B7DD8">
      <w:pPr>
        <w:pStyle w:val="BodyText"/>
      </w:pPr>
    </w:p>
    <w:p w14:paraId="3E49C101" w14:textId="77777777" w:rsidR="001B7DD8" w:rsidRDefault="00CD1811">
      <w:pPr>
        <w:pStyle w:val="Heading8"/>
        <w:ind w:left="1079"/>
      </w:pPr>
      <w:r>
        <w:t>Contract</w:t>
      </w:r>
      <w:r>
        <w:rPr>
          <w:spacing w:val="-2"/>
        </w:rPr>
        <w:t xml:space="preserve"> </w:t>
      </w:r>
      <w:r>
        <w:t>Governed</w:t>
      </w:r>
      <w:r>
        <w:rPr>
          <w:spacing w:val="-3"/>
        </w:rPr>
        <w:t xml:space="preserve"> </w:t>
      </w:r>
      <w:r>
        <w:t>by</w:t>
      </w:r>
      <w:r>
        <w:rPr>
          <w:spacing w:val="-1"/>
        </w:rPr>
        <w:t xml:space="preserve"> </w:t>
      </w:r>
      <w:r>
        <w:t>Law</w:t>
      </w:r>
      <w:r>
        <w:rPr>
          <w:spacing w:val="-2"/>
        </w:rPr>
        <w:t xml:space="preserve"> </w:t>
      </w:r>
      <w:r>
        <w:t>of</w:t>
      </w:r>
      <w:r>
        <w:rPr>
          <w:spacing w:val="-2"/>
        </w:rPr>
        <w:t xml:space="preserve"> </w:t>
      </w:r>
      <w:r>
        <w:t>State</w:t>
      </w:r>
      <w:r>
        <w:rPr>
          <w:spacing w:val="-2"/>
        </w:rPr>
        <w:t xml:space="preserve"> </w:t>
      </w:r>
      <w:r>
        <w:t>of</w:t>
      </w:r>
      <w:r>
        <w:rPr>
          <w:spacing w:val="-2"/>
        </w:rPr>
        <w:t xml:space="preserve"> Michigan</w:t>
      </w:r>
    </w:p>
    <w:p w14:paraId="2E7E0B39" w14:textId="77777777" w:rsidR="001B7DD8" w:rsidRDefault="00CD1811">
      <w:pPr>
        <w:pStyle w:val="BodyText"/>
        <w:spacing w:before="1"/>
        <w:ind w:left="1079" w:right="353"/>
        <w:jc w:val="both"/>
      </w:pPr>
      <w:r>
        <w:t>This Contract and its performance and all suits and special proceedings under this Contract shall be construed in accordance with the</w:t>
      </w:r>
      <w:r>
        <w:rPr>
          <w:spacing w:val="80"/>
        </w:rPr>
        <w:t xml:space="preserve"> </w:t>
      </w:r>
      <w:r>
        <w:t>laws of the State of Michigan. In any action, special proceeding, or other proceeding that may be brought arising out of, under, or</w:t>
      </w:r>
      <w:r>
        <w:rPr>
          <w:spacing w:val="40"/>
        </w:rPr>
        <w:t xml:space="preserve"> </w:t>
      </w:r>
      <w:r>
        <w:t>because of this contract, the laws of the State of Michigan shall be applicable and shall govern to the exclusion of the law of any other forum, without regard to the jurisdiction in which the action or special proceeding may be instituted.</w:t>
      </w:r>
    </w:p>
    <w:p w14:paraId="3481449A" w14:textId="77777777" w:rsidR="001B7DD8" w:rsidRDefault="00CD1811">
      <w:pPr>
        <w:pStyle w:val="Heading8"/>
        <w:spacing w:before="218"/>
      </w:pPr>
      <w:r>
        <w:t>Interest</w:t>
      </w:r>
      <w:r>
        <w:rPr>
          <w:spacing w:val="-2"/>
        </w:rPr>
        <w:t xml:space="preserve"> </w:t>
      </w:r>
      <w:r>
        <w:t>of</w:t>
      </w:r>
      <w:r>
        <w:rPr>
          <w:spacing w:val="-2"/>
        </w:rPr>
        <w:t xml:space="preserve"> </w:t>
      </w:r>
      <w:r>
        <w:t>Member</w:t>
      </w:r>
      <w:r>
        <w:rPr>
          <w:spacing w:val="-2"/>
        </w:rPr>
        <w:t xml:space="preserve"> </w:t>
      </w:r>
      <w:r>
        <w:t>of</w:t>
      </w:r>
      <w:r>
        <w:rPr>
          <w:spacing w:val="-1"/>
        </w:rPr>
        <w:t xml:space="preserve"> </w:t>
      </w:r>
      <w:r>
        <w:rPr>
          <w:spacing w:val="-2"/>
        </w:rPr>
        <w:t>Congress:</w:t>
      </w:r>
    </w:p>
    <w:p w14:paraId="5E3198F1" w14:textId="77777777" w:rsidR="001B7DD8" w:rsidRDefault="00CD1811">
      <w:pPr>
        <w:pStyle w:val="BodyText"/>
        <w:spacing w:before="1"/>
        <w:ind w:left="1080" w:right="358"/>
        <w:jc w:val="both"/>
      </w:pPr>
      <w:r>
        <w:t>No member or delegate</w:t>
      </w:r>
      <w:r>
        <w:rPr>
          <w:spacing w:val="-1"/>
        </w:rPr>
        <w:t xml:space="preserve"> </w:t>
      </w:r>
      <w:r>
        <w:t>to the</w:t>
      </w:r>
      <w:r>
        <w:rPr>
          <w:spacing w:val="-1"/>
        </w:rPr>
        <w:t xml:space="preserve"> </w:t>
      </w:r>
      <w:r>
        <w:t>Congress</w:t>
      </w:r>
      <w:r>
        <w:rPr>
          <w:spacing w:val="-1"/>
        </w:rPr>
        <w:t xml:space="preserve"> </w:t>
      </w:r>
      <w:r>
        <w:t>of the</w:t>
      </w:r>
      <w:r>
        <w:rPr>
          <w:spacing w:val="-1"/>
        </w:rPr>
        <w:t xml:space="preserve"> </w:t>
      </w:r>
      <w:r>
        <w:t>United</w:t>
      </w:r>
      <w:r>
        <w:rPr>
          <w:spacing w:val="-1"/>
        </w:rPr>
        <w:t xml:space="preserve"> </w:t>
      </w:r>
      <w:r>
        <w:t>States</w:t>
      </w:r>
      <w:r>
        <w:rPr>
          <w:spacing w:val="-1"/>
        </w:rPr>
        <w:t xml:space="preserve"> </w:t>
      </w:r>
      <w:r>
        <w:t>of America or Resident Commissioner shall be</w:t>
      </w:r>
      <w:r>
        <w:rPr>
          <w:spacing w:val="-1"/>
        </w:rPr>
        <w:t xml:space="preserve"> </w:t>
      </w:r>
      <w:r>
        <w:t>admitted</w:t>
      </w:r>
      <w:r>
        <w:rPr>
          <w:spacing w:val="-1"/>
        </w:rPr>
        <w:t xml:space="preserve"> </w:t>
      </w:r>
      <w:r>
        <w:t>to any share</w:t>
      </w:r>
      <w:r>
        <w:rPr>
          <w:spacing w:val="-1"/>
        </w:rPr>
        <w:t xml:space="preserve"> </w:t>
      </w:r>
      <w:r>
        <w:t>or part of this contract or to any benefit to arise therefrom, but this provision shall not be construed to extend to this contract if made with a corporation for its general benefit.</w:t>
      </w:r>
    </w:p>
    <w:p w14:paraId="2FC53CF4" w14:textId="77777777" w:rsidR="001B7DD8" w:rsidRDefault="001B7DD8">
      <w:pPr>
        <w:pStyle w:val="BodyText"/>
      </w:pPr>
    </w:p>
    <w:p w14:paraId="3CC02998" w14:textId="77777777" w:rsidR="001B7DD8" w:rsidRDefault="001B7DD8">
      <w:pPr>
        <w:pStyle w:val="BodyText"/>
      </w:pPr>
    </w:p>
    <w:p w14:paraId="3308749A" w14:textId="77777777" w:rsidR="001B7DD8" w:rsidRDefault="00CD1811">
      <w:pPr>
        <w:pStyle w:val="Heading8"/>
      </w:pPr>
      <w:r>
        <w:t>Interest</w:t>
      </w:r>
      <w:r>
        <w:rPr>
          <w:spacing w:val="-3"/>
        </w:rPr>
        <w:t xml:space="preserve"> </w:t>
      </w:r>
      <w:r>
        <w:t>of</w:t>
      </w:r>
      <w:r>
        <w:rPr>
          <w:spacing w:val="-3"/>
        </w:rPr>
        <w:t xml:space="preserve"> </w:t>
      </w:r>
      <w:r>
        <w:t>Current</w:t>
      </w:r>
      <w:r>
        <w:rPr>
          <w:spacing w:val="-3"/>
        </w:rPr>
        <w:t xml:space="preserve"> </w:t>
      </w:r>
      <w:r>
        <w:t>or</w:t>
      </w:r>
      <w:r>
        <w:rPr>
          <w:spacing w:val="-2"/>
        </w:rPr>
        <w:t xml:space="preserve"> </w:t>
      </w:r>
      <w:r>
        <w:t>Former</w:t>
      </w:r>
      <w:r>
        <w:rPr>
          <w:spacing w:val="-3"/>
        </w:rPr>
        <w:t xml:space="preserve"> </w:t>
      </w:r>
      <w:r>
        <w:t>Members,</w:t>
      </w:r>
      <w:r>
        <w:rPr>
          <w:spacing w:val="-4"/>
        </w:rPr>
        <w:t xml:space="preserve"> </w:t>
      </w:r>
      <w:r>
        <w:t>Officers,</w:t>
      </w:r>
      <w:r>
        <w:rPr>
          <w:spacing w:val="-3"/>
        </w:rPr>
        <w:t xml:space="preserve"> </w:t>
      </w:r>
      <w:r>
        <w:rPr>
          <w:spacing w:val="-2"/>
        </w:rPr>
        <w:t>Employees:</w:t>
      </w:r>
    </w:p>
    <w:p w14:paraId="666DFD41" w14:textId="77777777" w:rsidR="001B7DD8" w:rsidRDefault="001B7DD8">
      <w:pPr>
        <w:pStyle w:val="Heading8"/>
        <w:sectPr w:rsidR="001B7DD8">
          <w:pgSz w:w="12240" w:h="15840"/>
          <w:pgMar w:top="1760" w:right="360" w:bottom="720" w:left="360" w:header="0" w:footer="523" w:gutter="0"/>
          <w:cols w:space="720"/>
        </w:sectPr>
      </w:pPr>
    </w:p>
    <w:p w14:paraId="24998121" w14:textId="77777777" w:rsidR="001B7DD8" w:rsidRDefault="00CD1811">
      <w:pPr>
        <w:pStyle w:val="BodyText"/>
        <w:spacing w:before="36"/>
        <w:ind w:left="1080" w:right="356"/>
        <w:jc w:val="both"/>
      </w:pPr>
      <w:r>
        <w:lastRenderedPageBreak/>
        <w:t xml:space="preserve">No member, officer or employee of the Commission, no member of the governing body of the locality in which the work is situated, no member of the governing body in which the Commission was activated, and no other public official of such locality or localities who exercises any functions or responsibilities with respect to the assignment of work, shall, during his or her tenure, or for one year thereafter, have any interest, direct or indirect, in this contract or the proceeds thereof. Any violation of this </w:t>
      </w:r>
      <w:r>
        <w:t>section shall result in unilateral and immediate termination of this contract by the Commission.</w:t>
      </w:r>
    </w:p>
    <w:p w14:paraId="2FFB92A6" w14:textId="77777777" w:rsidR="001B7DD8" w:rsidRDefault="001B7DD8">
      <w:pPr>
        <w:pStyle w:val="BodyText"/>
        <w:spacing w:before="1"/>
      </w:pPr>
    </w:p>
    <w:p w14:paraId="6135C4F7" w14:textId="77777777" w:rsidR="001B7DD8" w:rsidRDefault="00CD1811">
      <w:pPr>
        <w:pStyle w:val="Heading8"/>
        <w:spacing w:line="219" w:lineRule="exact"/>
      </w:pPr>
      <w:r>
        <w:t>Drug-free</w:t>
      </w:r>
      <w:r>
        <w:rPr>
          <w:spacing w:val="-3"/>
        </w:rPr>
        <w:t xml:space="preserve"> </w:t>
      </w:r>
      <w:r>
        <w:rPr>
          <w:spacing w:val="-2"/>
        </w:rPr>
        <w:t>Workplace:</w:t>
      </w:r>
    </w:p>
    <w:p w14:paraId="66D22FB0" w14:textId="77777777" w:rsidR="001B7DD8" w:rsidRDefault="00CD1811">
      <w:pPr>
        <w:pStyle w:val="BodyText"/>
        <w:spacing w:line="219" w:lineRule="exact"/>
        <w:ind w:left="1080"/>
        <w:jc w:val="both"/>
      </w:pPr>
      <w:r>
        <w:t>Offeror</w:t>
      </w:r>
      <w:r>
        <w:rPr>
          <w:spacing w:val="-5"/>
        </w:rPr>
        <w:t xml:space="preserve"> </w:t>
      </w:r>
      <w:r>
        <w:t>shall</w:t>
      </w:r>
      <w:r>
        <w:rPr>
          <w:spacing w:val="-2"/>
        </w:rPr>
        <w:t xml:space="preserve"> </w:t>
      </w:r>
      <w:r>
        <w:t>certify</w:t>
      </w:r>
      <w:r>
        <w:rPr>
          <w:spacing w:val="-1"/>
        </w:rPr>
        <w:t xml:space="preserve"> </w:t>
      </w:r>
      <w:r>
        <w:t>to</w:t>
      </w:r>
      <w:r>
        <w:rPr>
          <w:spacing w:val="-1"/>
        </w:rPr>
        <w:t xml:space="preserve"> </w:t>
      </w:r>
      <w:r>
        <w:t>the</w:t>
      </w:r>
      <w:r>
        <w:rPr>
          <w:spacing w:val="-2"/>
        </w:rPr>
        <w:t xml:space="preserve"> </w:t>
      </w:r>
      <w:r>
        <w:t>Commission</w:t>
      </w:r>
      <w:r>
        <w:rPr>
          <w:spacing w:val="-2"/>
        </w:rPr>
        <w:t xml:space="preserve"> </w:t>
      </w:r>
      <w:r>
        <w:t>that</w:t>
      </w:r>
      <w:r>
        <w:rPr>
          <w:spacing w:val="-2"/>
        </w:rPr>
        <w:t xml:space="preserve"> </w:t>
      </w:r>
      <w:r>
        <w:t>it</w:t>
      </w:r>
      <w:r>
        <w:rPr>
          <w:spacing w:val="-3"/>
        </w:rPr>
        <w:t xml:space="preserve"> </w:t>
      </w:r>
      <w:r>
        <w:t>will</w:t>
      </w:r>
      <w:r>
        <w:rPr>
          <w:spacing w:val="-2"/>
        </w:rPr>
        <w:t xml:space="preserve"> </w:t>
      </w:r>
      <w:r>
        <w:t>provide</w:t>
      </w:r>
      <w:r>
        <w:rPr>
          <w:spacing w:val="-2"/>
        </w:rPr>
        <w:t xml:space="preserve"> </w:t>
      </w:r>
      <w:r>
        <w:t>a</w:t>
      </w:r>
      <w:r>
        <w:rPr>
          <w:spacing w:val="-1"/>
        </w:rPr>
        <w:t xml:space="preserve"> </w:t>
      </w:r>
      <w:r>
        <w:t>drug-free</w:t>
      </w:r>
      <w:r>
        <w:rPr>
          <w:spacing w:val="-3"/>
        </w:rPr>
        <w:t xml:space="preserve"> </w:t>
      </w:r>
      <w:r>
        <w:t>workplace</w:t>
      </w:r>
      <w:r>
        <w:rPr>
          <w:spacing w:val="-2"/>
        </w:rPr>
        <w:t xml:space="preserve"> </w:t>
      </w:r>
      <w:r>
        <w:t>and do</w:t>
      </w:r>
      <w:r>
        <w:rPr>
          <w:spacing w:val="-1"/>
        </w:rPr>
        <w:t xml:space="preserve"> </w:t>
      </w:r>
      <w:r>
        <w:t>each</w:t>
      </w:r>
      <w:r>
        <w:rPr>
          <w:spacing w:val="-2"/>
        </w:rPr>
        <w:t xml:space="preserve"> </w:t>
      </w:r>
      <w:r>
        <w:t>of</w:t>
      </w:r>
      <w:r>
        <w:rPr>
          <w:spacing w:val="-1"/>
        </w:rPr>
        <w:t xml:space="preserve"> </w:t>
      </w:r>
      <w:r>
        <w:t xml:space="preserve">the </w:t>
      </w:r>
      <w:r>
        <w:rPr>
          <w:spacing w:val="-2"/>
        </w:rPr>
        <w:t>following:</w:t>
      </w:r>
    </w:p>
    <w:p w14:paraId="287C6BB9" w14:textId="77777777" w:rsidR="001B7DD8" w:rsidRDefault="001B7DD8">
      <w:pPr>
        <w:pStyle w:val="BodyText"/>
      </w:pPr>
    </w:p>
    <w:p w14:paraId="483D6A8E" w14:textId="77777777" w:rsidR="001B7DD8" w:rsidRDefault="00CD1811">
      <w:pPr>
        <w:pStyle w:val="ListParagraph"/>
        <w:numPr>
          <w:ilvl w:val="0"/>
          <w:numId w:val="2"/>
        </w:numPr>
        <w:tabs>
          <w:tab w:val="left" w:pos="2520"/>
        </w:tabs>
        <w:ind w:right="357"/>
        <w:jc w:val="both"/>
        <w:rPr>
          <w:rFonts w:ascii="Calibri" w:hAnsi="Calibri"/>
          <w:sz w:val="18"/>
        </w:rPr>
      </w:pPr>
      <w:r>
        <w:rPr>
          <w:rFonts w:ascii="Calibri" w:hAnsi="Calibri"/>
          <w:sz w:val="18"/>
        </w:rPr>
        <w:t xml:space="preserve">Publish a statement notifying its employees that unlawful manufacture, distribution, dispensation, possession or use of a controlled substance as defined in schedules I-V of Section 202 of the Controlled Substance Act (21 U.S.C. 812) is prohibited in Offeror’s workplace and specify the actions that will be taken against employees for violation of the </w:t>
      </w:r>
      <w:r>
        <w:rPr>
          <w:rFonts w:ascii="Calibri" w:hAnsi="Calibri"/>
          <w:spacing w:val="-2"/>
          <w:sz w:val="18"/>
        </w:rPr>
        <w:t>prohibition.</w:t>
      </w:r>
    </w:p>
    <w:p w14:paraId="772D94F6" w14:textId="77777777" w:rsidR="001B7DD8" w:rsidRDefault="001B7DD8">
      <w:pPr>
        <w:pStyle w:val="BodyText"/>
      </w:pPr>
    </w:p>
    <w:p w14:paraId="2AB8973B" w14:textId="77777777" w:rsidR="001B7DD8" w:rsidRDefault="00CD1811">
      <w:pPr>
        <w:pStyle w:val="ListParagraph"/>
        <w:numPr>
          <w:ilvl w:val="0"/>
          <w:numId w:val="2"/>
        </w:numPr>
        <w:tabs>
          <w:tab w:val="left" w:pos="2520"/>
        </w:tabs>
        <w:spacing w:before="1"/>
        <w:rPr>
          <w:rFonts w:ascii="Calibri"/>
          <w:sz w:val="18"/>
        </w:rPr>
      </w:pPr>
      <w:r>
        <w:rPr>
          <w:rFonts w:ascii="Calibri"/>
          <w:sz w:val="18"/>
        </w:rPr>
        <w:t>Establish</w:t>
      </w:r>
      <w:r>
        <w:rPr>
          <w:rFonts w:ascii="Calibri"/>
          <w:spacing w:val="-5"/>
          <w:sz w:val="18"/>
        </w:rPr>
        <w:t xml:space="preserve"> </w:t>
      </w:r>
      <w:r>
        <w:rPr>
          <w:rFonts w:ascii="Calibri"/>
          <w:sz w:val="18"/>
        </w:rPr>
        <w:t>a</w:t>
      </w:r>
      <w:r>
        <w:rPr>
          <w:rFonts w:ascii="Calibri"/>
          <w:spacing w:val="-1"/>
          <w:sz w:val="18"/>
        </w:rPr>
        <w:t xml:space="preserve"> </w:t>
      </w:r>
      <w:r>
        <w:rPr>
          <w:rFonts w:ascii="Calibri"/>
          <w:sz w:val="18"/>
        </w:rPr>
        <w:t>drug-free</w:t>
      </w:r>
      <w:r>
        <w:rPr>
          <w:rFonts w:ascii="Calibri"/>
          <w:spacing w:val="-3"/>
          <w:sz w:val="18"/>
        </w:rPr>
        <w:t xml:space="preserve"> </w:t>
      </w:r>
      <w:r>
        <w:rPr>
          <w:rFonts w:ascii="Calibri"/>
          <w:sz w:val="18"/>
        </w:rPr>
        <w:t>awareness</w:t>
      </w:r>
      <w:r>
        <w:rPr>
          <w:rFonts w:ascii="Calibri"/>
          <w:spacing w:val="-1"/>
          <w:sz w:val="18"/>
        </w:rPr>
        <w:t xml:space="preserve"> </w:t>
      </w:r>
      <w:r>
        <w:rPr>
          <w:rFonts w:ascii="Calibri"/>
          <w:sz w:val="18"/>
        </w:rPr>
        <w:t>program</w:t>
      </w:r>
      <w:r>
        <w:rPr>
          <w:rFonts w:ascii="Calibri"/>
          <w:spacing w:val="-1"/>
          <w:sz w:val="18"/>
        </w:rPr>
        <w:t xml:space="preserve"> </w:t>
      </w:r>
      <w:r>
        <w:rPr>
          <w:rFonts w:ascii="Calibri"/>
          <w:sz w:val="18"/>
        </w:rPr>
        <w:t>to</w:t>
      </w:r>
      <w:r>
        <w:rPr>
          <w:rFonts w:ascii="Calibri"/>
          <w:spacing w:val="-1"/>
          <w:sz w:val="18"/>
        </w:rPr>
        <w:t xml:space="preserve"> </w:t>
      </w:r>
      <w:r>
        <w:rPr>
          <w:rFonts w:ascii="Calibri"/>
          <w:sz w:val="18"/>
        </w:rPr>
        <w:t>inform</w:t>
      </w:r>
      <w:r>
        <w:rPr>
          <w:rFonts w:ascii="Calibri"/>
          <w:spacing w:val="-1"/>
          <w:sz w:val="18"/>
        </w:rPr>
        <w:t xml:space="preserve"> </w:t>
      </w:r>
      <w:r>
        <w:rPr>
          <w:rFonts w:ascii="Calibri"/>
          <w:sz w:val="18"/>
        </w:rPr>
        <w:t>employees</w:t>
      </w:r>
      <w:r>
        <w:rPr>
          <w:rFonts w:ascii="Calibri"/>
          <w:spacing w:val="-3"/>
          <w:sz w:val="18"/>
        </w:rPr>
        <w:t xml:space="preserve"> </w:t>
      </w:r>
      <w:r>
        <w:rPr>
          <w:rFonts w:ascii="Calibri"/>
          <w:sz w:val="18"/>
        </w:rPr>
        <w:t>about</w:t>
      </w:r>
      <w:r>
        <w:rPr>
          <w:rFonts w:ascii="Calibri"/>
          <w:spacing w:val="-2"/>
          <w:sz w:val="18"/>
        </w:rPr>
        <w:t xml:space="preserve"> </w:t>
      </w:r>
      <w:r>
        <w:rPr>
          <w:rFonts w:ascii="Calibri"/>
          <w:sz w:val="18"/>
        </w:rPr>
        <w:t>all</w:t>
      </w:r>
      <w:r>
        <w:rPr>
          <w:rFonts w:ascii="Calibri"/>
          <w:spacing w:val="-3"/>
          <w:sz w:val="18"/>
        </w:rPr>
        <w:t xml:space="preserve"> </w:t>
      </w:r>
      <w:r>
        <w:rPr>
          <w:rFonts w:ascii="Calibri"/>
          <w:sz w:val="18"/>
        </w:rPr>
        <w:t>of</w:t>
      </w:r>
      <w:r>
        <w:rPr>
          <w:rFonts w:ascii="Calibri"/>
          <w:spacing w:val="-1"/>
          <w:sz w:val="18"/>
        </w:rPr>
        <w:t xml:space="preserve"> </w:t>
      </w:r>
      <w:r>
        <w:rPr>
          <w:rFonts w:ascii="Calibri"/>
          <w:sz w:val="18"/>
        </w:rPr>
        <w:t>the</w:t>
      </w:r>
      <w:r>
        <w:rPr>
          <w:rFonts w:ascii="Calibri"/>
          <w:spacing w:val="-2"/>
          <w:sz w:val="18"/>
        </w:rPr>
        <w:t xml:space="preserve"> following:</w:t>
      </w:r>
    </w:p>
    <w:p w14:paraId="068E81A3" w14:textId="77777777" w:rsidR="001B7DD8" w:rsidRDefault="00CD1811">
      <w:pPr>
        <w:pStyle w:val="ListParagraph"/>
        <w:numPr>
          <w:ilvl w:val="1"/>
          <w:numId w:val="2"/>
        </w:numPr>
        <w:tabs>
          <w:tab w:val="left" w:pos="3240"/>
        </w:tabs>
        <w:spacing w:before="219"/>
        <w:rPr>
          <w:rFonts w:ascii="Calibri"/>
          <w:sz w:val="18"/>
        </w:rPr>
      </w:pPr>
      <w:r>
        <w:rPr>
          <w:rFonts w:ascii="Calibri"/>
          <w:sz w:val="18"/>
        </w:rPr>
        <w:t>The</w:t>
      </w:r>
      <w:r>
        <w:rPr>
          <w:rFonts w:ascii="Calibri"/>
          <w:spacing w:val="-2"/>
          <w:sz w:val="18"/>
        </w:rPr>
        <w:t xml:space="preserve"> </w:t>
      </w:r>
      <w:r>
        <w:rPr>
          <w:rFonts w:ascii="Calibri"/>
          <w:sz w:val="18"/>
        </w:rPr>
        <w:t>dangers</w:t>
      </w:r>
      <w:r>
        <w:rPr>
          <w:rFonts w:ascii="Calibri"/>
          <w:spacing w:val="-2"/>
          <w:sz w:val="18"/>
        </w:rPr>
        <w:t xml:space="preserve"> </w:t>
      </w:r>
      <w:r>
        <w:rPr>
          <w:rFonts w:ascii="Calibri"/>
          <w:sz w:val="18"/>
        </w:rPr>
        <w:t>of</w:t>
      </w:r>
      <w:r>
        <w:rPr>
          <w:rFonts w:ascii="Calibri"/>
          <w:spacing w:val="-1"/>
          <w:sz w:val="18"/>
        </w:rPr>
        <w:t xml:space="preserve"> </w:t>
      </w:r>
      <w:r>
        <w:rPr>
          <w:rFonts w:ascii="Calibri"/>
          <w:sz w:val="18"/>
        </w:rPr>
        <w:t>drug</w:t>
      </w:r>
      <w:r>
        <w:rPr>
          <w:rFonts w:ascii="Calibri"/>
          <w:spacing w:val="-1"/>
          <w:sz w:val="18"/>
        </w:rPr>
        <w:t xml:space="preserve"> </w:t>
      </w:r>
      <w:r>
        <w:rPr>
          <w:rFonts w:ascii="Calibri"/>
          <w:sz w:val="18"/>
        </w:rPr>
        <w:t>abuse</w:t>
      </w:r>
      <w:r>
        <w:rPr>
          <w:rFonts w:ascii="Calibri"/>
          <w:spacing w:val="-2"/>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1"/>
          <w:sz w:val="18"/>
        </w:rPr>
        <w:t xml:space="preserve"> </w:t>
      </w:r>
      <w:r>
        <w:rPr>
          <w:rFonts w:ascii="Calibri"/>
          <w:spacing w:val="-2"/>
          <w:sz w:val="18"/>
        </w:rPr>
        <w:t>workplace.</w:t>
      </w:r>
    </w:p>
    <w:p w14:paraId="240FFD78" w14:textId="77777777" w:rsidR="001B7DD8" w:rsidRDefault="001B7DD8">
      <w:pPr>
        <w:pStyle w:val="BodyText"/>
      </w:pPr>
    </w:p>
    <w:p w14:paraId="147BA15D" w14:textId="77777777" w:rsidR="001B7DD8" w:rsidRDefault="00CD1811">
      <w:pPr>
        <w:pStyle w:val="ListParagraph"/>
        <w:numPr>
          <w:ilvl w:val="1"/>
          <w:numId w:val="2"/>
        </w:numPr>
        <w:tabs>
          <w:tab w:val="left" w:pos="3240"/>
        </w:tabs>
        <w:rPr>
          <w:rFonts w:ascii="Calibri" w:hAnsi="Calibri"/>
          <w:sz w:val="18"/>
        </w:rPr>
      </w:pPr>
      <w:r>
        <w:rPr>
          <w:rFonts w:ascii="Calibri" w:hAnsi="Calibri"/>
          <w:sz w:val="18"/>
        </w:rPr>
        <w:t>The</w:t>
      </w:r>
      <w:r>
        <w:rPr>
          <w:rFonts w:ascii="Calibri" w:hAnsi="Calibri"/>
          <w:spacing w:val="-5"/>
          <w:sz w:val="18"/>
        </w:rPr>
        <w:t xml:space="preserve"> </w:t>
      </w:r>
      <w:r>
        <w:rPr>
          <w:rFonts w:ascii="Calibri" w:hAnsi="Calibri"/>
          <w:sz w:val="18"/>
        </w:rPr>
        <w:t>Offeror’s</w:t>
      </w:r>
      <w:r>
        <w:rPr>
          <w:rFonts w:ascii="Calibri" w:hAnsi="Calibri"/>
          <w:spacing w:val="-3"/>
          <w:sz w:val="18"/>
        </w:rPr>
        <w:t xml:space="preserve"> </w:t>
      </w:r>
      <w:r>
        <w:rPr>
          <w:rFonts w:ascii="Calibri" w:hAnsi="Calibri"/>
          <w:sz w:val="18"/>
        </w:rPr>
        <w:t>policy</w:t>
      </w:r>
      <w:r>
        <w:rPr>
          <w:rFonts w:ascii="Calibri" w:hAnsi="Calibri"/>
          <w:spacing w:val="-2"/>
          <w:sz w:val="18"/>
        </w:rPr>
        <w:t xml:space="preserve"> </w:t>
      </w:r>
      <w:r>
        <w:rPr>
          <w:rFonts w:ascii="Calibri" w:hAnsi="Calibri"/>
          <w:sz w:val="18"/>
        </w:rPr>
        <w:t>of</w:t>
      </w:r>
      <w:r>
        <w:rPr>
          <w:rFonts w:ascii="Calibri" w:hAnsi="Calibri"/>
          <w:spacing w:val="-1"/>
          <w:sz w:val="18"/>
        </w:rPr>
        <w:t xml:space="preserve"> </w:t>
      </w:r>
      <w:r>
        <w:rPr>
          <w:rFonts w:ascii="Calibri" w:hAnsi="Calibri"/>
          <w:sz w:val="18"/>
        </w:rPr>
        <w:t>maintaining</w:t>
      </w:r>
      <w:r>
        <w:rPr>
          <w:rFonts w:ascii="Calibri" w:hAnsi="Calibri"/>
          <w:spacing w:val="-3"/>
          <w:sz w:val="18"/>
        </w:rPr>
        <w:t xml:space="preserve"> </w:t>
      </w:r>
      <w:r>
        <w:rPr>
          <w:rFonts w:ascii="Calibri" w:hAnsi="Calibri"/>
          <w:sz w:val="18"/>
        </w:rPr>
        <w:t>a</w:t>
      </w:r>
      <w:r>
        <w:rPr>
          <w:rFonts w:ascii="Calibri" w:hAnsi="Calibri"/>
          <w:spacing w:val="-2"/>
          <w:sz w:val="18"/>
        </w:rPr>
        <w:t xml:space="preserve"> </w:t>
      </w:r>
      <w:r>
        <w:rPr>
          <w:rFonts w:ascii="Calibri" w:hAnsi="Calibri"/>
          <w:sz w:val="18"/>
        </w:rPr>
        <w:t>drug-free</w:t>
      </w:r>
      <w:r>
        <w:rPr>
          <w:rFonts w:ascii="Calibri" w:hAnsi="Calibri"/>
          <w:spacing w:val="-2"/>
          <w:sz w:val="18"/>
        </w:rPr>
        <w:t xml:space="preserve"> workplace.</w:t>
      </w:r>
    </w:p>
    <w:p w14:paraId="65EA2C2C" w14:textId="77777777" w:rsidR="001B7DD8" w:rsidRDefault="00CD1811">
      <w:pPr>
        <w:pStyle w:val="ListParagraph"/>
        <w:numPr>
          <w:ilvl w:val="1"/>
          <w:numId w:val="2"/>
        </w:numPr>
        <w:tabs>
          <w:tab w:val="left" w:pos="3240"/>
        </w:tabs>
        <w:spacing w:before="219"/>
        <w:rPr>
          <w:rFonts w:ascii="Calibri"/>
          <w:sz w:val="18"/>
        </w:rPr>
      </w:pPr>
      <w:r>
        <w:rPr>
          <w:rFonts w:ascii="Calibri"/>
          <w:sz w:val="18"/>
        </w:rPr>
        <w:t>Any</w:t>
      </w:r>
      <w:r>
        <w:rPr>
          <w:rFonts w:ascii="Calibri"/>
          <w:spacing w:val="-5"/>
          <w:sz w:val="18"/>
        </w:rPr>
        <w:t xml:space="preserve"> </w:t>
      </w:r>
      <w:r>
        <w:rPr>
          <w:rFonts w:ascii="Calibri"/>
          <w:sz w:val="18"/>
        </w:rPr>
        <w:t>available</w:t>
      </w:r>
      <w:r>
        <w:rPr>
          <w:rFonts w:ascii="Calibri"/>
          <w:spacing w:val="-3"/>
          <w:sz w:val="18"/>
        </w:rPr>
        <w:t xml:space="preserve"> </w:t>
      </w:r>
      <w:r>
        <w:rPr>
          <w:rFonts w:ascii="Calibri"/>
          <w:sz w:val="18"/>
        </w:rPr>
        <w:t>drug</w:t>
      </w:r>
      <w:r>
        <w:rPr>
          <w:rFonts w:ascii="Calibri"/>
          <w:spacing w:val="-2"/>
          <w:sz w:val="18"/>
        </w:rPr>
        <w:t xml:space="preserve"> </w:t>
      </w:r>
      <w:r>
        <w:rPr>
          <w:rFonts w:ascii="Calibri"/>
          <w:sz w:val="18"/>
        </w:rPr>
        <w:t>counseling,</w:t>
      </w:r>
      <w:r>
        <w:rPr>
          <w:rFonts w:ascii="Calibri"/>
          <w:spacing w:val="-3"/>
          <w:sz w:val="18"/>
        </w:rPr>
        <w:t xml:space="preserve"> </w:t>
      </w:r>
      <w:r>
        <w:rPr>
          <w:rFonts w:ascii="Calibri"/>
          <w:sz w:val="18"/>
        </w:rPr>
        <w:t>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z w:val="18"/>
        </w:rPr>
        <w:t>employee</w:t>
      </w:r>
      <w:r>
        <w:rPr>
          <w:rFonts w:ascii="Calibri"/>
          <w:spacing w:val="-3"/>
          <w:sz w:val="18"/>
        </w:rPr>
        <w:t xml:space="preserve"> </w:t>
      </w:r>
      <w:r>
        <w:rPr>
          <w:rFonts w:ascii="Calibri"/>
          <w:sz w:val="18"/>
        </w:rPr>
        <w:t>assistance</w:t>
      </w:r>
      <w:r>
        <w:rPr>
          <w:rFonts w:ascii="Calibri"/>
          <w:spacing w:val="-2"/>
          <w:sz w:val="18"/>
        </w:rPr>
        <w:t xml:space="preserve"> programs.</w:t>
      </w:r>
    </w:p>
    <w:p w14:paraId="63AD8772" w14:textId="77777777" w:rsidR="001B7DD8" w:rsidRDefault="001B7DD8">
      <w:pPr>
        <w:pStyle w:val="BodyText"/>
      </w:pPr>
    </w:p>
    <w:p w14:paraId="13321D19" w14:textId="77777777" w:rsidR="001B7DD8" w:rsidRDefault="00CD1811">
      <w:pPr>
        <w:pStyle w:val="ListParagraph"/>
        <w:numPr>
          <w:ilvl w:val="1"/>
          <w:numId w:val="2"/>
        </w:numPr>
        <w:tabs>
          <w:tab w:val="left" w:pos="3240"/>
        </w:tabs>
        <w:rPr>
          <w:rFonts w:ascii="Calibri"/>
          <w:sz w:val="18"/>
        </w:rPr>
      </w:pPr>
      <w:r>
        <w:rPr>
          <w:rFonts w:ascii="Calibri"/>
          <w:sz w:val="18"/>
        </w:rPr>
        <w:t>The</w:t>
      </w:r>
      <w:r>
        <w:rPr>
          <w:rFonts w:ascii="Calibri"/>
          <w:spacing w:val="-4"/>
          <w:sz w:val="18"/>
        </w:rPr>
        <w:t xml:space="preserve"> </w:t>
      </w:r>
      <w:r>
        <w:rPr>
          <w:rFonts w:ascii="Calibri"/>
          <w:sz w:val="18"/>
        </w:rPr>
        <w:t>penalties</w:t>
      </w:r>
      <w:r>
        <w:rPr>
          <w:rFonts w:ascii="Calibri"/>
          <w:spacing w:val="-2"/>
          <w:sz w:val="18"/>
        </w:rPr>
        <w:t xml:space="preserve"> </w:t>
      </w:r>
      <w:r>
        <w:rPr>
          <w:rFonts w:ascii="Calibri"/>
          <w:sz w:val="18"/>
        </w:rPr>
        <w:t>that</w:t>
      </w:r>
      <w:r>
        <w:rPr>
          <w:rFonts w:ascii="Calibri"/>
          <w:spacing w:val="-2"/>
          <w:sz w:val="18"/>
        </w:rPr>
        <w:t xml:space="preserve"> </w:t>
      </w:r>
      <w:r>
        <w:rPr>
          <w:rFonts w:ascii="Calibri"/>
          <w:sz w:val="18"/>
        </w:rPr>
        <w:t>may</w:t>
      </w:r>
      <w:r>
        <w:rPr>
          <w:rFonts w:ascii="Calibri"/>
          <w:spacing w:val="-1"/>
          <w:sz w:val="18"/>
        </w:rPr>
        <w:t xml:space="preserve"> </w:t>
      </w:r>
      <w:r>
        <w:rPr>
          <w:rFonts w:ascii="Calibri"/>
          <w:sz w:val="18"/>
        </w:rPr>
        <w:t>be</w:t>
      </w:r>
      <w:r>
        <w:rPr>
          <w:rFonts w:ascii="Calibri"/>
          <w:spacing w:val="-1"/>
          <w:sz w:val="18"/>
        </w:rPr>
        <w:t xml:space="preserve"> </w:t>
      </w:r>
      <w:r>
        <w:rPr>
          <w:rFonts w:ascii="Calibri"/>
          <w:sz w:val="18"/>
        </w:rPr>
        <w:t>imposed</w:t>
      </w:r>
      <w:r>
        <w:rPr>
          <w:rFonts w:ascii="Calibri"/>
          <w:spacing w:val="-1"/>
          <w:sz w:val="18"/>
        </w:rPr>
        <w:t xml:space="preserve"> </w:t>
      </w:r>
      <w:r>
        <w:rPr>
          <w:rFonts w:ascii="Calibri"/>
          <w:sz w:val="18"/>
        </w:rPr>
        <w:t>upon</w:t>
      </w:r>
      <w:r>
        <w:rPr>
          <w:rFonts w:ascii="Calibri"/>
          <w:spacing w:val="-1"/>
          <w:sz w:val="18"/>
        </w:rPr>
        <w:t xml:space="preserve"> </w:t>
      </w:r>
      <w:r>
        <w:rPr>
          <w:rFonts w:ascii="Calibri"/>
          <w:sz w:val="18"/>
        </w:rPr>
        <w:t>employees</w:t>
      </w:r>
      <w:r>
        <w:rPr>
          <w:rFonts w:ascii="Calibri"/>
          <w:spacing w:val="-2"/>
          <w:sz w:val="18"/>
        </w:rPr>
        <w:t xml:space="preserve"> </w:t>
      </w:r>
      <w:r>
        <w:rPr>
          <w:rFonts w:ascii="Calibri"/>
          <w:sz w:val="18"/>
        </w:rPr>
        <w:t>for</w:t>
      </w:r>
      <w:r>
        <w:rPr>
          <w:rFonts w:ascii="Calibri"/>
          <w:spacing w:val="-2"/>
          <w:sz w:val="18"/>
        </w:rPr>
        <w:t xml:space="preserve"> </w:t>
      </w:r>
      <w:r>
        <w:rPr>
          <w:rFonts w:ascii="Calibri"/>
          <w:sz w:val="18"/>
        </w:rPr>
        <w:t>drug</w:t>
      </w:r>
      <w:r>
        <w:rPr>
          <w:rFonts w:ascii="Calibri"/>
          <w:spacing w:val="-2"/>
          <w:sz w:val="18"/>
        </w:rPr>
        <w:t xml:space="preserve"> </w:t>
      </w:r>
      <w:r>
        <w:rPr>
          <w:rFonts w:ascii="Calibri"/>
          <w:sz w:val="18"/>
        </w:rPr>
        <w:t>abuse</w:t>
      </w:r>
      <w:r>
        <w:rPr>
          <w:rFonts w:ascii="Calibri"/>
          <w:spacing w:val="-1"/>
          <w:sz w:val="18"/>
        </w:rPr>
        <w:t xml:space="preserve"> </w:t>
      </w:r>
      <w:r>
        <w:rPr>
          <w:rFonts w:ascii="Calibri"/>
          <w:spacing w:val="-2"/>
          <w:sz w:val="18"/>
        </w:rPr>
        <w:t>violations.</w:t>
      </w:r>
    </w:p>
    <w:p w14:paraId="04930527" w14:textId="77777777" w:rsidR="001B7DD8" w:rsidRDefault="001B7DD8">
      <w:pPr>
        <w:pStyle w:val="BodyText"/>
        <w:spacing w:before="2"/>
      </w:pPr>
    </w:p>
    <w:p w14:paraId="17395E12" w14:textId="77777777" w:rsidR="001B7DD8" w:rsidRDefault="00CD1811">
      <w:pPr>
        <w:pStyle w:val="ListParagraph"/>
        <w:numPr>
          <w:ilvl w:val="0"/>
          <w:numId w:val="2"/>
        </w:numPr>
        <w:tabs>
          <w:tab w:val="left" w:pos="2520"/>
        </w:tabs>
        <w:ind w:right="358"/>
        <w:jc w:val="both"/>
        <w:rPr>
          <w:rFonts w:ascii="Calibri" w:hAnsi="Calibri"/>
          <w:sz w:val="18"/>
        </w:rPr>
      </w:pPr>
      <w:r>
        <w:rPr>
          <w:rFonts w:ascii="Calibri" w:hAnsi="Calibri"/>
          <w:sz w:val="18"/>
        </w:rPr>
        <w:t>Post the statement required by subdivision 1 in a prominent place at Offeror’s main office and at any job site large enough to necessitate an on-site office.</w:t>
      </w:r>
    </w:p>
    <w:p w14:paraId="0EDA9529" w14:textId="77777777" w:rsidR="001B7DD8" w:rsidRDefault="00CD1811">
      <w:pPr>
        <w:pStyle w:val="Heading8"/>
        <w:spacing w:before="218"/>
      </w:pPr>
      <w:r>
        <w:t>Plan</w:t>
      </w:r>
      <w:r>
        <w:rPr>
          <w:spacing w:val="-3"/>
        </w:rPr>
        <w:t xml:space="preserve"> </w:t>
      </w:r>
      <w:r>
        <w:t>of</w:t>
      </w:r>
      <w:r>
        <w:rPr>
          <w:spacing w:val="-1"/>
        </w:rPr>
        <w:t xml:space="preserve"> </w:t>
      </w:r>
      <w:r>
        <w:rPr>
          <w:spacing w:val="-2"/>
        </w:rPr>
        <w:t>Operation:</w:t>
      </w:r>
    </w:p>
    <w:p w14:paraId="7298F758" w14:textId="77777777" w:rsidR="001B7DD8" w:rsidRDefault="00CD1811">
      <w:pPr>
        <w:pStyle w:val="BodyText"/>
        <w:spacing w:before="2"/>
        <w:ind w:left="1080" w:right="356"/>
        <w:jc w:val="both"/>
      </w:pPr>
      <w:r>
        <w:t>The</w:t>
      </w:r>
      <w:r>
        <w:rPr>
          <w:spacing w:val="-1"/>
        </w:rPr>
        <w:t xml:space="preserve"> </w:t>
      </w:r>
      <w:r>
        <w:t>Offeror shall submit to the Contracting</w:t>
      </w:r>
      <w:r>
        <w:rPr>
          <w:spacing w:val="-1"/>
        </w:rPr>
        <w:t xml:space="preserve"> </w:t>
      </w:r>
      <w:r>
        <w:t>Officer a complete plan</w:t>
      </w:r>
      <w:r>
        <w:rPr>
          <w:spacing w:val="-1"/>
        </w:rPr>
        <w:t xml:space="preserve"> </w:t>
      </w:r>
      <w:r>
        <w:t>of operations. The</w:t>
      </w:r>
      <w:r>
        <w:rPr>
          <w:spacing w:val="-1"/>
        </w:rPr>
        <w:t xml:space="preserve"> </w:t>
      </w:r>
      <w:r>
        <w:t>Offeror is</w:t>
      </w:r>
      <w:r>
        <w:rPr>
          <w:spacing w:val="-1"/>
        </w:rPr>
        <w:t xml:space="preserve"> </w:t>
      </w:r>
      <w:r>
        <w:t>responsible for notifying the</w:t>
      </w:r>
      <w:r>
        <w:rPr>
          <w:spacing w:val="-1"/>
        </w:rPr>
        <w:t xml:space="preserve"> </w:t>
      </w:r>
      <w:r>
        <w:t>Contracting Officer of any changes to the plan of operations.</w:t>
      </w:r>
    </w:p>
    <w:p w14:paraId="7155E6AC" w14:textId="77777777" w:rsidR="001B7DD8" w:rsidRDefault="00CD1811">
      <w:pPr>
        <w:pStyle w:val="Heading8"/>
        <w:spacing w:before="218"/>
      </w:pPr>
      <w:r>
        <w:t>Labor</w:t>
      </w:r>
      <w:r>
        <w:rPr>
          <w:spacing w:val="-3"/>
        </w:rPr>
        <w:t xml:space="preserve"> </w:t>
      </w:r>
      <w:r>
        <w:rPr>
          <w:spacing w:val="-2"/>
        </w:rPr>
        <w:t>Provisions:</w:t>
      </w:r>
    </w:p>
    <w:p w14:paraId="077F507F" w14:textId="77777777" w:rsidR="001B7DD8" w:rsidRDefault="00CD1811">
      <w:pPr>
        <w:pStyle w:val="BodyText"/>
        <w:spacing w:before="1"/>
        <w:ind w:left="1080" w:right="360"/>
        <w:jc w:val="both"/>
      </w:pPr>
      <w:r>
        <w:t>It is the responsibility of the Offeror to be fully aware of and comply with every requirement under Federal and State law pertaining to labor</w:t>
      </w:r>
      <w:r>
        <w:rPr>
          <w:spacing w:val="-2"/>
        </w:rPr>
        <w:t xml:space="preserve"> </w:t>
      </w:r>
      <w:r>
        <w:t>provisions.</w:t>
      </w:r>
    </w:p>
    <w:p w14:paraId="3A3FBCED" w14:textId="77777777" w:rsidR="001B7DD8" w:rsidRDefault="001B7DD8">
      <w:pPr>
        <w:pStyle w:val="BodyText"/>
      </w:pPr>
    </w:p>
    <w:p w14:paraId="3A3FB10E" w14:textId="77777777" w:rsidR="001B7DD8" w:rsidRDefault="00CD1811">
      <w:pPr>
        <w:pStyle w:val="Heading8"/>
        <w:spacing w:before="1" w:line="219" w:lineRule="exact"/>
      </w:pPr>
      <w:r>
        <w:t>Extension</w:t>
      </w:r>
      <w:r>
        <w:rPr>
          <w:spacing w:val="-5"/>
        </w:rPr>
        <w:t xml:space="preserve"> </w:t>
      </w:r>
      <w:r>
        <w:t>of</w:t>
      </w:r>
      <w:r>
        <w:rPr>
          <w:spacing w:val="-4"/>
        </w:rPr>
        <w:t xml:space="preserve"> </w:t>
      </w:r>
      <w:r>
        <w:t>Contract</w:t>
      </w:r>
      <w:r>
        <w:rPr>
          <w:spacing w:val="-3"/>
        </w:rPr>
        <w:t xml:space="preserve"> </w:t>
      </w:r>
      <w:r>
        <w:rPr>
          <w:spacing w:val="-4"/>
        </w:rPr>
        <w:t>Term:</w:t>
      </w:r>
    </w:p>
    <w:p w14:paraId="38784193" w14:textId="77777777" w:rsidR="001B7DD8" w:rsidRDefault="00CD1811">
      <w:pPr>
        <w:pStyle w:val="ListParagraph"/>
        <w:numPr>
          <w:ilvl w:val="1"/>
          <w:numId w:val="2"/>
        </w:numPr>
        <w:tabs>
          <w:tab w:val="left" w:pos="2520"/>
        </w:tabs>
        <w:ind w:left="2520" w:right="358"/>
        <w:jc w:val="both"/>
        <w:rPr>
          <w:rFonts w:ascii="Calibri" w:hAnsi="Calibri"/>
          <w:sz w:val="18"/>
        </w:rPr>
      </w:pPr>
      <w:r>
        <w:rPr>
          <w:rFonts w:ascii="Calibri" w:hAnsi="Calibri"/>
          <w:sz w:val="18"/>
        </w:rPr>
        <w:t>Provided, that the offeror is not in default under the terms of this Agreement, the Executive Director of the Housing Commission, may extend the terms of the Agreement for one (1) or two (2) one-year periods.</w:t>
      </w:r>
      <w:r>
        <w:rPr>
          <w:rFonts w:ascii="Calibri" w:hAnsi="Calibri"/>
          <w:spacing w:val="40"/>
          <w:sz w:val="18"/>
        </w:rPr>
        <w:t xml:space="preserve"> </w:t>
      </w:r>
      <w:r>
        <w:rPr>
          <w:rFonts w:ascii="Calibri" w:hAnsi="Calibri"/>
          <w:sz w:val="18"/>
        </w:rPr>
        <w:t>The option to extend the Agreement shall be at the Commission’s discretion only, and may not be excised by the Offeror,</w:t>
      </w:r>
    </w:p>
    <w:p w14:paraId="787875EC" w14:textId="77777777" w:rsidR="001B7DD8" w:rsidRDefault="00CD1811">
      <w:pPr>
        <w:pStyle w:val="ListParagraph"/>
        <w:numPr>
          <w:ilvl w:val="1"/>
          <w:numId w:val="2"/>
        </w:numPr>
        <w:tabs>
          <w:tab w:val="left" w:pos="2520"/>
        </w:tabs>
        <w:spacing w:before="218"/>
        <w:ind w:left="2520" w:right="356"/>
        <w:jc w:val="both"/>
        <w:rPr>
          <w:rFonts w:ascii="Calibri"/>
          <w:sz w:val="18"/>
        </w:rPr>
      </w:pPr>
      <w:r>
        <w:rPr>
          <w:rFonts w:ascii="Calibri"/>
          <w:sz w:val="18"/>
        </w:rPr>
        <w:t>The Agreement may be extended by the Commission by delivery of a Notice of Extension in writing to the offeror and that the</w:t>
      </w:r>
      <w:r>
        <w:rPr>
          <w:rFonts w:ascii="Calibri"/>
          <w:spacing w:val="-1"/>
          <w:sz w:val="18"/>
        </w:rPr>
        <w:t xml:space="preserve"> </w:t>
      </w:r>
      <w:r>
        <w:rPr>
          <w:rFonts w:ascii="Calibri"/>
          <w:sz w:val="18"/>
        </w:rPr>
        <w:t>stated</w:t>
      </w:r>
      <w:r>
        <w:rPr>
          <w:rFonts w:ascii="Calibri"/>
          <w:spacing w:val="-1"/>
          <w:sz w:val="18"/>
        </w:rPr>
        <w:t xml:space="preserve"> </w:t>
      </w:r>
      <w:r>
        <w:rPr>
          <w:rFonts w:ascii="Calibri"/>
          <w:sz w:val="18"/>
        </w:rPr>
        <w:t>terms</w:t>
      </w:r>
      <w:r>
        <w:rPr>
          <w:rFonts w:ascii="Calibri"/>
          <w:spacing w:val="-1"/>
          <w:sz w:val="18"/>
        </w:rPr>
        <w:t xml:space="preserve"> </w:t>
      </w:r>
      <w:r>
        <w:rPr>
          <w:rFonts w:ascii="Calibri"/>
          <w:sz w:val="18"/>
        </w:rPr>
        <w:t>and</w:t>
      </w:r>
      <w:r>
        <w:rPr>
          <w:rFonts w:ascii="Calibri"/>
          <w:spacing w:val="-1"/>
          <w:sz w:val="18"/>
        </w:rPr>
        <w:t xml:space="preserve"> </w:t>
      </w:r>
      <w:r>
        <w:rPr>
          <w:rFonts w:ascii="Calibri"/>
          <w:sz w:val="18"/>
        </w:rPr>
        <w:t>conditions</w:t>
      </w:r>
      <w:r>
        <w:rPr>
          <w:rFonts w:ascii="Calibri"/>
          <w:spacing w:val="-1"/>
          <w:sz w:val="18"/>
        </w:rPr>
        <w:t xml:space="preserve"> </w:t>
      </w:r>
      <w:r>
        <w:rPr>
          <w:rFonts w:ascii="Calibri"/>
          <w:sz w:val="18"/>
        </w:rPr>
        <w:t>of the</w:t>
      </w:r>
      <w:r>
        <w:rPr>
          <w:rFonts w:ascii="Calibri"/>
          <w:spacing w:val="-1"/>
          <w:sz w:val="18"/>
        </w:rPr>
        <w:t xml:space="preserve"> </w:t>
      </w:r>
      <w:r>
        <w:rPr>
          <w:rFonts w:ascii="Calibri"/>
          <w:sz w:val="18"/>
        </w:rPr>
        <w:t>Agreement shall be</w:t>
      </w:r>
      <w:r>
        <w:rPr>
          <w:rFonts w:ascii="Calibri"/>
          <w:spacing w:val="-1"/>
          <w:sz w:val="18"/>
        </w:rPr>
        <w:t xml:space="preserve"> </w:t>
      </w:r>
      <w:r>
        <w:rPr>
          <w:rFonts w:ascii="Calibri"/>
          <w:sz w:val="18"/>
        </w:rPr>
        <w:t>adhered</w:t>
      </w:r>
      <w:r>
        <w:rPr>
          <w:rFonts w:ascii="Calibri"/>
          <w:spacing w:val="-1"/>
          <w:sz w:val="18"/>
        </w:rPr>
        <w:t xml:space="preserve"> </w:t>
      </w:r>
      <w:r>
        <w:rPr>
          <w:rFonts w:ascii="Calibri"/>
          <w:sz w:val="18"/>
        </w:rPr>
        <w:t>to by the</w:t>
      </w:r>
      <w:r>
        <w:rPr>
          <w:rFonts w:ascii="Calibri"/>
          <w:spacing w:val="-1"/>
          <w:sz w:val="18"/>
        </w:rPr>
        <w:t xml:space="preserve"> </w:t>
      </w:r>
      <w:r>
        <w:rPr>
          <w:rFonts w:ascii="Calibri"/>
          <w:sz w:val="18"/>
        </w:rPr>
        <w:t>Offeror and the Commission</w:t>
      </w:r>
      <w:r>
        <w:rPr>
          <w:rFonts w:ascii="Calibri"/>
          <w:spacing w:val="-1"/>
          <w:sz w:val="18"/>
        </w:rPr>
        <w:t xml:space="preserve"> </w:t>
      </w:r>
      <w:r>
        <w:rPr>
          <w:rFonts w:ascii="Calibri"/>
          <w:sz w:val="18"/>
        </w:rPr>
        <w:t>during the term of the extension.</w:t>
      </w:r>
    </w:p>
    <w:p w14:paraId="4050D08D" w14:textId="77777777" w:rsidR="001B7DD8" w:rsidRDefault="001B7DD8">
      <w:pPr>
        <w:pStyle w:val="BodyText"/>
        <w:spacing w:before="2"/>
      </w:pPr>
    </w:p>
    <w:p w14:paraId="775D87C3" w14:textId="77777777" w:rsidR="001B7DD8" w:rsidRDefault="00CD1811">
      <w:pPr>
        <w:pStyle w:val="ListParagraph"/>
        <w:numPr>
          <w:ilvl w:val="1"/>
          <w:numId w:val="2"/>
        </w:numPr>
        <w:tabs>
          <w:tab w:val="left" w:pos="2520"/>
        </w:tabs>
        <w:ind w:left="2520" w:right="355"/>
        <w:jc w:val="both"/>
        <w:rPr>
          <w:rFonts w:ascii="Calibri"/>
          <w:sz w:val="18"/>
        </w:rPr>
      </w:pPr>
      <w:r>
        <w:rPr>
          <w:rFonts w:ascii="Calibri"/>
          <w:sz w:val="18"/>
        </w:rPr>
        <w:t>Nothing contained herein, however, shall require the Commission to exercise any option to extend the Agreement. During the extension of the Agreement, the Offeror shall provide the Commission with additional certificates of insurance, if necessary, covering the term(s) of the extension.</w:t>
      </w:r>
    </w:p>
    <w:sectPr w:rsidR="001B7DD8">
      <w:pgSz w:w="12240" w:h="15840"/>
      <w:pgMar w:top="1540" w:right="360" w:bottom="720" w:left="36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2253" w14:textId="77777777" w:rsidR="00CD1811" w:rsidRDefault="00CD1811">
      <w:r>
        <w:separator/>
      </w:r>
    </w:p>
  </w:endnote>
  <w:endnote w:type="continuationSeparator" w:id="0">
    <w:p w14:paraId="7BC20579" w14:textId="77777777" w:rsidR="00CD1811" w:rsidRDefault="00CD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AC71"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59232" behindDoc="1" locked="0" layoutInCell="1" allowOverlap="1" wp14:anchorId="52ACCC55" wp14:editId="4A27CB98">
              <wp:simplePos x="0" y="0"/>
              <wp:positionH relativeFrom="page">
                <wp:posOffset>3816991</wp:posOffset>
              </wp:positionH>
              <wp:positionV relativeFrom="page">
                <wp:posOffset>9586897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71652FBE" w14:textId="77777777" w:rsidR="001B7DD8" w:rsidRDefault="00CD1811">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52ACCC55" id="_x0000_t202" coordsize="21600,21600" o:spt="202" path="m,l,21600r21600,l21600,xe">
              <v:stroke joinstyle="miter"/>
              <v:path gradientshapeok="t" o:connecttype="rect"/>
            </v:shapetype>
            <v:shape id="Textbox 1" o:spid="_x0000_s1027" type="#_x0000_t202" style="position:absolute;margin-left:300.55pt;margin-top:754.85pt;width:10.9pt;height:10.95pt;z-index:-1675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" filled="f" stroked="f">
              <v:textbox inset="0,0,0,0">
                <w:txbxContent>
                  <w:p w14:paraId="71652FBE" w14:textId="77777777" w:rsidR="001B7DD8" w:rsidRDefault="00CD1811">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ECAF"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64352" behindDoc="1" locked="0" layoutInCell="1" allowOverlap="1" wp14:anchorId="3FFBB6D7" wp14:editId="36A23C02">
              <wp:simplePos x="0" y="0"/>
              <wp:positionH relativeFrom="page">
                <wp:posOffset>304800</wp:posOffset>
              </wp:positionH>
              <wp:positionV relativeFrom="page">
                <wp:posOffset>9683748</wp:posOffset>
              </wp:positionV>
              <wp:extent cx="71628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1270"/>
                      </a:xfrm>
                      <a:custGeom>
                        <a:avLst/>
                        <a:gdLst/>
                        <a:ahLst/>
                        <a:cxnLst/>
                        <a:rect l="l" t="t" r="r" b="b"/>
                        <a:pathLst>
                          <a:path w="7162800">
                            <a:moveTo>
                              <a:pt x="0" y="0"/>
                            </a:moveTo>
                            <a:lnTo>
                              <a:pt x="12065" y="0"/>
                            </a:lnTo>
                          </a:path>
                          <a:path w="7162800">
                            <a:moveTo>
                              <a:pt x="0" y="0"/>
                            </a:moveTo>
                            <a:lnTo>
                              <a:pt x="71628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13786" id="Graphic 66" o:spid="_x0000_s1026" style="position:absolute;margin-left:24pt;margin-top:762.5pt;width:564pt;height:.1pt;z-index:-16752128;visibility:visible;mso-wrap-style:square;mso-wrap-distance-left:0;mso-wrap-distance-top:0;mso-wrap-distance-right:0;mso-wrap-distance-bottom:0;mso-position-horizontal:absolute;mso-position-horizontal-relative:page;mso-position-vertical:absolute;mso-position-vertical-relative:page;v-text-anchor:top" coordsize="716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" path="m,l12065,em,l7162800,e" filled="f" strokeweight=".96pt">
              <v:path arrowok="t"/>
              <w10:wrap anchorx="page" anchory="page"/>
            </v:shape>
          </w:pict>
        </mc:Fallback>
      </mc:AlternateContent>
    </w:r>
    <w:r>
      <w:rPr>
        <w:noProof/>
        <w:sz w:val="20"/>
      </w:rPr>
      <mc:AlternateContent>
        <mc:Choice Requires="wps">
          <w:drawing>
            <wp:anchor distT="0" distB="0" distL="0" distR="0" simplePos="0" relativeHeight="486564864" behindDoc="1" locked="0" layoutInCell="1" allowOverlap="1" wp14:anchorId="08E4F3C5" wp14:editId="52687447">
              <wp:simplePos x="0" y="0"/>
              <wp:positionH relativeFrom="page">
                <wp:posOffset>3791591</wp:posOffset>
              </wp:positionH>
              <wp:positionV relativeFrom="page">
                <wp:posOffset>9586897</wp:posOffset>
              </wp:positionV>
              <wp:extent cx="201930" cy="1390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B4FEEF2" w14:textId="77777777" w:rsidR="001B7DD8" w:rsidRDefault="00CD1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8E4F3C5" id="_x0000_t202" coordsize="21600,21600" o:spt="202" path="m,l,21600r21600,l21600,xe">
              <v:stroke joinstyle="miter"/>
              <v:path gradientshapeok="t" o:connecttype="rect"/>
            </v:shapetype>
            <v:shape id="Textbox 67" o:spid="_x0000_s1036" type="#_x0000_t202" style="position:absolute;margin-left:298.55pt;margin-top:754.85pt;width:15.9pt;height:10.95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" filled="f" stroked="f">
              <v:textbox inset="0,0,0,0">
                <w:txbxContent>
                  <w:p w14:paraId="2B4FEEF2" w14:textId="77777777" w:rsidR="001B7DD8" w:rsidRDefault="00CD1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40</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FC16" w14:textId="77777777" w:rsidR="001B7DD8" w:rsidRDefault="00CD1811">
    <w:pPr>
      <w:pStyle w:val="BodyText"/>
      <w:spacing w:line="14" w:lineRule="auto"/>
      <w:rPr>
        <w:sz w:val="19"/>
      </w:rPr>
    </w:pPr>
    <w:r>
      <w:rPr>
        <w:noProof/>
        <w:sz w:val="19"/>
      </w:rPr>
      <mc:AlternateContent>
        <mc:Choice Requires="wps">
          <w:drawing>
            <wp:anchor distT="0" distB="0" distL="0" distR="0" simplePos="0" relativeHeight="486559744" behindDoc="1" locked="0" layoutInCell="1" allowOverlap="1" wp14:anchorId="73BA6394" wp14:editId="508B0B0B">
              <wp:simplePos x="0" y="0"/>
              <wp:positionH relativeFrom="page">
                <wp:posOffset>292100</wp:posOffset>
              </wp:positionH>
              <wp:positionV relativeFrom="page">
                <wp:posOffset>9586897</wp:posOffset>
              </wp:positionV>
              <wp:extent cx="7226300"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0" cy="139065"/>
                      </a:xfrm>
                      <a:prstGeom prst="rect">
                        <a:avLst/>
                      </a:prstGeom>
                    </wps:spPr>
                    <wps:txbx>
                      <w:txbxContent>
                        <w:p w14:paraId="6E0DA124" w14:textId="77777777" w:rsidR="001B7DD8" w:rsidRDefault="00CD1811">
                          <w:pPr>
                            <w:tabs>
                              <w:tab w:val="left" w:pos="5570"/>
                              <w:tab w:val="left" w:pos="11299"/>
                            </w:tabs>
                            <w:spacing w:before="14"/>
                            <w:ind w:left="20"/>
                            <w:rPr>
                              <w:rFonts w:ascii="Arial"/>
                              <w:sz w:val="16"/>
                            </w:rPr>
                          </w:pPr>
                          <w:r>
                            <w:rPr>
                              <w:rFonts w:ascii="Arial"/>
                              <w:sz w:val="16"/>
                              <w:u w:val="single"/>
                            </w:rPr>
                            <w:tab/>
                          </w:r>
                          <w:r>
                            <w:rPr>
                              <w:rFonts w:ascii="Arial"/>
                              <w:spacing w:val="-5"/>
                              <w:sz w:val="16"/>
                              <w:u w:val="single"/>
                            </w:rPr>
                            <w:fldChar w:fldCharType="begin"/>
                          </w:r>
                          <w:r>
                            <w:rPr>
                              <w:rFonts w:ascii="Arial"/>
                              <w:spacing w:val="-5"/>
                              <w:sz w:val="16"/>
                              <w:u w:val="single"/>
                            </w:rPr>
                            <w:instrText xml:space="preserve"> PAGE </w:instrText>
                          </w:r>
                          <w:r>
                            <w:rPr>
                              <w:rFonts w:ascii="Arial"/>
                              <w:spacing w:val="-5"/>
                              <w:sz w:val="16"/>
                              <w:u w:val="single"/>
                            </w:rPr>
                            <w:fldChar w:fldCharType="separate"/>
                          </w:r>
                          <w:r>
                            <w:rPr>
                              <w:rFonts w:ascii="Arial"/>
                              <w:spacing w:val="-5"/>
                              <w:sz w:val="16"/>
                              <w:u w:val="single"/>
                            </w:rPr>
                            <w:t>22</w:t>
                          </w:r>
                          <w:r>
                            <w:rPr>
                              <w:rFonts w:ascii="Arial"/>
                              <w:spacing w:val="-5"/>
                              <w:sz w:val="16"/>
                              <w:u w:val="single"/>
                            </w:rPr>
                            <w:fldChar w:fldCharType="end"/>
                          </w:r>
                          <w:r>
                            <w:rPr>
                              <w:rFonts w:ascii="Arial"/>
                              <w:sz w:val="16"/>
                              <w:u w:val="single"/>
                            </w:rPr>
                            <w:tab/>
                          </w:r>
                        </w:p>
                      </w:txbxContent>
                    </wps:txbx>
                    <wps:bodyPr wrap="square" lIns="0" tIns="0" rIns="0" bIns="0" rtlCol="0">
                      <a:noAutofit/>
                    </wps:bodyPr>
                  </wps:wsp>
                </a:graphicData>
              </a:graphic>
            </wp:anchor>
          </w:drawing>
        </mc:Choice>
        <mc:Fallback>
          <w:pict>
            <v:shapetype w14:anchorId="73BA6394" id="_x0000_t202" coordsize="21600,21600" o:spt="202" path="m,l,21600r21600,l21600,xe">
              <v:stroke joinstyle="miter"/>
              <v:path gradientshapeok="t" o:connecttype="rect"/>
            </v:shapetype>
            <v:shape id="Textbox 20" o:spid="_x0000_s1028" type="#_x0000_t202" style="position:absolute;margin-left:23pt;margin-top:754.85pt;width:569pt;height:10.95pt;z-index:-1675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6YclwEAACIDAAAOAAAAZHJzL2Uyb0RvYy54bWysUsGO0zAQvSPxD5bvNGlXFI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" filled="f" stroked="f">
              <v:textbox inset="0,0,0,0">
                <w:txbxContent>
                  <w:p w14:paraId="6E0DA124" w14:textId="77777777" w:rsidR="001B7DD8" w:rsidRDefault="00CD1811">
                    <w:pPr>
                      <w:tabs>
                        <w:tab w:val="left" w:pos="5570"/>
                        <w:tab w:val="left" w:pos="11299"/>
                      </w:tabs>
                      <w:spacing w:before="14"/>
                      <w:ind w:left="20"/>
                      <w:rPr>
                        <w:rFonts w:ascii="Arial"/>
                        <w:sz w:val="16"/>
                      </w:rPr>
                    </w:pPr>
                    <w:r>
                      <w:rPr>
                        <w:rFonts w:ascii="Arial"/>
                        <w:sz w:val="16"/>
                        <w:u w:val="single"/>
                      </w:rPr>
                      <w:tab/>
                    </w:r>
                    <w:r>
                      <w:rPr>
                        <w:rFonts w:ascii="Arial"/>
                        <w:spacing w:val="-5"/>
                        <w:sz w:val="16"/>
                        <w:u w:val="single"/>
                      </w:rPr>
                      <w:fldChar w:fldCharType="begin"/>
                    </w:r>
                    <w:r>
                      <w:rPr>
                        <w:rFonts w:ascii="Arial"/>
                        <w:spacing w:val="-5"/>
                        <w:sz w:val="16"/>
                        <w:u w:val="single"/>
                      </w:rPr>
                      <w:instrText xml:space="preserve"> PAGE </w:instrText>
                    </w:r>
                    <w:r>
                      <w:rPr>
                        <w:rFonts w:ascii="Arial"/>
                        <w:spacing w:val="-5"/>
                        <w:sz w:val="16"/>
                        <w:u w:val="single"/>
                      </w:rPr>
                      <w:fldChar w:fldCharType="separate"/>
                    </w:r>
                    <w:r>
                      <w:rPr>
                        <w:rFonts w:ascii="Arial"/>
                        <w:spacing w:val="-5"/>
                        <w:sz w:val="16"/>
                        <w:u w:val="single"/>
                      </w:rPr>
                      <w:t>22</w:t>
                    </w:r>
                    <w:r>
                      <w:rPr>
                        <w:rFonts w:ascii="Arial"/>
                        <w:spacing w:val="-5"/>
                        <w:sz w:val="16"/>
                        <w:u w:val="single"/>
                      </w:rPr>
                      <w:fldChar w:fldCharType="end"/>
                    </w:r>
                    <w:r>
                      <w:rPr>
                        <w:rFonts w:ascii="Arial"/>
                        <w:sz w:val="16"/>
                        <w:u w:val="single"/>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FF98"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60256" behindDoc="1" locked="0" layoutInCell="1" allowOverlap="1" wp14:anchorId="01337C97" wp14:editId="2F3F6D4C">
              <wp:simplePos x="0" y="0"/>
              <wp:positionH relativeFrom="page">
                <wp:posOffset>4970078</wp:posOffset>
              </wp:positionH>
              <wp:positionV relativeFrom="page">
                <wp:posOffset>7319214</wp:posOffset>
              </wp:positionV>
              <wp:extent cx="201930" cy="1320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2080"/>
                      </a:xfrm>
                      <a:prstGeom prst="rect">
                        <a:avLst/>
                      </a:prstGeom>
                    </wps:spPr>
                    <wps:txbx>
                      <w:txbxContent>
                        <w:p w14:paraId="43ED0EF9" w14:textId="77777777" w:rsidR="001B7DD8" w:rsidRDefault="00CD1811">
                          <w:pPr>
                            <w:spacing w:before="15"/>
                            <w:ind w:left="60"/>
                            <w:rPr>
                              <w:rFonts w:ascii="Arial"/>
                              <w:sz w:val="15"/>
                            </w:rPr>
                          </w:pPr>
                          <w:r>
                            <w:rPr>
                              <w:rFonts w:ascii="Arial"/>
                              <w:color w:val="0A0A0A"/>
                              <w:spacing w:val="-5"/>
                              <w:w w:val="105"/>
                              <w:sz w:val="15"/>
                            </w:rPr>
                            <w:fldChar w:fldCharType="begin"/>
                          </w:r>
                          <w:r>
                            <w:rPr>
                              <w:rFonts w:ascii="Arial"/>
                              <w:color w:val="0A0A0A"/>
                              <w:spacing w:val="-5"/>
                              <w:w w:val="105"/>
                              <w:sz w:val="15"/>
                            </w:rPr>
                            <w:instrText xml:space="preserve"> PAGE </w:instrText>
                          </w:r>
                          <w:r>
                            <w:rPr>
                              <w:rFonts w:ascii="Arial"/>
                              <w:color w:val="0A0A0A"/>
                              <w:spacing w:val="-5"/>
                              <w:w w:val="105"/>
                              <w:sz w:val="15"/>
                            </w:rPr>
                            <w:fldChar w:fldCharType="separate"/>
                          </w:r>
                          <w:r>
                            <w:rPr>
                              <w:rFonts w:ascii="Arial"/>
                              <w:color w:val="0A0A0A"/>
                              <w:spacing w:val="-5"/>
                              <w:w w:val="105"/>
                              <w:sz w:val="15"/>
                            </w:rPr>
                            <w:t>24</w:t>
                          </w:r>
                          <w:r>
                            <w:rPr>
                              <w:rFonts w:ascii="Arial"/>
                              <w:color w:val="0A0A0A"/>
                              <w:spacing w:val="-5"/>
                              <w:w w:val="105"/>
                              <w:sz w:val="15"/>
                            </w:rPr>
                            <w:fldChar w:fldCharType="end"/>
                          </w:r>
                        </w:p>
                      </w:txbxContent>
                    </wps:txbx>
                    <wps:bodyPr wrap="square" lIns="0" tIns="0" rIns="0" bIns="0" rtlCol="0">
                      <a:noAutofit/>
                    </wps:bodyPr>
                  </wps:wsp>
                </a:graphicData>
              </a:graphic>
            </wp:anchor>
          </w:drawing>
        </mc:Choice>
        <mc:Fallback>
          <w:pict>
            <v:shapetype w14:anchorId="01337C97" id="_x0000_t202" coordsize="21600,21600" o:spt="202" path="m,l,21600r21600,l21600,xe">
              <v:stroke joinstyle="miter"/>
              <v:path gradientshapeok="t" o:connecttype="rect"/>
            </v:shapetype>
            <v:shape id="Textbox 28" o:spid="_x0000_s1029" type="#_x0000_t202" style="position:absolute;margin-left:391.35pt;margin-top:576.3pt;width:15.9pt;height:10.4pt;z-index:-1675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" filled="f" stroked="f">
              <v:textbox inset="0,0,0,0">
                <w:txbxContent>
                  <w:p w14:paraId="43ED0EF9" w14:textId="77777777" w:rsidR="001B7DD8" w:rsidRDefault="00CD1811">
                    <w:pPr>
                      <w:spacing w:before="15"/>
                      <w:ind w:left="60"/>
                      <w:rPr>
                        <w:rFonts w:ascii="Arial"/>
                        <w:sz w:val="15"/>
                      </w:rPr>
                    </w:pPr>
                    <w:r>
                      <w:rPr>
                        <w:rFonts w:ascii="Arial"/>
                        <w:color w:val="0A0A0A"/>
                        <w:spacing w:val="-5"/>
                        <w:w w:val="105"/>
                        <w:sz w:val="15"/>
                      </w:rPr>
                      <w:fldChar w:fldCharType="begin"/>
                    </w:r>
                    <w:r>
                      <w:rPr>
                        <w:rFonts w:ascii="Arial"/>
                        <w:color w:val="0A0A0A"/>
                        <w:spacing w:val="-5"/>
                        <w:w w:val="105"/>
                        <w:sz w:val="15"/>
                      </w:rPr>
                      <w:instrText xml:space="preserve"> PAGE </w:instrText>
                    </w:r>
                    <w:r>
                      <w:rPr>
                        <w:rFonts w:ascii="Arial"/>
                        <w:color w:val="0A0A0A"/>
                        <w:spacing w:val="-5"/>
                        <w:w w:val="105"/>
                        <w:sz w:val="15"/>
                      </w:rPr>
                      <w:fldChar w:fldCharType="separate"/>
                    </w:r>
                    <w:r>
                      <w:rPr>
                        <w:rFonts w:ascii="Arial"/>
                        <w:color w:val="0A0A0A"/>
                        <w:spacing w:val="-5"/>
                        <w:w w:val="105"/>
                        <w:sz w:val="15"/>
                      </w:rPr>
                      <w:t>24</w:t>
                    </w:r>
                    <w:r>
                      <w:rPr>
                        <w:rFonts w:ascii="Arial"/>
                        <w:color w:val="0A0A0A"/>
                        <w:spacing w:val="-5"/>
                        <w:w w:val="10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C0FB"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60768" behindDoc="1" locked="0" layoutInCell="1" allowOverlap="1" wp14:anchorId="2F50B82E" wp14:editId="46B68B33">
              <wp:simplePos x="0" y="0"/>
              <wp:positionH relativeFrom="page">
                <wp:posOffset>304800</wp:posOffset>
              </wp:positionH>
              <wp:positionV relativeFrom="page">
                <wp:posOffset>9683748</wp:posOffset>
              </wp:positionV>
              <wp:extent cx="716280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1270"/>
                      </a:xfrm>
                      <a:custGeom>
                        <a:avLst/>
                        <a:gdLst/>
                        <a:ahLst/>
                        <a:cxnLst/>
                        <a:rect l="l" t="t" r="r" b="b"/>
                        <a:pathLst>
                          <a:path w="7162800">
                            <a:moveTo>
                              <a:pt x="0" y="0"/>
                            </a:moveTo>
                            <a:lnTo>
                              <a:pt x="12065" y="0"/>
                            </a:lnTo>
                          </a:path>
                          <a:path w="7162800">
                            <a:moveTo>
                              <a:pt x="0" y="0"/>
                            </a:moveTo>
                            <a:lnTo>
                              <a:pt x="71628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CFDCA1" id="Graphic 33" o:spid="_x0000_s1026" style="position:absolute;margin-left:24pt;margin-top:762.5pt;width:564pt;height:.1pt;z-index:-16755712;visibility:visible;mso-wrap-style:square;mso-wrap-distance-left:0;mso-wrap-distance-top:0;mso-wrap-distance-right:0;mso-wrap-distance-bottom:0;mso-position-horizontal:absolute;mso-position-horizontal-relative:page;mso-position-vertical:absolute;mso-position-vertical-relative:page;v-text-anchor:top" coordsize="716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" path="m,l12065,em,l7162800,e" filled="f" strokeweight=".96pt">
              <v:path arrowok="t"/>
              <w10:wrap anchorx="page" anchory="page"/>
            </v:shape>
          </w:pict>
        </mc:Fallback>
      </mc:AlternateContent>
    </w:r>
    <w:r>
      <w:rPr>
        <w:noProof/>
        <w:sz w:val="20"/>
      </w:rPr>
      <mc:AlternateContent>
        <mc:Choice Requires="wps">
          <w:drawing>
            <wp:anchor distT="0" distB="0" distL="0" distR="0" simplePos="0" relativeHeight="486561280" behindDoc="1" locked="0" layoutInCell="1" allowOverlap="1" wp14:anchorId="6406F47C" wp14:editId="79DE302E">
              <wp:simplePos x="0" y="0"/>
              <wp:positionH relativeFrom="page">
                <wp:posOffset>3791591</wp:posOffset>
              </wp:positionH>
              <wp:positionV relativeFrom="page">
                <wp:posOffset>9586897</wp:posOffset>
              </wp:positionV>
              <wp:extent cx="201930" cy="1390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AB581C1" w14:textId="77777777" w:rsidR="001B7DD8" w:rsidRDefault="00CD1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28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406F47C" id="_x0000_t202" coordsize="21600,21600" o:spt="202" path="m,l,21600r21600,l21600,xe">
              <v:stroke joinstyle="miter"/>
              <v:path gradientshapeok="t" o:connecttype="rect"/>
            </v:shapetype>
            <v:shape id="Textbox 34" o:spid="_x0000_s1030" type="#_x0000_t202" style="position:absolute;margin-left:298.55pt;margin-top:754.85pt;width:15.9pt;height:10.95pt;z-index:-1675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" filled="f" stroked="f">
              <v:textbox inset="0,0,0,0">
                <w:txbxContent>
                  <w:p w14:paraId="3AB581C1" w14:textId="77777777" w:rsidR="001B7DD8" w:rsidRDefault="00CD1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28</w:t>
                    </w:r>
                    <w:r>
                      <w:rPr>
                        <w:rFonts w:ascii="Arial"/>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4E62"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61792" behindDoc="1" locked="0" layoutInCell="1" allowOverlap="1" wp14:anchorId="5BEB4D92" wp14:editId="6D0BB36D">
              <wp:simplePos x="0" y="0"/>
              <wp:positionH relativeFrom="page">
                <wp:posOffset>292100</wp:posOffset>
              </wp:positionH>
              <wp:positionV relativeFrom="page">
                <wp:posOffset>9586897</wp:posOffset>
              </wp:positionV>
              <wp:extent cx="7226300" cy="1390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0" cy="139065"/>
                      </a:xfrm>
                      <a:prstGeom prst="rect">
                        <a:avLst/>
                      </a:prstGeom>
                    </wps:spPr>
                    <wps:txbx>
                      <w:txbxContent>
                        <w:p w14:paraId="03080B94" w14:textId="77777777" w:rsidR="001B7DD8" w:rsidRDefault="00CD1811">
                          <w:pPr>
                            <w:tabs>
                              <w:tab w:val="left" w:pos="5570"/>
                              <w:tab w:val="left" w:pos="11299"/>
                            </w:tabs>
                            <w:spacing w:before="14"/>
                            <w:ind w:left="20"/>
                            <w:rPr>
                              <w:rFonts w:ascii="Arial"/>
                              <w:sz w:val="16"/>
                            </w:rPr>
                          </w:pPr>
                          <w:r>
                            <w:rPr>
                              <w:rFonts w:ascii="Arial"/>
                              <w:sz w:val="16"/>
                              <w:u w:val="single"/>
                            </w:rPr>
                            <w:tab/>
                          </w:r>
                          <w:r>
                            <w:rPr>
                              <w:rFonts w:ascii="Arial"/>
                              <w:spacing w:val="-5"/>
                              <w:sz w:val="16"/>
                              <w:u w:val="single"/>
                            </w:rPr>
                            <w:fldChar w:fldCharType="begin"/>
                          </w:r>
                          <w:r>
                            <w:rPr>
                              <w:rFonts w:ascii="Arial"/>
                              <w:spacing w:val="-5"/>
                              <w:sz w:val="16"/>
                              <w:u w:val="single"/>
                            </w:rPr>
                            <w:instrText xml:space="preserve"> PAGE </w:instrText>
                          </w:r>
                          <w:r>
                            <w:rPr>
                              <w:rFonts w:ascii="Arial"/>
                              <w:spacing w:val="-5"/>
                              <w:sz w:val="16"/>
                              <w:u w:val="single"/>
                            </w:rPr>
                            <w:fldChar w:fldCharType="separate"/>
                          </w:r>
                          <w:r>
                            <w:rPr>
                              <w:rFonts w:ascii="Arial"/>
                              <w:spacing w:val="-5"/>
                              <w:sz w:val="16"/>
                              <w:u w:val="single"/>
                            </w:rPr>
                            <w:t>32</w:t>
                          </w:r>
                          <w:r>
                            <w:rPr>
                              <w:rFonts w:ascii="Arial"/>
                              <w:spacing w:val="-5"/>
                              <w:sz w:val="16"/>
                              <w:u w:val="single"/>
                            </w:rPr>
                            <w:fldChar w:fldCharType="end"/>
                          </w:r>
                          <w:r>
                            <w:rPr>
                              <w:rFonts w:ascii="Arial"/>
                              <w:sz w:val="16"/>
                              <w:u w:val="single"/>
                            </w:rPr>
                            <w:tab/>
                          </w:r>
                        </w:p>
                      </w:txbxContent>
                    </wps:txbx>
                    <wps:bodyPr wrap="square" lIns="0" tIns="0" rIns="0" bIns="0" rtlCol="0">
                      <a:noAutofit/>
                    </wps:bodyPr>
                  </wps:wsp>
                </a:graphicData>
              </a:graphic>
            </wp:anchor>
          </w:drawing>
        </mc:Choice>
        <mc:Fallback>
          <w:pict>
            <v:shapetype w14:anchorId="5BEB4D92" id="_x0000_t202" coordsize="21600,21600" o:spt="202" path="m,l,21600r21600,l21600,xe">
              <v:stroke joinstyle="miter"/>
              <v:path gradientshapeok="t" o:connecttype="rect"/>
            </v:shapetype>
            <v:shape id="Textbox 47" o:spid="_x0000_s1031" type="#_x0000_t202" style="position:absolute;margin-left:23pt;margin-top:754.85pt;width:569pt;height:10.95pt;z-index:-1675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" filled="f" stroked="f">
              <v:textbox inset="0,0,0,0">
                <w:txbxContent>
                  <w:p w14:paraId="03080B94" w14:textId="77777777" w:rsidR="001B7DD8" w:rsidRDefault="00CD1811">
                    <w:pPr>
                      <w:tabs>
                        <w:tab w:val="left" w:pos="5570"/>
                        <w:tab w:val="left" w:pos="11299"/>
                      </w:tabs>
                      <w:spacing w:before="14"/>
                      <w:ind w:left="20"/>
                      <w:rPr>
                        <w:rFonts w:ascii="Arial"/>
                        <w:sz w:val="16"/>
                      </w:rPr>
                    </w:pPr>
                    <w:r>
                      <w:rPr>
                        <w:rFonts w:ascii="Arial"/>
                        <w:sz w:val="16"/>
                        <w:u w:val="single"/>
                      </w:rPr>
                      <w:tab/>
                    </w:r>
                    <w:r>
                      <w:rPr>
                        <w:rFonts w:ascii="Arial"/>
                        <w:spacing w:val="-5"/>
                        <w:sz w:val="16"/>
                        <w:u w:val="single"/>
                      </w:rPr>
                      <w:fldChar w:fldCharType="begin"/>
                    </w:r>
                    <w:r>
                      <w:rPr>
                        <w:rFonts w:ascii="Arial"/>
                        <w:spacing w:val="-5"/>
                        <w:sz w:val="16"/>
                        <w:u w:val="single"/>
                      </w:rPr>
                      <w:instrText xml:space="preserve"> PAGE </w:instrText>
                    </w:r>
                    <w:r>
                      <w:rPr>
                        <w:rFonts w:ascii="Arial"/>
                        <w:spacing w:val="-5"/>
                        <w:sz w:val="16"/>
                        <w:u w:val="single"/>
                      </w:rPr>
                      <w:fldChar w:fldCharType="separate"/>
                    </w:r>
                    <w:r>
                      <w:rPr>
                        <w:rFonts w:ascii="Arial"/>
                        <w:spacing w:val="-5"/>
                        <w:sz w:val="16"/>
                        <w:u w:val="single"/>
                      </w:rPr>
                      <w:t>32</w:t>
                    </w:r>
                    <w:r>
                      <w:rPr>
                        <w:rFonts w:ascii="Arial"/>
                        <w:spacing w:val="-5"/>
                        <w:sz w:val="16"/>
                        <w:u w:val="single"/>
                      </w:rPr>
                      <w:fldChar w:fldCharType="end"/>
                    </w:r>
                    <w:r>
                      <w:rPr>
                        <w:rFonts w:ascii="Arial"/>
                        <w:sz w:val="16"/>
                        <w:u w:val="single"/>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57E6"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62304" behindDoc="1" locked="0" layoutInCell="1" allowOverlap="1" wp14:anchorId="74EF512F" wp14:editId="1C0A6A31">
              <wp:simplePos x="0" y="0"/>
              <wp:positionH relativeFrom="page">
                <wp:posOffset>3816991</wp:posOffset>
              </wp:positionH>
              <wp:positionV relativeFrom="page">
                <wp:posOffset>9586897</wp:posOffset>
              </wp:positionV>
              <wp:extent cx="138430" cy="1390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28A91272" w14:textId="77777777" w:rsidR="001B7DD8" w:rsidRDefault="00CD1811">
                          <w:pPr>
                            <w:spacing w:before="14"/>
                            <w:ind w:left="20"/>
                            <w:rPr>
                              <w:rFonts w:ascii="Arial"/>
                              <w:sz w:val="16"/>
                            </w:rPr>
                          </w:pPr>
                          <w:r>
                            <w:rPr>
                              <w:rFonts w:ascii="Arial"/>
                              <w:spacing w:val="-5"/>
                              <w:sz w:val="16"/>
                            </w:rPr>
                            <w:t>34</w:t>
                          </w:r>
                        </w:p>
                      </w:txbxContent>
                    </wps:txbx>
                    <wps:bodyPr wrap="square" lIns="0" tIns="0" rIns="0" bIns="0" rtlCol="0">
                      <a:noAutofit/>
                    </wps:bodyPr>
                  </wps:wsp>
                </a:graphicData>
              </a:graphic>
            </wp:anchor>
          </w:drawing>
        </mc:Choice>
        <mc:Fallback>
          <w:pict>
            <v:shapetype w14:anchorId="74EF512F" id="_x0000_t202" coordsize="21600,21600" o:spt="202" path="m,l,21600r21600,l21600,xe">
              <v:stroke joinstyle="miter"/>
              <v:path gradientshapeok="t" o:connecttype="rect"/>
            </v:shapetype>
            <v:shape id="Textbox 59" o:spid="_x0000_s1032" type="#_x0000_t202" style="position:absolute;margin-left:300.55pt;margin-top:754.85pt;width:10.9pt;height:10.95pt;z-index:-1675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tTlgEAACEDAAAOAAAAZHJzL2Uyb0RvYy54bWysUsGO0zAQvSPxD5bvNOkWV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" filled="f" stroked="f">
              <v:textbox inset="0,0,0,0">
                <w:txbxContent>
                  <w:p w14:paraId="28A91272" w14:textId="77777777" w:rsidR="001B7DD8" w:rsidRDefault="00CD1811">
                    <w:pPr>
                      <w:spacing w:before="14"/>
                      <w:ind w:left="20"/>
                      <w:rPr>
                        <w:rFonts w:ascii="Arial"/>
                        <w:sz w:val="16"/>
                      </w:rPr>
                    </w:pPr>
                    <w:r>
                      <w:rPr>
                        <w:rFonts w:ascii="Arial"/>
                        <w:spacing w:val="-5"/>
                        <w:sz w:val="16"/>
                      </w:rPr>
                      <w:t>34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012D"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62816" behindDoc="1" locked="0" layoutInCell="1" allowOverlap="1" wp14:anchorId="5698A5DA" wp14:editId="391F840C">
              <wp:simplePos x="0" y="0"/>
              <wp:positionH relativeFrom="page">
                <wp:posOffset>292100</wp:posOffset>
              </wp:positionH>
              <wp:positionV relativeFrom="page">
                <wp:posOffset>9586897</wp:posOffset>
              </wp:positionV>
              <wp:extent cx="7226300"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0" cy="139065"/>
                      </a:xfrm>
                      <a:prstGeom prst="rect">
                        <a:avLst/>
                      </a:prstGeom>
                    </wps:spPr>
                    <wps:txbx>
                      <w:txbxContent>
                        <w:p w14:paraId="0E18A23C" w14:textId="77777777" w:rsidR="001B7DD8" w:rsidRDefault="00CD1811">
                          <w:pPr>
                            <w:tabs>
                              <w:tab w:val="left" w:pos="5570"/>
                              <w:tab w:val="left" w:pos="11299"/>
                            </w:tabs>
                            <w:spacing w:before="14"/>
                            <w:ind w:left="20"/>
                            <w:rPr>
                              <w:rFonts w:ascii="Arial"/>
                              <w:sz w:val="16"/>
                            </w:rPr>
                          </w:pPr>
                          <w:r>
                            <w:rPr>
                              <w:rFonts w:ascii="Arial"/>
                              <w:sz w:val="16"/>
                              <w:u w:val="single"/>
                            </w:rPr>
                            <w:tab/>
                          </w:r>
                          <w:r>
                            <w:rPr>
                              <w:rFonts w:ascii="Arial"/>
                              <w:spacing w:val="-5"/>
                              <w:sz w:val="16"/>
                              <w:u w:val="single"/>
                            </w:rPr>
                            <w:fldChar w:fldCharType="begin"/>
                          </w:r>
                          <w:r>
                            <w:rPr>
                              <w:rFonts w:ascii="Arial"/>
                              <w:spacing w:val="-5"/>
                              <w:sz w:val="16"/>
                              <w:u w:val="single"/>
                            </w:rPr>
                            <w:instrText xml:space="preserve"> PAGE </w:instrText>
                          </w:r>
                          <w:r>
                            <w:rPr>
                              <w:rFonts w:ascii="Arial"/>
                              <w:spacing w:val="-5"/>
                              <w:sz w:val="16"/>
                              <w:u w:val="single"/>
                            </w:rPr>
                            <w:fldChar w:fldCharType="separate"/>
                          </w:r>
                          <w:r>
                            <w:rPr>
                              <w:rFonts w:ascii="Arial"/>
                              <w:spacing w:val="-5"/>
                              <w:sz w:val="16"/>
                              <w:u w:val="single"/>
                            </w:rPr>
                            <w:t>35</w:t>
                          </w:r>
                          <w:r>
                            <w:rPr>
                              <w:rFonts w:ascii="Arial"/>
                              <w:spacing w:val="-5"/>
                              <w:sz w:val="16"/>
                              <w:u w:val="single"/>
                            </w:rPr>
                            <w:fldChar w:fldCharType="end"/>
                          </w:r>
                          <w:r>
                            <w:rPr>
                              <w:rFonts w:ascii="Arial"/>
                              <w:sz w:val="16"/>
                              <w:u w:val="single"/>
                            </w:rPr>
                            <w:tab/>
                          </w:r>
                        </w:p>
                      </w:txbxContent>
                    </wps:txbx>
                    <wps:bodyPr wrap="square" lIns="0" tIns="0" rIns="0" bIns="0" rtlCol="0">
                      <a:noAutofit/>
                    </wps:bodyPr>
                  </wps:wsp>
                </a:graphicData>
              </a:graphic>
            </wp:anchor>
          </w:drawing>
        </mc:Choice>
        <mc:Fallback>
          <w:pict>
            <v:shapetype w14:anchorId="5698A5DA" id="_x0000_t202" coordsize="21600,21600" o:spt="202" path="m,l,21600r21600,l21600,xe">
              <v:stroke joinstyle="miter"/>
              <v:path gradientshapeok="t" o:connecttype="rect"/>
            </v:shapetype>
            <v:shape id="Textbox 61" o:spid="_x0000_s1033" type="#_x0000_t202" style="position:absolute;margin-left:23pt;margin-top:754.85pt;width:569pt;height:10.95pt;z-index:-1675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JGTlwEAACIDAAAOAAAAZHJzL2Uyb0RvYy54bWysUsGO0zAQvSPxD5bvNGlXFI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" filled="f" stroked="f">
              <v:textbox inset="0,0,0,0">
                <w:txbxContent>
                  <w:p w14:paraId="0E18A23C" w14:textId="77777777" w:rsidR="001B7DD8" w:rsidRDefault="00CD1811">
                    <w:pPr>
                      <w:tabs>
                        <w:tab w:val="left" w:pos="5570"/>
                        <w:tab w:val="left" w:pos="11299"/>
                      </w:tabs>
                      <w:spacing w:before="14"/>
                      <w:ind w:left="20"/>
                      <w:rPr>
                        <w:rFonts w:ascii="Arial"/>
                        <w:sz w:val="16"/>
                      </w:rPr>
                    </w:pPr>
                    <w:r>
                      <w:rPr>
                        <w:rFonts w:ascii="Arial"/>
                        <w:sz w:val="16"/>
                        <w:u w:val="single"/>
                      </w:rPr>
                      <w:tab/>
                    </w:r>
                    <w:r>
                      <w:rPr>
                        <w:rFonts w:ascii="Arial"/>
                        <w:spacing w:val="-5"/>
                        <w:sz w:val="16"/>
                        <w:u w:val="single"/>
                      </w:rPr>
                      <w:fldChar w:fldCharType="begin"/>
                    </w:r>
                    <w:r>
                      <w:rPr>
                        <w:rFonts w:ascii="Arial"/>
                        <w:spacing w:val="-5"/>
                        <w:sz w:val="16"/>
                        <w:u w:val="single"/>
                      </w:rPr>
                      <w:instrText xml:space="preserve"> PAGE </w:instrText>
                    </w:r>
                    <w:r>
                      <w:rPr>
                        <w:rFonts w:ascii="Arial"/>
                        <w:spacing w:val="-5"/>
                        <w:sz w:val="16"/>
                        <w:u w:val="single"/>
                      </w:rPr>
                      <w:fldChar w:fldCharType="separate"/>
                    </w:r>
                    <w:r>
                      <w:rPr>
                        <w:rFonts w:ascii="Arial"/>
                        <w:spacing w:val="-5"/>
                        <w:sz w:val="16"/>
                        <w:u w:val="single"/>
                      </w:rPr>
                      <w:t>35</w:t>
                    </w:r>
                    <w:r>
                      <w:rPr>
                        <w:rFonts w:ascii="Arial"/>
                        <w:spacing w:val="-5"/>
                        <w:sz w:val="16"/>
                        <w:u w:val="single"/>
                      </w:rPr>
                      <w:fldChar w:fldCharType="end"/>
                    </w:r>
                    <w:r>
                      <w:rPr>
                        <w:rFonts w:ascii="Arial"/>
                        <w:sz w:val="16"/>
                        <w:u w:val="single"/>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0737"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63328" behindDoc="1" locked="0" layoutInCell="1" allowOverlap="1" wp14:anchorId="091990C3" wp14:editId="34D3387F">
              <wp:simplePos x="0" y="0"/>
              <wp:positionH relativeFrom="page">
                <wp:posOffset>3816991</wp:posOffset>
              </wp:positionH>
              <wp:positionV relativeFrom="page">
                <wp:posOffset>9586897</wp:posOffset>
              </wp:positionV>
              <wp:extent cx="138430" cy="1390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4BBF309D" w14:textId="77777777" w:rsidR="001B7DD8" w:rsidRDefault="00CD1811">
                          <w:pPr>
                            <w:spacing w:before="14"/>
                            <w:ind w:left="20"/>
                            <w:rPr>
                              <w:rFonts w:ascii="Arial"/>
                              <w:sz w:val="16"/>
                            </w:rPr>
                          </w:pPr>
                          <w:r>
                            <w:rPr>
                              <w:rFonts w:ascii="Arial"/>
                              <w:spacing w:val="-5"/>
                              <w:sz w:val="16"/>
                            </w:rPr>
                            <w:t>37</w:t>
                          </w:r>
                        </w:p>
                      </w:txbxContent>
                    </wps:txbx>
                    <wps:bodyPr wrap="square" lIns="0" tIns="0" rIns="0" bIns="0" rtlCol="0">
                      <a:noAutofit/>
                    </wps:bodyPr>
                  </wps:wsp>
                </a:graphicData>
              </a:graphic>
            </wp:anchor>
          </w:drawing>
        </mc:Choice>
        <mc:Fallback>
          <w:pict>
            <v:shapetype w14:anchorId="091990C3" id="_x0000_t202" coordsize="21600,21600" o:spt="202" path="m,l,21600r21600,l21600,xe">
              <v:stroke joinstyle="miter"/>
              <v:path gradientshapeok="t" o:connecttype="rect"/>
            </v:shapetype>
            <v:shape id="Textbox 62" o:spid="_x0000_s1034" type="#_x0000_t202" style="position:absolute;margin-left:300.55pt;margin-top:754.85pt;width:10.9pt;height:10.95pt;z-index:-1675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" filled="f" stroked="f">
              <v:textbox inset="0,0,0,0">
                <w:txbxContent>
                  <w:p w14:paraId="4BBF309D" w14:textId="77777777" w:rsidR="001B7DD8" w:rsidRDefault="00CD1811">
                    <w:pPr>
                      <w:spacing w:before="14"/>
                      <w:ind w:left="20"/>
                      <w:rPr>
                        <w:rFonts w:ascii="Arial"/>
                        <w:sz w:val="16"/>
                      </w:rPr>
                    </w:pPr>
                    <w:r>
                      <w:rPr>
                        <w:rFonts w:ascii="Arial"/>
                        <w:spacing w:val="-5"/>
                        <w:sz w:val="16"/>
                      </w:rPr>
                      <w:t>37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00AC" w14:textId="77777777" w:rsidR="001B7DD8" w:rsidRDefault="00CD1811">
    <w:pPr>
      <w:pStyle w:val="BodyText"/>
      <w:spacing w:line="14" w:lineRule="auto"/>
      <w:rPr>
        <w:sz w:val="20"/>
      </w:rPr>
    </w:pPr>
    <w:r>
      <w:rPr>
        <w:noProof/>
        <w:sz w:val="20"/>
      </w:rPr>
      <mc:AlternateContent>
        <mc:Choice Requires="wps">
          <w:drawing>
            <wp:anchor distT="0" distB="0" distL="0" distR="0" simplePos="0" relativeHeight="486563840" behindDoc="1" locked="0" layoutInCell="1" allowOverlap="1" wp14:anchorId="262B27B2" wp14:editId="609E9D0C">
              <wp:simplePos x="0" y="0"/>
              <wp:positionH relativeFrom="page">
                <wp:posOffset>292100</wp:posOffset>
              </wp:positionH>
              <wp:positionV relativeFrom="page">
                <wp:posOffset>9586897</wp:posOffset>
              </wp:positionV>
              <wp:extent cx="7226300" cy="1390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0" cy="139065"/>
                      </a:xfrm>
                      <a:prstGeom prst="rect">
                        <a:avLst/>
                      </a:prstGeom>
                    </wps:spPr>
                    <wps:txbx>
                      <w:txbxContent>
                        <w:p w14:paraId="500C1233" w14:textId="77777777" w:rsidR="001B7DD8" w:rsidRDefault="00CD1811">
                          <w:pPr>
                            <w:tabs>
                              <w:tab w:val="left" w:pos="5570"/>
                              <w:tab w:val="left" w:pos="11299"/>
                            </w:tabs>
                            <w:spacing w:before="14"/>
                            <w:ind w:left="20"/>
                            <w:rPr>
                              <w:rFonts w:ascii="Arial"/>
                              <w:sz w:val="16"/>
                            </w:rPr>
                          </w:pPr>
                          <w:r>
                            <w:rPr>
                              <w:rFonts w:ascii="Arial"/>
                              <w:sz w:val="16"/>
                              <w:u w:val="single"/>
                            </w:rPr>
                            <w:tab/>
                          </w:r>
                          <w:r>
                            <w:rPr>
                              <w:rFonts w:ascii="Arial"/>
                              <w:spacing w:val="-5"/>
                              <w:sz w:val="16"/>
                              <w:u w:val="single"/>
                            </w:rPr>
                            <w:fldChar w:fldCharType="begin"/>
                          </w:r>
                          <w:r>
                            <w:rPr>
                              <w:rFonts w:ascii="Arial"/>
                              <w:spacing w:val="-5"/>
                              <w:sz w:val="16"/>
                              <w:u w:val="single"/>
                            </w:rPr>
                            <w:instrText xml:space="preserve"> PAGE </w:instrText>
                          </w:r>
                          <w:r>
                            <w:rPr>
                              <w:rFonts w:ascii="Arial"/>
                              <w:spacing w:val="-5"/>
                              <w:sz w:val="16"/>
                              <w:u w:val="single"/>
                            </w:rPr>
                            <w:fldChar w:fldCharType="separate"/>
                          </w:r>
                          <w:r>
                            <w:rPr>
                              <w:rFonts w:ascii="Arial"/>
                              <w:spacing w:val="-5"/>
                              <w:sz w:val="16"/>
                              <w:u w:val="single"/>
                            </w:rPr>
                            <w:t>38</w:t>
                          </w:r>
                          <w:r>
                            <w:rPr>
                              <w:rFonts w:ascii="Arial"/>
                              <w:spacing w:val="-5"/>
                              <w:sz w:val="16"/>
                              <w:u w:val="single"/>
                            </w:rPr>
                            <w:fldChar w:fldCharType="end"/>
                          </w:r>
                          <w:r>
                            <w:rPr>
                              <w:rFonts w:ascii="Arial"/>
                              <w:sz w:val="16"/>
                              <w:u w:val="single"/>
                            </w:rPr>
                            <w:tab/>
                          </w:r>
                        </w:p>
                      </w:txbxContent>
                    </wps:txbx>
                    <wps:bodyPr wrap="square" lIns="0" tIns="0" rIns="0" bIns="0" rtlCol="0">
                      <a:noAutofit/>
                    </wps:bodyPr>
                  </wps:wsp>
                </a:graphicData>
              </a:graphic>
            </wp:anchor>
          </w:drawing>
        </mc:Choice>
        <mc:Fallback>
          <w:pict>
            <v:shapetype w14:anchorId="262B27B2" id="_x0000_t202" coordsize="21600,21600" o:spt="202" path="m,l,21600r21600,l21600,xe">
              <v:stroke joinstyle="miter"/>
              <v:path gradientshapeok="t" o:connecttype="rect"/>
            </v:shapetype>
            <v:shape id="Textbox 64" o:spid="_x0000_s1035" type="#_x0000_t202" style="position:absolute;margin-left:23pt;margin-top:754.85pt;width:569pt;height:10.95pt;z-index:-1675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" filled="f" stroked="f">
              <v:textbox inset="0,0,0,0">
                <w:txbxContent>
                  <w:p w14:paraId="500C1233" w14:textId="77777777" w:rsidR="001B7DD8" w:rsidRDefault="00CD1811">
                    <w:pPr>
                      <w:tabs>
                        <w:tab w:val="left" w:pos="5570"/>
                        <w:tab w:val="left" w:pos="11299"/>
                      </w:tabs>
                      <w:spacing w:before="14"/>
                      <w:ind w:left="20"/>
                      <w:rPr>
                        <w:rFonts w:ascii="Arial"/>
                        <w:sz w:val="16"/>
                      </w:rPr>
                    </w:pPr>
                    <w:r>
                      <w:rPr>
                        <w:rFonts w:ascii="Arial"/>
                        <w:sz w:val="16"/>
                        <w:u w:val="single"/>
                      </w:rPr>
                      <w:tab/>
                    </w:r>
                    <w:r>
                      <w:rPr>
                        <w:rFonts w:ascii="Arial"/>
                        <w:spacing w:val="-5"/>
                        <w:sz w:val="16"/>
                        <w:u w:val="single"/>
                      </w:rPr>
                      <w:fldChar w:fldCharType="begin"/>
                    </w:r>
                    <w:r>
                      <w:rPr>
                        <w:rFonts w:ascii="Arial"/>
                        <w:spacing w:val="-5"/>
                        <w:sz w:val="16"/>
                        <w:u w:val="single"/>
                      </w:rPr>
                      <w:instrText xml:space="preserve"> PAGE </w:instrText>
                    </w:r>
                    <w:r>
                      <w:rPr>
                        <w:rFonts w:ascii="Arial"/>
                        <w:spacing w:val="-5"/>
                        <w:sz w:val="16"/>
                        <w:u w:val="single"/>
                      </w:rPr>
                      <w:fldChar w:fldCharType="separate"/>
                    </w:r>
                    <w:r>
                      <w:rPr>
                        <w:rFonts w:ascii="Arial"/>
                        <w:spacing w:val="-5"/>
                        <w:sz w:val="16"/>
                        <w:u w:val="single"/>
                      </w:rPr>
                      <w:t>38</w:t>
                    </w:r>
                    <w:r>
                      <w:rPr>
                        <w:rFonts w:ascii="Arial"/>
                        <w:spacing w:val="-5"/>
                        <w:sz w:val="16"/>
                        <w:u w:val="single"/>
                      </w:rPr>
                      <w:fldChar w:fldCharType="end"/>
                    </w:r>
                    <w:r>
                      <w:rPr>
                        <w:rFonts w:ascii="Arial"/>
                        <w:sz w:val="16"/>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A060" w14:textId="77777777" w:rsidR="00CD1811" w:rsidRDefault="00CD1811">
      <w:r>
        <w:separator/>
      </w:r>
    </w:p>
  </w:footnote>
  <w:footnote w:type="continuationSeparator" w:id="0">
    <w:p w14:paraId="36FBB8D8" w14:textId="77777777" w:rsidR="00CD1811" w:rsidRDefault="00CD1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BA1"/>
    <w:multiLevelType w:val="hybridMultilevel"/>
    <w:tmpl w:val="95B49690"/>
    <w:lvl w:ilvl="0" w:tplc="9FFE518A">
      <w:start w:val="1"/>
      <w:numFmt w:val="lowerLetter"/>
      <w:lvlText w:val="(%1)"/>
      <w:lvlJc w:val="left"/>
      <w:pPr>
        <w:ind w:left="395" w:hanging="360"/>
        <w:jc w:val="left"/>
      </w:pPr>
      <w:rPr>
        <w:rFonts w:ascii="Arial" w:eastAsia="Arial" w:hAnsi="Arial" w:cs="Arial" w:hint="default"/>
        <w:b w:val="0"/>
        <w:bCs w:val="0"/>
        <w:i w:val="0"/>
        <w:iCs w:val="0"/>
        <w:spacing w:val="-24"/>
        <w:w w:val="100"/>
        <w:sz w:val="18"/>
        <w:szCs w:val="18"/>
        <w:lang w:val="en-US" w:eastAsia="en-US" w:bidi="ar-SA"/>
      </w:rPr>
    </w:lvl>
    <w:lvl w:ilvl="1" w:tplc="9AA42A5C">
      <w:numFmt w:val="bullet"/>
      <w:lvlText w:val="•"/>
      <w:lvlJc w:val="left"/>
      <w:pPr>
        <w:ind w:left="951" w:hanging="360"/>
      </w:pPr>
      <w:rPr>
        <w:rFonts w:hint="default"/>
        <w:lang w:val="en-US" w:eastAsia="en-US" w:bidi="ar-SA"/>
      </w:rPr>
    </w:lvl>
    <w:lvl w:ilvl="2" w:tplc="7E96DB5A">
      <w:numFmt w:val="bullet"/>
      <w:lvlText w:val="•"/>
      <w:lvlJc w:val="left"/>
      <w:pPr>
        <w:ind w:left="1503" w:hanging="360"/>
      </w:pPr>
      <w:rPr>
        <w:rFonts w:hint="default"/>
        <w:lang w:val="en-US" w:eastAsia="en-US" w:bidi="ar-SA"/>
      </w:rPr>
    </w:lvl>
    <w:lvl w:ilvl="3" w:tplc="CF1616BE">
      <w:numFmt w:val="bullet"/>
      <w:lvlText w:val="•"/>
      <w:lvlJc w:val="left"/>
      <w:pPr>
        <w:ind w:left="2054" w:hanging="360"/>
      </w:pPr>
      <w:rPr>
        <w:rFonts w:hint="default"/>
        <w:lang w:val="en-US" w:eastAsia="en-US" w:bidi="ar-SA"/>
      </w:rPr>
    </w:lvl>
    <w:lvl w:ilvl="4" w:tplc="CD12BC10">
      <w:numFmt w:val="bullet"/>
      <w:lvlText w:val="•"/>
      <w:lvlJc w:val="left"/>
      <w:pPr>
        <w:ind w:left="2606" w:hanging="360"/>
      </w:pPr>
      <w:rPr>
        <w:rFonts w:hint="default"/>
        <w:lang w:val="en-US" w:eastAsia="en-US" w:bidi="ar-SA"/>
      </w:rPr>
    </w:lvl>
    <w:lvl w:ilvl="5" w:tplc="3CFCDB12">
      <w:numFmt w:val="bullet"/>
      <w:lvlText w:val="•"/>
      <w:lvlJc w:val="left"/>
      <w:pPr>
        <w:ind w:left="3157" w:hanging="360"/>
      </w:pPr>
      <w:rPr>
        <w:rFonts w:hint="default"/>
        <w:lang w:val="en-US" w:eastAsia="en-US" w:bidi="ar-SA"/>
      </w:rPr>
    </w:lvl>
    <w:lvl w:ilvl="6" w:tplc="F5AC51DC">
      <w:numFmt w:val="bullet"/>
      <w:lvlText w:val="•"/>
      <w:lvlJc w:val="left"/>
      <w:pPr>
        <w:ind w:left="3709" w:hanging="360"/>
      </w:pPr>
      <w:rPr>
        <w:rFonts w:hint="default"/>
        <w:lang w:val="en-US" w:eastAsia="en-US" w:bidi="ar-SA"/>
      </w:rPr>
    </w:lvl>
    <w:lvl w:ilvl="7" w:tplc="C7FECDFA">
      <w:numFmt w:val="bullet"/>
      <w:lvlText w:val="•"/>
      <w:lvlJc w:val="left"/>
      <w:pPr>
        <w:ind w:left="4260" w:hanging="360"/>
      </w:pPr>
      <w:rPr>
        <w:rFonts w:hint="default"/>
        <w:lang w:val="en-US" w:eastAsia="en-US" w:bidi="ar-SA"/>
      </w:rPr>
    </w:lvl>
    <w:lvl w:ilvl="8" w:tplc="92E4CA1E">
      <w:numFmt w:val="bullet"/>
      <w:lvlText w:val="•"/>
      <w:lvlJc w:val="left"/>
      <w:pPr>
        <w:ind w:left="4812" w:hanging="360"/>
      </w:pPr>
      <w:rPr>
        <w:rFonts w:hint="default"/>
        <w:lang w:val="en-US" w:eastAsia="en-US" w:bidi="ar-SA"/>
      </w:rPr>
    </w:lvl>
  </w:abstractNum>
  <w:abstractNum w:abstractNumId="1" w15:restartNumberingAfterBreak="0">
    <w:nsid w:val="03480511"/>
    <w:multiLevelType w:val="hybridMultilevel"/>
    <w:tmpl w:val="0492C2FA"/>
    <w:lvl w:ilvl="0" w:tplc="877ACDEA">
      <w:start w:val="1"/>
      <w:numFmt w:val="lowerLetter"/>
      <w:lvlText w:val="(%1)"/>
      <w:lvlJc w:val="left"/>
      <w:pPr>
        <w:ind w:left="394" w:hanging="360"/>
        <w:jc w:val="left"/>
      </w:pPr>
      <w:rPr>
        <w:rFonts w:ascii="Arial" w:eastAsia="Arial" w:hAnsi="Arial" w:cs="Arial" w:hint="default"/>
        <w:b w:val="0"/>
        <w:bCs w:val="0"/>
        <w:i w:val="0"/>
        <w:iCs w:val="0"/>
        <w:spacing w:val="-24"/>
        <w:w w:val="100"/>
        <w:sz w:val="18"/>
        <w:szCs w:val="18"/>
        <w:lang w:val="en-US" w:eastAsia="en-US" w:bidi="ar-SA"/>
      </w:rPr>
    </w:lvl>
    <w:lvl w:ilvl="1" w:tplc="22FECD70">
      <w:start w:val="1"/>
      <w:numFmt w:val="lowerLetter"/>
      <w:lvlText w:val="(%2)"/>
      <w:lvlJc w:val="left"/>
      <w:pPr>
        <w:ind w:left="480" w:hanging="360"/>
        <w:jc w:val="left"/>
      </w:pPr>
      <w:rPr>
        <w:rFonts w:ascii="Arial" w:eastAsia="Arial" w:hAnsi="Arial" w:cs="Arial" w:hint="default"/>
        <w:b w:val="0"/>
        <w:bCs w:val="0"/>
        <w:i w:val="0"/>
        <w:iCs w:val="0"/>
        <w:spacing w:val="-20"/>
        <w:w w:val="100"/>
        <w:sz w:val="18"/>
        <w:szCs w:val="18"/>
        <w:lang w:val="en-US" w:eastAsia="en-US" w:bidi="ar-SA"/>
      </w:rPr>
    </w:lvl>
    <w:lvl w:ilvl="2" w:tplc="DB9EEB68">
      <w:numFmt w:val="bullet"/>
      <w:lvlText w:val="•"/>
      <w:lvlJc w:val="left"/>
      <w:pPr>
        <w:ind w:left="418" w:hanging="360"/>
      </w:pPr>
      <w:rPr>
        <w:rFonts w:hint="default"/>
        <w:lang w:val="en-US" w:eastAsia="en-US" w:bidi="ar-SA"/>
      </w:rPr>
    </w:lvl>
    <w:lvl w:ilvl="3" w:tplc="9DF084A4">
      <w:numFmt w:val="bullet"/>
      <w:lvlText w:val="•"/>
      <w:lvlJc w:val="left"/>
      <w:pPr>
        <w:ind w:left="357" w:hanging="360"/>
      </w:pPr>
      <w:rPr>
        <w:rFonts w:hint="default"/>
        <w:lang w:val="en-US" w:eastAsia="en-US" w:bidi="ar-SA"/>
      </w:rPr>
    </w:lvl>
    <w:lvl w:ilvl="4" w:tplc="136A0D34">
      <w:numFmt w:val="bullet"/>
      <w:lvlText w:val="•"/>
      <w:lvlJc w:val="left"/>
      <w:pPr>
        <w:ind w:left="296" w:hanging="360"/>
      </w:pPr>
      <w:rPr>
        <w:rFonts w:hint="default"/>
        <w:lang w:val="en-US" w:eastAsia="en-US" w:bidi="ar-SA"/>
      </w:rPr>
    </w:lvl>
    <w:lvl w:ilvl="5" w:tplc="D59078F4">
      <w:numFmt w:val="bullet"/>
      <w:lvlText w:val="•"/>
      <w:lvlJc w:val="left"/>
      <w:pPr>
        <w:ind w:left="235" w:hanging="360"/>
      </w:pPr>
      <w:rPr>
        <w:rFonts w:hint="default"/>
        <w:lang w:val="en-US" w:eastAsia="en-US" w:bidi="ar-SA"/>
      </w:rPr>
    </w:lvl>
    <w:lvl w:ilvl="6" w:tplc="94E802C0">
      <w:numFmt w:val="bullet"/>
      <w:lvlText w:val="•"/>
      <w:lvlJc w:val="left"/>
      <w:pPr>
        <w:ind w:left="174" w:hanging="360"/>
      </w:pPr>
      <w:rPr>
        <w:rFonts w:hint="default"/>
        <w:lang w:val="en-US" w:eastAsia="en-US" w:bidi="ar-SA"/>
      </w:rPr>
    </w:lvl>
    <w:lvl w:ilvl="7" w:tplc="C8FAAB0A">
      <w:numFmt w:val="bullet"/>
      <w:lvlText w:val="•"/>
      <w:lvlJc w:val="left"/>
      <w:pPr>
        <w:ind w:left="113" w:hanging="360"/>
      </w:pPr>
      <w:rPr>
        <w:rFonts w:hint="default"/>
        <w:lang w:val="en-US" w:eastAsia="en-US" w:bidi="ar-SA"/>
      </w:rPr>
    </w:lvl>
    <w:lvl w:ilvl="8" w:tplc="099877CC">
      <w:numFmt w:val="bullet"/>
      <w:lvlText w:val="•"/>
      <w:lvlJc w:val="left"/>
      <w:pPr>
        <w:ind w:left="52" w:hanging="360"/>
      </w:pPr>
      <w:rPr>
        <w:rFonts w:hint="default"/>
        <w:lang w:val="en-US" w:eastAsia="en-US" w:bidi="ar-SA"/>
      </w:rPr>
    </w:lvl>
  </w:abstractNum>
  <w:abstractNum w:abstractNumId="2" w15:restartNumberingAfterBreak="0">
    <w:nsid w:val="03946837"/>
    <w:multiLevelType w:val="hybridMultilevel"/>
    <w:tmpl w:val="C89CC0E4"/>
    <w:lvl w:ilvl="0" w:tplc="7E7A824A">
      <w:start w:val="1"/>
      <w:numFmt w:val="decimal"/>
      <w:lvlText w:val="%1."/>
      <w:lvlJc w:val="left"/>
      <w:pPr>
        <w:ind w:left="1900" w:hanging="243"/>
        <w:jc w:val="left"/>
      </w:pPr>
      <w:rPr>
        <w:rFonts w:ascii="Calibri" w:eastAsia="Calibri" w:hAnsi="Calibri" w:cs="Calibri" w:hint="default"/>
        <w:b w:val="0"/>
        <w:bCs w:val="0"/>
        <w:i w:val="0"/>
        <w:iCs w:val="0"/>
        <w:spacing w:val="-1"/>
        <w:w w:val="99"/>
        <w:sz w:val="20"/>
        <w:szCs w:val="20"/>
        <w:lang w:val="en-US" w:eastAsia="en-US" w:bidi="ar-SA"/>
      </w:rPr>
    </w:lvl>
    <w:lvl w:ilvl="1" w:tplc="AF8047BA">
      <w:start w:val="1"/>
      <w:numFmt w:val="lowerLetter"/>
      <w:lvlText w:val="%2."/>
      <w:lvlJc w:val="left"/>
      <w:pPr>
        <w:ind w:left="1900" w:hanging="620"/>
        <w:jc w:val="left"/>
      </w:pPr>
      <w:rPr>
        <w:rFonts w:ascii="Calibri" w:eastAsia="Calibri" w:hAnsi="Calibri" w:cs="Calibri" w:hint="default"/>
        <w:b w:val="0"/>
        <w:bCs w:val="0"/>
        <w:i w:val="0"/>
        <w:iCs w:val="0"/>
        <w:spacing w:val="0"/>
        <w:w w:val="99"/>
        <w:sz w:val="20"/>
        <w:szCs w:val="20"/>
        <w:lang w:val="en-US" w:eastAsia="en-US" w:bidi="ar-SA"/>
      </w:rPr>
    </w:lvl>
    <w:lvl w:ilvl="2" w:tplc="2788E5DC">
      <w:numFmt w:val="bullet"/>
      <w:lvlText w:val="•"/>
      <w:lvlJc w:val="left"/>
      <w:pPr>
        <w:ind w:left="3824" w:hanging="620"/>
      </w:pPr>
      <w:rPr>
        <w:rFonts w:hint="default"/>
        <w:lang w:val="en-US" w:eastAsia="en-US" w:bidi="ar-SA"/>
      </w:rPr>
    </w:lvl>
    <w:lvl w:ilvl="3" w:tplc="A538D0DC">
      <w:numFmt w:val="bullet"/>
      <w:lvlText w:val="•"/>
      <w:lvlJc w:val="left"/>
      <w:pPr>
        <w:ind w:left="4786" w:hanging="620"/>
      </w:pPr>
      <w:rPr>
        <w:rFonts w:hint="default"/>
        <w:lang w:val="en-US" w:eastAsia="en-US" w:bidi="ar-SA"/>
      </w:rPr>
    </w:lvl>
    <w:lvl w:ilvl="4" w:tplc="39748FD0">
      <w:numFmt w:val="bullet"/>
      <w:lvlText w:val="•"/>
      <w:lvlJc w:val="left"/>
      <w:pPr>
        <w:ind w:left="5748" w:hanging="620"/>
      </w:pPr>
      <w:rPr>
        <w:rFonts w:hint="default"/>
        <w:lang w:val="en-US" w:eastAsia="en-US" w:bidi="ar-SA"/>
      </w:rPr>
    </w:lvl>
    <w:lvl w:ilvl="5" w:tplc="B3CE9046">
      <w:numFmt w:val="bullet"/>
      <w:lvlText w:val="•"/>
      <w:lvlJc w:val="left"/>
      <w:pPr>
        <w:ind w:left="6710" w:hanging="620"/>
      </w:pPr>
      <w:rPr>
        <w:rFonts w:hint="default"/>
        <w:lang w:val="en-US" w:eastAsia="en-US" w:bidi="ar-SA"/>
      </w:rPr>
    </w:lvl>
    <w:lvl w:ilvl="6" w:tplc="39387E26">
      <w:numFmt w:val="bullet"/>
      <w:lvlText w:val="•"/>
      <w:lvlJc w:val="left"/>
      <w:pPr>
        <w:ind w:left="7672" w:hanging="620"/>
      </w:pPr>
      <w:rPr>
        <w:rFonts w:hint="default"/>
        <w:lang w:val="en-US" w:eastAsia="en-US" w:bidi="ar-SA"/>
      </w:rPr>
    </w:lvl>
    <w:lvl w:ilvl="7" w:tplc="05EECEEA">
      <w:numFmt w:val="bullet"/>
      <w:lvlText w:val="•"/>
      <w:lvlJc w:val="left"/>
      <w:pPr>
        <w:ind w:left="8634" w:hanging="620"/>
      </w:pPr>
      <w:rPr>
        <w:rFonts w:hint="default"/>
        <w:lang w:val="en-US" w:eastAsia="en-US" w:bidi="ar-SA"/>
      </w:rPr>
    </w:lvl>
    <w:lvl w:ilvl="8" w:tplc="931E6090">
      <w:numFmt w:val="bullet"/>
      <w:lvlText w:val="•"/>
      <w:lvlJc w:val="left"/>
      <w:pPr>
        <w:ind w:left="9596" w:hanging="620"/>
      </w:pPr>
      <w:rPr>
        <w:rFonts w:hint="default"/>
        <w:lang w:val="en-US" w:eastAsia="en-US" w:bidi="ar-SA"/>
      </w:rPr>
    </w:lvl>
  </w:abstractNum>
  <w:abstractNum w:abstractNumId="3" w15:restartNumberingAfterBreak="0">
    <w:nsid w:val="062A3611"/>
    <w:multiLevelType w:val="hybridMultilevel"/>
    <w:tmpl w:val="AE964FF4"/>
    <w:lvl w:ilvl="0" w:tplc="DABCE3A6">
      <w:start w:val="1"/>
      <w:numFmt w:val="lowerLetter"/>
      <w:lvlText w:val="%1."/>
      <w:lvlJc w:val="left"/>
      <w:pPr>
        <w:ind w:left="2521" w:hanging="360"/>
        <w:jc w:val="left"/>
      </w:pPr>
      <w:rPr>
        <w:rFonts w:ascii="Calibri" w:eastAsia="Calibri" w:hAnsi="Calibri" w:cs="Calibri" w:hint="default"/>
        <w:b w:val="0"/>
        <w:bCs w:val="0"/>
        <w:i w:val="0"/>
        <w:iCs w:val="0"/>
        <w:spacing w:val="0"/>
        <w:w w:val="99"/>
        <w:sz w:val="20"/>
        <w:szCs w:val="20"/>
        <w:lang w:val="en-US" w:eastAsia="en-US" w:bidi="ar-SA"/>
      </w:rPr>
    </w:lvl>
    <w:lvl w:ilvl="1" w:tplc="E1A63ABA">
      <w:start w:val="1"/>
      <w:numFmt w:val="decimal"/>
      <w:lvlText w:val="%2."/>
      <w:lvlJc w:val="left"/>
      <w:pPr>
        <w:ind w:left="3961" w:hanging="360"/>
        <w:jc w:val="left"/>
      </w:pPr>
      <w:rPr>
        <w:rFonts w:ascii="Calibri" w:eastAsia="Calibri" w:hAnsi="Calibri" w:cs="Calibri" w:hint="default"/>
        <w:b w:val="0"/>
        <w:bCs w:val="0"/>
        <w:i w:val="0"/>
        <w:iCs w:val="0"/>
        <w:spacing w:val="-1"/>
        <w:w w:val="99"/>
        <w:sz w:val="20"/>
        <w:szCs w:val="20"/>
        <w:lang w:val="en-US" w:eastAsia="en-US" w:bidi="ar-SA"/>
      </w:rPr>
    </w:lvl>
    <w:lvl w:ilvl="2" w:tplc="6B48434E">
      <w:numFmt w:val="bullet"/>
      <w:lvlText w:val="•"/>
      <w:lvlJc w:val="left"/>
      <w:pPr>
        <w:ind w:left="4840" w:hanging="360"/>
      </w:pPr>
      <w:rPr>
        <w:rFonts w:hint="default"/>
        <w:lang w:val="en-US" w:eastAsia="en-US" w:bidi="ar-SA"/>
      </w:rPr>
    </w:lvl>
    <w:lvl w:ilvl="3" w:tplc="6B5E804A">
      <w:numFmt w:val="bullet"/>
      <w:lvlText w:val="•"/>
      <w:lvlJc w:val="left"/>
      <w:pPr>
        <w:ind w:left="5720" w:hanging="360"/>
      </w:pPr>
      <w:rPr>
        <w:rFonts w:hint="default"/>
        <w:lang w:val="en-US" w:eastAsia="en-US" w:bidi="ar-SA"/>
      </w:rPr>
    </w:lvl>
    <w:lvl w:ilvl="4" w:tplc="3282EE1E">
      <w:numFmt w:val="bullet"/>
      <w:lvlText w:val="•"/>
      <w:lvlJc w:val="left"/>
      <w:pPr>
        <w:ind w:left="6600" w:hanging="360"/>
      </w:pPr>
      <w:rPr>
        <w:rFonts w:hint="default"/>
        <w:lang w:val="en-US" w:eastAsia="en-US" w:bidi="ar-SA"/>
      </w:rPr>
    </w:lvl>
    <w:lvl w:ilvl="5" w:tplc="94F057C6">
      <w:numFmt w:val="bullet"/>
      <w:lvlText w:val="•"/>
      <w:lvlJc w:val="left"/>
      <w:pPr>
        <w:ind w:left="7480" w:hanging="360"/>
      </w:pPr>
      <w:rPr>
        <w:rFonts w:hint="default"/>
        <w:lang w:val="en-US" w:eastAsia="en-US" w:bidi="ar-SA"/>
      </w:rPr>
    </w:lvl>
    <w:lvl w:ilvl="6" w:tplc="CE701BC0">
      <w:numFmt w:val="bullet"/>
      <w:lvlText w:val="•"/>
      <w:lvlJc w:val="left"/>
      <w:pPr>
        <w:ind w:left="8360" w:hanging="360"/>
      </w:pPr>
      <w:rPr>
        <w:rFonts w:hint="default"/>
        <w:lang w:val="en-US" w:eastAsia="en-US" w:bidi="ar-SA"/>
      </w:rPr>
    </w:lvl>
    <w:lvl w:ilvl="7" w:tplc="F2C4CBFA">
      <w:numFmt w:val="bullet"/>
      <w:lvlText w:val="•"/>
      <w:lvlJc w:val="left"/>
      <w:pPr>
        <w:ind w:left="9240" w:hanging="360"/>
      </w:pPr>
      <w:rPr>
        <w:rFonts w:hint="default"/>
        <w:lang w:val="en-US" w:eastAsia="en-US" w:bidi="ar-SA"/>
      </w:rPr>
    </w:lvl>
    <w:lvl w:ilvl="8" w:tplc="B1301EF0">
      <w:numFmt w:val="bullet"/>
      <w:lvlText w:val="•"/>
      <w:lvlJc w:val="left"/>
      <w:pPr>
        <w:ind w:left="10120" w:hanging="360"/>
      </w:pPr>
      <w:rPr>
        <w:rFonts w:hint="default"/>
        <w:lang w:val="en-US" w:eastAsia="en-US" w:bidi="ar-SA"/>
      </w:rPr>
    </w:lvl>
  </w:abstractNum>
  <w:abstractNum w:abstractNumId="4" w15:restartNumberingAfterBreak="0">
    <w:nsid w:val="08F25809"/>
    <w:multiLevelType w:val="hybridMultilevel"/>
    <w:tmpl w:val="406A7982"/>
    <w:lvl w:ilvl="0" w:tplc="E7AEA592">
      <w:start w:val="1"/>
      <w:numFmt w:val="decimal"/>
      <w:lvlText w:val="(%1)"/>
      <w:lvlJc w:val="left"/>
      <w:pPr>
        <w:ind w:left="830" w:hanging="301"/>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6734B672">
      <w:numFmt w:val="bullet"/>
      <w:lvlText w:val="•"/>
      <w:lvlJc w:val="left"/>
      <w:pPr>
        <w:ind w:left="1358" w:hanging="301"/>
      </w:pPr>
      <w:rPr>
        <w:rFonts w:hint="default"/>
        <w:lang w:val="en-US" w:eastAsia="en-US" w:bidi="ar-SA"/>
      </w:rPr>
    </w:lvl>
    <w:lvl w:ilvl="2" w:tplc="A51EEBEE">
      <w:numFmt w:val="bullet"/>
      <w:lvlText w:val="•"/>
      <w:lvlJc w:val="left"/>
      <w:pPr>
        <w:ind w:left="1877" w:hanging="301"/>
      </w:pPr>
      <w:rPr>
        <w:rFonts w:hint="default"/>
        <w:lang w:val="en-US" w:eastAsia="en-US" w:bidi="ar-SA"/>
      </w:rPr>
    </w:lvl>
    <w:lvl w:ilvl="3" w:tplc="D2F6AD18">
      <w:numFmt w:val="bullet"/>
      <w:lvlText w:val="•"/>
      <w:lvlJc w:val="left"/>
      <w:pPr>
        <w:ind w:left="2396" w:hanging="301"/>
      </w:pPr>
      <w:rPr>
        <w:rFonts w:hint="default"/>
        <w:lang w:val="en-US" w:eastAsia="en-US" w:bidi="ar-SA"/>
      </w:rPr>
    </w:lvl>
    <w:lvl w:ilvl="4" w:tplc="DEEA7598">
      <w:numFmt w:val="bullet"/>
      <w:lvlText w:val="•"/>
      <w:lvlJc w:val="left"/>
      <w:pPr>
        <w:ind w:left="2915" w:hanging="301"/>
      </w:pPr>
      <w:rPr>
        <w:rFonts w:hint="default"/>
        <w:lang w:val="en-US" w:eastAsia="en-US" w:bidi="ar-SA"/>
      </w:rPr>
    </w:lvl>
    <w:lvl w:ilvl="5" w:tplc="DA44DE58">
      <w:numFmt w:val="bullet"/>
      <w:lvlText w:val="•"/>
      <w:lvlJc w:val="left"/>
      <w:pPr>
        <w:ind w:left="3434" w:hanging="301"/>
      </w:pPr>
      <w:rPr>
        <w:rFonts w:hint="default"/>
        <w:lang w:val="en-US" w:eastAsia="en-US" w:bidi="ar-SA"/>
      </w:rPr>
    </w:lvl>
    <w:lvl w:ilvl="6" w:tplc="96E42E0A">
      <w:numFmt w:val="bullet"/>
      <w:lvlText w:val="•"/>
      <w:lvlJc w:val="left"/>
      <w:pPr>
        <w:ind w:left="3953" w:hanging="301"/>
      </w:pPr>
      <w:rPr>
        <w:rFonts w:hint="default"/>
        <w:lang w:val="en-US" w:eastAsia="en-US" w:bidi="ar-SA"/>
      </w:rPr>
    </w:lvl>
    <w:lvl w:ilvl="7" w:tplc="C1DCAAAC">
      <w:numFmt w:val="bullet"/>
      <w:lvlText w:val="•"/>
      <w:lvlJc w:val="left"/>
      <w:pPr>
        <w:ind w:left="4472" w:hanging="301"/>
      </w:pPr>
      <w:rPr>
        <w:rFonts w:hint="default"/>
        <w:lang w:val="en-US" w:eastAsia="en-US" w:bidi="ar-SA"/>
      </w:rPr>
    </w:lvl>
    <w:lvl w:ilvl="8" w:tplc="F556A22A">
      <w:numFmt w:val="bullet"/>
      <w:lvlText w:val="•"/>
      <w:lvlJc w:val="left"/>
      <w:pPr>
        <w:ind w:left="4991" w:hanging="301"/>
      </w:pPr>
      <w:rPr>
        <w:rFonts w:hint="default"/>
        <w:lang w:val="en-US" w:eastAsia="en-US" w:bidi="ar-SA"/>
      </w:rPr>
    </w:lvl>
  </w:abstractNum>
  <w:abstractNum w:abstractNumId="5" w15:restartNumberingAfterBreak="0">
    <w:nsid w:val="090E0FA9"/>
    <w:multiLevelType w:val="hybridMultilevel"/>
    <w:tmpl w:val="D996E680"/>
    <w:lvl w:ilvl="0" w:tplc="55AC34EE">
      <w:start w:val="1"/>
      <w:numFmt w:val="decimal"/>
      <w:lvlText w:val="%1."/>
      <w:lvlJc w:val="left"/>
      <w:pPr>
        <w:ind w:left="1440" w:hanging="361"/>
        <w:jc w:val="left"/>
      </w:pPr>
      <w:rPr>
        <w:rFonts w:ascii="Calibri" w:eastAsia="Calibri" w:hAnsi="Calibri" w:cs="Calibri" w:hint="default"/>
        <w:b w:val="0"/>
        <w:bCs w:val="0"/>
        <w:i w:val="0"/>
        <w:iCs w:val="0"/>
        <w:spacing w:val="0"/>
        <w:w w:val="100"/>
        <w:sz w:val="22"/>
        <w:szCs w:val="22"/>
        <w:lang w:val="en-US" w:eastAsia="en-US" w:bidi="ar-SA"/>
      </w:rPr>
    </w:lvl>
    <w:lvl w:ilvl="1" w:tplc="02108412">
      <w:start w:val="1"/>
      <w:numFmt w:val="lowerLetter"/>
      <w:lvlText w:val="%2)"/>
      <w:lvlJc w:val="left"/>
      <w:pPr>
        <w:ind w:left="2161" w:hanging="721"/>
        <w:jc w:val="left"/>
      </w:pPr>
      <w:rPr>
        <w:rFonts w:ascii="Calibri" w:eastAsia="Calibri" w:hAnsi="Calibri" w:cs="Calibri" w:hint="default"/>
        <w:b w:val="0"/>
        <w:bCs w:val="0"/>
        <w:i w:val="0"/>
        <w:iCs w:val="0"/>
        <w:spacing w:val="-1"/>
        <w:w w:val="100"/>
        <w:sz w:val="22"/>
        <w:szCs w:val="22"/>
        <w:lang w:val="en-US" w:eastAsia="en-US" w:bidi="ar-SA"/>
      </w:rPr>
    </w:lvl>
    <w:lvl w:ilvl="2" w:tplc="35F6AE78">
      <w:numFmt w:val="bullet"/>
      <w:lvlText w:val="•"/>
      <w:lvlJc w:val="left"/>
      <w:pPr>
        <w:ind w:left="3240" w:hanging="721"/>
      </w:pPr>
      <w:rPr>
        <w:rFonts w:hint="default"/>
        <w:lang w:val="en-US" w:eastAsia="en-US" w:bidi="ar-SA"/>
      </w:rPr>
    </w:lvl>
    <w:lvl w:ilvl="3" w:tplc="9DAA1D2E">
      <w:numFmt w:val="bullet"/>
      <w:lvlText w:val="•"/>
      <w:lvlJc w:val="left"/>
      <w:pPr>
        <w:ind w:left="4320" w:hanging="721"/>
      </w:pPr>
      <w:rPr>
        <w:rFonts w:hint="default"/>
        <w:lang w:val="en-US" w:eastAsia="en-US" w:bidi="ar-SA"/>
      </w:rPr>
    </w:lvl>
    <w:lvl w:ilvl="4" w:tplc="D8024BFA">
      <w:numFmt w:val="bullet"/>
      <w:lvlText w:val="•"/>
      <w:lvlJc w:val="left"/>
      <w:pPr>
        <w:ind w:left="5400" w:hanging="721"/>
      </w:pPr>
      <w:rPr>
        <w:rFonts w:hint="default"/>
        <w:lang w:val="en-US" w:eastAsia="en-US" w:bidi="ar-SA"/>
      </w:rPr>
    </w:lvl>
    <w:lvl w:ilvl="5" w:tplc="1EC24FA2">
      <w:numFmt w:val="bullet"/>
      <w:lvlText w:val="•"/>
      <w:lvlJc w:val="left"/>
      <w:pPr>
        <w:ind w:left="6480" w:hanging="721"/>
      </w:pPr>
      <w:rPr>
        <w:rFonts w:hint="default"/>
        <w:lang w:val="en-US" w:eastAsia="en-US" w:bidi="ar-SA"/>
      </w:rPr>
    </w:lvl>
    <w:lvl w:ilvl="6" w:tplc="6EAE96CE">
      <w:numFmt w:val="bullet"/>
      <w:lvlText w:val="•"/>
      <w:lvlJc w:val="left"/>
      <w:pPr>
        <w:ind w:left="7560" w:hanging="721"/>
      </w:pPr>
      <w:rPr>
        <w:rFonts w:hint="default"/>
        <w:lang w:val="en-US" w:eastAsia="en-US" w:bidi="ar-SA"/>
      </w:rPr>
    </w:lvl>
    <w:lvl w:ilvl="7" w:tplc="FCAA96FC">
      <w:numFmt w:val="bullet"/>
      <w:lvlText w:val="•"/>
      <w:lvlJc w:val="left"/>
      <w:pPr>
        <w:ind w:left="8640" w:hanging="721"/>
      </w:pPr>
      <w:rPr>
        <w:rFonts w:hint="default"/>
        <w:lang w:val="en-US" w:eastAsia="en-US" w:bidi="ar-SA"/>
      </w:rPr>
    </w:lvl>
    <w:lvl w:ilvl="8" w:tplc="D144D736">
      <w:numFmt w:val="bullet"/>
      <w:lvlText w:val="•"/>
      <w:lvlJc w:val="left"/>
      <w:pPr>
        <w:ind w:left="9720" w:hanging="721"/>
      </w:pPr>
      <w:rPr>
        <w:rFonts w:hint="default"/>
        <w:lang w:val="en-US" w:eastAsia="en-US" w:bidi="ar-SA"/>
      </w:rPr>
    </w:lvl>
  </w:abstractNum>
  <w:abstractNum w:abstractNumId="6" w15:restartNumberingAfterBreak="0">
    <w:nsid w:val="09941C2E"/>
    <w:multiLevelType w:val="hybridMultilevel"/>
    <w:tmpl w:val="8646BDB0"/>
    <w:lvl w:ilvl="0" w:tplc="AD064F42">
      <w:start w:val="1"/>
      <w:numFmt w:val="decimal"/>
      <w:lvlText w:val="%1."/>
      <w:lvlJc w:val="left"/>
      <w:pPr>
        <w:ind w:left="979" w:hanging="260"/>
        <w:jc w:val="right"/>
      </w:pPr>
      <w:rPr>
        <w:rFonts w:hint="default"/>
        <w:spacing w:val="0"/>
        <w:w w:val="98"/>
        <w:lang w:val="en-US" w:eastAsia="en-US" w:bidi="ar-SA"/>
      </w:rPr>
    </w:lvl>
    <w:lvl w:ilvl="1" w:tplc="1BD87138">
      <w:start w:val="1"/>
      <w:numFmt w:val="lowerLetter"/>
      <w:lvlText w:val="(%2)"/>
      <w:lvlJc w:val="left"/>
      <w:pPr>
        <w:ind w:left="991" w:hanging="272"/>
        <w:jc w:val="left"/>
      </w:pPr>
      <w:rPr>
        <w:rFonts w:ascii="Times New Roman" w:eastAsia="Times New Roman" w:hAnsi="Times New Roman" w:cs="Times New Roman" w:hint="default"/>
        <w:b w:val="0"/>
        <w:bCs w:val="0"/>
        <w:i w:val="0"/>
        <w:iCs w:val="0"/>
        <w:spacing w:val="-19"/>
        <w:w w:val="98"/>
        <w:sz w:val="18"/>
        <w:szCs w:val="18"/>
        <w:lang w:val="en-US" w:eastAsia="en-US" w:bidi="ar-SA"/>
      </w:rPr>
    </w:lvl>
    <w:lvl w:ilvl="2" w:tplc="D33EA92C">
      <w:start w:val="1"/>
      <w:numFmt w:val="decimal"/>
      <w:lvlText w:val="(%3)"/>
      <w:lvlJc w:val="left"/>
      <w:pPr>
        <w:ind w:left="1298" w:hanging="288"/>
        <w:jc w:val="left"/>
      </w:pPr>
      <w:rPr>
        <w:rFonts w:ascii="Times New Roman" w:eastAsia="Times New Roman" w:hAnsi="Times New Roman" w:cs="Times New Roman" w:hint="default"/>
        <w:b w:val="0"/>
        <w:bCs w:val="0"/>
        <w:i w:val="0"/>
        <w:iCs w:val="0"/>
        <w:spacing w:val="-24"/>
        <w:w w:val="98"/>
        <w:sz w:val="18"/>
        <w:szCs w:val="18"/>
        <w:lang w:val="en-US" w:eastAsia="en-US" w:bidi="ar-SA"/>
      </w:rPr>
    </w:lvl>
    <w:lvl w:ilvl="3" w:tplc="946C7D40">
      <w:start w:val="2"/>
      <w:numFmt w:val="lowerRoman"/>
      <w:lvlText w:val="(%4)"/>
      <w:lvlJc w:val="left"/>
      <w:pPr>
        <w:ind w:left="1195" w:hanging="308"/>
        <w:jc w:val="left"/>
      </w:pPr>
      <w:rPr>
        <w:rFonts w:ascii="Times New Roman" w:eastAsia="Times New Roman" w:hAnsi="Times New Roman" w:cs="Times New Roman" w:hint="default"/>
        <w:b w:val="0"/>
        <w:bCs w:val="0"/>
        <w:i w:val="0"/>
        <w:iCs w:val="0"/>
        <w:spacing w:val="-21"/>
        <w:w w:val="98"/>
        <w:sz w:val="18"/>
        <w:szCs w:val="18"/>
        <w:lang w:val="en-US" w:eastAsia="en-US" w:bidi="ar-SA"/>
      </w:rPr>
    </w:lvl>
    <w:lvl w:ilvl="4" w:tplc="73AE6BCC">
      <w:numFmt w:val="bullet"/>
      <w:lvlText w:val="•"/>
      <w:lvlJc w:val="left"/>
      <w:pPr>
        <w:ind w:left="1200" w:hanging="308"/>
      </w:pPr>
      <w:rPr>
        <w:rFonts w:hint="default"/>
        <w:lang w:val="en-US" w:eastAsia="en-US" w:bidi="ar-SA"/>
      </w:rPr>
    </w:lvl>
    <w:lvl w:ilvl="5" w:tplc="CCECFB58">
      <w:numFmt w:val="bullet"/>
      <w:lvlText w:val="•"/>
      <w:lvlJc w:val="left"/>
      <w:pPr>
        <w:ind w:left="1300" w:hanging="308"/>
      </w:pPr>
      <w:rPr>
        <w:rFonts w:hint="default"/>
        <w:lang w:val="en-US" w:eastAsia="en-US" w:bidi="ar-SA"/>
      </w:rPr>
    </w:lvl>
    <w:lvl w:ilvl="6" w:tplc="F7A286A6">
      <w:numFmt w:val="bullet"/>
      <w:lvlText w:val="•"/>
      <w:lvlJc w:val="left"/>
      <w:pPr>
        <w:ind w:left="2720" w:hanging="308"/>
      </w:pPr>
      <w:rPr>
        <w:rFonts w:hint="default"/>
        <w:lang w:val="en-US" w:eastAsia="en-US" w:bidi="ar-SA"/>
      </w:rPr>
    </w:lvl>
    <w:lvl w:ilvl="7" w:tplc="1F6257F0">
      <w:numFmt w:val="bullet"/>
      <w:lvlText w:val="•"/>
      <w:lvlJc w:val="left"/>
      <w:pPr>
        <w:ind w:left="2016" w:hanging="308"/>
      </w:pPr>
      <w:rPr>
        <w:rFonts w:hint="default"/>
        <w:lang w:val="en-US" w:eastAsia="en-US" w:bidi="ar-SA"/>
      </w:rPr>
    </w:lvl>
    <w:lvl w:ilvl="8" w:tplc="0854FBEC">
      <w:numFmt w:val="bullet"/>
      <w:lvlText w:val="•"/>
      <w:lvlJc w:val="left"/>
      <w:pPr>
        <w:ind w:left="1311" w:hanging="308"/>
      </w:pPr>
      <w:rPr>
        <w:rFonts w:hint="default"/>
        <w:lang w:val="en-US" w:eastAsia="en-US" w:bidi="ar-SA"/>
      </w:rPr>
    </w:lvl>
  </w:abstractNum>
  <w:abstractNum w:abstractNumId="7" w15:restartNumberingAfterBreak="0">
    <w:nsid w:val="0ADE070D"/>
    <w:multiLevelType w:val="hybridMultilevel"/>
    <w:tmpl w:val="5762CF30"/>
    <w:lvl w:ilvl="0" w:tplc="DBE45CC4">
      <w:start w:val="1"/>
      <w:numFmt w:val="lowerLetter"/>
      <w:lvlText w:val="%1."/>
      <w:lvlJc w:val="left"/>
      <w:pPr>
        <w:ind w:left="2519" w:hanging="360"/>
        <w:jc w:val="left"/>
      </w:pPr>
      <w:rPr>
        <w:rFonts w:ascii="Calibri" w:eastAsia="Calibri" w:hAnsi="Calibri" w:cs="Calibri" w:hint="default"/>
        <w:b w:val="0"/>
        <w:bCs w:val="0"/>
        <w:i w:val="0"/>
        <w:iCs w:val="0"/>
        <w:spacing w:val="0"/>
        <w:w w:val="99"/>
        <w:sz w:val="20"/>
        <w:szCs w:val="20"/>
        <w:lang w:val="en-US" w:eastAsia="en-US" w:bidi="ar-SA"/>
      </w:rPr>
    </w:lvl>
    <w:lvl w:ilvl="1" w:tplc="4B3C9806">
      <w:start w:val="1"/>
      <w:numFmt w:val="decimal"/>
      <w:lvlText w:val="%2."/>
      <w:lvlJc w:val="left"/>
      <w:pPr>
        <w:ind w:left="3959" w:hanging="360"/>
        <w:jc w:val="left"/>
      </w:pPr>
      <w:rPr>
        <w:rFonts w:ascii="Calibri" w:eastAsia="Calibri" w:hAnsi="Calibri" w:cs="Calibri" w:hint="default"/>
        <w:b w:val="0"/>
        <w:bCs w:val="0"/>
        <w:i w:val="0"/>
        <w:iCs w:val="0"/>
        <w:spacing w:val="-1"/>
        <w:w w:val="99"/>
        <w:sz w:val="20"/>
        <w:szCs w:val="20"/>
        <w:lang w:val="en-US" w:eastAsia="en-US" w:bidi="ar-SA"/>
      </w:rPr>
    </w:lvl>
    <w:lvl w:ilvl="2" w:tplc="AF1C35F2">
      <w:start w:val="1"/>
      <w:numFmt w:val="lowerRoman"/>
      <w:lvlText w:val="%3."/>
      <w:lvlJc w:val="left"/>
      <w:pPr>
        <w:ind w:left="5399" w:hanging="277"/>
        <w:jc w:val="right"/>
      </w:pPr>
      <w:rPr>
        <w:rFonts w:ascii="Calibri" w:eastAsia="Calibri" w:hAnsi="Calibri" w:cs="Calibri" w:hint="default"/>
        <w:b w:val="0"/>
        <w:bCs w:val="0"/>
        <w:i w:val="0"/>
        <w:iCs w:val="0"/>
        <w:spacing w:val="-1"/>
        <w:w w:val="99"/>
        <w:sz w:val="20"/>
        <w:szCs w:val="20"/>
        <w:lang w:val="en-US" w:eastAsia="en-US" w:bidi="ar-SA"/>
      </w:rPr>
    </w:lvl>
    <w:lvl w:ilvl="3" w:tplc="110C489A">
      <w:numFmt w:val="bullet"/>
      <w:lvlText w:val="•"/>
      <w:lvlJc w:val="left"/>
      <w:pPr>
        <w:ind w:left="6210" w:hanging="277"/>
      </w:pPr>
      <w:rPr>
        <w:rFonts w:hint="default"/>
        <w:lang w:val="en-US" w:eastAsia="en-US" w:bidi="ar-SA"/>
      </w:rPr>
    </w:lvl>
    <w:lvl w:ilvl="4" w:tplc="8FB82102">
      <w:numFmt w:val="bullet"/>
      <w:lvlText w:val="•"/>
      <w:lvlJc w:val="left"/>
      <w:pPr>
        <w:ind w:left="7020" w:hanging="277"/>
      </w:pPr>
      <w:rPr>
        <w:rFonts w:hint="default"/>
        <w:lang w:val="en-US" w:eastAsia="en-US" w:bidi="ar-SA"/>
      </w:rPr>
    </w:lvl>
    <w:lvl w:ilvl="5" w:tplc="BA108A26">
      <w:numFmt w:val="bullet"/>
      <w:lvlText w:val="•"/>
      <w:lvlJc w:val="left"/>
      <w:pPr>
        <w:ind w:left="7830" w:hanging="277"/>
      </w:pPr>
      <w:rPr>
        <w:rFonts w:hint="default"/>
        <w:lang w:val="en-US" w:eastAsia="en-US" w:bidi="ar-SA"/>
      </w:rPr>
    </w:lvl>
    <w:lvl w:ilvl="6" w:tplc="7A965728">
      <w:numFmt w:val="bullet"/>
      <w:lvlText w:val="•"/>
      <w:lvlJc w:val="left"/>
      <w:pPr>
        <w:ind w:left="8640" w:hanging="277"/>
      </w:pPr>
      <w:rPr>
        <w:rFonts w:hint="default"/>
        <w:lang w:val="en-US" w:eastAsia="en-US" w:bidi="ar-SA"/>
      </w:rPr>
    </w:lvl>
    <w:lvl w:ilvl="7" w:tplc="16FC2E12">
      <w:numFmt w:val="bullet"/>
      <w:lvlText w:val="•"/>
      <w:lvlJc w:val="left"/>
      <w:pPr>
        <w:ind w:left="9450" w:hanging="277"/>
      </w:pPr>
      <w:rPr>
        <w:rFonts w:hint="default"/>
        <w:lang w:val="en-US" w:eastAsia="en-US" w:bidi="ar-SA"/>
      </w:rPr>
    </w:lvl>
    <w:lvl w:ilvl="8" w:tplc="E1A2A8FC">
      <w:numFmt w:val="bullet"/>
      <w:lvlText w:val="•"/>
      <w:lvlJc w:val="left"/>
      <w:pPr>
        <w:ind w:left="10260" w:hanging="277"/>
      </w:pPr>
      <w:rPr>
        <w:rFonts w:hint="default"/>
        <w:lang w:val="en-US" w:eastAsia="en-US" w:bidi="ar-SA"/>
      </w:rPr>
    </w:lvl>
  </w:abstractNum>
  <w:abstractNum w:abstractNumId="8" w15:restartNumberingAfterBreak="0">
    <w:nsid w:val="0C6A665F"/>
    <w:multiLevelType w:val="hybridMultilevel"/>
    <w:tmpl w:val="1890BA80"/>
    <w:lvl w:ilvl="0" w:tplc="6C66018C">
      <w:start w:val="1"/>
      <w:numFmt w:val="lowerLetter"/>
      <w:lvlText w:val="(%1)"/>
      <w:lvlJc w:val="left"/>
      <w:pPr>
        <w:ind w:left="534" w:hanging="276"/>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B22A87D8">
      <w:numFmt w:val="bullet"/>
      <w:lvlText w:val="•"/>
      <w:lvlJc w:val="left"/>
      <w:pPr>
        <w:ind w:left="1089" w:hanging="276"/>
      </w:pPr>
      <w:rPr>
        <w:rFonts w:hint="default"/>
        <w:lang w:val="en-US" w:eastAsia="en-US" w:bidi="ar-SA"/>
      </w:rPr>
    </w:lvl>
    <w:lvl w:ilvl="2" w:tplc="EDD20F7C">
      <w:numFmt w:val="bullet"/>
      <w:lvlText w:val="•"/>
      <w:lvlJc w:val="left"/>
      <w:pPr>
        <w:ind w:left="1638" w:hanging="276"/>
      </w:pPr>
      <w:rPr>
        <w:rFonts w:hint="default"/>
        <w:lang w:val="en-US" w:eastAsia="en-US" w:bidi="ar-SA"/>
      </w:rPr>
    </w:lvl>
    <w:lvl w:ilvl="3" w:tplc="7B480F64">
      <w:numFmt w:val="bullet"/>
      <w:lvlText w:val="•"/>
      <w:lvlJc w:val="left"/>
      <w:pPr>
        <w:ind w:left="2187" w:hanging="276"/>
      </w:pPr>
      <w:rPr>
        <w:rFonts w:hint="default"/>
        <w:lang w:val="en-US" w:eastAsia="en-US" w:bidi="ar-SA"/>
      </w:rPr>
    </w:lvl>
    <w:lvl w:ilvl="4" w:tplc="CE9E0188">
      <w:numFmt w:val="bullet"/>
      <w:lvlText w:val="•"/>
      <w:lvlJc w:val="left"/>
      <w:pPr>
        <w:ind w:left="2737" w:hanging="276"/>
      </w:pPr>
      <w:rPr>
        <w:rFonts w:hint="default"/>
        <w:lang w:val="en-US" w:eastAsia="en-US" w:bidi="ar-SA"/>
      </w:rPr>
    </w:lvl>
    <w:lvl w:ilvl="5" w:tplc="0B262468">
      <w:numFmt w:val="bullet"/>
      <w:lvlText w:val="•"/>
      <w:lvlJc w:val="left"/>
      <w:pPr>
        <w:ind w:left="3286" w:hanging="276"/>
      </w:pPr>
      <w:rPr>
        <w:rFonts w:hint="default"/>
        <w:lang w:val="en-US" w:eastAsia="en-US" w:bidi="ar-SA"/>
      </w:rPr>
    </w:lvl>
    <w:lvl w:ilvl="6" w:tplc="1CDEC392">
      <w:numFmt w:val="bullet"/>
      <w:lvlText w:val="•"/>
      <w:lvlJc w:val="left"/>
      <w:pPr>
        <w:ind w:left="3835" w:hanging="276"/>
      </w:pPr>
      <w:rPr>
        <w:rFonts w:hint="default"/>
        <w:lang w:val="en-US" w:eastAsia="en-US" w:bidi="ar-SA"/>
      </w:rPr>
    </w:lvl>
    <w:lvl w:ilvl="7" w:tplc="4C56EB4C">
      <w:numFmt w:val="bullet"/>
      <w:lvlText w:val="•"/>
      <w:lvlJc w:val="left"/>
      <w:pPr>
        <w:ind w:left="4385" w:hanging="276"/>
      </w:pPr>
      <w:rPr>
        <w:rFonts w:hint="default"/>
        <w:lang w:val="en-US" w:eastAsia="en-US" w:bidi="ar-SA"/>
      </w:rPr>
    </w:lvl>
    <w:lvl w:ilvl="8" w:tplc="6A3E25EE">
      <w:numFmt w:val="bullet"/>
      <w:lvlText w:val="•"/>
      <w:lvlJc w:val="left"/>
      <w:pPr>
        <w:ind w:left="4934" w:hanging="276"/>
      </w:pPr>
      <w:rPr>
        <w:rFonts w:hint="default"/>
        <w:lang w:val="en-US" w:eastAsia="en-US" w:bidi="ar-SA"/>
      </w:rPr>
    </w:lvl>
  </w:abstractNum>
  <w:abstractNum w:abstractNumId="9" w15:restartNumberingAfterBreak="0">
    <w:nsid w:val="0EDB1AE7"/>
    <w:multiLevelType w:val="hybridMultilevel"/>
    <w:tmpl w:val="ABD47762"/>
    <w:lvl w:ilvl="0" w:tplc="710A18EE">
      <w:start w:val="1"/>
      <w:numFmt w:val="decimal"/>
      <w:lvlText w:val="%1."/>
      <w:lvlJc w:val="left"/>
      <w:pPr>
        <w:ind w:left="1800" w:hanging="360"/>
        <w:jc w:val="left"/>
      </w:pPr>
      <w:rPr>
        <w:rFonts w:ascii="Calibri" w:eastAsia="Calibri" w:hAnsi="Calibri" w:cs="Calibri" w:hint="default"/>
        <w:b w:val="0"/>
        <w:bCs w:val="0"/>
        <w:i w:val="0"/>
        <w:iCs w:val="0"/>
        <w:spacing w:val="-1"/>
        <w:w w:val="99"/>
        <w:sz w:val="20"/>
        <w:szCs w:val="20"/>
        <w:lang w:val="en-US" w:eastAsia="en-US" w:bidi="ar-SA"/>
      </w:rPr>
    </w:lvl>
    <w:lvl w:ilvl="1" w:tplc="A33841F8">
      <w:numFmt w:val="bullet"/>
      <w:lvlText w:val="•"/>
      <w:lvlJc w:val="left"/>
      <w:pPr>
        <w:ind w:left="2772" w:hanging="360"/>
      </w:pPr>
      <w:rPr>
        <w:rFonts w:hint="default"/>
        <w:lang w:val="en-US" w:eastAsia="en-US" w:bidi="ar-SA"/>
      </w:rPr>
    </w:lvl>
    <w:lvl w:ilvl="2" w:tplc="1FA2129E">
      <w:numFmt w:val="bullet"/>
      <w:lvlText w:val="•"/>
      <w:lvlJc w:val="left"/>
      <w:pPr>
        <w:ind w:left="3744" w:hanging="360"/>
      </w:pPr>
      <w:rPr>
        <w:rFonts w:hint="default"/>
        <w:lang w:val="en-US" w:eastAsia="en-US" w:bidi="ar-SA"/>
      </w:rPr>
    </w:lvl>
    <w:lvl w:ilvl="3" w:tplc="B5AE4284">
      <w:numFmt w:val="bullet"/>
      <w:lvlText w:val="•"/>
      <w:lvlJc w:val="left"/>
      <w:pPr>
        <w:ind w:left="4716" w:hanging="360"/>
      </w:pPr>
      <w:rPr>
        <w:rFonts w:hint="default"/>
        <w:lang w:val="en-US" w:eastAsia="en-US" w:bidi="ar-SA"/>
      </w:rPr>
    </w:lvl>
    <w:lvl w:ilvl="4" w:tplc="44FCC658">
      <w:numFmt w:val="bullet"/>
      <w:lvlText w:val="•"/>
      <w:lvlJc w:val="left"/>
      <w:pPr>
        <w:ind w:left="5688" w:hanging="360"/>
      </w:pPr>
      <w:rPr>
        <w:rFonts w:hint="default"/>
        <w:lang w:val="en-US" w:eastAsia="en-US" w:bidi="ar-SA"/>
      </w:rPr>
    </w:lvl>
    <w:lvl w:ilvl="5" w:tplc="A51C9FBE">
      <w:numFmt w:val="bullet"/>
      <w:lvlText w:val="•"/>
      <w:lvlJc w:val="left"/>
      <w:pPr>
        <w:ind w:left="6660" w:hanging="360"/>
      </w:pPr>
      <w:rPr>
        <w:rFonts w:hint="default"/>
        <w:lang w:val="en-US" w:eastAsia="en-US" w:bidi="ar-SA"/>
      </w:rPr>
    </w:lvl>
    <w:lvl w:ilvl="6" w:tplc="B768ACA4">
      <w:numFmt w:val="bullet"/>
      <w:lvlText w:val="•"/>
      <w:lvlJc w:val="left"/>
      <w:pPr>
        <w:ind w:left="7632" w:hanging="360"/>
      </w:pPr>
      <w:rPr>
        <w:rFonts w:hint="default"/>
        <w:lang w:val="en-US" w:eastAsia="en-US" w:bidi="ar-SA"/>
      </w:rPr>
    </w:lvl>
    <w:lvl w:ilvl="7" w:tplc="BE4AB786">
      <w:numFmt w:val="bullet"/>
      <w:lvlText w:val="•"/>
      <w:lvlJc w:val="left"/>
      <w:pPr>
        <w:ind w:left="8604" w:hanging="360"/>
      </w:pPr>
      <w:rPr>
        <w:rFonts w:hint="default"/>
        <w:lang w:val="en-US" w:eastAsia="en-US" w:bidi="ar-SA"/>
      </w:rPr>
    </w:lvl>
    <w:lvl w:ilvl="8" w:tplc="3D7E5AAA">
      <w:numFmt w:val="bullet"/>
      <w:lvlText w:val="•"/>
      <w:lvlJc w:val="left"/>
      <w:pPr>
        <w:ind w:left="9576" w:hanging="360"/>
      </w:pPr>
      <w:rPr>
        <w:rFonts w:hint="default"/>
        <w:lang w:val="en-US" w:eastAsia="en-US" w:bidi="ar-SA"/>
      </w:rPr>
    </w:lvl>
  </w:abstractNum>
  <w:abstractNum w:abstractNumId="10" w15:restartNumberingAfterBreak="0">
    <w:nsid w:val="17263E96"/>
    <w:multiLevelType w:val="hybridMultilevel"/>
    <w:tmpl w:val="9B4ACF26"/>
    <w:lvl w:ilvl="0" w:tplc="5BCC35EE">
      <w:start w:val="1"/>
      <w:numFmt w:val="decimal"/>
      <w:lvlText w:val="(%1)"/>
      <w:lvlJc w:val="left"/>
      <w:pPr>
        <w:ind w:left="998" w:hanging="380"/>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77185DF0">
      <w:numFmt w:val="bullet"/>
      <w:lvlText w:val="•"/>
      <w:lvlJc w:val="left"/>
      <w:pPr>
        <w:ind w:left="1480" w:hanging="380"/>
      </w:pPr>
      <w:rPr>
        <w:rFonts w:hint="default"/>
        <w:lang w:val="en-US" w:eastAsia="en-US" w:bidi="ar-SA"/>
      </w:rPr>
    </w:lvl>
    <w:lvl w:ilvl="2" w:tplc="44D4099A">
      <w:numFmt w:val="bullet"/>
      <w:lvlText w:val="•"/>
      <w:lvlJc w:val="left"/>
      <w:pPr>
        <w:ind w:left="1961" w:hanging="380"/>
      </w:pPr>
      <w:rPr>
        <w:rFonts w:hint="default"/>
        <w:lang w:val="en-US" w:eastAsia="en-US" w:bidi="ar-SA"/>
      </w:rPr>
    </w:lvl>
    <w:lvl w:ilvl="3" w:tplc="AD74D6F6">
      <w:numFmt w:val="bullet"/>
      <w:lvlText w:val="•"/>
      <w:lvlJc w:val="left"/>
      <w:pPr>
        <w:ind w:left="2442" w:hanging="380"/>
      </w:pPr>
      <w:rPr>
        <w:rFonts w:hint="default"/>
        <w:lang w:val="en-US" w:eastAsia="en-US" w:bidi="ar-SA"/>
      </w:rPr>
    </w:lvl>
    <w:lvl w:ilvl="4" w:tplc="57C803DC">
      <w:numFmt w:val="bullet"/>
      <w:lvlText w:val="•"/>
      <w:lvlJc w:val="left"/>
      <w:pPr>
        <w:ind w:left="2922" w:hanging="380"/>
      </w:pPr>
      <w:rPr>
        <w:rFonts w:hint="default"/>
        <w:lang w:val="en-US" w:eastAsia="en-US" w:bidi="ar-SA"/>
      </w:rPr>
    </w:lvl>
    <w:lvl w:ilvl="5" w:tplc="7E24C8CC">
      <w:numFmt w:val="bullet"/>
      <w:lvlText w:val="•"/>
      <w:lvlJc w:val="left"/>
      <w:pPr>
        <w:ind w:left="3403" w:hanging="380"/>
      </w:pPr>
      <w:rPr>
        <w:rFonts w:hint="default"/>
        <w:lang w:val="en-US" w:eastAsia="en-US" w:bidi="ar-SA"/>
      </w:rPr>
    </w:lvl>
    <w:lvl w:ilvl="6" w:tplc="DC008DA8">
      <w:numFmt w:val="bullet"/>
      <w:lvlText w:val="•"/>
      <w:lvlJc w:val="left"/>
      <w:pPr>
        <w:ind w:left="3884" w:hanging="380"/>
      </w:pPr>
      <w:rPr>
        <w:rFonts w:hint="default"/>
        <w:lang w:val="en-US" w:eastAsia="en-US" w:bidi="ar-SA"/>
      </w:rPr>
    </w:lvl>
    <w:lvl w:ilvl="7" w:tplc="E0188974">
      <w:numFmt w:val="bullet"/>
      <w:lvlText w:val="•"/>
      <w:lvlJc w:val="left"/>
      <w:pPr>
        <w:ind w:left="4364" w:hanging="380"/>
      </w:pPr>
      <w:rPr>
        <w:rFonts w:hint="default"/>
        <w:lang w:val="en-US" w:eastAsia="en-US" w:bidi="ar-SA"/>
      </w:rPr>
    </w:lvl>
    <w:lvl w:ilvl="8" w:tplc="B4C0AC6C">
      <w:numFmt w:val="bullet"/>
      <w:lvlText w:val="•"/>
      <w:lvlJc w:val="left"/>
      <w:pPr>
        <w:ind w:left="4845" w:hanging="380"/>
      </w:pPr>
      <w:rPr>
        <w:rFonts w:hint="default"/>
        <w:lang w:val="en-US" w:eastAsia="en-US" w:bidi="ar-SA"/>
      </w:rPr>
    </w:lvl>
  </w:abstractNum>
  <w:abstractNum w:abstractNumId="11" w15:restartNumberingAfterBreak="0">
    <w:nsid w:val="1B454E3A"/>
    <w:multiLevelType w:val="hybridMultilevel"/>
    <w:tmpl w:val="7DD6EA86"/>
    <w:lvl w:ilvl="0" w:tplc="AECE985C">
      <w:start w:val="1"/>
      <w:numFmt w:val="lowerLetter"/>
      <w:lvlText w:val="(%1)"/>
      <w:lvlJc w:val="left"/>
      <w:pPr>
        <w:ind w:left="395" w:hanging="360"/>
        <w:jc w:val="left"/>
      </w:pPr>
      <w:rPr>
        <w:rFonts w:ascii="Arial" w:eastAsia="Arial" w:hAnsi="Arial" w:cs="Arial" w:hint="default"/>
        <w:b w:val="0"/>
        <w:bCs w:val="0"/>
        <w:i w:val="0"/>
        <w:iCs w:val="0"/>
        <w:spacing w:val="-20"/>
        <w:w w:val="100"/>
        <w:sz w:val="18"/>
        <w:szCs w:val="18"/>
        <w:lang w:val="en-US" w:eastAsia="en-US" w:bidi="ar-SA"/>
      </w:rPr>
    </w:lvl>
    <w:lvl w:ilvl="1" w:tplc="AF0E59E2">
      <w:numFmt w:val="bullet"/>
      <w:lvlText w:val="•"/>
      <w:lvlJc w:val="left"/>
      <w:pPr>
        <w:ind w:left="951" w:hanging="360"/>
      </w:pPr>
      <w:rPr>
        <w:rFonts w:hint="default"/>
        <w:lang w:val="en-US" w:eastAsia="en-US" w:bidi="ar-SA"/>
      </w:rPr>
    </w:lvl>
    <w:lvl w:ilvl="2" w:tplc="BB0C2EA4">
      <w:numFmt w:val="bullet"/>
      <w:lvlText w:val="•"/>
      <w:lvlJc w:val="left"/>
      <w:pPr>
        <w:ind w:left="1503" w:hanging="360"/>
      </w:pPr>
      <w:rPr>
        <w:rFonts w:hint="default"/>
        <w:lang w:val="en-US" w:eastAsia="en-US" w:bidi="ar-SA"/>
      </w:rPr>
    </w:lvl>
    <w:lvl w:ilvl="3" w:tplc="99586F62">
      <w:numFmt w:val="bullet"/>
      <w:lvlText w:val="•"/>
      <w:lvlJc w:val="left"/>
      <w:pPr>
        <w:ind w:left="2054" w:hanging="360"/>
      </w:pPr>
      <w:rPr>
        <w:rFonts w:hint="default"/>
        <w:lang w:val="en-US" w:eastAsia="en-US" w:bidi="ar-SA"/>
      </w:rPr>
    </w:lvl>
    <w:lvl w:ilvl="4" w:tplc="5D46B012">
      <w:numFmt w:val="bullet"/>
      <w:lvlText w:val="•"/>
      <w:lvlJc w:val="left"/>
      <w:pPr>
        <w:ind w:left="2606" w:hanging="360"/>
      </w:pPr>
      <w:rPr>
        <w:rFonts w:hint="default"/>
        <w:lang w:val="en-US" w:eastAsia="en-US" w:bidi="ar-SA"/>
      </w:rPr>
    </w:lvl>
    <w:lvl w:ilvl="5" w:tplc="34446A4C">
      <w:numFmt w:val="bullet"/>
      <w:lvlText w:val="•"/>
      <w:lvlJc w:val="left"/>
      <w:pPr>
        <w:ind w:left="3157" w:hanging="360"/>
      </w:pPr>
      <w:rPr>
        <w:rFonts w:hint="default"/>
        <w:lang w:val="en-US" w:eastAsia="en-US" w:bidi="ar-SA"/>
      </w:rPr>
    </w:lvl>
    <w:lvl w:ilvl="6" w:tplc="7FECF9AE">
      <w:numFmt w:val="bullet"/>
      <w:lvlText w:val="•"/>
      <w:lvlJc w:val="left"/>
      <w:pPr>
        <w:ind w:left="3709" w:hanging="360"/>
      </w:pPr>
      <w:rPr>
        <w:rFonts w:hint="default"/>
        <w:lang w:val="en-US" w:eastAsia="en-US" w:bidi="ar-SA"/>
      </w:rPr>
    </w:lvl>
    <w:lvl w:ilvl="7" w:tplc="291EB468">
      <w:numFmt w:val="bullet"/>
      <w:lvlText w:val="•"/>
      <w:lvlJc w:val="left"/>
      <w:pPr>
        <w:ind w:left="4260" w:hanging="360"/>
      </w:pPr>
      <w:rPr>
        <w:rFonts w:hint="default"/>
        <w:lang w:val="en-US" w:eastAsia="en-US" w:bidi="ar-SA"/>
      </w:rPr>
    </w:lvl>
    <w:lvl w:ilvl="8" w:tplc="94840D9C">
      <w:numFmt w:val="bullet"/>
      <w:lvlText w:val="•"/>
      <w:lvlJc w:val="left"/>
      <w:pPr>
        <w:ind w:left="4812" w:hanging="360"/>
      </w:pPr>
      <w:rPr>
        <w:rFonts w:hint="default"/>
        <w:lang w:val="en-US" w:eastAsia="en-US" w:bidi="ar-SA"/>
      </w:rPr>
    </w:lvl>
  </w:abstractNum>
  <w:abstractNum w:abstractNumId="12" w15:restartNumberingAfterBreak="0">
    <w:nsid w:val="1B9D030D"/>
    <w:multiLevelType w:val="hybridMultilevel"/>
    <w:tmpl w:val="76B8CCDA"/>
    <w:lvl w:ilvl="0" w:tplc="6B02BE4C">
      <w:start w:val="6"/>
      <w:numFmt w:val="decimal"/>
      <w:lvlText w:val="%1."/>
      <w:lvlJc w:val="left"/>
      <w:pPr>
        <w:ind w:left="968" w:hanging="293"/>
        <w:jc w:val="left"/>
      </w:pPr>
      <w:rPr>
        <w:rFonts w:ascii="Times New Roman" w:eastAsia="Times New Roman" w:hAnsi="Times New Roman" w:cs="Times New Roman" w:hint="default"/>
        <w:b/>
        <w:bCs/>
        <w:i w:val="0"/>
        <w:iCs w:val="0"/>
        <w:spacing w:val="-3"/>
        <w:w w:val="98"/>
        <w:sz w:val="18"/>
        <w:szCs w:val="18"/>
        <w:lang w:val="en-US" w:eastAsia="en-US" w:bidi="ar-SA"/>
      </w:rPr>
    </w:lvl>
    <w:lvl w:ilvl="1" w:tplc="F66E68C8">
      <w:numFmt w:val="bullet"/>
      <w:lvlText w:val="•"/>
      <w:lvlJc w:val="left"/>
      <w:pPr>
        <w:ind w:left="1471" w:hanging="293"/>
      </w:pPr>
      <w:rPr>
        <w:rFonts w:hint="default"/>
        <w:lang w:val="en-US" w:eastAsia="en-US" w:bidi="ar-SA"/>
      </w:rPr>
    </w:lvl>
    <w:lvl w:ilvl="2" w:tplc="226A8DBA">
      <w:numFmt w:val="bullet"/>
      <w:lvlText w:val="•"/>
      <w:lvlJc w:val="left"/>
      <w:pPr>
        <w:ind w:left="1982" w:hanging="293"/>
      </w:pPr>
      <w:rPr>
        <w:rFonts w:hint="default"/>
        <w:lang w:val="en-US" w:eastAsia="en-US" w:bidi="ar-SA"/>
      </w:rPr>
    </w:lvl>
    <w:lvl w:ilvl="3" w:tplc="A6326900">
      <w:numFmt w:val="bullet"/>
      <w:lvlText w:val="•"/>
      <w:lvlJc w:val="left"/>
      <w:pPr>
        <w:ind w:left="2493" w:hanging="293"/>
      </w:pPr>
      <w:rPr>
        <w:rFonts w:hint="default"/>
        <w:lang w:val="en-US" w:eastAsia="en-US" w:bidi="ar-SA"/>
      </w:rPr>
    </w:lvl>
    <w:lvl w:ilvl="4" w:tplc="92D0B068">
      <w:numFmt w:val="bullet"/>
      <w:lvlText w:val="•"/>
      <w:lvlJc w:val="left"/>
      <w:pPr>
        <w:ind w:left="3005" w:hanging="293"/>
      </w:pPr>
      <w:rPr>
        <w:rFonts w:hint="default"/>
        <w:lang w:val="en-US" w:eastAsia="en-US" w:bidi="ar-SA"/>
      </w:rPr>
    </w:lvl>
    <w:lvl w:ilvl="5" w:tplc="2E7A8AE4">
      <w:numFmt w:val="bullet"/>
      <w:lvlText w:val="•"/>
      <w:lvlJc w:val="left"/>
      <w:pPr>
        <w:ind w:left="3516" w:hanging="293"/>
      </w:pPr>
      <w:rPr>
        <w:rFonts w:hint="default"/>
        <w:lang w:val="en-US" w:eastAsia="en-US" w:bidi="ar-SA"/>
      </w:rPr>
    </w:lvl>
    <w:lvl w:ilvl="6" w:tplc="D10C5BF6">
      <w:numFmt w:val="bullet"/>
      <w:lvlText w:val="•"/>
      <w:lvlJc w:val="left"/>
      <w:pPr>
        <w:ind w:left="4027" w:hanging="293"/>
      </w:pPr>
      <w:rPr>
        <w:rFonts w:hint="default"/>
        <w:lang w:val="en-US" w:eastAsia="en-US" w:bidi="ar-SA"/>
      </w:rPr>
    </w:lvl>
    <w:lvl w:ilvl="7" w:tplc="6AF49440">
      <w:numFmt w:val="bullet"/>
      <w:lvlText w:val="•"/>
      <w:lvlJc w:val="left"/>
      <w:pPr>
        <w:ind w:left="4538" w:hanging="293"/>
      </w:pPr>
      <w:rPr>
        <w:rFonts w:hint="default"/>
        <w:lang w:val="en-US" w:eastAsia="en-US" w:bidi="ar-SA"/>
      </w:rPr>
    </w:lvl>
    <w:lvl w:ilvl="8" w:tplc="D4D48376">
      <w:numFmt w:val="bullet"/>
      <w:lvlText w:val="•"/>
      <w:lvlJc w:val="left"/>
      <w:pPr>
        <w:ind w:left="5050" w:hanging="293"/>
      </w:pPr>
      <w:rPr>
        <w:rFonts w:hint="default"/>
        <w:lang w:val="en-US" w:eastAsia="en-US" w:bidi="ar-SA"/>
      </w:rPr>
    </w:lvl>
  </w:abstractNum>
  <w:abstractNum w:abstractNumId="13" w15:restartNumberingAfterBreak="0">
    <w:nsid w:val="2122432E"/>
    <w:multiLevelType w:val="hybridMultilevel"/>
    <w:tmpl w:val="102AA0B4"/>
    <w:lvl w:ilvl="0" w:tplc="C554AA9A">
      <w:start w:val="1"/>
      <w:numFmt w:val="lowerRoman"/>
      <w:lvlText w:val="(%1)"/>
      <w:lvlJc w:val="left"/>
      <w:pPr>
        <w:ind w:left="1260" w:hanging="269"/>
        <w:jc w:val="left"/>
      </w:pPr>
      <w:rPr>
        <w:rFonts w:ascii="Times New Roman" w:eastAsia="Times New Roman" w:hAnsi="Times New Roman" w:cs="Times New Roman" w:hint="default"/>
        <w:b w:val="0"/>
        <w:bCs w:val="0"/>
        <w:i w:val="0"/>
        <w:iCs w:val="0"/>
        <w:spacing w:val="-9"/>
        <w:w w:val="98"/>
        <w:sz w:val="18"/>
        <w:szCs w:val="18"/>
        <w:lang w:val="en-US" w:eastAsia="en-US" w:bidi="ar-SA"/>
      </w:rPr>
    </w:lvl>
    <w:lvl w:ilvl="1" w:tplc="8462226C">
      <w:numFmt w:val="bullet"/>
      <w:lvlText w:val="•"/>
      <w:lvlJc w:val="left"/>
      <w:pPr>
        <w:ind w:left="1710" w:hanging="269"/>
      </w:pPr>
      <w:rPr>
        <w:rFonts w:hint="default"/>
        <w:lang w:val="en-US" w:eastAsia="en-US" w:bidi="ar-SA"/>
      </w:rPr>
    </w:lvl>
    <w:lvl w:ilvl="2" w:tplc="136C91E6">
      <w:numFmt w:val="bullet"/>
      <w:lvlText w:val="•"/>
      <w:lvlJc w:val="left"/>
      <w:pPr>
        <w:ind w:left="2161" w:hanging="269"/>
      </w:pPr>
      <w:rPr>
        <w:rFonts w:hint="default"/>
        <w:lang w:val="en-US" w:eastAsia="en-US" w:bidi="ar-SA"/>
      </w:rPr>
    </w:lvl>
    <w:lvl w:ilvl="3" w:tplc="D070EAEA">
      <w:numFmt w:val="bullet"/>
      <w:lvlText w:val="•"/>
      <w:lvlJc w:val="left"/>
      <w:pPr>
        <w:ind w:left="2612" w:hanging="269"/>
      </w:pPr>
      <w:rPr>
        <w:rFonts w:hint="default"/>
        <w:lang w:val="en-US" w:eastAsia="en-US" w:bidi="ar-SA"/>
      </w:rPr>
    </w:lvl>
    <w:lvl w:ilvl="4" w:tplc="C0C84D6C">
      <w:numFmt w:val="bullet"/>
      <w:lvlText w:val="•"/>
      <w:lvlJc w:val="left"/>
      <w:pPr>
        <w:ind w:left="3062" w:hanging="269"/>
      </w:pPr>
      <w:rPr>
        <w:rFonts w:hint="default"/>
        <w:lang w:val="en-US" w:eastAsia="en-US" w:bidi="ar-SA"/>
      </w:rPr>
    </w:lvl>
    <w:lvl w:ilvl="5" w:tplc="8974975C">
      <w:numFmt w:val="bullet"/>
      <w:lvlText w:val="•"/>
      <w:lvlJc w:val="left"/>
      <w:pPr>
        <w:ind w:left="3513" w:hanging="269"/>
      </w:pPr>
      <w:rPr>
        <w:rFonts w:hint="default"/>
        <w:lang w:val="en-US" w:eastAsia="en-US" w:bidi="ar-SA"/>
      </w:rPr>
    </w:lvl>
    <w:lvl w:ilvl="6" w:tplc="33B0510A">
      <w:numFmt w:val="bullet"/>
      <w:lvlText w:val="•"/>
      <w:lvlJc w:val="left"/>
      <w:pPr>
        <w:ind w:left="3964" w:hanging="269"/>
      </w:pPr>
      <w:rPr>
        <w:rFonts w:hint="default"/>
        <w:lang w:val="en-US" w:eastAsia="en-US" w:bidi="ar-SA"/>
      </w:rPr>
    </w:lvl>
    <w:lvl w:ilvl="7" w:tplc="72048E48">
      <w:numFmt w:val="bullet"/>
      <w:lvlText w:val="•"/>
      <w:lvlJc w:val="left"/>
      <w:pPr>
        <w:ind w:left="4415" w:hanging="269"/>
      </w:pPr>
      <w:rPr>
        <w:rFonts w:hint="default"/>
        <w:lang w:val="en-US" w:eastAsia="en-US" w:bidi="ar-SA"/>
      </w:rPr>
    </w:lvl>
    <w:lvl w:ilvl="8" w:tplc="04105A98">
      <w:numFmt w:val="bullet"/>
      <w:lvlText w:val="•"/>
      <w:lvlJc w:val="left"/>
      <w:pPr>
        <w:ind w:left="4865" w:hanging="269"/>
      </w:pPr>
      <w:rPr>
        <w:rFonts w:hint="default"/>
        <w:lang w:val="en-US" w:eastAsia="en-US" w:bidi="ar-SA"/>
      </w:rPr>
    </w:lvl>
  </w:abstractNum>
  <w:abstractNum w:abstractNumId="14" w15:restartNumberingAfterBreak="0">
    <w:nsid w:val="27C150F7"/>
    <w:multiLevelType w:val="hybridMultilevel"/>
    <w:tmpl w:val="CEF4FC44"/>
    <w:lvl w:ilvl="0" w:tplc="7882B1B0">
      <w:numFmt w:val="bullet"/>
      <w:lvlText w:val="►"/>
      <w:lvlJc w:val="left"/>
      <w:pPr>
        <w:ind w:left="1900" w:hanging="243"/>
      </w:pPr>
      <w:rPr>
        <w:rFonts w:ascii="Arial" w:eastAsia="Arial" w:hAnsi="Arial" w:cs="Arial" w:hint="default"/>
        <w:b w:val="0"/>
        <w:bCs w:val="0"/>
        <w:i w:val="0"/>
        <w:iCs w:val="0"/>
        <w:spacing w:val="0"/>
        <w:w w:val="99"/>
        <w:sz w:val="20"/>
        <w:szCs w:val="20"/>
        <w:lang w:val="en-US" w:eastAsia="en-US" w:bidi="ar-SA"/>
      </w:rPr>
    </w:lvl>
    <w:lvl w:ilvl="1" w:tplc="1946F284">
      <w:numFmt w:val="bullet"/>
      <w:lvlText w:val="•"/>
      <w:lvlJc w:val="left"/>
      <w:pPr>
        <w:ind w:left="2862" w:hanging="243"/>
      </w:pPr>
      <w:rPr>
        <w:rFonts w:hint="default"/>
        <w:lang w:val="en-US" w:eastAsia="en-US" w:bidi="ar-SA"/>
      </w:rPr>
    </w:lvl>
    <w:lvl w:ilvl="2" w:tplc="560EAB10">
      <w:numFmt w:val="bullet"/>
      <w:lvlText w:val="•"/>
      <w:lvlJc w:val="left"/>
      <w:pPr>
        <w:ind w:left="3824" w:hanging="243"/>
      </w:pPr>
      <w:rPr>
        <w:rFonts w:hint="default"/>
        <w:lang w:val="en-US" w:eastAsia="en-US" w:bidi="ar-SA"/>
      </w:rPr>
    </w:lvl>
    <w:lvl w:ilvl="3" w:tplc="1EC6FAAE">
      <w:numFmt w:val="bullet"/>
      <w:lvlText w:val="•"/>
      <w:lvlJc w:val="left"/>
      <w:pPr>
        <w:ind w:left="4786" w:hanging="243"/>
      </w:pPr>
      <w:rPr>
        <w:rFonts w:hint="default"/>
        <w:lang w:val="en-US" w:eastAsia="en-US" w:bidi="ar-SA"/>
      </w:rPr>
    </w:lvl>
    <w:lvl w:ilvl="4" w:tplc="AF165AFA">
      <w:numFmt w:val="bullet"/>
      <w:lvlText w:val="•"/>
      <w:lvlJc w:val="left"/>
      <w:pPr>
        <w:ind w:left="5748" w:hanging="243"/>
      </w:pPr>
      <w:rPr>
        <w:rFonts w:hint="default"/>
        <w:lang w:val="en-US" w:eastAsia="en-US" w:bidi="ar-SA"/>
      </w:rPr>
    </w:lvl>
    <w:lvl w:ilvl="5" w:tplc="95B851AA">
      <w:numFmt w:val="bullet"/>
      <w:lvlText w:val="•"/>
      <w:lvlJc w:val="left"/>
      <w:pPr>
        <w:ind w:left="6710" w:hanging="243"/>
      </w:pPr>
      <w:rPr>
        <w:rFonts w:hint="default"/>
        <w:lang w:val="en-US" w:eastAsia="en-US" w:bidi="ar-SA"/>
      </w:rPr>
    </w:lvl>
    <w:lvl w:ilvl="6" w:tplc="5832E30C">
      <w:numFmt w:val="bullet"/>
      <w:lvlText w:val="•"/>
      <w:lvlJc w:val="left"/>
      <w:pPr>
        <w:ind w:left="7672" w:hanging="243"/>
      </w:pPr>
      <w:rPr>
        <w:rFonts w:hint="default"/>
        <w:lang w:val="en-US" w:eastAsia="en-US" w:bidi="ar-SA"/>
      </w:rPr>
    </w:lvl>
    <w:lvl w:ilvl="7" w:tplc="052A68AE">
      <w:numFmt w:val="bullet"/>
      <w:lvlText w:val="•"/>
      <w:lvlJc w:val="left"/>
      <w:pPr>
        <w:ind w:left="8634" w:hanging="243"/>
      </w:pPr>
      <w:rPr>
        <w:rFonts w:hint="default"/>
        <w:lang w:val="en-US" w:eastAsia="en-US" w:bidi="ar-SA"/>
      </w:rPr>
    </w:lvl>
    <w:lvl w:ilvl="8" w:tplc="5D1C69FA">
      <w:numFmt w:val="bullet"/>
      <w:lvlText w:val="•"/>
      <w:lvlJc w:val="left"/>
      <w:pPr>
        <w:ind w:left="9596" w:hanging="243"/>
      </w:pPr>
      <w:rPr>
        <w:rFonts w:hint="default"/>
        <w:lang w:val="en-US" w:eastAsia="en-US" w:bidi="ar-SA"/>
      </w:rPr>
    </w:lvl>
  </w:abstractNum>
  <w:abstractNum w:abstractNumId="15" w15:restartNumberingAfterBreak="0">
    <w:nsid w:val="2E9B33DF"/>
    <w:multiLevelType w:val="hybridMultilevel"/>
    <w:tmpl w:val="463027F2"/>
    <w:lvl w:ilvl="0" w:tplc="CCF0B5EC">
      <w:start w:val="18"/>
      <w:numFmt w:val="decimal"/>
      <w:lvlText w:val="%1."/>
      <w:lvlJc w:val="left"/>
      <w:pPr>
        <w:ind w:left="1440" w:hanging="720"/>
        <w:jc w:val="left"/>
      </w:pPr>
      <w:rPr>
        <w:rFonts w:ascii="Calibri" w:eastAsia="Calibri" w:hAnsi="Calibri" w:cs="Calibri" w:hint="default"/>
        <w:b w:val="0"/>
        <w:bCs w:val="0"/>
        <w:i w:val="0"/>
        <w:iCs w:val="0"/>
        <w:spacing w:val="0"/>
        <w:w w:val="100"/>
        <w:sz w:val="24"/>
        <w:szCs w:val="24"/>
        <w:lang w:val="en-US" w:eastAsia="en-US" w:bidi="ar-SA"/>
      </w:rPr>
    </w:lvl>
    <w:lvl w:ilvl="1" w:tplc="C4AEE752">
      <w:numFmt w:val="bullet"/>
      <w:lvlText w:val="•"/>
      <w:lvlJc w:val="left"/>
      <w:pPr>
        <w:ind w:left="2484" w:hanging="720"/>
      </w:pPr>
      <w:rPr>
        <w:rFonts w:hint="default"/>
        <w:lang w:val="en-US" w:eastAsia="en-US" w:bidi="ar-SA"/>
      </w:rPr>
    </w:lvl>
    <w:lvl w:ilvl="2" w:tplc="F1749C8E">
      <w:numFmt w:val="bullet"/>
      <w:lvlText w:val="•"/>
      <w:lvlJc w:val="left"/>
      <w:pPr>
        <w:ind w:left="3528" w:hanging="720"/>
      </w:pPr>
      <w:rPr>
        <w:rFonts w:hint="default"/>
        <w:lang w:val="en-US" w:eastAsia="en-US" w:bidi="ar-SA"/>
      </w:rPr>
    </w:lvl>
    <w:lvl w:ilvl="3" w:tplc="77405298">
      <w:numFmt w:val="bullet"/>
      <w:lvlText w:val="•"/>
      <w:lvlJc w:val="left"/>
      <w:pPr>
        <w:ind w:left="4572" w:hanging="720"/>
      </w:pPr>
      <w:rPr>
        <w:rFonts w:hint="default"/>
        <w:lang w:val="en-US" w:eastAsia="en-US" w:bidi="ar-SA"/>
      </w:rPr>
    </w:lvl>
    <w:lvl w:ilvl="4" w:tplc="2812B7D2">
      <w:numFmt w:val="bullet"/>
      <w:lvlText w:val="•"/>
      <w:lvlJc w:val="left"/>
      <w:pPr>
        <w:ind w:left="5616" w:hanging="720"/>
      </w:pPr>
      <w:rPr>
        <w:rFonts w:hint="default"/>
        <w:lang w:val="en-US" w:eastAsia="en-US" w:bidi="ar-SA"/>
      </w:rPr>
    </w:lvl>
    <w:lvl w:ilvl="5" w:tplc="78D61246">
      <w:numFmt w:val="bullet"/>
      <w:lvlText w:val="•"/>
      <w:lvlJc w:val="left"/>
      <w:pPr>
        <w:ind w:left="6660" w:hanging="720"/>
      </w:pPr>
      <w:rPr>
        <w:rFonts w:hint="default"/>
        <w:lang w:val="en-US" w:eastAsia="en-US" w:bidi="ar-SA"/>
      </w:rPr>
    </w:lvl>
    <w:lvl w:ilvl="6" w:tplc="57001378">
      <w:numFmt w:val="bullet"/>
      <w:lvlText w:val="•"/>
      <w:lvlJc w:val="left"/>
      <w:pPr>
        <w:ind w:left="7704" w:hanging="720"/>
      </w:pPr>
      <w:rPr>
        <w:rFonts w:hint="default"/>
        <w:lang w:val="en-US" w:eastAsia="en-US" w:bidi="ar-SA"/>
      </w:rPr>
    </w:lvl>
    <w:lvl w:ilvl="7" w:tplc="48A6912C">
      <w:numFmt w:val="bullet"/>
      <w:lvlText w:val="•"/>
      <w:lvlJc w:val="left"/>
      <w:pPr>
        <w:ind w:left="8748" w:hanging="720"/>
      </w:pPr>
      <w:rPr>
        <w:rFonts w:hint="default"/>
        <w:lang w:val="en-US" w:eastAsia="en-US" w:bidi="ar-SA"/>
      </w:rPr>
    </w:lvl>
    <w:lvl w:ilvl="8" w:tplc="A87AD4D8">
      <w:numFmt w:val="bullet"/>
      <w:lvlText w:val="•"/>
      <w:lvlJc w:val="left"/>
      <w:pPr>
        <w:ind w:left="9792" w:hanging="720"/>
      </w:pPr>
      <w:rPr>
        <w:rFonts w:hint="default"/>
        <w:lang w:val="en-US" w:eastAsia="en-US" w:bidi="ar-SA"/>
      </w:rPr>
    </w:lvl>
  </w:abstractNum>
  <w:abstractNum w:abstractNumId="16" w15:restartNumberingAfterBreak="0">
    <w:nsid w:val="2EA11C40"/>
    <w:multiLevelType w:val="hybridMultilevel"/>
    <w:tmpl w:val="D6AC36C0"/>
    <w:lvl w:ilvl="0" w:tplc="E0AE019C">
      <w:start w:val="1"/>
      <w:numFmt w:val="lowerLetter"/>
      <w:lvlText w:val="(%1)"/>
      <w:lvlJc w:val="left"/>
      <w:pPr>
        <w:ind w:left="2520" w:hanging="720"/>
        <w:jc w:val="left"/>
      </w:pPr>
      <w:rPr>
        <w:rFonts w:ascii="Calibri" w:eastAsia="Calibri" w:hAnsi="Calibri" w:cs="Calibri" w:hint="default"/>
        <w:b w:val="0"/>
        <w:bCs w:val="0"/>
        <w:i w:val="0"/>
        <w:iCs w:val="0"/>
        <w:spacing w:val="0"/>
        <w:w w:val="100"/>
        <w:sz w:val="18"/>
        <w:szCs w:val="18"/>
        <w:lang w:val="en-US" w:eastAsia="en-US" w:bidi="ar-SA"/>
      </w:rPr>
    </w:lvl>
    <w:lvl w:ilvl="1" w:tplc="0730FA68">
      <w:numFmt w:val="bullet"/>
      <w:lvlText w:val="•"/>
      <w:lvlJc w:val="left"/>
      <w:pPr>
        <w:ind w:left="3420" w:hanging="720"/>
      </w:pPr>
      <w:rPr>
        <w:rFonts w:hint="default"/>
        <w:lang w:val="en-US" w:eastAsia="en-US" w:bidi="ar-SA"/>
      </w:rPr>
    </w:lvl>
    <w:lvl w:ilvl="2" w:tplc="047C83FC">
      <w:numFmt w:val="bullet"/>
      <w:lvlText w:val="•"/>
      <w:lvlJc w:val="left"/>
      <w:pPr>
        <w:ind w:left="4320" w:hanging="720"/>
      </w:pPr>
      <w:rPr>
        <w:rFonts w:hint="default"/>
        <w:lang w:val="en-US" w:eastAsia="en-US" w:bidi="ar-SA"/>
      </w:rPr>
    </w:lvl>
    <w:lvl w:ilvl="3" w:tplc="FFF4F8C0">
      <w:numFmt w:val="bullet"/>
      <w:lvlText w:val="•"/>
      <w:lvlJc w:val="left"/>
      <w:pPr>
        <w:ind w:left="5220" w:hanging="720"/>
      </w:pPr>
      <w:rPr>
        <w:rFonts w:hint="default"/>
        <w:lang w:val="en-US" w:eastAsia="en-US" w:bidi="ar-SA"/>
      </w:rPr>
    </w:lvl>
    <w:lvl w:ilvl="4" w:tplc="7BD4E7D6">
      <w:numFmt w:val="bullet"/>
      <w:lvlText w:val="•"/>
      <w:lvlJc w:val="left"/>
      <w:pPr>
        <w:ind w:left="6120" w:hanging="720"/>
      </w:pPr>
      <w:rPr>
        <w:rFonts w:hint="default"/>
        <w:lang w:val="en-US" w:eastAsia="en-US" w:bidi="ar-SA"/>
      </w:rPr>
    </w:lvl>
    <w:lvl w:ilvl="5" w:tplc="7BF4CA86">
      <w:numFmt w:val="bullet"/>
      <w:lvlText w:val="•"/>
      <w:lvlJc w:val="left"/>
      <w:pPr>
        <w:ind w:left="7020" w:hanging="720"/>
      </w:pPr>
      <w:rPr>
        <w:rFonts w:hint="default"/>
        <w:lang w:val="en-US" w:eastAsia="en-US" w:bidi="ar-SA"/>
      </w:rPr>
    </w:lvl>
    <w:lvl w:ilvl="6" w:tplc="F6F6E028">
      <w:numFmt w:val="bullet"/>
      <w:lvlText w:val="•"/>
      <w:lvlJc w:val="left"/>
      <w:pPr>
        <w:ind w:left="7920" w:hanging="720"/>
      </w:pPr>
      <w:rPr>
        <w:rFonts w:hint="default"/>
        <w:lang w:val="en-US" w:eastAsia="en-US" w:bidi="ar-SA"/>
      </w:rPr>
    </w:lvl>
    <w:lvl w:ilvl="7" w:tplc="01C05960">
      <w:numFmt w:val="bullet"/>
      <w:lvlText w:val="•"/>
      <w:lvlJc w:val="left"/>
      <w:pPr>
        <w:ind w:left="8820" w:hanging="720"/>
      </w:pPr>
      <w:rPr>
        <w:rFonts w:hint="default"/>
        <w:lang w:val="en-US" w:eastAsia="en-US" w:bidi="ar-SA"/>
      </w:rPr>
    </w:lvl>
    <w:lvl w:ilvl="8" w:tplc="31165F50">
      <w:numFmt w:val="bullet"/>
      <w:lvlText w:val="•"/>
      <w:lvlJc w:val="left"/>
      <w:pPr>
        <w:ind w:left="9720" w:hanging="720"/>
      </w:pPr>
      <w:rPr>
        <w:rFonts w:hint="default"/>
        <w:lang w:val="en-US" w:eastAsia="en-US" w:bidi="ar-SA"/>
      </w:rPr>
    </w:lvl>
  </w:abstractNum>
  <w:abstractNum w:abstractNumId="17" w15:restartNumberingAfterBreak="0">
    <w:nsid w:val="30C11424"/>
    <w:multiLevelType w:val="hybridMultilevel"/>
    <w:tmpl w:val="B992A7D4"/>
    <w:lvl w:ilvl="0" w:tplc="0B369444">
      <w:start w:val="1"/>
      <w:numFmt w:val="lowerLetter"/>
      <w:lvlText w:val="(%1)"/>
      <w:lvlJc w:val="left"/>
      <w:pPr>
        <w:ind w:left="840" w:hanging="360"/>
        <w:jc w:val="left"/>
      </w:pPr>
      <w:rPr>
        <w:rFonts w:ascii="Arial" w:eastAsia="Arial" w:hAnsi="Arial" w:cs="Arial" w:hint="default"/>
        <w:b w:val="0"/>
        <w:bCs w:val="0"/>
        <w:i w:val="0"/>
        <w:iCs w:val="0"/>
        <w:spacing w:val="-20"/>
        <w:w w:val="100"/>
        <w:sz w:val="18"/>
        <w:szCs w:val="18"/>
        <w:lang w:val="en-US" w:eastAsia="en-US" w:bidi="ar-SA"/>
      </w:rPr>
    </w:lvl>
    <w:lvl w:ilvl="1" w:tplc="5AACD4A0">
      <w:numFmt w:val="bullet"/>
      <w:lvlText w:val="•"/>
      <w:lvlJc w:val="left"/>
      <w:pPr>
        <w:ind w:left="1348" w:hanging="360"/>
      </w:pPr>
      <w:rPr>
        <w:rFonts w:hint="default"/>
        <w:lang w:val="en-US" w:eastAsia="en-US" w:bidi="ar-SA"/>
      </w:rPr>
    </w:lvl>
    <w:lvl w:ilvl="2" w:tplc="9A8C6178">
      <w:numFmt w:val="bullet"/>
      <w:lvlText w:val="•"/>
      <w:lvlJc w:val="left"/>
      <w:pPr>
        <w:ind w:left="1856" w:hanging="360"/>
      </w:pPr>
      <w:rPr>
        <w:rFonts w:hint="default"/>
        <w:lang w:val="en-US" w:eastAsia="en-US" w:bidi="ar-SA"/>
      </w:rPr>
    </w:lvl>
    <w:lvl w:ilvl="3" w:tplc="D5F25F78">
      <w:numFmt w:val="bullet"/>
      <w:lvlText w:val="•"/>
      <w:lvlJc w:val="left"/>
      <w:pPr>
        <w:ind w:left="2365" w:hanging="360"/>
      </w:pPr>
      <w:rPr>
        <w:rFonts w:hint="default"/>
        <w:lang w:val="en-US" w:eastAsia="en-US" w:bidi="ar-SA"/>
      </w:rPr>
    </w:lvl>
    <w:lvl w:ilvl="4" w:tplc="0B508002">
      <w:numFmt w:val="bullet"/>
      <w:lvlText w:val="•"/>
      <w:lvlJc w:val="left"/>
      <w:pPr>
        <w:ind w:left="2873" w:hanging="360"/>
      </w:pPr>
      <w:rPr>
        <w:rFonts w:hint="default"/>
        <w:lang w:val="en-US" w:eastAsia="en-US" w:bidi="ar-SA"/>
      </w:rPr>
    </w:lvl>
    <w:lvl w:ilvl="5" w:tplc="3C7CED54">
      <w:numFmt w:val="bullet"/>
      <w:lvlText w:val="•"/>
      <w:lvlJc w:val="left"/>
      <w:pPr>
        <w:ind w:left="3382" w:hanging="360"/>
      </w:pPr>
      <w:rPr>
        <w:rFonts w:hint="default"/>
        <w:lang w:val="en-US" w:eastAsia="en-US" w:bidi="ar-SA"/>
      </w:rPr>
    </w:lvl>
    <w:lvl w:ilvl="6" w:tplc="5EBA79BC">
      <w:numFmt w:val="bullet"/>
      <w:lvlText w:val="•"/>
      <w:lvlJc w:val="left"/>
      <w:pPr>
        <w:ind w:left="3890" w:hanging="360"/>
      </w:pPr>
      <w:rPr>
        <w:rFonts w:hint="default"/>
        <w:lang w:val="en-US" w:eastAsia="en-US" w:bidi="ar-SA"/>
      </w:rPr>
    </w:lvl>
    <w:lvl w:ilvl="7" w:tplc="BE02D55E">
      <w:numFmt w:val="bullet"/>
      <w:lvlText w:val="•"/>
      <w:lvlJc w:val="left"/>
      <w:pPr>
        <w:ind w:left="4399" w:hanging="360"/>
      </w:pPr>
      <w:rPr>
        <w:rFonts w:hint="default"/>
        <w:lang w:val="en-US" w:eastAsia="en-US" w:bidi="ar-SA"/>
      </w:rPr>
    </w:lvl>
    <w:lvl w:ilvl="8" w:tplc="107CC5AC">
      <w:numFmt w:val="bullet"/>
      <w:lvlText w:val="•"/>
      <w:lvlJc w:val="left"/>
      <w:pPr>
        <w:ind w:left="4907" w:hanging="360"/>
      </w:pPr>
      <w:rPr>
        <w:rFonts w:hint="default"/>
        <w:lang w:val="en-US" w:eastAsia="en-US" w:bidi="ar-SA"/>
      </w:rPr>
    </w:lvl>
  </w:abstractNum>
  <w:abstractNum w:abstractNumId="18" w15:restartNumberingAfterBreak="0">
    <w:nsid w:val="33521C15"/>
    <w:multiLevelType w:val="hybridMultilevel"/>
    <w:tmpl w:val="F9C25476"/>
    <w:lvl w:ilvl="0" w:tplc="A3BCE784">
      <w:start w:val="1"/>
      <w:numFmt w:val="decimal"/>
      <w:lvlText w:val="%1."/>
      <w:lvlJc w:val="left"/>
      <w:pPr>
        <w:ind w:left="959" w:hanging="341"/>
        <w:jc w:val="right"/>
      </w:pPr>
      <w:rPr>
        <w:rFonts w:ascii="Times New Roman" w:eastAsia="Times New Roman" w:hAnsi="Times New Roman" w:cs="Times New Roman" w:hint="default"/>
        <w:b/>
        <w:bCs/>
        <w:i w:val="0"/>
        <w:iCs w:val="0"/>
        <w:spacing w:val="0"/>
        <w:w w:val="100"/>
        <w:sz w:val="16"/>
        <w:szCs w:val="16"/>
        <w:lang w:val="en-US" w:eastAsia="en-US" w:bidi="ar-SA"/>
      </w:rPr>
    </w:lvl>
    <w:lvl w:ilvl="1" w:tplc="2F8A17D8">
      <w:start w:val="1"/>
      <w:numFmt w:val="lowerLetter"/>
      <w:lvlText w:val="(%2)"/>
      <w:lvlJc w:val="left"/>
      <w:pPr>
        <w:ind w:left="948" w:hanging="329"/>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2" w:tplc="2542A5FA">
      <w:start w:val="1"/>
      <w:numFmt w:val="decimal"/>
      <w:lvlText w:val="(%3)"/>
      <w:lvlJc w:val="left"/>
      <w:pPr>
        <w:ind w:left="908" w:hanging="288"/>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3" w:tplc="DE948144">
      <w:numFmt w:val="bullet"/>
      <w:lvlText w:val="•"/>
      <w:lvlJc w:val="left"/>
      <w:pPr>
        <w:ind w:left="900" w:hanging="288"/>
      </w:pPr>
      <w:rPr>
        <w:rFonts w:hint="default"/>
        <w:lang w:val="en-US" w:eastAsia="en-US" w:bidi="ar-SA"/>
      </w:rPr>
    </w:lvl>
    <w:lvl w:ilvl="4" w:tplc="A0FC5D34">
      <w:numFmt w:val="bullet"/>
      <w:lvlText w:val="•"/>
      <w:lvlJc w:val="left"/>
      <w:pPr>
        <w:ind w:left="940" w:hanging="288"/>
      </w:pPr>
      <w:rPr>
        <w:rFonts w:hint="default"/>
        <w:lang w:val="en-US" w:eastAsia="en-US" w:bidi="ar-SA"/>
      </w:rPr>
    </w:lvl>
    <w:lvl w:ilvl="5" w:tplc="E872E986">
      <w:numFmt w:val="bullet"/>
      <w:lvlText w:val="•"/>
      <w:lvlJc w:val="left"/>
      <w:pPr>
        <w:ind w:left="960" w:hanging="288"/>
      </w:pPr>
      <w:rPr>
        <w:rFonts w:hint="default"/>
        <w:lang w:val="en-US" w:eastAsia="en-US" w:bidi="ar-SA"/>
      </w:rPr>
    </w:lvl>
    <w:lvl w:ilvl="6" w:tplc="75E66758">
      <w:numFmt w:val="bullet"/>
      <w:lvlText w:val="•"/>
      <w:lvlJc w:val="left"/>
      <w:pPr>
        <w:ind w:left="759" w:hanging="288"/>
      </w:pPr>
      <w:rPr>
        <w:rFonts w:hint="default"/>
        <w:lang w:val="en-US" w:eastAsia="en-US" w:bidi="ar-SA"/>
      </w:rPr>
    </w:lvl>
    <w:lvl w:ilvl="7" w:tplc="04F46A96">
      <w:numFmt w:val="bullet"/>
      <w:lvlText w:val="•"/>
      <w:lvlJc w:val="left"/>
      <w:pPr>
        <w:ind w:left="559" w:hanging="288"/>
      </w:pPr>
      <w:rPr>
        <w:rFonts w:hint="default"/>
        <w:lang w:val="en-US" w:eastAsia="en-US" w:bidi="ar-SA"/>
      </w:rPr>
    </w:lvl>
    <w:lvl w:ilvl="8" w:tplc="72023504">
      <w:numFmt w:val="bullet"/>
      <w:lvlText w:val="•"/>
      <w:lvlJc w:val="left"/>
      <w:pPr>
        <w:ind w:left="359" w:hanging="288"/>
      </w:pPr>
      <w:rPr>
        <w:rFonts w:hint="default"/>
        <w:lang w:val="en-US" w:eastAsia="en-US" w:bidi="ar-SA"/>
      </w:rPr>
    </w:lvl>
  </w:abstractNum>
  <w:abstractNum w:abstractNumId="19" w15:restartNumberingAfterBreak="0">
    <w:nsid w:val="344C09E1"/>
    <w:multiLevelType w:val="hybridMultilevel"/>
    <w:tmpl w:val="72242B58"/>
    <w:lvl w:ilvl="0" w:tplc="40766B22">
      <w:start w:val="1"/>
      <w:numFmt w:val="lowerLetter"/>
      <w:lvlText w:val="(%1)"/>
      <w:lvlJc w:val="left"/>
      <w:pPr>
        <w:ind w:left="755" w:hanging="360"/>
        <w:jc w:val="right"/>
      </w:pPr>
      <w:rPr>
        <w:rFonts w:ascii="Arial" w:eastAsia="Arial" w:hAnsi="Arial" w:cs="Arial" w:hint="default"/>
        <w:b w:val="0"/>
        <w:bCs w:val="0"/>
        <w:i w:val="0"/>
        <w:iCs w:val="0"/>
        <w:spacing w:val="-20"/>
        <w:w w:val="100"/>
        <w:sz w:val="18"/>
        <w:szCs w:val="18"/>
        <w:lang w:val="en-US" w:eastAsia="en-US" w:bidi="ar-SA"/>
      </w:rPr>
    </w:lvl>
    <w:lvl w:ilvl="1" w:tplc="8EBA02CC">
      <w:start w:val="1"/>
      <w:numFmt w:val="decimal"/>
      <w:lvlText w:val="(%2)"/>
      <w:lvlJc w:val="left"/>
      <w:pPr>
        <w:ind w:left="395" w:hanging="360"/>
        <w:jc w:val="left"/>
      </w:pPr>
      <w:rPr>
        <w:rFonts w:ascii="Arial" w:eastAsia="Arial" w:hAnsi="Arial" w:cs="Arial" w:hint="default"/>
        <w:b w:val="0"/>
        <w:bCs w:val="0"/>
        <w:i w:val="0"/>
        <w:iCs w:val="0"/>
        <w:spacing w:val="-20"/>
        <w:w w:val="100"/>
        <w:sz w:val="18"/>
        <w:szCs w:val="18"/>
        <w:lang w:val="en-US" w:eastAsia="en-US" w:bidi="ar-SA"/>
      </w:rPr>
    </w:lvl>
    <w:lvl w:ilvl="2" w:tplc="98162904">
      <w:numFmt w:val="bullet"/>
      <w:lvlText w:val="•"/>
      <w:lvlJc w:val="left"/>
      <w:pPr>
        <w:ind w:left="1332" w:hanging="360"/>
      </w:pPr>
      <w:rPr>
        <w:rFonts w:hint="default"/>
        <w:lang w:val="en-US" w:eastAsia="en-US" w:bidi="ar-SA"/>
      </w:rPr>
    </w:lvl>
    <w:lvl w:ilvl="3" w:tplc="07769542">
      <w:numFmt w:val="bullet"/>
      <w:lvlText w:val="•"/>
      <w:lvlJc w:val="left"/>
      <w:pPr>
        <w:ind w:left="1905" w:hanging="360"/>
      </w:pPr>
      <w:rPr>
        <w:rFonts w:hint="default"/>
        <w:lang w:val="en-US" w:eastAsia="en-US" w:bidi="ar-SA"/>
      </w:rPr>
    </w:lvl>
    <w:lvl w:ilvl="4" w:tplc="7F185DC4">
      <w:numFmt w:val="bullet"/>
      <w:lvlText w:val="•"/>
      <w:lvlJc w:val="left"/>
      <w:pPr>
        <w:ind w:left="2478" w:hanging="360"/>
      </w:pPr>
      <w:rPr>
        <w:rFonts w:hint="default"/>
        <w:lang w:val="en-US" w:eastAsia="en-US" w:bidi="ar-SA"/>
      </w:rPr>
    </w:lvl>
    <w:lvl w:ilvl="5" w:tplc="9B3CEF70">
      <w:numFmt w:val="bullet"/>
      <w:lvlText w:val="•"/>
      <w:lvlJc w:val="left"/>
      <w:pPr>
        <w:ind w:left="3051" w:hanging="360"/>
      </w:pPr>
      <w:rPr>
        <w:rFonts w:hint="default"/>
        <w:lang w:val="en-US" w:eastAsia="en-US" w:bidi="ar-SA"/>
      </w:rPr>
    </w:lvl>
    <w:lvl w:ilvl="6" w:tplc="1F2C4094">
      <w:numFmt w:val="bullet"/>
      <w:lvlText w:val="•"/>
      <w:lvlJc w:val="left"/>
      <w:pPr>
        <w:ind w:left="3624" w:hanging="360"/>
      </w:pPr>
      <w:rPr>
        <w:rFonts w:hint="default"/>
        <w:lang w:val="en-US" w:eastAsia="en-US" w:bidi="ar-SA"/>
      </w:rPr>
    </w:lvl>
    <w:lvl w:ilvl="7" w:tplc="FEE092F6">
      <w:numFmt w:val="bullet"/>
      <w:lvlText w:val="•"/>
      <w:lvlJc w:val="left"/>
      <w:pPr>
        <w:ind w:left="4197" w:hanging="360"/>
      </w:pPr>
      <w:rPr>
        <w:rFonts w:hint="default"/>
        <w:lang w:val="en-US" w:eastAsia="en-US" w:bidi="ar-SA"/>
      </w:rPr>
    </w:lvl>
    <w:lvl w:ilvl="8" w:tplc="4CB2A0E2">
      <w:numFmt w:val="bullet"/>
      <w:lvlText w:val="•"/>
      <w:lvlJc w:val="left"/>
      <w:pPr>
        <w:ind w:left="4769" w:hanging="360"/>
      </w:pPr>
      <w:rPr>
        <w:rFonts w:hint="default"/>
        <w:lang w:val="en-US" w:eastAsia="en-US" w:bidi="ar-SA"/>
      </w:rPr>
    </w:lvl>
  </w:abstractNum>
  <w:abstractNum w:abstractNumId="20" w15:restartNumberingAfterBreak="0">
    <w:nsid w:val="398B3E71"/>
    <w:multiLevelType w:val="hybridMultilevel"/>
    <w:tmpl w:val="8C30A816"/>
    <w:lvl w:ilvl="0" w:tplc="D83C35A0">
      <w:start w:val="1"/>
      <w:numFmt w:val="decimal"/>
      <w:lvlText w:val="%1."/>
      <w:lvlJc w:val="left"/>
      <w:pPr>
        <w:ind w:left="1799" w:hanging="721"/>
        <w:jc w:val="left"/>
      </w:pPr>
      <w:rPr>
        <w:rFonts w:ascii="Calibri" w:eastAsia="Calibri" w:hAnsi="Calibri" w:cs="Calibri" w:hint="default"/>
        <w:b w:val="0"/>
        <w:bCs w:val="0"/>
        <w:i w:val="0"/>
        <w:iCs w:val="0"/>
        <w:spacing w:val="0"/>
        <w:w w:val="100"/>
        <w:sz w:val="22"/>
        <w:szCs w:val="22"/>
        <w:lang w:val="en-US" w:eastAsia="en-US" w:bidi="ar-SA"/>
      </w:rPr>
    </w:lvl>
    <w:lvl w:ilvl="1" w:tplc="833628C6">
      <w:start w:val="1"/>
      <w:numFmt w:val="lowerLetter"/>
      <w:lvlText w:val="%2."/>
      <w:lvlJc w:val="left"/>
      <w:pPr>
        <w:ind w:left="2159" w:hanging="360"/>
        <w:jc w:val="left"/>
      </w:pPr>
      <w:rPr>
        <w:rFonts w:ascii="Calibri" w:eastAsia="Calibri" w:hAnsi="Calibri" w:cs="Calibri" w:hint="default"/>
        <w:b w:val="0"/>
        <w:bCs w:val="0"/>
        <w:i w:val="0"/>
        <w:iCs w:val="0"/>
        <w:spacing w:val="-1"/>
        <w:w w:val="100"/>
        <w:sz w:val="22"/>
        <w:szCs w:val="22"/>
        <w:lang w:val="en-US" w:eastAsia="en-US" w:bidi="ar-SA"/>
      </w:rPr>
    </w:lvl>
    <w:lvl w:ilvl="2" w:tplc="9758803A">
      <w:start w:val="1"/>
      <w:numFmt w:val="lowerRoman"/>
      <w:lvlText w:val="%3."/>
      <w:lvlJc w:val="left"/>
      <w:pPr>
        <w:ind w:left="2880" w:hanging="286"/>
        <w:jc w:val="right"/>
      </w:pPr>
      <w:rPr>
        <w:rFonts w:hint="default"/>
        <w:spacing w:val="-1"/>
        <w:w w:val="100"/>
        <w:lang w:val="en-US" w:eastAsia="en-US" w:bidi="ar-SA"/>
      </w:rPr>
    </w:lvl>
    <w:lvl w:ilvl="3" w:tplc="ADB0CB82">
      <w:numFmt w:val="bullet"/>
      <w:lvlText w:val="•"/>
      <w:lvlJc w:val="left"/>
      <w:pPr>
        <w:ind w:left="4005" w:hanging="286"/>
      </w:pPr>
      <w:rPr>
        <w:rFonts w:hint="default"/>
        <w:lang w:val="en-US" w:eastAsia="en-US" w:bidi="ar-SA"/>
      </w:rPr>
    </w:lvl>
    <w:lvl w:ilvl="4" w:tplc="B920811C">
      <w:numFmt w:val="bullet"/>
      <w:lvlText w:val="•"/>
      <w:lvlJc w:val="left"/>
      <w:pPr>
        <w:ind w:left="5130" w:hanging="286"/>
      </w:pPr>
      <w:rPr>
        <w:rFonts w:hint="default"/>
        <w:lang w:val="en-US" w:eastAsia="en-US" w:bidi="ar-SA"/>
      </w:rPr>
    </w:lvl>
    <w:lvl w:ilvl="5" w:tplc="9AD2F5B0">
      <w:numFmt w:val="bullet"/>
      <w:lvlText w:val="•"/>
      <w:lvlJc w:val="left"/>
      <w:pPr>
        <w:ind w:left="6255" w:hanging="286"/>
      </w:pPr>
      <w:rPr>
        <w:rFonts w:hint="default"/>
        <w:lang w:val="en-US" w:eastAsia="en-US" w:bidi="ar-SA"/>
      </w:rPr>
    </w:lvl>
    <w:lvl w:ilvl="6" w:tplc="20C45992">
      <w:numFmt w:val="bullet"/>
      <w:lvlText w:val="•"/>
      <w:lvlJc w:val="left"/>
      <w:pPr>
        <w:ind w:left="7380" w:hanging="286"/>
      </w:pPr>
      <w:rPr>
        <w:rFonts w:hint="default"/>
        <w:lang w:val="en-US" w:eastAsia="en-US" w:bidi="ar-SA"/>
      </w:rPr>
    </w:lvl>
    <w:lvl w:ilvl="7" w:tplc="A3D2485A">
      <w:numFmt w:val="bullet"/>
      <w:lvlText w:val="•"/>
      <w:lvlJc w:val="left"/>
      <w:pPr>
        <w:ind w:left="8505" w:hanging="286"/>
      </w:pPr>
      <w:rPr>
        <w:rFonts w:hint="default"/>
        <w:lang w:val="en-US" w:eastAsia="en-US" w:bidi="ar-SA"/>
      </w:rPr>
    </w:lvl>
    <w:lvl w:ilvl="8" w:tplc="1B783856">
      <w:numFmt w:val="bullet"/>
      <w:lvlText w:val="•"/>
      <w:lvlJc w:val="left"/>
      <w:pPr>
        <w:ind w:left="9630" w:hanging="286"/>
      </w:pPr>
      <w:rPr>
        <w:rFonts w:hint="default"/>
        <w:lang w:val="en-US" w:eastAsia="en-US" w:bidi="ar-SA"/>
      </w:rPr>
    </w:lvl>
  </w:abstractNum>
  <w:abstractNum w:abstractNumId="21" w15:restartNumberingAfterBreak="0">
    <w:nsid w:val="3C890AB1"/>
    <w:multiLevelType w:val="hybridMultilevel"/>
    <w:tmpl w:val="8F30ACA6"/>
    <w:lvl w:ilvl="0" w:tplc="E5A0A6A6">
      <w:start w:val="1"/>
      <w:numFmt w:val="lowerLetter"/>
      <w:lvlText w:val="(%1)"/>
      <w:lvlJc w:val="left"/>
      <w:pPr>
        <w:ind w:left="2520" w:hanging="720"/>
        <w:jc w:val="left"/>
      </w:pPr>
      <w:rPr>
        <w:rFonts w:ascii="Calibri" w:eastAsia="Calibri" w:hAnsi="Calibri" w:cs="Calibri" w:hint="default"/>
        <w:b w:val="0"/>
        <w:bCs w:val="0"/>
        <w:i w:val="0"/>
        <w:iCs w:val="0"/>
        <w:spacing w:val="0"/>
        <w:w w:val="100"/>
        <w:sz w:val="18"/>
        <w:szCs w:val="18"/>
        <w:lang w:val="en-US" w:eastAsia="en-US" w:bidi="ar-SA"/>
      </w:rPr>
    </w:lvl>
    <w:lvl w:ilvl="1" w:tplc="C43838FA">
      <w:numFmt w:val="bullet"/>
      <w:lvlText w:val="•"/>
      <w:lvlJc w:val="left"/>
      <w:pPr>
        <w:ind w:left="3420" w:hanging="720"/>
      </w:pPr>
      <w:rPr>
        <w:rFonts w:hint="default"/>
        <w:lang w:val="en-US" w:eastAsia="en-US" w:bidi="ar-SA"/>
      </w:rPr>
    </w:lvl>
    <w:lvl w:ilvl="2" w:tplc="33B4DDDE">
      <w:numFmt w:val="bullet"/>
      <w:lvlText w:val="•"/>
      <w:lvlJc w:val="left"/>
      <w:pPr>
        <w:ind w:left="4320" w:hanging="720"/>
      </w:pPr>
      <w:rPr>
        <w:rFonts w:hint="default"/>
        <w:lang w:val="en-US" w:eastAsia="en-US" w:bidi="ar-SA"/>
      </w:rPr>
    </w:lvl>
    <w:lvl w:ilvl="3" w:tplc="211EF4D2">
      <w:numFmt w:val="bullet"/>
      <w:lvlText w:val="•"/>
      <w:lvlJc w:val="left"/>
      <w:pPr>
        <w:ind w:left="5220" w:hanging="720"/>
      </w:pPr>
      <w:rPr>
        <w:rFonts w:hint="default"/>
        <w:lang w:val="en-US" w:eastAsia="en-US" w:bidi="ar-SA"/>
      </w:rPr>
    </w:lvl>
    <w:lvl w:ilvl="4" w:tplc="B1824DBE">
      <w:numFmt w:val="bullet"/>
      <w:lvlText w:val="•"/>
      <w:lvlJc w:val="left"/>
      <w:pPr>
        <w:ind w:left="6120" w:hanging="720"/>
      </w:pPr>
      <w:rPr>
        <w:rFonts w:hint="default"/>
        <w:lang w:val="en-US" w:eastAsia="en-US" w:bidi="ar-SA"/>
      </w:rPr>
    </w:lvl>
    <w:lvl w:ilvl="5" w:tplc="CB5404B6">
      <w:numFmt w:val="bullet"/>
      <w:lvlText w:val="•"/>
      <w:lvlJc w:val="left"/>
      <w:pPr>
        <w:ind w:left="7020" w:hanging="720"/>
      </w:pPr>
      <w:rPr>
        <w:rFonts w:hint="default"/>
        <w:lang w:val="en-US" w:eastAsia="en-US" w:bidi="ar-SA"/>
      </w:rPr>
    </w:lvl>
    <w:lvl w:ilvl="6" w:tplc="244CE84E">
      <w:numFmt w:val="bullet"/>
      <w:lvlText w:val="•"/>
      <w:lvlJc w:val="left"/>
      <w:pPr>
        <w:ind w:left="7920" w:hanging="720"/>
      </w:pPr>
      <w:rPr>
        <w:rFonts w:hint="default"/>
        <w:lang w:val="en-US" w:eastAsia="en-US" w:bidi="ar-SA"/>
      </w:rPr>
    </w:lvl>
    <w:lvl w:ilvl="7" w:tplc="AFB2B572">
      <w:numFmt w:val="bullet"/>
      <w:lvlText w:val="•"/>
      <w:lvlJc w:val="left"/>
      <w:pPr>
        <w:ind w:left="8820" w:hanging="720"/>
      </w:pPr>
      <w:rPr>
        <w:rFonts w:hint="default"/>
        <w:lang w:val="en-US" w:eastAsia="en-US" w:bidi="ar-SA"/>
      </w:rPr>
    </w:lvl>
    <w:lvl w:ilvl="8" w:tplc="4CD016E0">
      <w:numFmt w:val="bullet"/>
      <w:lvlText w:val="•"/>
      <w:lvlJc w:val="left"/>
      <w:pPr>
        <w:ind w:left="9720" w:hanging="720"/>
      </w:pPr>
      <w:rPr>
        <w:rFonts w:hint="default"/>
        <w:lang w:val="en-US" w:eastAsia="en-US" w:bidi="ar-SA"/>
      </w:rPr>
    </w:lvl>
  </w:abstractNum>
  <w:abstractNum w:abstractNumId="22" w15:restartNumberingAfterBreak="0">
    <w:nsid w:val="3CD14B58"/>
    <w:multiLevelType w:val="hybridMultilevel"/>
    <w:tmpl w:val="4678CD98"/>
    <w:lvl w:ilvl="0" w:tplc="F552D02A">
      <w:start w:val="1"/>
      <w:numFmt w:val="lowerLetter"/>
      <w:lvlText w:val="(%1)"/>
      <w:lvlJc w:val="left"/>
      <w:pPr>
        <w:ind w:left="2519" w:hanging="720"/>
        <w:jc w:val="right"/>
      </w:pPr>
      <w:rPr>
        <w:rFonts w:ascii="Calibri" w:eastAsia="Calibri" w:hAnsi="Calibri" w:cs="Calibri" w:hint="default"/>
        <w:b w:val="0"/>
        <w:bCs w:val="0"/>
        <w:i w:val="0"/>
        <w:iCs w:val="0"/>
        <w:spacing w:val="0"/>
        <w:w w:val="100"/>
        <w:sz w:val="18"/>
        <w:szCs w:val="18"/>
        <w:lang w:val="en-US" w:eastAsia="en-US" w:bidi="ar-SA"/>
      </w:rPr>
    </w:lvl>
    <w:lvl w:ilvl="1" w:tplc="6B7869CE">
      <w:numFmt w:val="bullet"/>
      <w:lvlText w:val="•"/>
      <w:lvlJc w:val="left"/>
      <w:pPr>
        <w:ind w:left="3420" w:hanging="720"/>
      </w:pPr>
      <w:rPr>
        <w:rFonts w:hint="default"/>
        <w:lang w:val="en-US" w:eastAsia="en-US" w:bidi="ar-SA"/>
      </w:rPr>
    </w:lvl>
    <w:lvl w:ilvl="2" w:tplc="71CE70D6">
      <w:numFmt w:val="bullet"/>
      <w:lvlText w:val="•"/>
      <w:lvlJc w:val="left"/>
      <w:pPr>
        <w:ind w:left="4320" w:hanging="720"/>
      </w:pPr>
      <w:rPr>
        <w:rFonts w:hint="default"/>
        <w:lang w:val="en-US" w:eastAsia="en-US" w:bidi="ar-SA"/>
      </w:rPr>
    </w:lvl>
    <w:lvl w:ilvl="3" w:tplc="310865EE">
      <w:numFmt w:val="bullet"/>
      <w:lvlText w:val="•"/>
      <w:lvlJc w:val="left"/>
      <w:pPr>
        <w:ind w:left="5220" w:hanging="720"/>
      </w:pPr>
      <w:rPr>
        <w:rFonts w:hint="default"/>
        <w:lang w:val="en-US" w:eastAsia="en-US" w:bidi="ar-SA"/>
      </w:rPr>
    </w:lvl>
    <w:lvl w:ilvl="4" w:tplc="B7D878C6">
      <w:numFmt w:val="bullet"/>
      <w:lvlText w:val="•"/>
      <w:lvlJc w:val="left"/>
      <w:pPr>
        <w:ind w:left="6120" w:hanging="720"/>
      </w:pPr>
      <w:rPr>
        <w:rFonts w:hint="default"/>
        <w:lang w:val="en-US" w:eastAsia="en-US" w:bidi="ar-SA"/>
      </w:rPr>
    </w:lvl>
    <w:lvl w:ilvl="5" w:tplc="BCB4ED6A">
      <w:numFmt w:val="bullet"/>
      <w:lvlText w:val="•"/>
      <w:lvlJc w:val="left"/>
      <w:pPr>
        <w:ind w:left="7020" w:hanging="720"/>
      </w:pPr>
      <w:rPr>
        <w:rFonts w:hint="default"/>
        <w:lang w:val="en-US" w:eastAsia="en-US" w:bidi="ar-SA"/>
      </w:rPr>
    </w:lvl>
    <w:lvl w:ilvl="6" w:tplc="8A4AE44A">
      <w:numFmt w:val="bullet"/>
      <w:lvlText w:val="•"/>
      <w:lvlJc w:val="left"/>
      <w:pPr>
        <w:ind w:left="7920" w:hanging="720"/>
      </w:pPr>
      <w:rPr>
        <w:rFonts w:hint="default"/>
        <w:lang w:val="en-US" w:eastAsia="en-US" w:bidi="ar-SA"/>
      </w:rPr>
    </w:lvl>
    <w:lvl w:ilvl="7" w:tplc="A3822A12">
      <w:numFmt w:val="bullet"/>
      <w:lvlText w:val="•"/>
      <w:lvlJc w:val="left"/>
      <w:pPr>
        <w:ind w:left="8820" w:hanging="720"/>
      </w:pPr>
      <w:rPr>
        <w:rFonts w:hint="default"/>
        <w:lang w:val="en-US" w:eastAsia="en-US" w:bidi="ar-SA"/>
      </w:rPr>
    </w:lvl>
    <w:lvl w:ilvl="8" w:tplc="5546D9D0">
      <w:numFmt w:val="bullet"/>
      <w:lvlText w:val="•"/>
      <w:lvlJc w:val="left"/>
      <w:pPr>
        <w:ind w:left="9720" w:hanging="720"/>
      </w:pPr>
      <w:rPr>
        <w:rFonts w:hint="default"/>
        <w:lang w:val="en-US" w:eastAsia="en-US" w:bidi="ar-SA"/>
      </w:rPr>
    </w:lvl>
  </w:abstractNum>
  <w:abstractNum w:abstractNumId="23" w15:restartNumberingAfterBreak="0">
    <w:nsid w:val="3F5841F9"/>
    <w:multiLevelType w:val="hybridMultilevel"/>
    <w:tmpl w:val="620E4B70"/>
    <w:lvl w:ilvl="0" w:tplc="6FE64CDE">
      <w:start w:val="1"/>
      <w:numFmt w:val="decimal"/>
      <w:lvlText w:val="%1."/>
      <w:lvlJc w:val="left"/>
      <w:pPr>
        <w:ind w:left="2159" w:hanging="720"/>
        <w:jc w:val="left"/>
      </w:pPr>
      <w:rPr>
        <w:rFonts w:hint="default"/>
        <w:spacing w:val="-1"/>
        <w:w w:val="99"/>
        <w:lang w:val="en-US" w:eastAsia="en-US" w:bidi="ar-SA"/>
      </w:rPr>
    </w:lvl>
    <w:lvl w:ilvl="1" w:tplc="6C3E07D4">
      <w:start w:val="1"/>
      <w:numFmt w:val="lowerRoman"/>
      <w:lvlText w:val="%2."/>
      <w:lvlJc w:val="left"/>
      <w:pPr>
        <w:ind w:left="3240" w:hanging="277"/>
        <w:jc w:val="right"/>
      </w:pPr>
      <w:rPr>
        <w:rFonts w:ascii="Calibri" w:eastAsia="Calibri" w:hAnsi="Calibri" w:cs="Calibri" w:hint="default"/>
        <w:b w:val="0"/>
        <w:bCs w:val="0"/>
        <w:i w:val="0"/>
        <w:iCs w:val="0"/>
        <w:spacing w:val="-1"/>
        <w:w w:val="99"/>
        <w:sz w:val="20"/>
        <w:szCs w:val="20"/>
        <w:lang w:val="en-US" w:eastAsia="en-US" w:bidi="ar-SA"/>
      </w:rPr>
    </w:lvl>
    <w:lvl w:ilvl="2" w:tplc="C7A8EE00">
      <w:numFmt w:val="bullet"/>
      <w:lvlText w:val="•"/>
      <w:lvlJc w:val="left"/>
      <w:pPr>
        <w:ind w:left="4200" w:hanging="277"/>
      </w:pPr>
      <w:rPr>
        <w:rFonts w:hint="default"/>
        <w:lang w:val="en-US" w:eastAsia="en-US" w:bidi="ar-SA"/>
      </w:rPr>
    </w:lvl>
    <w:lvl w:ilvl="3" w:tplc="FCC00758">
      <w:numFmt w:val="bullet"/>
      <w:lvlText w:val="•"/>
      <w:lvlJc w:val="left"/>
      <w:pPr>
        <w:ind w:left="5160" w:hanging="277"/>
      </w:pPr>
      <w:rPr>
        <w:rFonts w:hint="default"/>
        <w:lang w:val="en-US" w:eastAsia="en-US" w:bidi="ar-SA"/>
      </w:rPr>
    </w:lvl>
    <w:lvl w:ilvl="4" w:tplc="07BE40B0">
      <w:numFmt w:val="bullet"/>
      <w:lvlText w:val="•"/>
      <w:lvlJc w:val="left"/>
      <w:pPr>
        <w:ind w:left="6120" w:hanging="277"/>
      </w:pPr>
      <w:rPr>
        <w:rFonts w:hint="default"/>
        <w:lang w:val="en-US" w:eastAsia="en-US" w:bidi="ar-SA"/>
      </w:rPr>
    </w:lvl>
    <w:lvl w:ilvl="5" w:tplc="06204848">
      <w:numFmt w:val="bullet"/>
      <w:lvlText w:val="•"/>
      <w:lvlJc w:val="left"/>
      <w:pPr>
        <w:ind w:left="7080" w:hanging="277"/>
      </w:pPr>
      <w:rPr>
        <w:rFonts w:hint="default"/>
        <w:lang w:val="en-US" w:eastAsia="en-US" w:bidi="ar-SA"/>
      </w:rPr>
    </w:lvl>
    <w:lvl w:ilvl="6" w:tplc="3FFC0E94">
      <w:numFmt w:val="bullet"/>
      <w:lvlText w:val="•"/>
      <w:lvlJc w:val="left"/>
      <w:pPr>
        <w:ind w:left="8040" w:hanging="277"/>
      </w:pPr>
      <w:rPr>
        <w:rFonts w:hint="default"/>
        <w:lang w:val="en-US" w:eastAsia="en-US" w:bidi="ar-SA"/>
      </w:rPr>
    </w:lvl>
    <w:lvl w:ilvl="7" w:tplc="8BA49F20">
      <w:numFmt w:val="bullet"/>
      <w:lvlText w:val="•"/>
      <w:lvlJc w:val="left"/>
      <w:pPr>
        <w:ind w:left="9000" w:hanging="277"/>
      </w:pPr>
      <w:rPr>
        <w:rFonts w:hint="default"/>
        <w:lang w:val="en-US" w:eastAsia="en-US" w:bidi="ar-SA"/>
      </w:rPr>
    </w:lvl>
    <w:lvl w:ilvl="8" w:tplc="306CFFAC">
      <w:numFmt w:val="bullet"/>
      <w:lvlText w:val="•"/>
      <w:lvlJc w:val="left"/>
      <w:pPr>
        <w:ind w:left="9960" w:hanging="277"/>
      </w:pPr>
      <w:rPr>
        <w:rFonts w:hint="default"/>
        <w:lang w:val="en-US" w:eastAsia="en-US" w:bidi="ar-SA"/>
      </w:rPr>
    </w:lvl>
  </w:abstractNum>
  <w:abstractNum w:abstractNumId="24" w15:restartNumberingAfterBreak="0">
    <w:nsid w:val="40DA25FD"/>
    <w:multiLevelType w:val="hybridMultilevel"/>
    <w:tmpl w:val="04E04DC6"/>
    <w:lvl w:ilvl="0" w:tplc="311EBD16">
      <w:start w:val="1"/>
      <w:numFmt w:val="decimal"/>
      <w:lvlText w:val="%1."/>
      <w:lvlJc w:val="left"/>
      <w:pPr>
        <w:ind w:left="1096" w:hanging="158"/>
        <w:jc w:val="right"/>
      </w:pPr>
      <w:rPr>
        <w:rFonts w:hint="default"/>
        <w:spacing w:val="-1"/>
        <w:w w:val="108"/>
        <w:lang w:val="en-US" w:eastAsia="en-US" w:bidi="ar-SA"/>
      </w:rPr>
    </w:lvl>
    <w:lvl w:ilvl="1" w:tplc="81DE8E14">
      <w:start w:val="1"/>
      <w:numFmt w:val="lowerLetter"/>
      <w:lvlText w:val="%2."/>
      <w:lvlJc w:val="left"/>
      <w:pPr>
        <w:ind w:left="464" w:hanging="154"/>
        <w:jc w:val="left"/>
      </w:pPr>
      <w:rPr>
        <w:rFonts w:hint="default"/>
        <w:spacing w:val="-1"/>
        <w:w w:val="107"/>
        <w:lang w:val="en-US" w:eastAsia="en-US" w:bidi="ar-SA"/>
      </w:rPr>
    </w:lvl>
    <w:lvl w:ilvl="2" w:tplc="227E9E7A">
      <w:numFmt w:val="bullet"/>
      <w:lvlText w:val="•"/>
      <w:lvlJc w:val="left"/>
      <w:pPr>
        <w:ind w:left="973" w:hanging="154"/>
      </w:pPr>
      <w:rPr>
        <w:rFonts w:hint="default"/>
        <w:lang w:val="en-US" w:eastAsia="en-US" w:bidi="ar-SA"/>
      </w:rPr>
    </w:lvl>
    <w:lvl w:ilvl="3" w:tplc="527CC948">
      <w:numFmt w:val="bullet"/>
      <w:lvlText w:val="•"/>
      <w:lvlJc w:val="left"/>
      <w:pPr>
        <w:ind w:left="846" w:hanging="154"/>
      </w:pPr>
      <w:rPr>
        <w:rFonts w:hint="default"/>
        <w:lang w:val="en-US" w:eastAsia="en-US" w:bidi="ar-SA"/>
      </w:rPr>
    </w:lvl>
    <w:lvl w:ilvl="4" w:tplc="77CC273A">
      <w:numFmt w:val="bullet"/>
      <w:lvlText w:val="•"/>
      <w:lvlJc w:val="left"/>
      <w:pPr>
        <w:ind w:left="720" w:hanging="154"/>
      </w:pPr>
      <w:rPr>
        <w:rFonts w:hint="default"/>
        <w:lang w:val="en-US" w:eastAsia="en-US" w:bidi="ar-SA"/>
      </w:rPr>
    </w:lvl>
    <w:lvl w:ilvl="5" w:tplc="40FEAA84">
      <w:numFmt w:val="bullet"/>
      <w:lvlText w:val="•"/>
      <w:lvlJc w:val="left"/>
      <w:pPr>
        <w:ind w:left="593" w:hanging="154"/>
      </w:pPr>
      <w:rPr>
        <w:rFonts w:hint="default"/>
        <w:lang w:val="en-US" w:eastAsia="en-US" w:bidi="ar-SA"/>
      </w:rPr>
    </w:lvl>
    <w:lvl w:ilvl="6" w:tplc="22A0AC10">
      <w:numFmt w:val="bullet"/>
      <w:lvlText w:val="•"/>
      <w:lvlJc w:val="left"/>
      <w:pPr>
        <w:ind w:left="466" w:hanging="154"/>
      </w:pPr>
      <w:rPr>
        <w:rFonts w:hint="default"/>
        <w:lang w:val="en-US" w:eastAsia="en-US" w:bidi="ar-SA"/>
      </w:rPr>
    </w:lvl>
    <w:lvl w:ilvl="7" w:tplc="6BD2C24A">
      <w:numFmt w:val="bullet"/>
      <w:lvlText w:val="•"/>
      <w:lvlJc w:val="left"/>
      <w:pPr>
        <w:ind w:left="340" w:hanging="154"/>
      </w:pPr>
      <w:rPr>
        <w:rFonts w:hint="default"/>
        <w:lang w:val="en-US" w:eastAsia="en-US" w:bidi="ar-SA"/>
      </w:rPr>
    </w:lvl>
    <w:lvl w:ilvl="8" w:tplc="1BFE6108">
      <w:numFmt w:val="bullet"/>
      <w:lvlText w:val="•"/>
      <w:lvlJc w:val="left"/>
      <w:pPr>
        <w:ind w:left="213" w:hanging="154"/>
      </w:pPr>
      <w:rPr>
        <w:rFonts w:hint="default"/>
        <w:lang w:val="en-US" w:eastAsia="en-US" w:bidi="ar-SA"/>
      </w:rPr>
    </w:lvl>
  </w:abstractNum>
  <w:abstractNum w:abstractNumId="25" w15:restartNumberingAfterBreak="0">
    <w:nsid w:val="42480BB8"/>
    <w:multiLevelType w:val="hybridMultilevel"/>
    <w:tmpl w:val="70D07B64"/>
    <w:lvl w:ilvl="0" w:tplc="49165E46">
      <w:start w:val="1"/>
      <w:numFmt w:val="decimal"/>
      <w:lvlText w:val="%1."/>
      <w:lvlJc w:val="left"/>
      <w:pPr>
        <w:ind w:left="1120" w:hanging="300"/>
        <w:jc w:val="right"/>
      </w:pPr>
      <w:rPr>
        <w:rFonts w:ascii="Times New Roman" w:eastAsia="Times New Roman" w:hAnsi="Times New Roman" w:cs="Times New Roman" w:hint="default"/>
        <w:b/>
        <w:bCs/>
        <w:i w:val="0"/>
        <w:iCs w:val="0"/>
        <w:spacing w:val="-17"/>
        <w:w w:val="98"/>
        <w:sz w:val="18"/>
        <w:szCs w:val="18"/>
        <w:lang w:val="en-US" w:eastAsia="en-US" w:bidi="ar-SA"/>
      </w:rPr>
    </w:lvl>
    <w:lvl w:ilvl="1" w:tplc="017C6800">
      <w:start w:val="1"/>
      <w:numFmt w:val="lowerLetter"/>
      <w:lvlText w:val="(%2)"/>
      <w:lvlJc w:val="left"/>
      <w:pPr>
        <w:ind w:left="820" w:hanging="288"/>
        <w:jc w:val="left"/>
      </w:pPr>
      <w:rPr>
        <w:rFonts w:ascii="Times New Roman" w:eastAsia="Times New Roman" w:hAnsi="Times New Roman" w:cs="Times New Roman" w:hint="default"/>
        <w:b w:val="0"/>
        <w:bCs w:val="0"/>
        <w:i w:val="0"/>
        <w:iCs w:val="0"/>
        <w:spacing w:val="-23"/>
        <w:w w:val="98"/>
        <w:sz w:val="18"/>
        <w:szCs w:val="18"/>
        <w:lang w:val="en-US" w:eastAsia="en-US" w:bidi="ar-SA"/>
      </w:rPr>
    </w:lvl>
    <w:lvl w:ilvl="2" w:tplc="292CCCB8">
      <w:start w:val="1"/>
      <w:numFmt w:val="decimal"/>
      <w:lvlText w:val="(%3)"/>
      <w:lvlJc w:val="left"/>
      <w:pPr>
        <w:ind w:left="1399" w:hanging="279"/>
        <w:jc w:val="left"/>
      </w:pPr>
      <w:rPr>
        <w:rFonts w:ascii="Times New Roman" w:eastAsia="Times New Roman" w:hAnsi="Times New Roman" w:cs="Times New Roman" w:hint="default"/>
        <w:b w:val="0"/>
        <w:bCs w:val="0"/>
        <w:i w:val="0"/>
        <w:iCs w:val="0"/>
        <w:spacing w:val="-24"/>
        <w:w w:val="98"/>
        <w:sz w:val="18"/>
        <w:szCs w:val="18"/>
        <w:lang w:val="en-US" w:eastAsia="en-US" w:bidi="ar-SA"/>
      </w:rPr>
    </w:lvl>
    <w:lvl w:ilvl="3" w:tplc="5B625628">
      <w:numFmt w:val="bullet"/>
      <w:lvlText w:val="•"/>
      <w:lvlJc w:val="left"/>
      <w:pPr>
        <w:ind w:left="1120" w:hanging="279"/>
      </w:pPr>
      <w:rPr>
        <w:rFonts w:hint="default"/>
        <w:lang w:val="en-US" w:eastAsia="en-US" w:bidi="ar-SA"/>
      </w:rPr>
    </w:lvl>
    <w:lvl w:ilvl="4" w:tplc="C0CCCE50">
      <w:numFmt w:val="bullet"/>
      <w:lvlText w:val="•"/>
      <w:lvlJc w:val="left"/>
      <w:pPr>
        <w:ind w:left="1300" w:hanging="279"/>
      </w:pPr>
      <w:rPr>
        <w:rFonts w:hint="default"/>
        <w:lang w:val="en-US" w:eastAsia="en-US" w:bidi="ar-SA"/>
      </w:rPr>
    </w:lvl>
    <w:lvl w:ilvl="5" w:tplc="8BC80952">
      <w:numFmt w:val="bullet"/>
      <w:lvlText w:val="•"/>
      <w:lvlJc w:val="left"/>
      <w:pPr>
        <w:ind w:left="1340" w:hanging="279"/>
      </w:pPr>
      <w:rPr>
        <w:rFonts w:hint="default"/>
        <w:lang w:val="en-US" w:eastAsia="en-US" w:bidi="ar-SA"/>
      </w:rPr>
    </w:lvl>
    <w:lvl w:ilvl="6" w:tplc="F5C8A0BE">
      <w:numFmt w:val="bullet"/>
      <w:lvlText w:val="•"/>
      <w:lvlJc w:val="left"/>
      <w:pPr>
        <w:ind w:left="1400" w:hanging="279"/>
      </w:pPr>
      <w:rPr>
        <w:rFonts w:hint="default"/>
        <w:lang w:val="en-US" w:eastAsia="en-US" w:bidi="ar-SA"/>
      </w:rPr>
    </w:lvl>
    <w:lvl w:ilvl="7" w:tplc="4574F48C">
      <w:numFmt w:val="bullet"/>
      <w:lvlText w:val="•"/>
      <w:lvlJc w:val="left"/>
      <w:pPr>
        <w:ind w:left="1500" w:hanging="279"/>
      </w:pPr>
      <w:rPr>
        <w:rFonts w:hint="default"/>
        <w:lang w:val="en-US" w:eastAsia="en-US" w:bidi="ar-SA"/>
      </w:rPr>
    </w:lvl>
    <w:lvl w:ilvl="8" w:tplc="478E5F06">
      <w:numFmt w:val="bullet"/>
      <w:lvlText w:val="•"/>
      <w:lvlJc w:val="left"/>
      <w:pPr>
        <w:ind w:left="986" w:hanging="279"/>
      </w:pPr>
      <w:rPr>
        <w:rFonts w:hint="default"/>
        <w:lang w:val="en-US" w:eastAsia="en-US" w:bidi="ar-SA"/>
      </w:rPr>
    </w:lvl>
  </w:abstractNum>
  <w:abstractNum w:abstractNumId="26" w15:restartNumberingAfterBreak="0">
    <w:nsid w:val="436961C8"/>
    <w:multiLevelType w:val="hybridMultilevel"/>
    <w:tmpl w:val="0CBE3790"/>
    <w:lvl w:ilvl="0" w:tplc="09A8BAA4">
      <w:start w:val="1"/>
      <w:numFmt w:val="lowerLetter"/>
      <w:lvlText w:val="(%1)"/>
      <w:lvlJc w:val="left"/>
      <w:pPr>
        <w:ind w:left="480" w:hanging="360"/>
        <w:jc w:val="left"/>
      </w:pPr>
      <w:rPr>
        <w:rFonts w:ascii="Arial" w:eastAsia="Arial" w:hAnsi="Arial" w:cs="Arial" w:hint="default"/>
        <w:b w:val="0"/>
        <w:bCs w:val="0"/>
        <w:i w:val="0"/>
        <w:iCs w:val="0"/>
        <w:spacing w:val="-20"/>
        <w:w w:val="100"/>
        <w:sz w:val="18"/>
        <w:szCs w:val="18"/>
        <w:lang w:val="en-US" w:eastAsia="en-US" w:bidi="ar-SA"/>
      </w:rPr>
    </w:lvl>
    <w:lvl w:ilvl="1" w:tplc="C5562EEA">
      <w:start w:val="1"/>
      <w:numFmt w:val="decimal"/>
      <w:lvlText w:val="(%2)"/>
      <w:lvlJc w:val="left"/>
      <w:pPr>
        <w:ind w:left="479" w:hanging="360"/>
        <w:jc w:val="left"/>
      </w:pPr>
      <w:rPr>
        <w:rFonts w:ascii="Arial" w:eastAsia="Arial" w:hAnsi="Arial" w:cs="Arial" w:hint="default"/>
        <w:b w:val="0"/>
        <w:bCs w:val="0"/>
        <w:i w:val="0"/>
        <w:iCs w:val="0"/>
        <w:spacing w:val="-20"/>
        <w:w w:val="100"/>
        <w:sz w:val="18"/>
        <w:szCs w:val="18"/>
        <w:lang w:val="en-US" w:eastAsia="en-US" w:bidi="ar-SA"/>
      </w:rPr>
    </w:lvl>
    <w:lvl w:ilvl="2" w:tplc="382C7264">
      <w:numFmt w:val="bullet"/>
      <w:lvlText w:val="•"/>
      <w:lvlJc w:val="left"/>
      <w:pPr>
        <w:ind w:left="1562" w:hanging="360"/>
      </w:pPr>
      <w:rPr>
        <w:rFonts w:hint="default"/>
        <w:lang w:val="en-US" w:eastAsia="en-US" w:bidi="ar-SA"/>
      </w:rPr>
    </w:lvl>
    <w:lvl w:ilvl="3" w:tplc="CC1E4D30">
      <w:numFmt w:val="bullet"/>
      <w:lvlText w:val="•"/>
      <w:lvlJc w:val="left"/>
      <w:pPr>
        <w:ind w:left="2104" w:hanging="360"/>
      </w:pPr>
      <w:rPr>
        <w:rFonts w:hint="default"/>
        <w:lang w:val="en-US" w:eastAsia="en-US" w:bidi="ar-SA"/>
      </w:rPr>
    </w:lvl>
    <w:lvl w:ilvl="4" w:tplc="7AE8AA36">
      <w:numFmt w:val="bullet"/>
      <w:lvlText w:val="•"/>
      <w:lvlJc w:val="left"/>
      <w:pPr>
        <w:ind w:left="2645" w:hanging="360"/>
      </w:pPr>
      <w:rPr>
        <w:rFonts w:hint="default"/>
        <w:lang w:val="en-US" w:eastAsia="en-US" w:bidi="ar-SA"/>
      </w:rPr>
    </w:lvl>
    <w:lvl w:ilvl="5" w:tplc="5DCE2CC2">
      <w:numFmt w:val="bullet"/>
      <w:lvlText w:val="•"/>
      <w:lvlJc w:val="left"/>
      <w:pPr>
        <w:ind w:left="3187" w:hanging="360"/>
      </w:pPr>
      <w:rPr>
        <w:rFonts w:hint="default"/>
        <w:lang w:val="en-US" w:eastAsia="en-US" w:bidi="ar-SA"/>
      </w:rPr>
    </w:lvl>
    <w:lvl w:ilvl="6" w:tplc="928EF462">
      <w:numFmt w:val="bullet"/>
      <w:lvlText w:val="•"/>
      <w:lvlJc w:val="left"/>
      <w:pPr>
        <w:ind w:left="3728" w:hanging="360"/>
      </w:pPr>
      <w:rPr>
        <w:rFonts w:hint="default"/>
        <w:lang w:val="en-US" w:eastAsia="en-US" w:bidi="ar-SA"/>
      </w:rPr>
    </w:lvl>
    <w:lvl w:ilvl="7" w:tplc="EA3CAC4C">
      <w:numFmt w:val="bullet"/>
      <w:lvlText w:val="•"/>
      <w:lvlJc w:val="left"/>
      <w:pPr>
        <w:ind w:left="4270" w:hanging="360"/>
      </w:pPr>
      <w:rPr>
        <w:rFonts w:hint="default"/>
        <w:lang w:val="en-US" w:eastAsia="en-US" w:bidi="ar-SA"/>
      </w:rPr>
    </w:lvl>
    <w:lvl w:ilvl="8" w:tplc="8CBC8950">
      <w:numFmt w:val="bullet"/>
      <w:lvlText w:val="•"/>
      <w:lvlJc w:val="left"/>
      <w:pPr>
        <w:ind w:left="4811" w:hanging="360"/>
      </w:pPr>
      <w:rPr>
        <w:rFonts w:hint="default"/>
        <w:lang w:val="en-US" w:eastAsia="en-US" w:bidi="ar-SA"/>
      </w:rPr>
    </w:lvl>
  </w:abstractNum>
  <w:abstractNum w:abstractNumId="27" w15:restartNumberingAfterBreak="0">
    <w:nsid w:val="45A0420E"/>
    <w:multiLevelType w:val="hybridMultilevel"/>
    <w:tmpl w:val="9DD45288"/>
    <w:lvl w:ilvl="0" w:tplc="B9823846">
      <w:start w:val="1"/>
      <w:numFmt w:val="lowerLetter"/>
      <w:lvlText w:val="(%1)"/>
      <w:lvlJc w:val="left"/>
      <w:pPr>
        <w:ind w:left="2520" w:hanging="720"/>
        <w:jc w:val="left"/>
      </w:pPr>
      <w:rPr>
        <w:rFonts w:ascii="Calibri" w:eastAsia="Calibri" w:hAnsi="Calibri" w:cs="Calibri" w:hint="default"/>
        <w:b w:val="0"/>
        <w:bCs w:val="0"/>
        <w:i w:val="0"/>
        <w:iCs w:val="0"/>
        <w:spacing w:val="0"/>
        <w:w w:val="100"/>
        <w:sz w:val="18"/>
        <w:szCs w:val="18"/>
        <w:lang w:val="en-US" w:eastAsia="en-US" w:bidi="ar-SA"/>
      </w:rPr>
    </w:lvl>
    <w:lvl w:ilvl="1" w:tplc="5ACA6FD8">
      <w:start w:val="1"/>
      <w:numFmt w:val="decimal"/>
      <w:lvlText w:val="%2)"/>
      <w:lvlJc w:val="left"/>
      <w:pPr>
        <w:ind w:left="3240" w:hanging="720"/>
        <w:jc w:val="left"/>
      </w:pPr>
      <w:rPr>
        <w:rFonts w:ascii="Calibri" w:eastAsia="Calibri" w:hAnsi="Calibri" w:cs="Calibri" w:hint="default"/>
        <w:b w:val="0"/>
        <w:bCs w:val="0"/>
        <w:i w:val="0"/>
        <w:iCs w:val="0"/>
        <w:spacing w:val="-1"/>
        <w:w w:val="100"/>
        <w:sz w:val="18"/>
        <w:szCs w:val="18"/>
        <w:lang w:val="en-US" w:eastAsia="en-US" w:bidi="ar-SA"/>
      </w:rPr>
    </w:lvl>
    <w:lvl w:ilvl="2" w:tplc="0FA817DE">
      <w:numFmt w:val="bullet"/>
      <w:lvlText w:val="•"/>
      <w:lvlJc w:val="left"/>
      <w:pPr>
        <w:ind w:left="4160" w:hanging="720"/>
      </w:pPr>
      <w:rPr>
        <w:rFonts w:hint="default"/>
        <w:lang w:val="en-US" w:eastAsia="en-US" w:bidi="ar-SA"/>
      </w:rPr>
    </w:lvl>
    <w:lvl w:ilvl="3" w:tplc="F6829D58">
      <w:numFmt w:val="bullet"/>
      <w:lvlText w:val="•"/>
      <w:lvlJc w:val="left"/>
      <w:pPr>
        <w:ind w:left="5080" w:hanging="720"/>
      </w:pPr>
      <w:rPr>
        <w:rFonts w:hint="default"/>
        <w:lang w:val="en-US" w:eastAsia="en-US" w:bidi="ar-SA"/>
      </w:rPr>
    </w:lvl>
    <w:lvl w:ilvl="4" w:tplc="DDE654CA">
      <w:numFmt w:val="bullet"/>
      <w:lvlText w:val="•"/>
      <w:lvlJc w:val="left"/>
      <w:pPr>
        <w:ind w:left="6000" w:hanging="720"/>
      </w:pPr>
      <w:rPr>
        <w:rFonts w:hint="default"/>
        <w:lang w:val="en-US" w:eastAsia="en-US" w:bidi="ar-SA"/>
      </w:rPr>
    </w:lvl>
    <w:lvl w:ilvl="5" w:tplc="6158046A">
      <w:numFmt w:val="bullet"/>
      <w:lvlText w:val="•"/>
      <w:lvlJc w:val="left"/>
      <w:pPr>
        <w:ind w:left="6920" w:hanging="720"/>
      </w:pPr>
      <w:rPr>
        <w:rFonts w:hint="default"/>
        <w:lang w:val="en-US" w:eastAsia="en-US" w:bidi="ar-SA"/>
      </w:rPr>
    </w:lvl>
    <w:lvl w:ilvl="6" w:tplc="94B8BF18">
      <w:numFmt w:val="bullet"/>
      <w:lvlText w:val="•"/>
      <w:lvlJc w:val="left"/>
      <w:pPr>
        <w:ind w:left="7840" w:hanging="720"/>
      </w:pPr>
      <w:rPr>
        <w:rFonts w:hint="default"/>
        <w:lang w:val="en-US" w:eastAsia="en-US" w:bidi="ar-SA"/>
      </w:rPr>
    </w:lvl>
    <w:lvl w:ilvl="7" w:tplc="8A28C412">
      <w:numFmt w:val="bullet"/>
      <w:lvlText w:val="•"/>
      <w:lvlJc w:val="left"/>
      <w:pPr>
        <w:ind w:left="8760" w:hanging="720"/>
      </w:pPr>
      <w:rPr>
        <w:rFonts w:hint="default"/>
        <w:lang w:val="en-US" w:eastAsia="en-US" w:bidi="ar-SA"/>
      </w:rPr>
    </w:lvl>
    <w:lvl w:ilvl="8" w:tplc="6548FCEA">
      <w:numFmt w:val="bullet"/>
      <w:lvlText w:val="•"/>
      <w:lvlJc w:val="left"/>
      <w:pPr>
        <w:ind w:left="9680" w:hanging="720"/>
      </w:pPr>
      <w:rPr>
        <w:rFonts w:hint="default"/>
        <w:lang w:val="en-US" w:eastAsia="en-US" w:bidi="ar-SA"/>
      </w:rPr>
    </w:lvl>
  </w:abstractNum>
  <w:abstractNum w:abstractNumId="28" w15:restartNumberingAfterBreak="0">
    <w:nsid w:val="485A6C32"/>
    <w:multiLevelType w:val="hybridMultilevel"/>
    <w:tmpl w:val="1DAE0F44"/>
    <w:lvl w:ilvl="0" w:tplc="F558C918">
      <w:start w:val="1"/>
      <w:numFmt w:val="upperLetter"/>
      <w:lvlText w:val="(%1)"/>
      <w:lvlJc w:val="left"/>
      <w:pPr>
        <w:ind w:left="534" w:hanging="267"/>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3F2A81E8">
      <w:numFmt w:val="bullet"/>
      <w:lvlText w:val="•"/>
      <w:lvlJc w:val="left"/>
      <w:pPr>
        <w:ind w:left="1089" w:hanging="267"/>
      </w:pPr>
      <w:rPr>
        <w:rFonts w:hint="default"/>
        <w:lang w:val="en-US" w:eastAsia="en-US" w:bidi="ar-SA"/>
      </w:rPr>
    </w:lvl>
    <w:lvl w:ilvl="2" w:tplc="FF76F136">
      <w:numFmt w:val="bullet"/>
      <w:lvlText w:val="•"/>
      <w:lvlJc w:val="left"/>
      <w:pPr>
        <w:ind w:left="1638" w:hanging="267"/>
      </w:pPr>
      <w:rPr>
        <w:rFonts w:hint="default"/>
        <w:lang w:val="en-US" w:eastAsia="en-US" w:bidi="ar-SA"/>
      </w:rPr>
    </w:lvl>
    <w:lvl w:ilvl="3" w:tplc="454E1A8E">
      <w:numFmt w:val="bullet"/>
      <w:lvlText w:val="•"/>
      <w:lvlJc w:val="left"/>
      <w:pPr>
        <w:ind w:left="2187" w:hanging="267"/>
      </w:pPr>
      <w:rPr>
        <w:rFonts w:hint="default"/>
        <w:lang w:val="en-US" w:eastAsia="en-US" w:bidi="ar-SA"/>
      </w:rPr>
    </w:lvl>
    <w:lvl w:ilvl="4" w:tplc="41B2C644">
      <w:numFmt w:val="bullet"/>
      <w:lvlText w:val="•"/>
      <w:lvlJc w:val="left"/>
      <w:pPr>
        <w:ind w:left="2737" w:hanging="267"/>
      </w:pPr>
      <w:rPr>
        <w:rFonts w:hint="default"/>
        <w:lang w:val="en-US" w:eastAsia="en-US" w:bidi="ar-SA"/>
      </w:rPr>
    </w:lvl>
    <w:lvl w:ilvl="5" w:tplc="BE9857CE">
      <w:numFmt w:val="bullet"/>
      <w:lvlText w:val="•"/>
      <w:lvlJc w:val="left"/>
      <w:pPr>
        <w:ind w:left="3286" w:hanging="267"/>
      </w:pPr>
      <w:rPr>
        <w:rFonts w:hint="default"/>
        <w:lang w:val="en-US" w:eastAsia="en-US" w:bidi="ar-SA"/>
      </w:rPr>
    </w:lvl>
    <w:lvl w:ilvl="6" w:tplc="F3CEB5E6">
      <w:numFmt w:val="bullet"/>
      <w:lvlText w:val="•"/>
      <w:lvlJc w:val="left"/>
      <w:pPr>
        <w:ind w:left="3835" w:hanging="267"/>
      </w:pPr>
      <w:rPr>
        <w:rFonts w:hint="default"/>
        <w:lang w:val="en-US" w:eastAsia="en-US" w:bidi="ar-SA"/>
      </w:rPr>
    </w:lvl>
    <w:lvl w:ilvl="7" w:tplc="E12CD408">
      <w:numFmt w:val="bullet"/>
      <w:lvlText w:val="•"/>
      <w:lvlJc w:val="left"/>
      <w:pPr>
        <w:ind w:left="4385" w:hanging="267"/>
      </w:pPr>
      <w:rPr>
        <w:rFonts w:hint="default"/>
        <w:lang w:val="en-US" w:eastAsia="en-US" w:bidi="ar-SA"/>
      </w:rPr>
    </w:lvl>
    <w:lvl w:ilvl="8" w:tplc="E668B13A">
      <w:numFmt w:val="bullet"/>
      <w:lvlText w:val="•"/>
      <w:lvlJc w:val="left"/>
      <w:pPr>
        <w:ind w:left="4934" w:hanging="267"/>
      </w:pPr>
      <w:rPr>
        <w:rFonts w:hint="default"/>
        <w:lang w:val="en-US" w:eastAsia="en-US" w:bidi="ar-SA"/>
      </w:rPr>
    </w:lvl>
  </w:abstractNum>
  <w:abstractNum w:abstractNumId="29" w15:restartNumberingAfterBreak="0">
    <w:nsid w:val="491C00DB"/>
    <w:multiLevelType w:val="hybridMultilevel"/>
    <w:tmpl w:val="F77E62B0"/>
    <w:lvl w:ilvl="0" w:tplc="87F0931A">
      <w:start w:val="1"/>
      <w:numFmt w:val="lowerLetter"/>
      <w:lvlText w:val="(%1)"/>
      <w:lvlJc w:val="left"/>
      <w:pPr>
        <w:ind w:left="840" w:hanging="360"/>
        <w:jc w:val="right"/>
      </w:pPr>
      <w:rPr>
        <w:rFonts w:ascii="Arial" w:eastAsia="Arial" w:hAnsi="Arial" w:cs="Arial" w:hint="default"/>
        <w:b w:val="0"/>
        <w:bCs w:val="0"/>
        <w:i w:val="0"/>
        <w:iCs w:val="0"/>
        <w:spacing w:val="-20"/>
        <w:w w:val="100"/>
        <w:sz w:val="18"/>
        <w:szCs w:val="18"/>
        <w:lang w:val="en-US" w:eastAsia="en-US" w:bidi="ar-SA"/>
      </w:rPr>
    </w:lvl>
    <w:lvl w:ilvl="1" w:tplc="C7547548">
      <w:start w:val="1"/>
      <w:numFmt w:val="decimal"/>
      <w:lvlText w:val="(%2)"/>
      <w:lvlJc w:val="left"/>
      <w:pPr>
        <w:ind w:left="480" w:hanging="360"/>
        <w:jc w:val="left"/>
      </w:pPr>
      <w:rPr>
        <w:rFonts w:ascii="Arial" w:eastAsia="Arial" w:hAnsi="Arial" w:cs="Arial" w:hint="default"/>
        <w:b w:val="0"/>
        <w:bCs w:val="0"/>
        <w:i w:val="0"/>
        <w:iCs w:val="0"/>
        <w:spacing w:val="-20"/>
        <w:w w:val="100"/>
        <w:sz w:val="18"/>
        <w:szCs w:val="18"/>
        <w:lang w:val="en-US" w:eastAsia="en-US" w:bidi="ar-SA"/>
      </w:rPr>
    </w:lvl>
    <w:lvl w:ilvl="2" w:tplc="D51AFAA6">
      <w:start w:val="2"/>
      <w:numFmt w:val="lowerRoman"/>
      <w:lvlText w:val="(%3)"/>
      <w:lvlJc w:val="left"/>
      <w:pPr>
        <w:ind w:left="480" w:hanging="360"/>
        <w:jc w:val="right"/>
      </w:pPr>
      <w:rPr>
        <w:rFonts w:ascii="Arial" w:eastAsia="Arial" w:hAnsi="Arial" w:cs="Arial" w:hint="default"/>
        <w:b w:val="0"/>
        <w:bCs w:val="0"/>
        <w:i w:val="0"/>
        <w:iCs w:val="0"/>
        <w:spacing w:val="-10"/>
        <w:w w:val="100"/>
        <w:sz w:val="18"/>
        <w:szCs w:val="18"/>
        <w:lang w:val="en-US" w:eastAsia="en-US" w:bidi="ar-SA"/>
      </w:rPr>
    </w:lvl>
    <w:lvl w:ilvl="3" w:tplc="5360E97C">
      <w:numFmt w:val="bullet"/>
      <w:lvlText w:val="•"/>
      <w:lvlJc w:val="left"/>
      <w:pPr>
        <w:ind w:left="730" w:hanging="360"/>
      </w:pPr>
      <w:rPr>
        <w:rFonts w:hint="default"/>
        <w:lang w:val="en-US" w:eastAsia="en-US" w:bidi="ar-SA"/>
      </w:rPr>
    </w:lvl>
    <w:lvl w:ilvl="4" w:tplc="C4A483DA">
      <w:numFmt w:val="bullet"/>
      <w:lvlText w:val="•"/>
      <w:lvlJc w:val="left"/>
      <w:pPr>
        <w:ind w:left="620" w:hanging="360"/>
      </w:pPr>
      <w:rPr>
        <w:rFonts w:hint="default"/>
        <w:lang w:val="en-US" w:eastAsia="en-US" w:bidi="ar-SA"/>
      </w:rPr>
    </w:lvl>
    <w:lvl w:ilvl="5" w:tplc="B7FCBC7E">
      <w:numFmt w:val="bullet"/>
      <w:lvlText w:val="•"/>
      <w:lvlJc w:val="left"/>
      <w:pPr>
        <w:ind w:left="510" w:hanging="360"/>
      </w:pPr>
      <w:rPr>
        <w:rFonts w:hint="default"/>
        <w:lang w:val="en-US" w:eastAsia="en-US" w:bidi="ar-SA"/>
      </w:rPr>
    </w:lvl>
    <w:lvl w:ilvl="6" w:tplc="C834EA6C">
      <w:numFmt w:val="bullet"/>
      <w:lvlText w:val="•"/>
      <w:lvlJc w:val="left"/>
      <w:pPr>
        <w:ind w:left="400" w:hanging="360"/>
      </w:pPr>
      <w:rPr>
        <w:rFonts w:hint="default"/>
        <w:lang w:val="en-US" w:eastAsia="en-US" w:bidi="ar-SA"/>
      </w:rPr>
    </w:lvl>
    <w:lvl w:ilvl="7" w:tplc="C9D6CE32">
      <w:numFmt w:val="bullet"/>
      <w:lvlText w:val="•"/>
      <w:lvlJc w:val="left"/>
      <w:pPr>
        <w:ind w:left="290" w:hanging="360"/>
      </w:pPr>
      <w:rPr>
        <w:rFonts w:hint="default"/>
        <w:lang w:val="en-US" w:eastAsia="en-US" w:bidi="ar-SA"/>
      </w:rPr>
    </w:lvl>
    <w:lvl w:ilvl="8" w:tplc="FBC44AF2">
      <w:numFmt w:val="bullet"/>
      <w:lvlText w:val="•"/>
      <w:lvlJc w:val="left"/>
      <w:pPr>
        <w:ind w:left="180" w:hanging="360"/>
      </w:pPr>
      <w:rPr>
        <w:rFonts w:hint="default"/>
        <w:lang w:val="en-US" w:eastAsia="en-US" w:bidi="ar-SA"/>
      </w:rPr>
    </w:lvl>
  </w:abstractNum>
  <w:abstractNum w:abstractNumId="30" w15:restartNumberingAfterBreak="0">
    <w:nsid w:val="4D2A1665"/>
    <w:multiLevelType w:val="hybridMultilevel"/>
    <w:tmpl w:val="BCCA2C94"/>
    <w:lvl w:ilvl="0" w:tplc="A59E0778">
      <w:start w:val="6"/>
      <w:numFmt w:val="lowerLetter"/>
      <w:lvlText w:val="(%1)"/>
      <w:lvlJc w:val="left"/>
      <w:pPr>
        <w:ind w:left="534" w:hanging="325"/>
        <w:jc w:val="right"/>
      </w:pPr>
      <w:rPr>
        <w:rFonts w:ascii="Times New Roman" w:eastAsia="Times New Roman" w:hAnsi="Times New Roman" w:cs="Times New Roman" w:hint="default"/>
        <w:b w:val="0"/>
        <w:bCs w:val="0"/>
        <w:i w:val="0"/>
        <w:iCs w:val="0"/>
        <w:spacing w:val="-1"/>
        <w:w w:val="100"/>
        <w:sz w:val="16"/>
        <w:szCs w:val="16"/>
        <w:lang w:val="en-US" w:eastAsia="en-US" w:bidi="ar-SA"/>
      </w:rPr>
    </w:lvl>
    <w:lvl w:ilvl="1" w:tplc="DBC485C2">
      <w:numFmt w:val="bullet"/>
      <w:lvlText w:val="•"/>
      <w:lvlJc w:val="left"/>
      <w:pPr>
        <w:ind w:left="1089" w:hanging="325"/>
      </w:pPr>
      <w:rPr>
        <w:rFonts w:hint="default"/>
        <w:lang w:val="en-US" w:eastAsia="en-US" w:bidi="ar-SA"/>
      </w:rPr>
    </w:lvl>
    <w:lvl w:ilvl="2" w:tplc="0D968B30">
      <w:numFmt w:val="bullet"/>
      <w:lvlText w:val="•"/>
      <w:lvlJc w:val="left"/>
      <w:pPr>
        <w:ind w:left="1638" w:hanging="325"/>
      </w:pPr>
      <w:rPr>
        <w:rFonts w:hint="default"/>
        <w:lang w:val="en-US" w:eastAsia="en-US" w:bidi="ar-SA"/>
      </w:rPr>
    </w:lvl>
    <w:lvl w:ilvl="3" w:tplc="10F023F8">
      <w:numFmt w:val="bullet"/>
      <w:lvlText w:val="•"/>
      <w:lvlJc w:val="left"/>
      <w:pPr>
        <w:ind w:left="2187" w:hanging="325"/>
      </w:pPr>
      <w:rPr>
        <w:rFonts w:hint="default"/>
        <w:lang w:val="en-US" w:eastAsia="en-US" w:bidi="ar-SA"/>
      </w:rPr>
    </w:lvl>
    <w:lvl w:ilvl="4" w:tplc="3ECA36C0">
      <w:numFmt w:val="bullet"/>
      <w:lvlText w:val="•"/>
      <w:lvlJc w:val="left"/>
      <w:pPr>
        <w:ind w:left="2737" w:hanging="325"/>
      </w:pPr>
      <w:rPr>
        <w:rFonts w:hint="default"/>
        <w:lang w:val="en-US" w:eastAsia="en-US" w:bidi="ar-SA"/>
      </w:rPr>
    </w:lvl>
    <w:lvl w:ilvl="5" w:tplc="C59A2170">
      <w:numFmt w:val="bullet"/>
      <w:lvlText w:val="•"/>
      <w:lvlJc w:val="left"/>
      <w:pPr>
        <w:ind w:left="3286" w:hanging="325"/>
      </w:pPr>
      <w:rPr>
        <w:rFonts w:hint="default"/>
        <w:lang w:val="en-US" w:eastAsia="en-US" w:bidi="ar-SA"/>
      </w:rPr>
    </w:lvl>
    <w:lvl w:ilvl="6" w:tplc="31EA64D8">
      <w:numFmt w:val="bullet"/>
      <w:lvlText w:val="•"/>
      <w:lvlJc w:val="left"/>
      <w:pPr>
        <w:ind w:left="3835" w:hanging="325"/>
      </w:pPr>
      <w:rPr>
        <w:rFonts w:hint="default"/>
        <w:lang w:val="en-US" w:eastAsia="en-US" w:bidi="ar-SA"/>
      </w:rPr>
    </w:lvl>
    <w:lvl w:ilvl="7" w:tplc="3D0A23F0">
      <w:numFmt w:val="bullet"/>
      <w:lvlText w:val="•"/>
      <w:lvlJc w:val="left"/>
      <w:pPr>
        <w:ind w:left="4385" w:hanging="325"/>
      </w:pPr>
      <w:rPr>
        <w:rFonts w:hint="default"/>
        <w:lang w:val="en-US" w:eastAsia="en-US" w:bidi="ar-SA"/>
      </w:rPr>
    </w:lvl>
    <w:lvl w:ilvl="8" w:tplc="FEBAD0C6">
      <w:numFmt w:val="bullet"/>
      <w:lvlText w:val="•"/>
      <w:lvlJc w:val="left"/>
      <w:pPr>
        <w:ind w:left="4934" w:hanging="325"/>
      </w:pPr>
      <w:rPr>
        <w:rFonts w:hint="default"/>
        <w:lang w:val="en-US" w:eastAsia="en-US" w:bidi="ar-SA"/>
      </w:rPr>
    </w:lvl>
  </w:abstractNum>
  <w:abstractNum w:abstractNumId="31" w15:restartNumberingAfterBreak="0">
    <w:nsid w:val="4F9B3262"/>
    <w:multiLevelType w:val="hybridMultilevel"/>
    <w:tmpl w:val="4D4E0450"/>
    <w:lvl w:ilvl="0" w:tplc="D0D62C6C">
      <w:start w:val="1"/>
      <w:numFmt w:val="decimal"/>
      <w:lvlText w:val="(%1)"/>
      <w:lvlJc w:val="left"/>
      <w:pPr>
        <w:ind w:left="997" w:hanging="380"/>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87C88D30">
      <w:numFmt w:val="bullet"/>
      <w:lvlText w:val="•"/>
      <w:lvlJc w:val="left"/>
      <w:pPr>
        <w:ind w:left="1480" w:hanging="380"/>
      </w:pPr>
      <w:rPr>
        <w:rFonts w:hint="default"/>
        <w:lang w:val="en-US" w:eastAsia="en-US" w:bidi="ar-SA"/>
      </w:rPr>
    </w:lvl>
    <w:lvl w:ilvl="2" w:tplc="D928648E">
      <w:numFmt w:val="bullet"/>
      <w:lvlText w:val="•"/>
      <w:lvlJc w:val="left"/>
      <w:pPr>
        <w:ind w:left="1961" w:hanging="380"/>
      </w:pPr>
      <w:rPr>
        <w:rFonts w:hint="default"/>
        <w:lang w:val="en-US" w:eastAsia="en-US" w:bidi="ar-SA"/>
      </w:rPr>
    </w:lvl>
    <w:lvl w:ilvl="3" w:tplc="03E4B928">
      <w:numFmt w:val="bullet"/>
      <w:lvlText w:val="•"/>
      <w:lvlJc w:val="left"/>
      <w:pPr>
        <w:ind w:left="2442" w:hanging="380"/>
      </w:pPr>
      <w:rPr>
        <w:rFonts w:hint="default"/>
        <w:lang w:val="en-US" w:eastAsia="en-US" w:bidi="ar-SA"/>
      </w:rPr>
    </w:lvl>
    <w:lvl w:ilvl="4" w:tplc="AEA4674A">
      <w:numFmt w:val="bullet"/>
      <w:lvlText w:val="•"/>
      <w:lvlJc w:val="left"/>
      <w:pPr>
        <w:ind w:left="2922" w:hanging="380"/>
      </w:pPr>
      <w:rPr>
        <w:rFonts w:hint="default"/>
        <w:lang w:val="en-US" w:eastAsia="en-US" w:bidi="ar-SA"/>
      </w:rPr>
    </w:lvl>
    <w:lvl w:ilvl="5" w:tplc="D7128AEE">
      <w:numFmt w:val="bullet"/>
      <w:lvlText w:val="•"/>
      <w:lvlJc w:val="left"/>
      <w:pPr>
        <w:ind w:left="3403" w:hanging="380"/>
      </w:pPr>
      <w:rPr>
        <w:rFonts w:hint="default"/>
        <w:lang w:val="en-US" w:eastAsia="en-US" w:bidi="ar-SA"/>
      </w:rPr>
    </w:lvl>
    <w:lvl w:ilvl="6" w:tplc="727EBE0A">
      <w:numFmt w:val="bullet"/>
      <w:lvlText w:val="•"/>
      <w:lvlJc w:val="left"/>
      <w:pPr>
        <w:ind w:left="3884" w:hanging="380"/>
      </w:pPr>
      <w:rPr>
        <w:rFonts w:hint="default"/>
        <w:lang w:val="en-US" w:eastAsia="en-US" w:bidi="ar-SA"/>
      </w:rPr>
    </w:lvl>
    <w:lvl w:ilvl="7" w:tplc="15D614A6">
      <w:numFmt w:val="bullet"/>
      <w:lvlText w:val="•"/>
      <w:lvlJc w:val="left"/>
      <w:pPr>
        <w:ind w:left="4364" w:hanging="380"/>
      </w:pPr>
      <w:rPr>
        <w:rFonts w:hint="default"/>
        <w:lang w:val="en-US" w:eastAsia="en-US" w:bidi="ar-SA"/>
      </w:rPr>
    </w:lvl>
    <w:lvl w:ilvl="8" w:tplc="91E6C0F8">
      <w:numFmt w:val="bullet"/>
      <w:lvlText w:val="•"/>
      <w:lvlJc w:val="left"/>
      <w:pPr>
        <w:ind w:left="4845" w:hanging="380"/>
      </w:pPr>
      <w:rPr>
        <w:rFonts w:hint="default"/>
        <w:lang w:val="en-US" w:eastAsia="en-US" w:bidi="ar-SA"/>
      </w:rPr>
    </w:lvl>
  </w:abstractNum>
  <w:abstractNum w:abstractNumId="32" w15:restartNumberingAfterBreak="0">
    <w:nsid w:val="53CD3529"/>
    <w:multiLevelType w:val="hybridMultilevel"/>
    <w:tmpl w:val="38BE5104"/>
    <w:lvl w:ilvl="0" w:tplc="7EB8D4CE">
      <w:start w:val="1"/>
      <w:numFmt w:val="decimal"/>
      <w:lvlText w:val="(%1)"/>
      <w:lvlJc w:val="left"/>
      <w:pPr>
        <w:ind w:left="818" w:hanging="288"/>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8916A634">
      <w:start w:val="2"/>
      <w:numFmt w:val="lowerLetter"/>
      <w:lvlText w:val="(%2)."/>
      <w:lvlJc w:val="left"/>
      <w:pPr>
        <w:ind w:left="888" w:hanging="269"/>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2" w:tplc="BD1C8D72">
      <w:start w:val="1"/>
      <w:numFmt w:val="decimal"/>
      <w:lvlText w:val="(%3)"/>
      <w:lvlJc w:val="left"/>
      <w:pPr>
        <w:ind w:left="907" w:hanging="288"/>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3" w:tplc="E7842F58">
      <w:start w:val="1"/>
      <w:numFmt w:val="lowerRoman"/>
      <w:lvlText w:val="(%4)"/>
      <w:lvlJc w:val="left"/>
      <w:pPr>
        <w:ind w:left="1276" w:hanging="279"/>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4" w:tplc="93747186">
      <w:start w:val="1"/>
      <w:numFmt w:val="upperLetter"/>
      <w:lvlText w:val="(%5)"/>
      <w:lvlJc w:val="left"/>
      <w:pPr>
        <w:ind w:left="998" w:hanging="260"/>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5" w:tplc="AC9C705E">
      <w:numFmt w:val="bullet"/>
      <w:lvlText w:val="•"/>
      <w:lvlJc w:val="left"/>
      <w:pPr>
        <w:ind w:left="1280" w:hanging="260"/>
      </w:pPr>
      <w:rPr>
        <w:rFonts w:hint="default"/>
        <w:lang w:val="en-US" w:eastAsia="en-US" w:bidi="ar-SA"/>
      </w:rPr>
    </w:lvl>
    <w:lvl w:ilvl="6" w:tplc="547CB51A">
      <w:numFmt w:val="bullet"/>
      <w:lvlText w:val="•"/>
      <w:lvlJc w:val="left"/>
      <w:pPr>
        <w:ind w:left="1015" w:hanging="260"/>
      </w:pPr>
      <w:rPr>
        <w:rFonts w:hint="default"/>
        <w:lang w:val="en-US" w:eastAsia="en-US" w:bidi="ar-SA"/>
      </w:rPr>
    </w:lvl>
    <w:lvl w:ilvl="7" w:tplc="36F0DBD2">
      <w:numFmt w:val="bullet"/>
      <w:lvlText w:val="•"/>
      <w:lvlJc w:val="left"/>
      <w:pPr>
        <w:ind w:left="750" w:hanging="260"/>
      </w:pPr>
      <w:rPr>
        <w:rFonts w:hint="default"/>
        <w:lang w:val="en-US" w:eastAsia="en-US" w:bidi="ar-SA"/>
      </w:rPr>
    </w:lvl>
    <w:lvl w:ilvl="8" w:tplc="AE8CD8F8">
      <w:numFmt w:val="bullet"/>
      <w:lvlText w:val="•"/>
      <w:lvlJc w:val="left"/>
      <w:pPr>
        <w:ind w:left="486" w:hanging="260"/>
      </w:pPr>
      <w:rPr>
        <w:rFonts w:hint="default"/>
        <w:lang w:val="en-US" w:eastAsia="en-US" w:bidi="ar-SA"/>
      </w:rPr>
    </w:lvl>
  </w:abstractNum>
  <w:abstractNum w:abstractNumId="33" w15:restartNumberingAfterBreak="0">
    <w:nsid w:val="5622310A"/>
    <w:multiLevelType w:val="hybridMultilevel"/>
    <w:tmpl w:val="31BC52B6"/>
    <w:lvl w:ilvl="0" w:tplc="7AE060C8">
      <w:start w:val="1"/>
      <w:numFmt w:val="lowerLetter"/>
      <w:lvlText w:val="(%1)"/>
      <w:lvlJc w:val="left"/>
      <w:pPr>
        <w:ind w:left="425" w:hanging="360"/>
        <w:jc w:val="left"/>
      </w:pPr>
      <w:rPr>
        <w:rFonts w:ascii="Arial" w:eastAsia="Arial" w:hAnsi="Arial" w:cs="Arial" w:hint="default"/>
        <w:b w:val="0"/>
        <w:bCs w:val="0"/>
        <w:i w:val="0"/>
        <w:iCs w:val="0"/>
        <w:spacing w:val="-20"/>
        <w:w w:val="100"/>
        <w:sz w:val="18"/>
        <w:szCs w:val="18"/>
        <w:lang w:val="en-US" w:eastAsia="en-US" w:bidi="ar-SA"/>
      </w:rPr>
    </w:lvl>
    <w:lvl w:ilvl="1" w:tplc="2F646972">
      <w:numFmt w:val="bullet"/>
      <w:lvlText w:val="•"/>
      <w:lvlJc w:val="left"/>
      <w:pPr>
        <w:ind w:left="972" w:hanging="360"/>
      </w:pPr>
      <w:rPr>
        <w:rFonts w:hint="default"/>
        <w:lang w:val="en-US" w:eastAsia="en-US" w:bidi="ar-SA"/>
      </w:rPr>
    </w:lvl>
    <w:lvl w:ilvl="2" w:tplc="A5D8D804">
      <w:numFmt w:val="bullet"/>
      <w:lvlText w:val="•"/>
      <w:lvlJc w:val="left"/>
      <w:pPr>
        <w:ind w:left="1525" w:hanging="360"/>
      </w:pPr>
      <w:rPr>
        <w:rFonts w:hint="default"/>
        <w:lang w:val="en-US" w:eastAsia="en-US" w:bidi="ar-SA"/>
      </w:rPr>
    </w:lvl>
    <w:lvl w:ilvl="3" w:tplc="A69C4830">
      <w:numFmt w:val="bullet"/>
      <w:lvlText w:val="•"/>
      <w:lvlJc w:val="left"/>
      <w:pPr>
        <w:ind w:left="2077" w:hanging="360"/>
      </w:pPr>
      <w:rPr>
        <w:rFonts w:hint="default"/>
        <w:lang w:val="en-US" w:eastAsia="en-US" w:bidi="ar-SA"/>
      </w:rPr>
    </w:lvl>
    <w:lvl w:ilvl="4" w:tplc="E15894C6">
      <w:numFmt w:val="bullet"/>
      <w:lvlText w:val="•"/>
      <w:lvlJc w:val="left"/>
      <w:pPr>
        <w:ind w:left="2630" w:hanging="360"/>
      </w:pPr>
      <w:rPr>
        <w:rFonts w:hint="default"/>
        <w:lang w:val="en-US" w:eastAsia="en-US" w:bidi="ar-SA"/>
      </w:rPr>
    </w:lvl>
    <w:lvl w:ilvl="5" w:tplc="E21878BE">
      <w:numFmt w:val="bullet"/>
      <w:lvlText w:val="•"/>
      <w:lvlJc w:val="left"/>
      <w:pPr>
        <w:ind w:left="3182" w:hanging="360"/>
      </w:pPr>
      <w:rPr>
        <w:rFonts w:hint="default"/>
        <w:lang w:val="en-US" w:eastAsia="en-US" w:bidi="ar-SA"/>
      </w:rPr>
    </w:lvl>
    <w:lvl w:ilvl="6" w:tplc="A120D90E">
      <w:numFmt w:val="bullet"/>
      <w:lvlText w:val="•"/>
      <w:lvlJc w:val="left"/>
      <w:pPr>
        <w:ind w:left="3735" w:hanging="360"/>
      </w:pPr>
      <w:rPr>
        <w:rFonts w:hint="default"/>
        <w:lang w:val="en-US" w:eastAsia="en-US" w:bidi="ar-SA"/>
      </w:rPr>
    </w:lvl>
    <w:lvl w:ilvl="7" w:tplc="79B48C88">
      <w:numFmt w:val="bullet"/>
      <w:lvlText w:val="•"/>
      <w:lvlJc w:val="left"/>
      <w:pPr>
        <w:ind w:left="4287" w:hanging="360"/>
      </w:pPr>
      <w:rPr>
        <w:rFonts w:hint="default"/>
        <w:lang w:val="en-US" w:eastAsia="en-US" w:bidi="ar-SA"/>
      </w:rPr>
    </w:lvl>
    <w:lvl w:ilvl="8" w:tplc="D58ABE48">
      <w:numFmt w:val="bullet"/>
      <w:lvlText w:val="•"/>
      <w:lvlJc w:val="left"/>
      <w:pPr>
        <w:ind w:left="4840" w:hanging="360"/>
      </w:pPr>
      <w:rPr>
        <w:rFonts w:hint="default"/>
        <w:lang w:val="en-US" w:eastAsia="en-US" w:bidi="ar-SA"/>
      </w:rPr>
    </w:lvl>
  </w:abstractNum>
  <w:abstractNum w:abstractNumId="34" w15:restartNumberingAfterBreak="0">
    <w:nsid w:val="584C22A4"/>
    <w:multiLevelType w:val="hybridMultilevel"/>
    <w:tmpl w:val="3A286A0A"/>
    <w:lvl w:ilvl="0" w:tplc="66369D6C">
      <w:start w:val="1"/>
      <w:numFmt w:val="lowerLetter"/>
      <w:lvlText w:val="(%1)"/>
      <w:lvlJc w:val="left"/>
      <w:pPr>
        <w:ind w:left="479" w:hanging="360"/>
        <w:jc w:val="left"/>
      </w:pPr>
      <w:rPr>
        <w:rFonts w:ascii="Arial" w:eastAsia="Arial" w:hAnsi="Arial" w:cs="Arial" w:hint="default"/>
        <w:b w:val="0"/>
        <w:bCs w:val="0"/>
        <w:i w:val="0"/>
        <w:iCs w:val="0"/>
        <w:spacing w:val="-20"/>
        <w:w w:val="100"/>
        <w:sz w:val="18"/>
        <w:szCs w:val="18"/>
        <w:lang w:val="en-US" w:eastAsia="en-US" w:bidi="ar-SA"/>
      </w:rPr>
    </w:lvl>
    <w:lvl w:ilvl="1" w:tplc="D31C5A16">
      <w:start w:val="1"/>
      <w:numFmt w:val="decimal"/>
      <w:lvlText w:val="(%2)"/>
      <w:lvlJc w:val="left"/>
      <w:pPr>
        <w:ind w:left="479" w:hanging="360"/>
        <w:jc w:val="left"/>
      </w:pPr>
      <w:rPr>
        <w:rFonts w:ascii="Arial" w:eastAsia="Arial" w:hAnsi="Arial" w:cs="Arial" w:hint="default"/>
        <w:b w:val="0"/>
        <w:bCs w:val="0"/>
        <w:i w:val="0"/>
        <w:iCs w:val="0"/>
        <w:spacing w:val="-20"/>
        <w:w w:val="100"/>
        <w:sz w:val="18"/>
        <w:szCs w:val="18"/>
        <w:lang w:val="en-US" w:eastAsia="en-US" w:bidi="ar-SA"/>
      </w:rPr>
    </w:lvl>
    <w:lvl w:ilvl="2" w:tplc="8F7ADECE">
      <w:numFmt w:val="bullet"/>
      <w:lvlText w:val="•"/>
      <w:lvlJc w:val="left"/>
      <w:pPr>
        <w:ind w:left="1568" w:hanging="360"/>
      </w:pPr>
      <w:rPr>
        <w:rFonts w:hint="default"/>
        <w:lang w:val="en-US" w:eastAsia="en-US" w:bidi="ar-SA"/>
      </w:rPr>
    </w:lvl>
    <w:lvl w:ilvl="3" w:tplc="45CAB8E4">
      <w:numFmt w:val="bullet"/>
      <w:lvlText w:val="•"/>
      <w:lvlJc w:val="left"/>
      <w:pPr>
        <w:ind w:left="2113" w:hanging="360"/>
      </w:pPr>
      <w:rPr>
        <w:rFonts w:hint="default"/>
        <w:lang w:val="en-US" w:eastAsia="en-US" w:bidi="ar-SA"/>
      </w:rPr>
    </w:lvl>
    <w:lvl w:ilvl="4" w:tplc="7BFCF8F6">
      <w:numFmt w:val="bullet"/>
      <w:lvlText w:val="•"/>
      <w:lvlJc w:val="left"/>
      <w:pPr>
        <w:ind w:left="2657" w:hanging="360"/>
      </w:pPr>
      <w:rPr>
        <w:rFonts w:hint="default"/>
        <w:lang w:val="en-US" w:eastAsia="en-US" w:bidi="ar-SA"/>
      </w:rPr>
    </w:lvl>
    <w:lvl w:ilvl="5" w:tplc="AEE6641A">
      <w:numFmt w:val="bullet"/>
      <w:lvlText w:val="•"/>
      <w:lvlJc w:val="left"/>
      <w:pPr>
        <w:ind w:left="3202" w:hanging="360"/>
      </w:pPr>
      <w:rPr>
        <w:rFonts w:hint="default"/>
        <w:lang w:val="en-US" w:eastAsia="en-US" w:bidi="ar-SA"/>
      </w:rPr>
    </w:lvl>
    <w:lvl w:ilvl="6" w:tplc="CA000A56">
      <w:numFmt w:val="bullet"/>
      <w:lvlText w:val="•"/>
      <w:lvlJc w:val="left"/>
      <w:pPr>
        <w:ind w:left="3746" w:hanging="360"/>
      </w:pPr>
      <w:rPr>
        <w:rFonts w:hint="default"/>
        <w:lang w:val="en-US" w:eastAsia="en-US" w:bidi="ar-SA"/>
      </w:rPr>
    </w:lvl>
    <w:lvl w:ilvl="7" w:tplc="C292134E">
      <w:numFmt w:val="bullet"/>
      <w:lvlText w:val="•"/>
      <w:lvlJc w:val="left"/>
      <w:pPr>
        <w:ind w:left="4291" w:hanging="360"/>
      </w:pPr>
      <w:rPr>
        <w:rFonts w:hint="default"/>
        <w:lang w:val="en-US" w:eastAsia="en-US" w:bidi="ar-SA"/>
      </w:rPr>
    </w:lvl>
    <w:lvl w:ilvl="8" w:tplc="F4DE8B84">
      <w:numFmt w:val="bullet"/>
      <w:lvlText w:val="•"/>
      <w:lvlJc w:val="left"/>
      <w:pPr>
        <w:ind w:left="4835" w:hanging="360"/>
      </w:pPr>
      <w:rPr>
        <w:rFonts w:hint="default"/>
        <w:lang w:val="en-US" w:eastAsia="en-US" w:bidi="ar-SA"/>
      </w:rPr>
    </w:lvl>
  </w:abstractNum>
  <w:abstractNum w:abstractNumId="35" w15:restartNumberingAfterBreak="0">
    <w:nsid w:val="588E7903"/>
    <w:multiLevelType w:val="hybridMultilevel"/>
    <w:tmpl w:val="8EAA858C"/>
    <w:lvl w:ilvl="0" w:tplc="E0549A06">
      <w:start w:val="1"/>
      <w:numFmt w:val="decimal"/>
      <w:lvlText w:val="%1."/>
      <w:lvlJc w:val="left"/>
      <w:pPr>
        <w:ind w:left="811" w:hanging="452"/>
        <w:jc w:val="left"/>
      </w:pPr>
      <w:rPr>
        <w:rFonts w:hint="default"/>
        <w:spacing w:val="0"/>
        <w:w w:val="100"/>
        <w:lang w:val="en-US" w:eastAsia="en-US" w:bidi="ar-SA"/>
      </w:rPr>
    </w:lvl>
    <w:lvl w:ilvl="1" w:tplc="463A7CC4">
      <w:start w:val="1"/>
      <w:numFmt w:val="upperRoman"/>
      <w:lvlText w:val="%2."/>
      <w:lvlJc w:val="left"/>
      <w:pPr>
        <w:ind w:left="2520" w:hanging="620"/>
        <w:jc w:val="left"/>
      </w:pPr>
      <w:rPr>
        <w:rFonts w:ascii="Calibri" w:eastAsia="Calibri" w:hAnsi="Calibri" w:cs="Calibri" w:hint="default"/>
        <w:b w:val="0"/>
        <w:bCs w:val="0"/>
        <w:i w:val="0"/>
        <w:iCs w:val="0"/>
        <w:spacing w:val="0"/>
        <w:w w:val="99"/>
        <w:sz w:val="20"/>
        <w:szCs w:val="20"/>
        <w:lang w:val="en-US" w:eastAsia="en-US" w:bidi="ar-SA"/>
      </w:rPr>
    </w:lvl>
    <w:lvl w:ilvl="2" w:tplc="0A6089FC">
      <w:start w:val="1"/>
      <w:numFmt w:val="upperLetter"/>
      <w:lvlText w:val="%3."/>
      <w:lvlJc w:val="left"/>
      <w:pPr>
        <w:ind w:left="1900" w:hanging="303"/>
        <w:jc w:val="left"/>
      </w:pPr>
      <w:rPr>
        <w:rFonts w:ascii="Calibri" w:eastAsia="Calibri" w:hAnsi="Calibri" w:cs="Calibri" w:hint="default"/>
        <w:b w:val="0"/>
        <w:bCs w:val="0"/>
        <w:i w:val="0"/>
        <w:iCs w:val="0"/>
        <w:spacing w:val="-1"/>
        <w:w w:val="99"/>
        <w:sz w:val="20"/>
        <w:szCs w:val="20"/>
        <w:lang w:val="en-US" w:eastAsia="en-US" w:bidi="ar-SA"/>
      </w:rPr>
    </w:lvl>
    <w:lvl w:ilvl="3" w:tplc="18C0D7EE">
      <w:start w:val="1"/>
      <w:numFmt w:val="lowerLetter"/>
      <w:lvlText w:val="%4."/>
      <w:lvlJc w:val="left"/>
      <w:pPr>
        <w:ind w:left="1901" w:hanging="620"/>
        <w:jc w:val="left"/>
      </w:pPr>
      <w:rPr>
        <w:rFonts w:ascii="Calibri" w:eastAsia="Calibri" w:hAnsi="Calibri" w:cs="Calibri" w:hint="default"/>
        <w:b w:val="0"/>
        <w:bCs w:val="0"/>
        <w:i w:val="0"/>
        <w:iCs w:val="0"/>
        <w:spacing w:val="0"/>
        <w:w w:val="99"/>
        <w:sz w:val="20"/>
        <w:szCs w:val="20"/>
        <w:lang w:val="en-US" w:eastAsia="en-US" w:bidi="ar-SA"/>
      </w:rPr>
    </w:lvl>
    <w:lvl w:ilvl="4" w:tplc="4064C272">
      <w:numFmt w:val="bullet"/>
      <w:lvlText w:val="•"/>
      <w:lvlJc w:val="left"/>
      <w:pPr>
        <w:ind w:left="4770" w:hanging="620"/>
      </w:pPr>
      <w:rPr>
        <w:rFonts w:hint="default"/>
        <w:lang w:val="en-US" w:eastAsia="en-US" w:bidi="ar-SA"/>
      </w:rPr>
    </w:lvl>
    <w:lvl w:ilvl="5" w:tplc="3BFEDFD6">
      <w:numFmt w:val="bullet"/>
      <w:lvlText w:val="•"/>
      <w:lvlJc w:val="left"/>
      <w:pPr>
        <w:ind w:left="5895" w:hanging="620"/>
      </w:pPr>
      <w:rPr>
        <w:rFonts w:hint="default"/>
        <w:lang w:val="en-US" w:eastAsia="en-US" w:bidi="ar-SA"/>
      </w:rPr>
    </w:lvl>
    <w:lvl w:ilvl="6" w:tplc="D5F84380">
      <w:numFmt w:val="bullet"/>
      <w:lvlText w:val="•"/>
      <w:lvlJc w:val="left"/>
      <w:pPr>
        <w:ind w:left="7020" w:hanging="620"/>
      </w:pPr>
      <w:rPr>
        <w:rFonts w:hint="default"/>
        <w:lang w:val="en-US" w:eastAsia="en-US" w:bidi="ar-SA"/>
      </w:rPr>
    </w:lvl>
    <w:lvl w:ilvl="7" w:tplc="F7A07BFC">
      <w:numFmt w:val="bullet"/>
      <w:lvlText w:val="•"/>
      <w:lvlJc w:val="left"/>
      <w:pPr>
        <w:ind w:left="8145" w:hanging="620"/>
      </w:pPr>
      <w:rPr>
        <w:rFonts w:hint="default"/>
        <w:lang w:val="en-US" w:eastAsia="en-US" w:bidi="ar-SA"/>
      </w:rPr>
    </w:lvl>
    <w:lvl w:ilvl="8" w:tplc="D1A41E2C">
      <w:numFmt w:val="bullet"/>
      <w:lvlText w:val="•"/>
      <w:lvlJc w:val="left"/>
      <w:pPr>
        <w:ind w:left="9270" w:hanging="620"/>
      </w:pPr>
      <w:rPr>
        <w:rFonts w:hint="default"/>
        <w:lang w:val="en-US" w:eastAsia="en-US" w:bidi="ar-SA"/>
      </w:rPr>
    </w:lvl>
  </w:abstractNum>
  <w:abstractNum w:abstractNumId="36" w15:restartNumberingAfterBreak="0">
    <w:nsid w:val="58C36A97"/>
    <w:multiLevelType w:val="hybridMultilevel"/>
    <w:tmpl w:val="DDFE1A00"/>
    <w:lvl w:ilvl="0" w:tplc="D13C8A86">
      <w:start w:val="1"/>
      <w:numFmt w:val="lowerLetter"/>
      <w:lvlText w:val="%1."/>
      <w:lvlJc w:val="left"/>
      <w:pPr>
        <w:ind w:left="2518" w:hanging="360"/>
        <w:jc w:val="left"/>
      </w:pPr>
      <w:rPr>
        <w:rFonts w:ascii="Calibri" w:eastAsia="Calibri" w:hAnsi="Calibri" w:cs="Calibri" w:hint="default"/>
        <w:b w:val="0"/>
        <w:bCs w:val="0"/>
        <w:i w:val="0"/>
        <w:iCs w:val="0"/>
        <w:spacing w:val="0"/>
        <w:w w:val="99"/>
        <w:sz w:val="20"/>
        <w:szCs w:val="20"/>
        <w:lang w:val="en-US" w:eastAsia="en-US" w:bidi="ar-SA"/>
      </w:rPr>
    </w:lvl>
    <w:lvl w:ilvl="1" w:tplc="C2CEE302">
      <w:numFmt w:val="bullet"/>
      <w:lvlText w:val="•"/>
      <w:lvlJc w:val="left"/>
      <w:pPr>
        <w:ind w:left="3456" w:hanging="360"/>
      </w:pPr>
      <w:rPr>
        <w:rFonts w:hint="default"/>
        <w:lang w:val="en-US" w:eastAsia="en-US" w:bidi="ar-SA"/>
      </w:rPr>
    </w:lvl>
    <w:lvl w:ilvl="2" w:tplc="82EE51A6">
      <w:numFmt w:val="bullet"/>
      <w:lvlText w:val="•"/>
      <w:lvlJc w:val="left"/>
      <w:pPr>
        <w:ind w:left="4392" w:hanging="360"/>
      </w:pPr>
      <w:rPr>
        <w:rFonts w:hint="default"/>
        <w:lang w:val="en-US" w:eastAsia="en-US" w:bidi="ar-SA"/>
      </w:rPr>
    </w:lvl>
    <w:lvl w:ilvl="3" w:tplc="B3E6F068">
      <w:numFmt w:val="bullet"/>
      <w:lvlText w:val="•"/>
      <w:lvlJc w:val="left"/>
      <w:pPr>
        <w:ind w:left="5328" w:hanging="360"/>
      </w:pPr>
      <w:rPr>
        <w:rFonts w:hint="default"/>
        <w:lang w:val="en-US" w:eastAsia="en-US" w:bidi="ar-SA"/>
      </w:rPr>
    </w:lvl>
    <w:lvl w:ilvl="4" w:tplc="8CEE0480">
      <w:numFmt w:val="bullet"/>
      <w:lvlText w:val="•"/>
      <w:lvlJc w:val="left"/>
      <w:pPr>
        <w:ind w:left="6264" w:hanging="360"/>
      </w:pPr>
      <w:rPr>
        <w:rFonts w:hint="default"/>
        <w:lang w:val="en-US" w:eastAsia="en-US" w:bidi="ar-SA"/>
      </w:rPr>
    </w:lvl>
    <w:lvl w:ilvl="5" w:tplc="154A2A08">
      <w:numFmt w:val="bullet"/>
      <w:lvlText w:val="•"/>
      <w:lvlJc w:val="left"/>
      <w:pPr>
        <w:ind w:left="7200" w:hanging="360"/>
      </w:pPr>
      <w:rPr>
        <w:rFonts w:hint="default"/>
        <w:lang w:val="en-US" w:eastAsia="en-US" w:bidi="ar-SA"/>
      </w:rPr>
    </w:lvl>
    <w:lvl w:ilvl="6" w:tplc="ECA05D80">
      <w:numFmt w:val="bullet"/>
      <w:lvlText w:val="•"/>
      <w:lvlJc w:val="left"/>
      <w:pPr>
        <w:ind w:left="8136" w:hanging="360"/>
      </w:pPr>
      <w:rPr>
        <w:rFonts w:hint="default"/>
        <w:lang w:val="en-US" w:eastAsia="en-US" w:bidi="ar-SA"/>
      </w:rPr>
    </w:lvl>
    <w:lvl w:ilvl="7" w:tplc="59625FE4">
      <w:numFmt w:val="bullet"/>
      <w:lvlText w:val="•"/>
      <w:lvlJc w:val="left"/>
      <w:pPr>
        <w:ind w:left="9072" w:hanging="360"/>
      </w:pPr>
      <w:rPr>
        <w:rFonts w:hint="default"/>
        <w:lang w:val="en-US" w:eastAsia="en-US" w:bidi="ar-SA"/>
      </w:rPr>
    </w:lvl>
    <w:lvl w:ilvl="8" w:tplc="345E520E">
      <w:numFmt w:val="bullet"/>
      <w:lvlText w:val="•"/>
      <w:lvlJc w:val="left"/>
      <w:pPr>
        <w:ind w:left="10008" w:hanging="360"/>
      </w:pPr>
      <w:rPr>
        <w:rFonts w:hint="default"/>
        <w:lang w:val="en-US" w:eastAsia="en-US" w:bidi="ar-SA"/>
      </w:rPr>
    </w:lvl>
  </w:abstractNum>
  <w:abstractNum w:abstractNumId="37" w15:restartNumberingAfterBreak="0">
    <w:nsid w:val="5D0A1911"/>
    <w:multiLevelType w:val="hybridMultilevel"/>
    <w:tmpl w:val="8A3CC9CC"/>
    <w:lvl w:ilvl="0" w:tplc="1B1AFB6E">
      <w:start w:val="1"/>
      <w:numFmt w:val="decimal"/>
      <w:lvlText w:val="%1."/>
      <w:lvlJc w:val="left"/>
      <w:pPr>
        <w:ind w:left="1440" w:hanging="720"/>
        <w:jc w:val="left"/>
      </w:pPr>
      <w:rPr>
        <w:rFonts w:ascii="Calibri" w:eastAsia="Calibri" w:hAnsi="Calibri" w:cs="Calibri" w:hint="default"/>
        <w:b w:val="0"/>
        <w:bCs w:val="0"/>
        <w:i w:val="0"/>
        <w:iCs w:val="0"/>
        <w:spacing w:val="0"/>
        <w:w w:val="100"/>
        <w:sz w:val="24"/>
        <w:szCs w:val="24"/>
        <w:lang w:val="en-US" w:eastAsia="en-US" w:bidi="ar-SA"/>
      </w:rPr>
    </w:lvl>
    <w:lvl w:ilvl="1" w:tplc="3BF23152">
      <w:numFmt w:val="bullet"/>
      <w:lvlText w:val="•"/>
      <w:lvlJc w:val="left"/>
      <w:pPr>
        <w:ind w:left="2484" w:hanging="720"/>
      </w:pPr>
      <w:rPr>
        <w:rFonts w:hint="default"/>
        <w:lang w:val="en-US" w:eastAsia="en-US" w:bidi="ar-SA"/>
      </w:rPr>
    </w:lvl>
    <w:lvl w:ilvl="2" w:tplc="68562710">
      <w:numFmt w:val="bullet"/>
      <w:lvlText w:val="•"/>
      <w:lvlJc w:val="left"/>
      <w:pPr>
        <w:ind w:left="3528" w:hanging="720"/>
      </w:pPr>
      <w:rPr>
        <w:rFonts w:hint="default"/>
        <w:lang w:val="en-US" w:eastAsia="en-US" w:bidi="ar-SA"/>
      </w:rPr>
    </w:lvl>
    <w:lvl w:ilvl="3" w:tplc="D9EE0E00">
      <w:numFmt w:val="bullet"/>
      <w:lvlText w:val="•"/>
      <w:lvlJc w:val="left"/>
      <w:pPr>
        <w:ind w:left="4572" w:hanging="720"/>
      </w:pPr>
      <w:rPr>
        <w:rFonts w:hint="default"/>
        <w:lang w:val="en-US" w:eastAsia="en-US" w:bidi="ar-SA"/>
      </w:rPr>
    </w:lvl>
    <w:lvl w:ilvl="4" w:tplc="931E7BC8">
      <w:numFmt w:val="bullet"/>
      <w:lvlText w:val="•"/>
      <w:lvlJc w:val="left"/>
      <w:pPr>
        <w:ind w:left="5616" w:hanging="720"/>
      </w:pPr>
      <w:rPr>
        <w:rFonts w:hint="default"/>
        <w:lang w:val="en-US" w:eastAsia="en-US" w:bidi="ar-SA"/>
      </w:rPr>
    </w:lvl>
    <w:lvl w:ilvl="5" w:tplc="36CEDBC0">
      <w:numFmt w:val="bullet"/>
      <w:lvlText w:val="•"/>
      <w:lvlJc w:val="left"/>
      <w:pPr>
        <w:ind w:left="6660" w:hanging="720"/>
      </w:pPr>
      <w:rPr>
        <w:rFonts w:hint="default"/>
        <w:lang w:val="en-US" w:eastAsia="en-US" w:bidi="ar-SA"/>
      </w:rPr>
    </w:lvl>
    <w:lvl w:ilvl="6" w:tplc="01C42906">
      <w:numFmt w:val="bullet"/>
      <w:lvlText w:val="•"/>
      <w:lvlJc w:val="left"/>
      <w:pPr>
        <w:ind w:left="7704" w:hanging="720"/>
      </w:pPr>
      <w:rPr>
        <w:rFonts w:hint="default"/>
        <w:lang w:val="en-US" w:eastAsia="en-US" w:bidi="ar-SA"/>
      </w:rPr>
    </w:lvl>
    <w:lvl w:ilvl="7" w:tplc="28361826">
      <w:numFmt w:val="bullet"/>
      <w:lvlText w:val="•"/>
      <w:lvlJc w:val="left"/>
      <w:pPr>
        <w:ind w:left="8748" w:hanging="720"/>
      </w:pPr>
      <w:rPr>
        <w:rFonts w:hint="default"/>
        <w:lang w:val="en-US" w:eastAsia="en-US" w:bidi="ar-SA"/>
      </w:rPr>
    </w:lvl>
    <w:lvl w:ilvl="8" w:tplc="ABB26356">
      <w:numFmt w:val="bullet"/>
      <w:lvlText w:val="•"/>
      <w:lvlJc w:val="left"/>
      <w:pPr>
        <w:ind w:left="9792" w:hanging="720"/>
      </w:pPr>
      <w:rPr>
        <w:rFonts w:hint="default"/>
        <w:lang w:val="en-US" w:eastAsia="en-US" w:bidi="ar-SA"/>
      </w:rPr>
    </w:lvl>
  </w:abstractNum>
  <w:abstractNum w:abstractNumId="38" w15:restartNumberingAfterBreak="0">
    <w:nsid w:val="5DF26563"/>
    <w:multiLevelType w:val="hybridMultilevel"/>
    <w:tmpl w:val="844AA042"/>
    <w:lvl w:ilvl="0" w:tplc="7FBE17C4">
      <w:start w:val="1"/>
      <w:numFmt w:val="decimal"/>
      <w:lvlText w:val="(%1)"/>
      <w:lvlJc w:val="left"/>
      <w:pPr>
        <w:ind w:left="1080" w:hanging="720"/>
        <w:jc w:val="left"/>
      </w:pPr>
      <w:rPr>
        <w:rFonts w:ascii="Calibri" w:eastAsia="Calibri" w:hAnsi="Calibri" w:cs="Calibri" w:hint="default"/>
        <w:b w:val="0"/>
        <w:bCs w:val="0"/>
        <w:i w:val="0"/>
        <w:iCs w:val="0"/>
        <w:spacing w:val="-1"/>
        <w:w w:val="100"/>
        <w:sz w:val="24"/>
        <w:szCs w:val="24"/>
        <w:lang w:val="en-US" w:eastAsia="en-US" w:bidi="ar-SA"/>
      </w:rPr>
    </w:lvl>
    <w:lvl w:ilvl="1" w:tplc="313407F6">
      <w:numFmt w:val="bullet"/>
      <w:lvlText w:val="•"/>
      <w:lvlJc w:val="left"/>
      <w:pPr>
        <w:ind w:left="2124" w:hanging="720"/>
      </w:pPr>
      <w:rPr>
        <w:rFonts w:hint="default"/>
        <w:lang w:val="en-US" w:eastAsia="en-US" w:bidi="ar-SA"/>
      </w:rPr>
    </w:lvl>
    <w:lvl w:ilvl="2" w:tplc="D55E162A">
      <w:numFmt w:val="bullet"/>
      <w:lvlText w:val="•"/>
      <w:lvlJc w:val="left"/>
      <w:pPr>
        <w:ind w:left="3168" w:hanging="720"/>
      </w:pPr>
      <w:rPr>
        <w:rFonts w:hint="default"/>
        <w:lang w:val="en-US" w:eastAsia="en-US" w:bidi="ar-SA"/>
      </w:rPr>
    </w:lvl>
    <w:lvl w:ilvl="3" w:tplc="B3CC4F1A">
      <w:numFmt w:val="bullet"/>
      <w:lvlText w:val="•"/>
      <w:lvlJc w:val="left"/>
      <w:pPr>
        <w:ind w:left="4212" w:hanging="720"/>
      </w:pPr>
      <w:rPr>
        <w:rFonts w:hint="default"/>
        <w:lang w:val="en-US" w:eastAsia="en-US" w:bidi="ar-SA"/>
      </w:rPr>
    </w:lvl>
    <w:lvl w:ilvl="4" w:tplc="FCFAA452">
      <w:numFmt w:val="bullet"/>
      <w:lvlText w:val="•"/>
      <w:lvlJc w:val="left"/>
      <w:pPr>
        <w:ind w:left="5256" w:hanging="720"/>
      </w:pPr>
      <w:rPr>
        <w:rFonts w:hint="default"/>
        <w:lang w:val="en-US" w:eastAsia="en-US" w:bidi="ar-SA"/>
      </w:rPr>
    </w:lvl>
    <w:lvl w:ilvl="5" w:tplc="68CA6F48">
      <w:numFmt w:val="bullet"/>
      <w:lvlText w:val="•"/>
      <w:lvlJc w:val="left"/>
      <w:pPr>
        <w:ind w:left="6300" w:hanging="720"/>
      </w:pPr>
      <w:rPr>
        <w:rFonts w:hint="default"/>
        <w:lang w:val="en-US" w:eastAsia="en-US" w:bidi="ar-SA"/>
      </w:rPr>
    </w:lvl>
    <w:lvl w:ilvl="6" w:tplc="B21C6C5C">
      <w:numFmt w:val="bullet"/>
      <w:lvlText w:val="•"/>
      <w:lvlJc w:val="left"/>
      <w:pPr>
        <w:ind w:left="7344" w:hanging="720"/>
      </w:pPr>
      <w:rPr>
        <w:rFonts w:hint="default"/>
        <w:lang w:val="en-US" w:eastAsia="en-US" w:bidi="ar-SA"/>
      </w:rPr>
    </w:lvl>
    <w:lvl w:ilvl="7" w:tplc="8A52DC70">
      <w:numFmt w:val="bullet"/>
      <w:lvlText w:val="•"/>
      <w:lvlJc w:val="left"/>
      <w:pPr>
        <w:ind w:left="8388" w:hanging="720"/>
      </w:pPr>
      <w:rPr>
        <w:rFonts w:hint="default"/>
        <w:lang w:val="en-US" w:eastAsia="en-US" w:bidi="ar-SA"/>
      </w:rPr>
    </w:lvl>
    <w:lvl w:ilvl="8" w:tplc="56BA896E">
      <w:numFmt w:val="bullet"/>
      <w:lvlText w:val="•"/>
      <w:lvlJc w:val="left"/>
      <w:pPr>
        <w:ind w:left="9432" w:hanging="720"/>
      </w:pPr>
      <w:rPr>
        <w:rFonts w:hint="default"/>
        <w:lang w:val="en-US" w:eastAsia="en-US" w:bidi="ar-SA"/>
      </w:rPr>
    </w:lvl>
  </w:abstractNum>
  <w:abstractNum w:abstractNumId="39" w15:restartNumberingAfterBreak="0">
    <w:nsid w:val="5FFD324E"/>
    <w:multiLevelType w:val="hybridMultilevel"/>
    <w:tmpl w:val="32509D8C"/>
    <w:lvl w:ilvl="0" w:tplc="84C88C6A">
      <w:start w:val="1"/>
      <w:numFmt w:val="decimal"/>
      <w:lvlText w:val="%1."/>
      <w:lvlJc w:val="left"/>
      <w:pPr>
        <w:ind w:left="840" w:hanging="360"/>
        <w:jc w:val="left"/>
      </w:pPr>
      <w:rPr>
        <w:rFonts w:ascii="Arial" w:eastAsia="Arial" w:hAnsi="Arial" w:cs="Arial" w:hint="default"/>
        <w:b w:val="0"/>
        <w:bCs w:val="0"/>
        <w:i w:val="0"/>
        <w:iCs w:val="0"/>
        <w:spacing w:val="0"/>
        <w:w w:val="100"/>
        <w:sz w:val="18"/>
        <w:szCs w:val="18"/>
        <w:lang w:val="en-US" w:eastAsia="en-US" w:bidi="ar-SA"/>
      </w:rPr>
    </w:lvl>
    <w:lvl w:ilvl="1" w:tplc="38080306">
      <w:numFmt w:val="bullet"/>
      <w:lvlText w:val="•"/>
      <w:lvlJc w:val="left"/>
      <w:pPr>
        <w:ind w:left="1348" w:hanging="360"/>
      </w:pPr>
      <w:rPr>
        <w:rFonts w:hint="default"/>
        <w:lang w:val="en-US" w:eastAsia="en-US" w:bidi="ar-SA"/>
      </w:rPr>
    </w:lvl>
    <w:lvl w:ilvl="2" w:tplc="36362622">
      <w:numFmt w:val="bullet"/>
      <w:lvlText w:val="•"/>
      <w:lvlJc w:val="left"/>
      <w:pPr>
        <w:ind w:left="1856" w:hanging="360"/>
      </w:pPr>
      <w:rPr>
        <w:rFonts w:hint="default"/>
        <w:lang w:val="en-US" w:eastAsia="en-US" w:bidi="ar-SA"/>
      </w:rPr>
    </w:lvl>
    <w:lvl w:ilvl="3" w:tplc="6D0AAB04">
      <w:numFmt w:val="bullet"/>
      <w:lvlText w:val="•"/>
      <w:lvlJc w:val="left"/>
      <w:pPr>
        <w:ind w:left="2365" w:hanging="360"/>
      </w:pPr>
      <w:rPr>
        <w:rFonts w:hint="default"/>
        <w:lang w:val="en-US" w:eastAsia="en-US" w:bidi="ar-SA"/>
      </w:rPr>
    </w:lvl>
    <w:lvl w:ilvl="4" w:tplc="3806BC72">
      <w:numFmt w:val="bullet"/>
      <w:lvlText w:val="•"/>
      <w:lvlJc w:val="left"/>
      <w:pPr>
        <w:ind w:left="2873" w:hanging="360"/>
      </w:pPr>
      <w:rPr>
        <w:rFonts w:hint="default"/>
        <w:lang w:val="en-US" w:eastAsia="en-US" w:bidi="ar-SA"/>
      </w:rPr>
    </w:lvl>
    <w:lvl w:ilvl="5" w:tplc="129A135A">
      <w:numFmt w:val="bullet"/>
      <w:lvlText w:val="•"/>
      <w:lvlJc w:val="left"/>
      <w:pPr>
        <w:ind w:left="3382" w:hanging="360"/>
      </w:pPr>
      <w:rPr>
        <w:rFonts w:hint="default"/>
        <w:lang w:val="en-US" w:eastAsia="en-US" w:bidi="ar-SA"/>
      </w:rPr>
    </w:lvl>
    <w:lvl w:ilvl="6" w:tplc="D3E8064E">
      <w:numFmt w:val="bullet"/>
      <w:lvlText w:val="•"/>
      <w:lvlJc w:val="left"/>
      <w:pPr>
        <w:ind w:left="3890" w:hanging="360"/>
      </w:pPr>
      <w:rPr>
        <w:rFonts w:hint="default"/>
        <w:lang w:val="en-US" w:eastAsia="en-US" w:bidi="ar-SA"/>
      </w:rPr>
    </w:lvl>
    <w:lvl w:ilvl="7" w:tplc="4F1405FE">
      <w:numFmt w:val="bullet"/>
      <w:lvlText w:val="•"/>
      <w:lvlJc w:val="left"/>
      <w:pPr>
        <w:ind w:left="4399" w:hanging="360"/>
      </w:pPr>
      <w:rPr>
        <w:rFonts w:hint="default"/>
        <w:lang w:val="en-US" w:eastAsia="en-US" w:bidi="ar-SA"/>
      </w:rPr>
    </w:lvl>
    <w:lvl w:ilvl="8" w:tplc="50F40B28">
      <w:numFmt w:val="bullet"/>
      <w:lvlText w:val="•"/>
      <w:lvlJc w:val="left"/>
      <w:pPr>
        <w:ind w:left="4907" w:hanging="360"/>
      </w:pPr>
      <w:rPr>
        <w:rFonts w:hint="default"/>
        <w:lang w:val="en-US" w:eastAsia="en-US" w:bidi="ar-SA"/>
      </w:rPr>
    </w:lvl>
  </w:abstractNum>
  <w:abstractNum w:abstractNumId="40" w15:restartNumberingAfterBreak="0">
    <w:nsid w:val="662F5691"/>
    <w:multiLevelType w:val="hybridMultilevel"/>
    <w:tmpl w:val="82E63A82"/>
    <w:lvl w:ilvl="0" w:tplc="FADA2ADA">
      <w:start w:val="1"/>
      <w:numFmt w:val="lowerLetter"/>
      <w:lvlText w:val="(%1)"/>
      <w:lvlJc w:val="left"/>
      <w:pPr>
        <w:ind w:left="425" w:hanging="360"/>
        <w:jc w:val="left"/>
      </w:pPr>
      <w:rPr>
        <w:rFonts w:ascii="Arial" w:eastAsia="Arial" w:hAnsi="Arial" w:cs="Arial" w:hint="default"/>
        <w:b w:val="0"/>
        <w:bCs w:val="0"/>
        <w:i w:val="0"/>
        <w:iCs w:val="0"/>
        <w:spacing w:val="-22"/>
        <w:w w:val="100"/>
        <w:sz w:val="18"/>
        <w:szCs w:val="18"/>
        <w:lang w:val="en-US" w:eastAsia="en-US" w:bidi="ar-SA"/>
      </w:rPr>
    </w:lvl>
    <w:lvl w:ilvl="1" w:tplc="5EBA61A8">
      <w:numFmt w:val="bullet"/>
      <w:lvlText w:val="•"/>
      <w:lvlJc w:val="left"/>
      <w:pPr>
        <w:ind w:left="972" w:hanging="360"/>
      </w:pPr>
      <w:rPr>
        <w:rFonts w:hint="default"/>
        <w:lang w:val="en-US" w:eastAsia="en-US" w:bidi="ar-SA"/>
      </w:rPr>
    </w:lvl>
    <w:lvl w:ilvl="2" w:tplc="F56E286C">
      <w:numFmt w:val="bullet"/>
      <w:lvlText w:val="•"/>
      <w:lvlJc w:val="left"/>
      <w:pPr>
        <w:ind w:left="1525" w:hanging="360"/>
      </w:pPr>
      <w:rPr>
        <w:rFonts w:hint="default"/>
        <w:lang w:val="en-US" w:eastAsia="en-US" w:bidi="ar-SA"/>
      </w:rPr>
    </w:lvl>
    <w:lvl w:ilvl="3" w:tplc="04CEB3C2">
      <w:numFmt w:val="bullet"/>
      <w:lvlText w:val="•"/>
      <w:lvlJc w:val="left"/>
      <w:pPr>
        <w:ind w:left="2077" w:hanging="360"/>
      </w:pPr>
      <w:rPr>
        <w:rFonts w:hint="default"/>
        <w:lang w:val="en-US" w:eastAsia="en-US" w:bidi="ar-SA"/>
      </w:rPr>
    </w:lvl>
    <w:lvl w:ilvl="4" w:tplc="B0345B28">
      <w:numFmt w:val="bullet"/>
      <w:lvlText w:val="•"/>
      <w:lvlJc w:val="left"/>
      <w:pPr>
        <w:ind w:left="2630" w:hanging="360"/>
      </w:pPr>
      <w:rPr>
        <w:rFonts w:hint="default"/>
        <w:lang w:val="en-US" w:eastAsia="en-US" w:bidi="ar-SA"/>
      </w:rPr>
    </w:lvl>
    <w:lvl w:ilvl="5" w:tplc="667E6194">
      <w:numFmt w:val="bullet"/>
      <w:lvlText w:val="•"/>
      <w:lvlJc w:val="left"/>
      <w:pPr>
        <w:ind w:left="3182" w:hanging="360"/>
      </w:pPr>
      <w:rPr>
        <w:rFonts w:hint="default"/>
        <w:lang w:val="en-US" w:eastAsia="en-US" w:bidi="ar-SA"/>
      </w:rPr>
    </w:lvl>
    <w:lvl w:ilvl="6" w:tplc="EDDC9976">
      <w:numFmt w:val="bullet"/>
      <w:lvlText w:val="•"/>
      <w:lvlJc w:val="left"/>
      <w:pPr>
        <w:ind w:left="3735" w:hanging="360"/>
      </w:pPr>
      <w:rPr>
        <w:rFonts w:hint="default"/>
        <w:lang w:val="en-US" w:eastAsia="en-US" w:bidi="ar-SA"/>
      </w:rPr>
    </w:lvl>
    <w:lvl w:ilvl="7" w:tplc="C2CEF084">
      <w:numFmt w:val="bullet"/>
      <w:lvlText w:val="•"/>
      <w:lvlJc w:val="left"/>
      <w:pPr>
        <w:ind w:left="4287" w:hanging="360"/>
      </w:pPr>
      <w:rPr>
        <w:rFonts w:hint="default"/>
        <w:lang w:val="en-US" w:eastAsia="en-US" w:bidi="ar-SA"/>
      </w:rPr>
    </w:lvl>
    <w:lvl w:ilvl="8" w:tplc="9E500E9E">
      <w:numFmt w:val="bullet"/>
      <w:lvlText w:val="•"/>
      <w:lvlJc w:val="left"/>
      <w:pPr>
        <w:ind w:left="4840" w:hanging="360"/>
      </w:pPr>
      <w:rPr>
        <w:rFonts w:hint="default"/>
        <w:lang w:val="en-US" w:eastAsia="en-US" w:bidi="ar-SA"/>
      </w:rPr>
    </w:lvl>
  </w:abstractNum>
  <w:abstractNum w:abstractNumId="41" w15:restartNumberingAfterBreak="0">
    <w:nsid w:val="67C118FC"/>
    <w:multiLevelType w:val="hybridMultilevel"/>
    <w:tmpl w:val="61DCAD20"/>
    <w:lvl w:ilvl="0" w:tplc="0FC44D38">
      <w:start w:val="1"/>
      <w:numFmt w:val="lowerLetter"/>
      <w:lvlText w:val="(%1)"/>
      <w:lvlJc w:val="left"/>
      <w:pPr>
        <w:ind w:left="532" w:hanging="361"/>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BC20C602">
      <w:numFmt w:val="bullet"/>
      <w:lvlText w:val="•"/>
      <w:lvlJc w:val="left"/>
      <w:pPr>
        <w:ind w:left="1089" w:hanging="361"/>
      </w:pPr>
      <w:rPr>
        <w:rFonts w:hint="default"/>
        <w:lang w:val="en-US" w:eastAsia="en-US" w:bidi="ar-SA"/>
      </w:rPr>
    </w:lvl>
    <w:lvl w:ilvl="2" w:tplc="EF5C1CC0">
      <w:numFmt w:val="bullet"/>
      <w:lvlText w:val="•"/>
      <w:lvlJc w:val="left"/>
      <w:pPr>
        <w:ind w:left="1638" w:hanging="361"/>
      </w:pPr>
      <w:rPr>
        <w:rFonts w:hint="default"/>
        <w:lang w:val="en-US" w:eastAsia="en-US" w:bidi="ar-SA"/>
      </w:rPr>
    </w:lvl>
    <w:lvl w:ilvl="3" w:tplc="4C22100E">
      <w:numFmt w:val="bullet"/>
      <w:lvlText w:val="•"/>
      <w:lvlJc w:val="left"/>
      <w:pPr>
        <w:ind w:left="2187" w:hanging="361"/>
      </w:pPr>
      <w:rPr>
        <w:rFonts w:hint="default"/>
        <w:lang w:val="en-US" w:eastAsia="en-US" w:bidi="ar-SA"/>
      </w:rPr>
    </w:lvl>
    <w:lvl w:ilvl="4" w:tplc="58508A14">
      <w:numFmt w:val="bullet"/>
      <w:lvlText w:val="•"/>
      <w:lvlJc w:val="left"/>
      <w:pPr>
        <w:ind w:left="2736" w:hanging="361"/>
      </w:pPr>
      <w:rPr>
        <w:rFonts w:hint="default"/>
        <w:lang w:val="en-US" w:eastAsia="en-US" w:bidi="ar-SA"/>
      </w:rPr>
    </w:lvl>
    <w:lvl w:ilvl="5" w:tplc="B740A576">
      <w:numFmt w:val="bullet"/>
      <w:lvlText w:val="•"/>
      <w:lvlJc w:val="left"/>
      <w:pPr>
        <w:ind w:left="3285" w:hanging="361"/>
      </w:pPr>
      <w:rPr>
        <w:rFonts w:hint="default"/>
        <w:lang w:val="en-US" w:eastAsia="en-US" w:bidi="ar-SA"/>
      </w:rPr>
    </w:lvl>
    <w:lvl w:ilvl="6" w:tplc="3FAAB538">
      <w:numFmt w:val="bullet"/>
      <w:lvlText w:val="•"/>
      <w:lvlJc w:val="left"/>
      <w:pPr>
        <w:ind w:left="3835" w:hanging="361"/>
      </w:pPr>
      <w:rPr>
        <w:rFonts w:hint="default"/>
        <w:lang w:val="en-US" w:eastAsia="en-US" w:bidi="ar-SA"/>
      </w:rPr>
    </w:lvl>
    <w:lvl w:ilvl="7" w:tplc="D6202382">
      <w:numFmt w:val="bullet"/>
      <w:lvlText w:val="•"/>
      <w:lvlJc w:val="left"/>
      <w:pPr>
        <w:ind w:left="4384" w:hanging="361"/>
      </w:pPr>
      <w:rPr>
        <w:rFonts w:hint="default"/>
        <w:lang w:val="en-US" w:eastAsia="en-US" w:bidi="ar-SA"/>
      </w:rPr>
    </w:lvl>
    <w:lvl w:ilvl="8" w:tplc="9392E5F6">
      <w:numFmt w:val="bullet"/>
      <w:lvlText w:val="•"/>
      <w:lvlJc w:val="left"/>
      <w:pPr>
        <w:ind w:left="4933" w:hanging="361"/>
      </w:pPr>
      <w:rPr>
        <w:rFonts w:hint="default"/>
        <w:lang w:val="en-US" w:eastAsia="en-US" w:bidi="ar-SA"/>
      </w:rPr>
    </w:lvl>
  </w:abstractNum>
  <w:abstractNum w:abstractNumId="42" w15:restartNumberingAfterBreak="0">
    <w:nsid w:val="67FA3B07"/>
    <w:multiLevelType w:val="hybridMultilevel"/>
    <w:tmpl w:val="6FA2F2E6"/>
    <w:lvl w:ilvl="0" w:tplc="1CE00F66">
      <w:start w:val="1"/>
      <w:numFmt w:val="lowerLetter"/>
      <w:lvlText w:val="(%1)"/>
      <w:lvlJc w:val="left"/>
      <w:pPr>
        <w:ind w:left="2520" w:hanging="720"/>
        <w:jc w:val="left"/>
      </w:pPr>
      <w:rPr>
        <w:rFonts w:ascii="Calibri" w:eastAsia="Calibri" w:hAnsi="Calibri" w:cs="Calibri" w:hint="default"/>
        <w:b w:val="0"/>
        <w:bCs w:val="0"/>
        <w:i w:val="0"/>
        <w:iCs w:val="0"/>
        <w:spacing w:val="0"/>
        <w:w w:val="100"/>
        <w:sz w:val="18"/>
        <w:szCs w:val="18"/>
        <w:lang w:val="en-US" w:eastAsia="en-US" w:bidi="ar-SA"/>
      </w:rPr>
    </w:lvl>
    <w:lvl w:ilvl="1" w:tplc="1D56D6D4">
      <w:numFmt w:val="bullet"/>
      <w:lvlText w:val="•"/>
      <w:lvlJc w:val="left"/>
      <w:pPr>
        <w:ind w:left="3420" w:hanging="720"/>
      </w:pPr>
      <w:rPr>
        <w:rFonts w:hint="default"/>
        <w:lang w:val="en-US" w:eastAsia="en-US" w:bidi="ar-SA"/>
      </w:rPr>
    </w:lvl>
    <w:lvl w:ilvl="2" w:tplc="178E125E">
      <w:numFmt w:val="bullet"/>
      <w:lvlText w:val="•"/>
      <w:lvlJc w:val="left"/>
      <w:pPr>
        <w:ind w:left="4320" w:hanging="720"/>
      </w:pPr>
      <w:rPr>
        <w:rFonts w:hint="default"/>
        <w:lang w:val="en-US" w:eastAsia="en-US" w:bidi="ar-SA"/>
      </w:rPr>
    </w:lvl>
    <w:lvl w:ilvl="3" w:tplc="05027D10">
      <w:numFmt w:val="bullet"/>
      <w:lvlText w:val="•"/>
      <w:lvlJc w:val="left"/>
      <w:pPr>
        <w:ind w:left="5220" w:hanging="720"/>
      </w:pPr>
      <w:rPr>
        <w:rFonts w:hint="default"/>
        <w:lang w:val="en-US" w:eastAsia="en-US" w:bidi="ar-SA"/>
      </w:rPr>
    </w:lvl>
    <w:lvl w:ilvl="4" w:tplc="6324B3EC">
      <w:numFmt w:val="bullet"/>
      <w:lvlText w:val="•"/>
      <w:lvlJc w:val="left"/>
      <w:pPr>
        <w:ind w:left="6120" w:hanging="720"/>
      </w:pPr>
      <w:rPr>
        <w:rFonts w:hint="default"/>
        <w:lang w:val="en-US" w:eastAsia="en-US" w:bidi="ar-SA"/>
      </w:rPr>
    </w:lvl>
    <w:lvl w:ilvl="5" w:tplc="EE62BE40">
      <w:numFmt w:val="bullet"/>
      <w:lvlText w:val="•"/>
      <w:lvlJc w:val="left"/>
      <w:pPr>
        <w:ind w:left="7020" w:hanging="720"/>
      </w:pPr>
      <w:rPr>
        <w:rFonts w:hint="default"/>
        <w:lang w:val="en-US" w:eastAsia="en-US" w:bidi="ar-SA"/>
      </w:rPr>
    </w:lvl>
    <w:lvl w:ilvl="6" w:tplc="14B824EA">
      <w:numFmt w:val="bullet"/>
      <w:lvlText w:val="•"/>
      <w:lvlJc w:val="left"/>
      <w:pPr>
        <w:ind w:left="7920" w:hanging="720"/>
      </w:pPr>
      <w:rPr>
        <w:rFonts w:hint="default"/>
        <w:lang w:val="en-US" w:eastAsia="en-US" w:bidi="ar-SA"/>
      </w:rPr>
    </w:lvl>
    <w:lvl w:ilvl="7" w:tplc="8E92E4E0">
      <w:numFmt w:val="bullet"/>
      <w:lvlText w:val="•"/>
      <w:lvlJc w:val="left"/>
      <w:pPr>
        <w:ind w:left="8820" w:hanging="720"/>
      </w:pPr>
      <w:rPr>
        <w:rFonts w:hint="default"/>
        <w:lang w:val="en-US" w:eastAsia="en-US" w:bidi="ar-SA"/>
      </w:rPr>
    </w:lvl>
    <w:lvl w:ilvl="8" w:tplc="E67EF666">
      <w:numFmt w:val="bullet"/>
      <w:lvlText w:val="•"/>
      <w:lvlJc w:val="left"/>
      <w:pPr>
        <w:ind w:left="9720" w:hanging="720"/>
      </w:pPr>
      <w:rPr>
        <w:rFonts w:hint="default"/>
        <w:lang w:val="en-US" w:eastAsia="en-US" w:bidi="ar-SA"/>
      </w:rPr>
    </w:lvl>
  </w:abstractNum>
  <w:abstractNum w:abstractNumId="43" w15:restartNumberingAfterBreak="0">
    <w:nsid w:val="69C87C84"/>
    <w:multiLevelType w:val="hybridMultilevel"/>
    <w:tmpl w:val="67161B3C"/>
    <w:lvl w:ilvl="0" w:tplc="507CF8FE">
      <w:start w:val="1"/>
      <w:numFmt w:val="lowerLetter"/>
      <w:lvlText w:val="(%1)"/>
      <w:lvlJc w:val="left"/>
      <w:pPr>
        <w:ind w:left="674" w:hanging="301"/>
        <w:jc w:val="left"/>
      </w:pPr>
      <w:rPr>
        <w:rFonts w:ascii="Times New Roman" w:eastAsia="Times New Roman" w:hAnsi="Times New Roman" w:cs="Times New Roman" w:hint="default"/>
        <w:b w:val="0"/>
        <w:bCs w:val="0"/>
        <w:i w:val="0"/>
        <w:iCs w:val="0"/>
        <w:spacing w:val="-1"/>
        <w:w w:val="100"/>
        <w:sz w:val="18"/>
        <w:szCs w:val="18"/>
        <w:lang w:val="en-US" w:eastAsia="en-US" w:bidi="ar-SA"/>
      </w:rPr>
    </w:lvl>
    <w:lvl w:ilvl="1" w:tplc="F47E5038">
      <w:numFmt w:val="bullet"/>
      <w:lvlText w:val="•"/>
      <w:lvlJc w:val="left"/>
      <w:pPr>
        <w:ind w:left="1219" w:hanging="301"/>
      </w:pPr>
      <w:rPr>
        <w:rFonts w:hint="default"/>
        <w:lang w:val="en-US" w:eastAsia="en-US" w:bidi="ar-SA"/>
      </w:rPr>
    </w:lvl>
    <w:lvl w:ilvl="2" w:tplc="EF96EBD2">
      <w:numFmt w:val="bullet"/>
      <w:lvlText w:val="•"/>
      <w:lvlJc w:val="left"/>
      <w:pPr>
        <w:ind w:left="1759" w:hanging="301"/>
      </w:pPr>
      <w:rPr>
        <w:rFonts w:hint="default"/>
        <w:lang w:val="en-US" w:eastAsia="en-US" w:bidi="ar-SA"/>
      </w:rPr>
    </w:lvl>
    <w:lvl w:ilvl="3" w:tplc="6A301B34">
      <w:numFmt w:val="bullet"/>
      <w:lvlText w:val="•"/>
      <w:lvlJc w:val="left"/>
      <w:pPr>
        <w:ind w:left="2298" w:hanging="301"/>
      </w:pPr>
      <w:rPr>
        <w:rFonts w:hint="default"/>
        <w:lang w:val="en-US" w:eastAsia="en-US" w:bidi="ar-SA"/>
      </w:rPr>
    </w:lvl>
    <w:lvl w:ilvl="4" w:tplc="FFD2BB9C">
      <w:numFmt w:val="bullet"/>
      <w:lvlText w:val="•"/>
      <w:lvlJc w:val="left"/>
      <w:pPr>
        <w:ind w:left="2838" w:hanging="301"/>
      </w:pPr>
      <w:rPr>
        <w:rFonts w:hint="default"/>
        <w:lang w:val="en-US" w:eastAsia="en-US" w:bidi="ar-SA"/>
      </w:rPr>
    </w:lvl>
    <w:lvl w:ilvl="5" w:tplc="E9E22AA6">
      <w:numFmt w:val="bullet"/>
      <w:lvlText w:val="•"/>
      <w:lvlJc w:val="left"/>
      <w:pPr>
        <w:ind w:left="3377" w:hanging="301"/>
      </w:pPr>
      <w:rPr>
        <w:rFonts w:hint="default"/>
        <w:lang w:val="en-US" w:eastAsia="en-US" w:bidi="ar-SA"/>
      </w:rPr>
    </w:lvl>
    <w:lvl w:ilvl="6" w:tplc="779E4D1E">
      <w:numFmt w:val="bullet"/>
      <w:lvlText w:val="•"/>
      <w:lvlJc w:val="left"/>
      <w:pPr>
        <w:ind w:left="3917" w:hanging="301"/>
      </w:pPr>
      <w:rPr>
        <w:rFonts w:hint="default"/>
        <w:lang w:val="en-US" w:eastAsia="en-US" w:bidi="ar-SA"/>
      </w:rPr>
    </w:lvl>
    <w:lvl w:ilvl="7" w:tplc="0B0C0B7C">
      <w:numFmt w:val="bullet"/>
      <w:lvlText w:val="•"/>
      <w:lvlJc w:val="left"/>
      <w:pPr>
        <w:ind w:left="4456" w:hanging="301"/>
      </w:pPr>
      <w:rPr>
        <w:rFonts w:hint="default"/>
        <w:lang w:val="en-US" w:eastAsia="en-US" w:bidi="ar-SA"/>
      </w:rPr>
    </w:lvl>
    <w:lvl w:ilvl="8" w:tplc="F30A78B2">
      <w:numFmt w:val="bullet"/>
      <w:lvlText w:val="•"/>
      <w:lvlJc w:val="left"/>
      <w:pPr>
        <w:ind w:left="4996" w:hanging="301"/>
      </w:pPr>
      <w:rPr>
        <w:rFonts w:hint="default"/>
        <w:lang w:val="en-US" w:eastAsia="en-US" w:bidi="ar-SA"/>
      </w:rPr>
    </w:lvl>
  </w:abstractNum>
  <w:abstractNum w:abstractNumId="44" w15:restartNumberingAfterBreak="0">
    <w:nsid w:val="69D6775F"/>
    <w:multiLevelType w:val="hybridMultilevel"/>
    <w:tmpl w:val="956E33D6"/>
    <w:lvl w:ilvl="0" w:tplc="2564DDE0">
      <w:start w:val="3"/>
      <w:numFmt w:val="lowerLetter"/>
      <w:lvlText w:val="(%1)"/>
      <w:lvlJc w:val="left"/>
      <w:pPr>
        <w:ind w:left="534" w:hanging="301"/>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77CE927A">
      <w:numFmt w:val="bullet"/>
      <w:lvlText w:val="•"/>
      <w:lvlJc w:val="left"/>
      <w:pPr>
        <w:ind w:left="1089" w:hanging="301"/>
      </w:pPr>
      <w:rPr>
        <w:rFonts w:hint="default"/>
        <w:lang w:val="en-US" w:eastAsia="en-US" w:bidi="ar-SA"/>
      </w:rPr>
    </w:lvl>
    <w:lvl w:ilvl="2" w:tplc="F9B89EC2">
      <w:numFmt w:val="bullet"/>
      <w:lvlText w:val="•"/>
      <w:lvlJc w:val="left"/>
      <w:pPr>
        <w:ind w:left="1638" w:hanging="301"/>
      </w:pPr>
      <w:rPr>
        <w:rFonts w:hint="default"/>
        <w:lang w:val="en-US" w:eastAsia="en-US" w:bidi="ar-SA"/>
      </w:rPr>
    </w:lvl>
    <w:lvl w:ilvl="3" w:tplc="08CA7A7C">
      <w:numFmt w:val="bullet"/>
      <w:lvlText w:val="•"/>
      <w:lvlJc w:val="left"/>
      <w:pPr>
        <w:ind w:left="2187" w:hanging="301"/>
      </w:pPr>
      <w:rPr>
        <w:rFonts w:hint="default"/>
        <w:lang w:val="en-US" w:eastAsia="en-US" w:bidi="ar-SA"/>
      </w:rPr>
    </w:lvl>
    <w:lvl w:ilvl="4" w:tplc="58CAD86E">
      <w:numFmt w:val="bullet"/>
      <w:lvlText w:val="•"/>
      <w:lvlJc w:val="left"/>
      <w:pPr>
        <w:ind w:left="2737" w:hanging="301"/>
      </w:pPr>
      <w:rPr>
        <w:rFonts w:hint="default"/>
        <w:lang w:val="en-US" w:eastAsia="en-US" w:bidi="ar-SA"/>
      </w:rPr>
    </w:lvl>
    <w:lvl w:ilvl="5" w:tplc="A4527F72">
      <w:numFmt w:val="bullet"/>
      <w:lvlText w:val="•"/>
      <w:lvlJc w:val="left"/>
      <w:pPr>
        <w:ind w:left="3286" w:hanging="301"/>
      </w:pPr>
      <w:rPr>
        <w:rFonts w:hint="default"/>
        <w:lang w:val="en-US" w:eastAsia="en-US" w:bidi="ar-SA"/>
      </w:rPr>
    </w:lvl>
    <w:lvl w:ilvl="6" w:tplc="D58859C6">
      <w:numFmt w:val="bullet"/>
      <w:lvlText w:val="•"/>
      <w:lvlJc w:val="left"/>
      <w:pPr>
        <w:ind w:left="3835" w:hanging="301"/>
      </w:pPr>
      <w:rPr>
        <w:rFonts w:hint="default"/>
        <w:lang w:val="en-US" w:eastAsia="en-US" w:bidi="ar-SA"/>
      </w:rPr>
    </w:lvl>
    <w:lvl w:ilvl="7" w:tplc="765C2DD4">
      <w:numFmt w:val="bullet"/>
      <w:lvlText w:val="•"/>
      <w:lvlJc w:val="left"/>
      <w:pPr>
        <w:ind w:left="4385" w:hanging="301"/>
      </w:pPr>
      <w:rPr>
        <w:rFonts w:hint="default"/>
        <w:lang w:val="en-US" w:eastAsia="en-US" w:bidi="ar-SA"/>
      </w:rPr>
    </w:lvl>
    <w:lvl w:ilvl="8" w:tplc="9842AE10">
      <w:numFmt w:val="bullet"/>
      <w:lvlText w:val="•"/>
      <w:lvlJc w:val="left"/>
      <w:pPr>
        <w:ind w:left="4934" w:hanging="301"/>
      </w:pPr>
      <w:rPr>
        <w:rFonts w:hint="default"/>
        <w:lang w:val="en-US" w:eastAsia="en-US" w:bidi="ar-SA"/>
      </w:rPr>
    </w:lvl>
  </w:abstractNum>
  <w:abstractNum w:abstractNumId="45" w15:restartNumberingAfterBreak="0">
    <w:nsid w:val="6C512942"/>
    <w:multiLevelType w:val="hybridMultilevel"/>
    <w:tmpl w:val="0F3CE962"/>
    <w:lvl w:ilvl="0" w:tplc="DD14FE10">
      <w:numFmt w:val="bullet"/>
      <w:lvlText w:val=""/>
      <w:lvlJc w:val="left"/>
      <w:pPr>
        <w:ind w:left="1439" w:hanging="361"/>
      </w:pPr>
      <w:rPr>
        <w:rFonts w:ascii="Symbol" w:eastAsia="Symbol" w:hAnsi="Symbol" w:cs="Symbol" w:hint="default"/>
        <w:b w:val="0"/>
        <w:bCs w:val="0"/>
        <w:i w:val="0"/>
        <w:iCs w:val="0"/>
        <w:spacing w:val="0"/>
        <w:w w:val="100"/>
        <w:sz w:val="22"/>
        <w:szCs w:val="22"/>
        <w:lang w:val="en-US" w:eastAsia="en-US" w:bidi="ar-SA"/>
      </w:rPr>
    </w:lvl>
    <w:lvl w:ilvl="1" w:tplc="35FC8D62">
      <w:numFmt w:val="bullet"/>
      <w:lvlText w:val="•"/>
      <w:lvlJc w:val="left"/>
      <w:pPr>
        <w:ind w:left="2484" w:hanging="361"/>
      </w:pPr>
      <w:rPr>
        <w:rFonts w:hint="default"/>
        <w:lang w:val="en-US" w:eastAsia="en-US" w:bidi="ar-SA"/>
      </w:rPr>
    </w:lvl>
    <w:lvl w:ilvl="2" w:tplc="4A261DEA">
      <w:numFmt w:val="bullet"/>
      <w:lvlText w:val="•"/>
      <w:lvlJc w:val="left"/>
      <w:pPr>
        <w:ind w:left="3528" w:hanging="361"/>
      </w:pPr>
      <w:rPr>
        <w:rFonts w:hint="default"/>
        <w:lang w:val="en-US" w:eastAsia="en-US" w:bidi="ar-SA"/>
      </w:rPr>
    </w:lvl>
    <w:lvl w:ilvl="3" w:tplc="10669EDC">
      <w:numFmt w:val="bullet"/>
      <w:lvlText w:val="•"/>
      <w:lvlJc w:val="left"/>
      <w:pPr>
        <w:ind w:left="4572" w:hanging="361"/>
      </w:pPr>
      <w:rPr>
        <w:rFonts w:hint="default"/>
        <w:lang w:val="en-US" w:eastAsia="en-US" w:bidi="ar-SA"/>
      </w:rPr>
    </w:lvl>
    <w:lvl w:ilvl="4" w:tplc="CBFAB8A0">
      <w:numFmt w:val="bullet"/>
      <w:lvlText w:val="•"/>
      <w:lvlJc w:val="left"/>
      <w:pPr>
        <w:ind w:left="5616" w:hanging="361"/>
      </w:pPr>
      <w:rPr>
        <w:rFonts w:hint="default"/>
        <w:lang w:val="en-US" w:eastAsia="en-US" w:bidi="ar-SA"/>
      </w:rPr>
    </w:lvl>
    <w:lvl w:ilvl="5" w:tplc="630C32D4">
      <w:numFmt w:val="bullet"/>
      <w:lvlText w:val="•"/>
      <w:lvlJc w:val="left"/>
      <w:pPr>
        <w:ind w:left="6660" w:hanging="361"/>
      </w:pPr>
      <w:rPr>
        <w:rFonts w:hint="default"/>
        <w:lang w:val="en-US" w:eastAsia="en-US" w:bidi="ar-SA"/>
      </w:rPr>
    </w:lvl>
    <w:lvl w:ilvl="6" w:tplc="386E528A">
      <w:numFmt w:val="bullet"/>
      <w:lvlText w:val="•"/>
      <w:lvlJc w:val="left"/>
      <w:pPr>
        <w:ind w:left="7704" w:hanging="361"/>
      </w:pPr>
      <w:rPr>
        <w:rFonts w:hint="default"/>
        <w:lang w:val="en-US" w:eastAsia="en-US" w:bidi="ar-SA"/>
      </w:rPr>
    </w:lvl>
    <w:lvl w:ilvl="7" w:tplc="E3B2E7CE">
      <w:numFmt w:val="bullet"/>
      <w:lvlText w:val="•"/>
      <w:lvlJc w:val="left"/>
      <w:pPr>
        <w:ind w:left="8748" w:hanging="361"/>
      </w:pPr>
      <w:rPr>
        <w:rFonts w:hint="default"/>
        <w:lang w:val="en-US" w:eastAsia="en-US" w:bidi="ar-SA"/>
      </w:rPr>
    </w:lvl>
    <w:lvl w:ilvl="8" w:tplc="775A2F76">
      <w:numFmt w:val="bullet"/>
      <w:lvlText w:val="•"/>
      <w:lvlJc w:val="left"/>
      <w:pPr>
        <w:ind w:left="9792" w:hanging="361"/>
      </w:pPr>
      <w:rPr>
        <w:rFonts w:hint="default"/>
        <w:lang w:val="en-US" w:eastAsia="en-US" w:bidi="ar-SA"/>
      </w:rPr>
    </w:lvl>
  </w:abstractNum>
  <w:abstractNum w:abstractNumId="46" w15:restartNumberingAfterBreak="0">
    <w:nsid w:val="6D0C2335"/>
    <w:multiLevelType w:val="hybridMultilevel"/>
    <w:tmpl w:val="C1F8EF34"/>
    <w:lvl w:ilvl="0" w:tplc="422286A0">
      <w:numFmt w:val="bullet"/>
      <w:lvlText w:val="•"/>
      <w:lvlJc w:val="left"/>
      <w:pPr>
        <w:ind w:left="345" w:hanging="130"/>
      </w:pPr>
      <w:rPr>
        <w:rFonts w:ascii="Times New Roman" w:eastAsia="Times New Roman" w:hAnsi="Times New Roman" w:cs="Times New Roman" w:hint="default"/>
        <w:b w:val="0"/>
        <w:bCs w:val="0"/>
        <w:i w:val="0"/>
        <w:iCs w:val="0"/>
        <w:spacing w:val="0"/>
        <w:w w:val="100"/>
        <w:sz w:val="16"/>
        <w:szCs w:val="16"/>
        <w:lang w:val="en-US" w:eastAsia="en-US" w:bidi="ar-SA"/>
      </w:rPr>
    </w:lvl>
    <w:lvl w:ilvl="1" w:tplc="484A9BD0">
      <w:numFmt w:val="bullet"/>
      <w:lvlText w:val="•"/>
      <w:lvlJc w:val="left"/>
      <w:pPr>
        <w:ind w:left="661" w:hanging="130"/>
      </w:pPr>
      <w:rPr>
        <w:rFonts w:hint="default"/>
        <w:lang w:val="en-US" w:eastAsia="en-US" w:bidi="ar-SA"/>
      </w:rPr>
    </w:lvl>
    <w:lvl w:ilvl="2" w:tplc="FD868ED8">
      <w:numFmt w:val="bullet"/>
      <w:lvlText w:val="•"/>
      <w:lvlJc w:val="left"/>
      <w:pPr>
        <w:ind w:left="982" w:hanging="130"/>
      </w:pPr>
      <w:rPr>
        <w:rFonts w:hint="default"/>
        <w:lang w:val="en-US" w:eastAsia="en-US" w:bidi="ar-SA"/>
      </w:rPr>
    </w:lvl>
    <w:lvl w:ilvl="3" w:tplc="91EEF418">
      <w:numFmt w:val="bullet"/>
      <w:lvlText w:val="•"/>
      <w:lvlJc w:val="left"/>
      <w:pPr>
        <w:ind w:left="1304" w:hanging="130"/>
      </w:pPr>
      <w:rPr>
        <w:rFonts w:hint="default"/>
        <w:lang w:val="en-US" w:eastAsia="en-US" w:bidi="ar-SA"/>
      </w:rPr>
    </w:lvl>
    <w:lvl w:ilvl="4" w:tplc="CA244E92">
      <w:numFmt w:val="bullet"/>
      <w:lvlText w:val="•"/>
      <w:lvlJc w:val="left"/>
      <w:pPr>
        <w:ind w:left="1625" w:hanging="130"/>
      </w:pPr>
      <w:rPr>
        <w:rFonts w:hint="default"/>
        <w:lang w:val="en-US" w:eastAsia="en-US" w:bidi="ar-SA"/>
      </w:rPr>
    </w:lvl>
    <w:lvl w:ilvl="5" w:tplc="AD0295E4">
      <w:numFmt w:val="bullet"/>
      <w:lvlText w:val="•"/>
      <w:lvlJc w:val="left"/>
      <w:pPr>
        <w:ind w:left="1946" w:hanging="130"/>
      </w:pPr>
      <w:rPr>
        <w:rFonts w:hint="default"/>
        <w:lang w:val="en-US" w:eastAsia="en-US" w:bidi="ar-SA"/>
      </w:rPr>
    </w:lvl>
    <w:lvl w:ilvl="6" w:tplc="C88066FA">
      <w:numFmt w:val="bullet"/>
      <w:lvlText w:val="•"/>
      <w:lvlJc w:val="left"/>
      <w:pPr>
        <w:ind w:left="2268" w:hanging="130"/>
      </w:pPr>
      <w:rPr>
        <w:rFonts w:hint="default"/>
        <w:lang w:val="en-US" w:eastAsia="en-US" w:bidi="ar-SA"/>
      </w:rPr>
    </w:lvl>
    <w:lvl w:ilvl="7" w:tplc="0AA26C1E">
      <w:numFmt w:val="bullet"/>
      <w:lvlText w:val="•"/>
      <w:lvlJc w:val="left"/>
      <w:pPr>
        <w:ind w:left="2589" w:hanging="130"/>
      </w:pPr>
      <w:rPr>
        <w:rFonts w:hint="default"/>
        <w:lang w:val="en-US" w:eastAsia="en-US" w:bidi="ar-SA"/>
      </w:rPr>
    </w:lvl>
    <w:lvl w:ilvl="8" w:tplc="2488FBE4">
      <w:numFmt w:val="bullet"/>
      <w:lvlText w:val="•"/>
      <w:lvlJc w:val="left"/>
      <w:pPr>
        <w:ind w:left="2911" w:hanging="130"/>
      </w:pPr>
      <w:rPr>
        <w:rFonts w:hint="default"/>
        <w:lang w:val="en-US" w:eastAsia="en-US" w:bidi="ar-SA"/>
      </w:rPr>
    </w:lvl>
  </w:abstractNum>
  <w:abstractNum w:abstractNumId="47" w15:restartNumberingAfterBreak="0">
    <w:nsid w:val="6D8B407A"/>
    <w:multiLevelType w:val="hybridMultilevel"/>
    <w:tmpl w:val="A9C4571E"/>
    <w:lvl w:ilvl="0" w:tplc="9F587FA6">
      <w:start w:val="1"/>
      <w:numFmt w:val="lowerLetter"/>
      <w:lvlText w:val="(%1)"/>
      <w:lvlJc w:val="left"/>
      <w:pPr>
        <w:ind w:left="1080" w:hanging="720"/>
        <w:jc w:val="left"/>
      </w:pPr>
      <w:rPr>
        <w:rFonts w:ascii="Calibri" w:eastAsia="Calibri" w:hAnsi="Calibri" w:cs="Calibri" w:hint="default"/>
        <w:b w:val="0"/>
        <w:bCs w:val="0"/>
        <w:i w:val="0"/>
        <w:iCs w:val="0"/>
        <w:spacing w:val="-1"/>
        <w:w w:val="100"/>
        <w:sz w:val="24"/>
        <w:szCs w:val="24"/>
        <w:lang w:val="en-US" w:eastAsia="en-US" w:bidi="ar-SA"/>
      </w:rPr>
    </w:lvl>
    <w:lvl w:ilvl="1" w:tplc="6FA0BFAE">
      <w:numFmt w:val="bullet"/>
      <w:lvlText w:val="•"/>
      <w:lvlJc w:val="left"/>
      <w:pPr>
        <w:ind w:left="2124" w:hanging="720"/>
      </w:pPr>
      <w:rPr>
        <w:rFonts w:hint="default"/>
        <w:lang w:val="en-US" w:eastAsia="en-US" w:bidi="ar-SA"/>
      </w:rPr>
    </w:lvl>
    <w:lvl w:ilvl="2" w:tplc="ED2AE928">
      <w:numFmt w:val="bullet"/>
      <w:lvlText w:val="•"/>
      <w:lvlJc w:val="left"/>
      <w:pPr>
        <w:ind w:left="3168" w:hanging="720"/>
      </w:pPr>
      <w:rPr>
        <w:rFonts w:hint="default"/>
        <w:lang w:val="en-US" w:eastAsia="en-US" w:bidi="ar-SA"/>
      </w:rPr>
    </w:lvl>
    <w:lvl w:ilvl="3" w:tplc="2E42056C">
      <w:numFmt w:val="bullet"/>
      <w:lvlText w:val="•"/>
      <w:lvlJc w:val="left"/>
      <w:pPr>
        <w:ind w:left="4212" w:hanging="720"/>
      </w:pPr>
      <w:rPr>
        <w:rFonts w:hint="default"/>
        <w:lang w:val="en-US" w:eastAsia="en-US" w:bidi="ar-SA"/>
      </w:rPr>
    </w:lvl>
    <w:lvl w:ilvl="4" w:tplc="7DD25D1A">
      <w:numFmt w:val="bullet"/>
      <w:lvlText w:val="•"/>
      <w:lvlJc w:val="left"/>
      <w:pPr>
        <w:ind w:left="5256" w:hanging="720"/>
      </w:pPr>
      <w:rPr>
        <w:rFonts w:hint="default"/>
        <w:lang w:val="en-US" w:eastAsia="en-US" w:bidi="ar-SA"/>
      </w:rPr>
    </w:lvl>
    <w:lvl w:ilvl="5" w:tplc="22E06DC2">
      <w:numFmt w:val="bullet"/>
      <w:lvlText w:val="•"/>
      <w:lvlJc w:val="left"/>
      <w:pPr>
        <w:ind w:left="6300" w:hanging="720"/>
      </w:pPr>
      <w:rPr>
        <w:rFonts w:hint="default"/>
        <w:lang w:val="en-US" w:eastAsia="en-US" w:bidi="ar-SA"/>
      </w:rPr>
    </w:lvl>
    <w:lvl w:ilvl="6" w:tplc="27184AD0">
      <w:numFmt w:val="bullet"/>
      <w:lvlText w:val="•"/>
      <w:lvlJc w:val="left"/>
      <w:pPr>
        <w:ind w:left="7344" w:hanging="720"/>
      </w:pPr>
      <w:rPr>
        <w:rFonts w:hint="default"/>
        <w:lang w:val="en-US" w:eastAsia="en-US" w:bidi="ar-SA"/>
      </w:rPr>
    </w:lvl>
    <w:lvl w:ilvl="7" w:tplc="7458B05E">
      <w:numFmt w:val="bullet"/>
      <w:lvlText w:val="•"/>
      <w:lvlJc w:val="left"/>
      <w:pPr>
        <w:ind w:left="8388" w:hanging="720"/>
      </w:pPr>
      <w:rPr>
        <w:rFonts w:hint="default"/>
        <w:lang w:val="en-US" w:eastAsia="en-US" w:bidi="ar-SA"/>
      </w:rPr>
    </w:lvl>
    <w:lvl w:ilvl="8" w:tplc="B508856E">
      <w:numFmt w:val="bullet"/>
      <w:lvlText w:val="•"/>
      <w:lvlJc w:val="left"/>
      <w:pPr>
        <w:ind w:left="9432" w:hanging="720"/>
      </w:pPr>
      <w:rPr>
        <w:rFonts w:hint="default"/>
        <w:lang w:val="en-US" w:eastAsia="en-US" w:bidi="ar-SA"/>
      </w:rPr>
    </w:lvl>
  </w:abstractNum>
  <w:abstractNum w:abstractNumId="48" w15:restartNumberingAfterBreak="0">
    <w:nsid w:val="6F543A28"/>
    <w:multiLevelType w:val="hybridMultilevel"/>
    <w:tmpl w:val="BA689D36"/>
    <w:lvl w:ilvl="0" w:tplc="BFCA4E32">
      <w:start w:val="1"/>
      <w:numFmt w:val="lowerLetter"/>
      <w:lvlText w:val="(%1)"/>
      <w:lvlJc w:val="left"/>
      <w:pPr>
        <w:ind w:left="619" w:hanging="308"/>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2BEEB710">
      <w:numFmt w:val="bullet"/>
      <w:lvlText w:val="•"/>
      <w:lvlJc w:val="left"/>
      <w:pPr>
        <w:ind w:left="1139" w:hanging="308"/>
      </w:pPr>
      <w:rPr>
        <w:rFonts w:hint="default"/>
        <w:lang w:val="en-US" w:eastAsia="en-US" w:bidi="ar-SA"/>
      </w:rPr>
    </w:lvl>
    <w:lvl w:ilvl="2" w:tplc="678018CE">
      <w:numFmt w:val="bullet"/>
      <w:lvlText w:val="•"/>
      <w:lvlJc w:val="left"/>
      <w:pPr>
        <w:ind w:left="1658" w:hanging="308"/>
      </w:pPr>
      <w:rPr>
        <w:rFonts w:hint="default"/>
        <w:lang w:val="en-US" w:eastAsia="en-US" w:bidi="ar-SA"/>
      </w:rPr>
    </w:lvl>
    <w:lvl w:ilvl="3" w:tplc="1F5C6D4C">
      <w:numFmt w:val="bullet"/>
      <w:lvlText w:val="•"/>
      <w:lvlJc w:val="left"/>
      <w:pPr>
        <w:ind w:left="2177" w:hanging="308"/>
      </w:pPr>
      <w:rPr>
        <w:rFonts w:hint="default"/>
        <w:lang w:val="en-US" w:eastAsia="en-US" w:bidi="ar-SA"/>
      </w:rPr>
    </w:lvl>
    <w:lvl w:ilvl="4" w:tplc="77C09F36">
      <w:numFmt w:val="bullet"/>
      <w:lvlText w:val="•"/>
      <w:lvlJc w:val="left"/>
      <w:pPr>
        <w:ind w:left="2696" w:hanging="308"/>
      </w:pPr>
      <w:rPr>
        <w:rFonts w:hint="default"/>
        <w:lang w:val="en-US" w:eastAsia="en-US" w:bidi="ar-SA"/>
      </w:rPr>
    </w:lvl>
    <w:lvl w:ilvl="5" w:tplc="55589B58">
      <w:numFmt w:val="bullet"/>
      <w:lvlText w:val="•"/>
      <w:lvlJc w:val="left"/>
      <w:pPr>
        <w:ind w:left="3215" w:hanging="308"/>
      </w:pPr>
      <w:rPr>
        <w:rFonts w:hint="default"/>
        <w:lang w:val="en-US" w:eastAsia="en-US" w:bidi="ar-SA"/>
      </w:rPr>
    </w:lvl>
    <w:lvl w:ilvl="6" w:tplc="2DD6B0EC">
      <w:numFmt w:val="bullet"/>
      <w:lvlText w:val="•"/>
      <w:lvlJc w:val="left"/>
      <w:pPr>
        <w:ind w:left="3734" w:hanging="308"/>
      </w:pPr>
      <w:rPr>
        <w:rFonts w:hint="default"/>
        <w:lang w:val="en-US" w:eastAsia="en-US" w:bidi="ar-SA"/>
      </w:rPr>
    </w:lvl>
    <w:lvl w:ilvl="7" w:tplc="FBEE6AB0">
      <w:numFmt w:val="bullet"/>
      <w:lvlText w:val="•"/>
      <w:lvlJc w:val="left"/>
      <w:pPr>
        <w:ind w:left="4253" w:hanging="308"/>
      </w:pPr>
      <w:rPr>
        <w:rFonts w:hint="default"/>
        <w:lang w:val="en-US" w:eastAsia="en-US" w:bidi="ar-SA"/>
      </w:rPr>
    </w:lvl>
    <w:lvl w:ilvl="8" w:tplc="6994CD82">
      <w:numFmt w:val="bullet"/>
      <w:lvlText w:val="•"/>
      <w:lvlJc w:val="left"/>
      <w:pPr>
        <w:ind w:left="4772" w:hanging="308"/>
      </w:pPr>
      <w:rPr>
        <w:rFonts w:hint="default"/>
        <w:lang w:val="en-US" w:eastAsia="en-US" w:bidi="ar-SA"/>
      </w:rPr>
    </w:lvl>
  </w:abstractNum>
  <w:abstractNum w:abstractNumId="49" w15:restartNumberingAfterBreak="0">
    <w:nsid w:val="7B176F9D"/>
    <w:multiLevelType w:val="hybridMultilevel"/>
    <w:tmpl w:val="69323406"/>
    <w:lvl w:ilvl="0" w:tplc="2F5A1F46">
      <w:start w:val="1"/>
      <w:numFmt w:val="lowerLetter"/>
      <w:lvlText w:val="(%1)"/>
      <w:lvlJc w:val="left"/>
      <w:pPr>
        <w:ind w:left="2520" w:hanging="720"/>
        <w:jc w:val="left"/>
      </w:pPr>
      <w:rPr>
        <w:rFonts w:ascii="Calibri" w:eastAsia="Calibri" w:hAnsi="Calibri" w:cs="Calibri" w:hint="default"/>
        <w:b w:val="0"/>
        <w:bCs w:val="0"/>
        <w:i w:val="0"/>
        <w:iCs w:val="0"/>
        <w:spacing w:val="0"/>
        <w:w w:val="100"/>
        <w:sz w:val="18"/>
        <w:szCs w:val="18"/>
        <w:lang w:val="en-US" w:eastAsia="en-US" w:bidi="ar-SA"/>
      </w:rPr>
    </w:lvl>
    <w:lvl w:ilvl="1" w:tplc="24CE7576">
      <w:numFmt w:val="bullet"/>
      <w:lvlText w:val="•"/>
      <w:lvlJc w:val="left"/>
      <w:pPr>
        <w:ind w:left="3420" w:hanging="720"/>
      </w:pPr>
      <w:rPr>
        <w:rFonts w:hint="default"/>
        <w:lang w:val="en-US" w:eastAsia="en-US" w:bidi="ar-SA"/>
      </w:rPr>
    </w:lvl>
    <w:lvl w:ilvl="2" w:tplc="9B5EFE02">
      <w:numFmt w:val="bullet"/>
      <w:lvlText w:val="•"/>
      <w:lvlJc w:val="left"/>
      <w:pPr>
        <w:ind w:left="4320" w:hanging="720"/>
      </w:pPr>
      <w:rPr>
        <w:rFonts w:hint="default"/>
        <w:lang w:val="en-US" w:eastAsia="en-US" w:bidi="ar-SA"/>
      </w:rPr>
    </w:lvl>
    <w:lvl w:ilvl="3" w:tplc="55D8B95E">
      <w:numFmt w:val="bullet"/>
      <w:lvlText w:val="•"/>
      <w:lvlJc w:val="left"/>
      <w:pPr>
        <w:ind w:left="5220" w:hanging="720"/>
      </w:pPr>
      <w:rPr>
        <w:rFonts w:hint="default"/>
        <w:lang w:val="en-US" w:eastAsia="en-US" w:bidi="ar-SA"/>
      </w:rPr>
    </w:lvl>
    <w:lvl w:ilvl="4" w:tplc="E0EC7BDE">
      <w:numFmt w:val="bullet"/>
      <w:lvlText w:val="•"/>
      <w:lvlJc w:val="left"/>
      <w:pPr>
        <w:ind w:left="6120" w:hanging="720"/>
      </w:pPr>
      <w:rPr>
        <w:rFonts w:hint="default"/>
        <w:lang w:val="en-US" w:eastAsia="en-US" w:bidi="ar-SA"/>
      </w:rPr>
    </w:lvl>
    <w:lvl w:ilvl="5" w:tplc="81226DF6">
      <w:numFmt w:val="bullet"/>
      <w:lvlText w:val="•"/>
      <w:lvlJc w:val="left"/>
      <w:pPr>
        <w:ind w:left="7020" w:hanging="720"/>
      </w:pPr>
      <w:rPr>
        <w:rFonts w:hint="default"/>
        <w:lang w:val="en-US" w:eastAsia="en-US" w:bidi="ar-SA"/>
      </w:rPr>
    </w:lvl>
    <w:lvl w:ilvl="6" w:tplc="DB306C94">
      <w:numFmt w:val="bullet"/>
      <w:lvlText w:val="•"/>
      <w:lvlJc w:val="left"/>
      <w:pPr>
        <w:ind w:left="7920" w:hanging="720"/>
      </w:pPr>
      <w:rPr>
        <w:rFonts w:hint="default"/>
        <w:lang w:val="en-US" w:eastAsia="en-US" w:bidi="ar-SA"/>
      </w:rPr>
    </w:lvl>
    <w:lvl w:ilvl="7" w:tplc="ED009736">
      <w:numFmt w:val="bullet"/>
      <w:lvlText w:val="•"/>
      <w:lvlJc w:val="left"/>
      <w:pPr>
        <w:ind w:left="8820" w:hanging="720"/>
      </w:pPr>
      <w:rPr>
        <w:rFonts w:hint="default"/>
        <w:lang w:val="en-US" w:eastAsia="en-US" w:bidi="ar-SA"/>
      </w:rPr>
    </w:lvl>
    <w:lvl w:ilvl="8" w:tplc="87C2ACD8">
      <w:numFmt w:val="bullet"/>
      <w:lvlText w:val="•"/>
      <w:lvlJc w:val="left"/>
      <w:pPr>
        <w:ind w:left="9720" w:hanging="720"/>
      </w:pPr>
      <w:rPr>
        <w:rFonts w:hint="default"/>
        <w:lang w:val="en-US" w:eastAsia="en-US" w:bidi="ar-SA"/>
      </w:rPr>
    </w:lvl>
  </w:abstractNum>
  <w:abstractNum w:abstractNumId="50" w15:restartNumberingAfterBreak="0">
    <w:nsid w:val="7CA93B32"/>
    <w:multiLevelType w:val="hybridMultilevel"/>
    <w:tmpl w:val="4712DCB8"/>
    <w:lvl w:ilvl="0" w:tplc="4124626C">
      <w:start w:val="1"/>
      <w:numFmt w:val="decimal"/>
      <w:lvlText w:val="%1."/>
      <w:lvlJc w:val="left"/>
      <w:pPr>
        <w:ind w:left="2520" w:hanging="720"/>
        <w:jc w:val="left"/>
      </w:pPr>
      <w:rPr>
        <w:rFonts w:ascii="Calibri" w:eastAsia="Calibri" w:hAnsi="Calibri" w:cs="Calibri" w:hint="default"/>
        <w:b w:val="0"/>
        <w:bCs w:val="0"/>
        <w:i w:val="0"/>
        <w:iCs w:val="0"/>
        <w:spacing w:val="-1"/>
        <w:w w:val="100"/>
        <w:sz w:val="18"/>
        <w:szCs w:val="18"/>
        <w:lang w:val="en-US" w:eastAsia="en-US" w:bidi="ar-SA"/>
      </w:rPr>
    </w:lvl>
    <w:lvl w:ilvl="1" w:tplc="599E8ED2">
      <w:start w:val="1"/>
      <w:numFmt w:val="lowerLetter"/>
      <w:lvlText w:val="(%2)"/>
      <w:lvlJc w:val="left"/>
      <w:pPr>
        <w:ind w:left="3240" w:hanging="720"/>
        <w:jc w:val="left"/>
      </w:pPr>
      <w:rPr>
        <w:rFonts w:ascii="Calibri" w:eastAsia="Calibri" w:hAnsi="Calibri" w:cs="Calibri" w:hint="default"/>
        <w:b w:val="0"/>
        <w:bCs w:val="0"/>
        <w:i w:val="0"/>
        <w:iCs w:val="0"/>
        <w:spacing w:val="0"/>
        <w:w w:val="100"/>
        <w:sz w:val="18"/>
        <w:szCs w:val="18"/>
        <w:lang w:val="en-US" w:eastAsia="en-US" w:bidi="ar-SA"/>
      </w:rPr>
    </w:lvl>
    <w:lvl w:ilvl="2" w:tplc="79A4EFFA">
      <w:numFmt w:val="bullet"/>
      <w:lvlText w:val="•"/>
      <w:lvlJc w:val="left"/>
      <w:pPr>
        <w:ind w:left="4160" w:hanging="720"/>
      </w:pPr>
      <w:rPr>
        <w:rFonts w:hint="default"/>
        <w:lang w:val="en-US" w:eastAsia="en-US" w:bidi="ar-SA"/>
      </w:rPr>
    </w:lvl>
    <w:lvl w:ilvl="3" w:tplc="F2960DE4">
      <w:numFmt w:val="bullet"/>
      <w:lvlText w:val="•"/>
      <w:lvlJc w:val="left"/>
      <w:pPr>
        <w:ind w:left="5080" w:hanging="720"/>
      </w:pPr>
      <w:rPr>
        <w:rFonts w:hint="default"/>
        <w:lang w:val="en-US" w:eastAsia="en-US" w:bidi="ar-SA"/>
      </w:rPr>
    </w:lvl>
    <w:lvl w:ilvl="4" w:tplc="50821948">
      <w:numFmt w:val="bullet"/>
      <w:lvlText w:val="•"/>
      <w:lvlJc w:val="left"/>
      <w:pPr>
        <w:ind w:left="6000" w:hanging="720"/>
      </w:pPr>
      <w:rPr>
        <w:rFonts w:hint="default"/>
        <w:lang w:val="en-US" w:eastAsia="en-US" w:bidi="ar-SA"/>
      </w:rPr>
    </w:lvl>
    <w:lvl w:ilvl="5" w:tplc="2EA61252">
      <w:numFmt w:val="bullet"/>
      <w:lvlText w:val="•"/>
      <w:lvlJc w:val="left"/>
      <w:pPr>
        <w:ind w:left="6920" w:hanging="720"/>
      </w:pPr>
      <w:rPr>
        <w:rFonts w:hint="default"/>
        <w:lang w:val="en-US" w:eastAsia="en-US" w:bidi="ar-SA"/>
      </w:rPr>
    </w:lvl>
    <w:lvl w:ilvl="6" w:tplc="47AAD450">
      <w:numFmt w:val="bullet"/>
      <w:lvlText w:val="•"/>
      <w:lvlJc w:val="left"/>
      <w:pPr>
        <w:ind w:left="7840" w:hanging="720"/>
      </w:pPr>
      <w:rPr>
        <w:rFonts w:hint="default"/>
        <w:lang w:val="en-US" w:eastAsia="en-US" w:bidi="ar-SA"/>
      </w:rPr>
    </w:lvl>
    <w:lvl w:ilvl="7" w:tplc="8FD0827A">
      <w:numFmt w:val="bullet"/>
      <w:lvlText w:val="•"/>
      <w:lvlJc w:val="left"/>
      <w:pPr>
        <w:ind w:left="8760" w:hanging="720"/>
      </w:pPr>
      <w:rPr>
        <w:rFonts w:hint="default"/>
        <w:lang w:val="en-US" w:eastAsia="en-US" w:bidi="ar-SA"/>
      </w:rPr>
    </w:lvl>
    <w:lvl w:ilvl="8" w:tplc="28B02F5C">
      <w:numFmt w:val="bullet"/>
      <w:lvlText w:val="•"/>
      <w:lvlJc w:val="left"/>
      <w:pPr>
        <w:ind w:left="9680" w:hanging="720"/>
      </w:pPr>
      <w:rPr>
        <w:rFonts w:hint="default"/>
        <w:lang w:val="en-US" w:eastAsia="en-US" w:bidi="ar-SA"/>
      </w:rPr>
    </w:lvl>
  </w:abstractNum>
  <w:abstractNum w:abstractNumId="51" w15:restartNumberingAfterBreak="0">
    <w:nsid w:val="7DB021CC"/>
    <w:multiLevelType w:val="hybridMultilevel"/>
    <w:tmpl w:val="78C4965A"/>
    <w:lvl w:ilvl="0" w:tplc="7C183F64">
      <w:start w:val="1"/>
      <w:numFmt w:val="decimal"/>
      <w:lvlText w:val="%1."/>
      <w:lvlJc w:val="left"/>
      <w:pPr>
        <w:ind w:left="1799" w:hanging="721"/>
        <w:jc w:val="left"/>
      </w:pPr>
      <w:rPr>
        <w:rFonts w:ascii="Calibri" w:eastAsia="Calibri" w:hAnsi="Calibri" w:cs="Calibri" w:hint="default"/>
        <w:b w:val="0"/>
        <w:bCs w:val="0"/>
        <w:i w:val="0"/>
        <w:iCs w:val="0"/>
        <w:spacing w:val="0"/>
        <w:w w:val="100"/>
        <w:sz w:val="22"/>
        <w:szCs w:val="22"/>
        <w:lang w:val="en-US" w:eastAsia="en-US" w:bidi="ar-SA"/>
      </w:rPr>
    </w:lvl>
    <w:lvl w:ilvl="1" w:tplc="38883930">
      <w:numFmt w:val="bullet"/>
      <w:lvlText w:val="•"/>
      <w:lvlJc w:val="left"/>
      <w:pPr>
        <w:ind w:left="2204" w:hanging="721"/>
      </w:pPr>
      <w:rPr>
        <w:rFonts w:hint="default"/>
        <w:lang w:val="en-US" w:eastAsia="en-US" w:bidi="ar-SA"/>
      </w:rPr>
    </w:lvl>
    <w:lvl w:ilvl="2" w:tplc="6DBC258C">
      <w:numFmt w:val="bullet"/>
      <w:lvlText w:val="•"/>
      <w:lvlJc w:val="left"/>
      <w:pPr>
        <w:ind w:left="2609" w:hanging="721"/>
      </w:pPr>
      <w:rPr>
        <w:rFonts w:hint="default"/>
        <w:lang w:val="en-US" w:eastAsia="en-US" w:bidi="ar-SA"/>
      </w:rPr>
    </w:lvl>
    <w:lvl w:ilvl="3" w:tplc="F9D2848E">
      <w:numFmt w:val="bullet"/>
      <w:lvlText w:val="•"/>
      <w:lvlJc w:val="left"/>
      <w:pPr>
        <w:ind w:left="3014" w:hanging="721"/>
      </w:pPr>
      <w:rPr>
        <w:rFonts w:hint="default"/>
        <w:lang w:val="en-US" w:eastAsia="en-US" w:bidi="ar-SA"/>
      </w:rPr>
    </w:lvl>
    <w:lvl w:ilvl="4" w:tplc="DBD62ED2">
      <w:numFmt w:val="bullet"/>
      <w:lvlText w:val="•"/>
      <w:lvlJc w:val="left"/>
      <w:pPr>
        <w:ind w:left="3419" w:hanging="721"/>
      </w:pPr>
      <w:rPr>
        <w:rFonts w:hint="default"/>
        <w:lang w:val="en-US" w:eastAsia="en-US" w:bidi="ar-SA"/>
      </w:rPr>
    </w:lvl>
    <w:lvl w:ilvl="5" w:tplc="8D766192">
      <w:numFmt w:val="bullet"/>
      <w:lvlText w:val="•"/>
      <w:lvlJc w:val="left"/>
      <w:pPr>
        <w:ind w:left="3823" w:hanging="721"/>
      </w:pPr>
      <w:rPr>
        <w:rFonts w:hint="default"/>
        <w:lang w:val="en-US" w:eastAsia="en-US" w:bidi="ar-SA"/>
      </w:rPr>
    </w:lvl>
    <w:lvl w:ilvl="6" w:tplc="A3847B3A">
      <w:numFmt w:val="bullet"/>
      <w:lvlText w:val="•"/>
      <w:lvlJc w:val="left"/>
      <w:pPr>
        <w:ind w:left="4228" w:hanging="721"/>
      </w:pPr>
      <w:rPr>
        <w:rFonts w:hint="default"/>
        <w:lang w:val="en-US" w:eastAsia="en-US" w:bidi="ar-SA"/>
      </w:rPr>
    </w:lvl>
    <w:lvl w:ilvl="7" w:tplc="F01044CC">
      <w:numFmt w:val="bullet"/>
      <w:lvlText w:val="•"/>
      <w:lvlJc w:val="left"/>
      <w:pPr>
        <w:ind w:left="4633" w:hanging="721"/>
      </w:pPr>
      <w:rPr>
        <w:rFonts w:hint="default"/>
        <w:lang w:val="en-US" w:eastAsia="en-US" w:bidi="ar-SA"/>
      </w:rPr>
    </w:lvl>
    <w:lvl w:ilvl="8" w:tplc="A9940D52">
      <w:numFmt w:val="bullet"/>
      <w:lvlText w:val="•"/>
      <w:lvlJc w:val="left"/>
      <w:pPr>
        <w:ind w:left="5038" w:hanging="721"/>
      </w:pPr>
      <w:rPr>
        <w:rFonts w:hint="default"/>
        <w:lang w:val="en-US" w:eastAsia="en-US" w:bidi="ar-SA"/>
      </w:rPr>
    </w:lvl>
  </w:abstractNum>
  <w:abstractNum w:abstractNumId="52" w15:restartNumberingAfterBreak="0">
    <w:nsid w:val="7E1D64F2"/>
    <w:multiLevelType w:val="hybridMultilevel"/>
    <w:tmpl w:val="BF0010E2"/>
    <w:lvl w:ilvl="0" w:tplc="2514E522">
      <w:start w:val="1"/>
      <w:numFmt w:val="decimal"/>
      <w:lvlText w:val="%1."/>
      <w:lvlJc w:val="left"/>
      <w:pPr>
        <w:ind w:left="1900" w:hanging="620"/>
        <w:jc w:val="left"/>
      </w:pPr>
      <w:rPr>
        <w:rFonts w:ascii="Calibri" w:eastAsia="Calibri" w:hAnsi="Calibri" w:cs="Calibri" w:hint="default"/>
        <w:b w:val="0"/>
        <w:bCs w:val="0"/>
        <w:i w:val="0"/>
        <w:iCs w:val="0"/>
        <w:spacing w:val="-1"/>
        <w:w w:val="99"/>
        <w:sz w:val="20"/>
        <w:szCs w:val="20"/>
        <w:lang w:val="en-US" w:eastAsia="en-US" w:bidi="ar-SA"/>
      </w:rPr>
    </w:lvl>
    <w:lvl w:ilvl="1" w:tplc="E216F236">
      <w:numFmt w:val="bullet"/>
      <w:lvlText w:val="•"/>
      <w:lvlJc w:val="left"/>
      <w:pPr>
        <w:ind w:left="2862" w:hanging="620"/>
      </w:pPr>
      <w:rPr>
        <w:rFonts w:hint="default"/>
        <w:lang w:val="en-US" w:eastAsia="en-US" w:bidi="ar-SA"/>
      </w:rPr>
    </w:lvl>
    <w:lvl w:ilvl="2" w:tplc="A9A24DAC">
      <w:numFmt w:val="bullet"/>
      <w:lvlText w:val="•"/>
      <w:lvlJc w:val="left"/>
      <w:pPr>
        <w:ind w:left="3824" w:hanging="620"/>
      </w:pPr>
      <w:rPr>
        <w:rFonts w:hint="default"/>
        <w:lang w:val="en-US" w:eastAsia="en-US" w:bidi="ar-SA"/>
      </w:rPr>
    </w:lvl>
    <w:lvl w:ilvl="3" w:tplc="3EA24B8A">
      <w:numFmt w:val="bullet"/>
      <w:lvlText w:val="•"/>
      <w:lvlJc w:val="left"/>
      <w:pPr>
        <w:ind w:left="4786" w:hanging="620"/>
      </w:pPr>
      <w:rPr>
        <w:rFonts w:hint="default"/>
        <w:lang w:val="en-US" w:eastAsia="en-US" w:bidi="ar-SA"/>
      </w:rPr>
    </w:lvl>
    <w:lvl w:ilvl="4" w:tplc="4D54212C">
      <w:numFmt w:val="bullet"/>
      <w:lvlText w:val="•"/>
      <w:lvlJc w:val="left"/>
      <w:pPr>
        <w:ind w:left="5748" w:hanging="620"/>
      </w:pPr>
      <w:rPr>
        <w:rFonts w:hint="default"/>
        <w:lang w:val="en-US" w:eastAsia="en-US" w:bidi="ar-SA"/>
      </w:rPr>
    </w:lvl>
    <w:lvl w:ilvl="5" w:tplc="DF72D222">
      <w:numFmt w:val="bullet"/>
      <w:lvlText w:val="•"/>
      <w:lvlJc w:val="left"/>
      <w:pPr>
        <w:ind w:left="6710" w:hanging="620"/>
      </w:pPr>
      <w:rPr>
        <w:rFonts w:hint="default"/>
        <w:lang w:val="en-US" w:eastAsia="en-US" w:bidi="ar-SA"/>
      </w:rPr>
    </w:lvl>
    <w:lvl w:ilvl="6" w:tplc="D85E3DA2">
      <w:numFmt w:val="bullet"/>
      <w:lvlText w:val="•"/>
      <w:lvlJc w:val="left"/>
      <w:pPr>
        <w:ind w:left="7672" w:hanging="620"/>
      </w:pPr>
      <w:rPr>
        <w:rFonts w:hint="default"/>
        <w:lang w:val="en-US" w:eastAsia="en-US" w:bidi="ar-SA"/>
      </w:rPr>
    </w:lvl>
    <w:lvl w:ilvl="7" w:tplc="BA409846">
      <w:numFmt w:val="bullet"/>
      <w:lvlText w:val="•"/>
      <w:lvlJc w:val="left"/>
      <w:pPr>
        <w:ind w:left="8634" w:hanging="620"/>
      </w:pPr>
      <w:rPr>
        <w:rFonts w:hint="default"/>
        <w:lang w:val="en-US" w:eastAsia="en-US" w:bidi="ar-SA"/>
      </w:rPr>
    </w:lvl>
    <w:lvl w:ilvl="8" w:tplc="20F6FB1E">
      <w:numFmt w:val="bullet"/>
      <w:lvlText w:val="•"/>
      <w:lvlJc w:val="left"/>
      <w:pPr>
        <w:ind w:left="9596" w:hanging="620"/>
      </w:pPr>
      <w:rPr>
        <w:rFonts w:hint="default"/>
        <w:lang w:val="en-US" w:eastAsia="en-US" w:bidi="ar-SA"/>
      </w:rPr>
    </w:lvl>
  </w:abstractNum>
  <w:abstractNum w:abstractNumId="53" w15:restartNumberingAfterBreak="0">
    <w:nsid w:val="7F077414"/>
    <w:multiLevelType w:val="hybridMultilevel"/>
    <w:tmpl w:val="DC56533A"/>
    <w:lvl w:ilvl="0" w:tplc="54A22D82">
      <w:start w:val="1"/>
      <w:numFmt w:val="decimal"/>
      <w:lvlText w:val="%1."/>
      <w:lvlJc w:val="left"/>
      <w:pPr>
        <w:ind w:left="1514" w:hanging="480"/>
        <w:jc w:val="right"/>
      </w:pPr>
      <w:rPr>
        <w:rFonts w:ascii="Arial" w:eastAsia="Arial" w:hAnsi="Arial" w:cs="Arial" w:hint="default"/>
        <w:b/>
        <w:bCs/>
        <w:i w:val="0"/>
        <w:iCs w:val="0"/>
        <w:spacing w:val="-22"/>
        <w:w w:val="99"/>
        <w:sz w:val="20"/>
        <w:szCs w:val="20"/>
        <w:lang w:val="en-US" w:eastAsia="en-US" w:bidi="ar-SA"/>
      </w:rPr>
    </w:lvl>
    <w:lvl w:ilvl="1" w:tplc="25DA8D2A">
      <w:start w:val="1"/>
      <w:numFmt w:val="lowerLetter"/>
      <w:lvlText w:val="(%2)"/>
      <w:lvlJc w:val="left"/>
      <w:pPr>
        <w:ind w:left="395" w:hanging="360"/>
        <w:jc w:val="right"/>
      </w:pPr>
      <w:rPr>
        <w:rFonts w:ascii="Arial" w:eastAsia="Arial" w:hAnsi="Arial" w:cs="Arial" w:hint="default"/>
        <w:b w:val="0"/>
        <w:bCs w:val="0"/>
        <w:i w:val="0"/>
        <w:iCs w:val="0"/>
        <w:spacing w:val="-20"/>
        <w:w w:val="100"/>
        <w:sz w:val="18"/>
        <w:szCs w:val="18"/>
        <w:lang w:val="en-US" w:eastAsia="en-US" w:bidi="ar-SA"/>
      </w:rPr>
    </w:lvl>
    <w:lvl w:ilvl="2" w:tplc="FC1A24EA">
      <w:start w:val="1"/>
      <w:numFmt w:val="decimal"/>
      <w:lvlText w:val="(%3)"/>
      <w:lvlJc w:val="left"/>
      <w:pPr>
        <w:ind w:left="480" w:hanging="360"/>
        <w:jc w:val="left"/>
      </w:pPr>
      <w:rPr>
        <w:rFonts w:ascii="Arial" w:eastAsia="Arial" w:hAnsi="Arial" w:cs="Arial" w:hint="default"/>
        <w:b w:val="0"/>
        <w:bCs w:val="0"/>
        <w:i w:val="0"/>
        <w:iCs w:val="0"/>
        <w:spacing w:val="-20"/>
        <w:w w:val="100"/>
        <w:sz w:val="18"/>
        <w:szCs w:val="18"/>
        <w:lang w:val="en-US" w:eastAsia="en-US" w:bidi="ar-SA"/>
      </w:rPr>
    </w:lvl>
    <w:lvl w:ilvl="3" w:tplc="84B0EA68">
      <w:numFmt w:val="bullet"/>
      <w:lvlText w:val="•"/>
      <w:lvlJc w:val="left"/>
      <w:pPr>
        <w:ind w:left="1325" w:hanging="360"/>
      </w:pPr>
      <w:rPr>
        <w:rFonts w:hint="default"/>
        <w:lang w:val="en-US" w:eastAsia="en-US" w:bidi="ar-SA"/>
      </w:rPr>
    </w:lvl>
    <w:lvl w:ilvl="4" w:tplc="29C83B84">
      <w:numFmt w:val="bullet"/>
      <w:lvlText w:val="•"/>
      <w:lvlJc w:val="left"/>
      <w:pPr>
        <w:ind w:left="1130" w:hanging="360"/>
      </w:pPr>
      <w:rPr>
        <w:rFonts w:hint="default"/>
        <w:lang w:val="en-US" w:eastAsia="en-US" w:bidi="ar-SA"/>
      </w:rPr>
    </w:lvl>
    <w:lvl w:ilvl="5" w:tplc="C05AB7C0">
      <w:numFmt w:val="bullet"/>
      <w:lvlText w:val="•"/>
      <w:lvlJc w:val="left"/>
      <w:pPr>
        <w:ind w:left="935" w:hanging="360"/>
      </w:pPr>
      <w:rPr>
        <w:rFonts w:hint="default"/>
        <w:lang w:val="en-US" w:eastAsia="en-US" w:bidi="ar-SA"/>
      </w:rPr>
    </w:lvl>
    <w:lvl w:ilvl="6" w:tplc="B9F2F956">
      <w:numFmt w:val="bullet"/>
      <w:lvlText w:val="•"/>
      <w:lvlJc w:val="left"/>
      <w:pPr>
        <w:ind w:left="740" w:hanging="360"/>
      </w:pPr>
      <w:rPr>
        <w:rFonts w:hint="default"/>
        <w:lang w:val="en-US" w:eastAsia="en-US" w:bidi="ar-SA"/>
      </w:rPr>
    </w:lvl>
    <w:lvl w:ilvl="7" w:tplc="EBCA4360">
      <w:numFmt w:val="bullet"/>
      <w:lvlText w:val="•"/>
      <w:lvlJc w:val="left"/>
      <w:pPr>
        <w:ind w:left="545" w:hanging="360"/>
      </w:pPr>
      <w:rPr>
        <w:rFonts w:hint="default"/>
        <w:lang w:val="en-US" w:eastAsia="en-US" w:bidi="ar-SA"/>
      </w:rPr>
    </w:lvl>
    <w:lvl w:ilvl="8" w:tplc="1634286C">
      <w:numFmt w:val="bullet"/>
      <w:lvlText w:val="•"/>
      <w:lvlJc w:val="left"/>
      <w:pPr>
        <w:ind w:left="350" w:hanging="360"/>
      </w:pPr>
      <w:rPr>
        <w:rFonts w:hint="default"/>
        <w:lang w:val="en-US" w:eastAsia="en-US" w:bidi="ar-SA"/>
      </w:rPr>
    </w:lvl>
  </w:abstractNum>
  <w:abstractNum w:abstractNumId="54" w15:restartNumberingAfterBreak="0">
    <w:nsid w:val="7F716985"/>
    <w:multiLevelType w:val="hybridMultilevel"/>
    <w:tmpl w:val="BA7CBFB0"/>
    <w:lvl w:ilvl="0" w:tplc="7BA257C4">
      <w:start w:val="1"/>
      <w:numFmt w:val="decimal"/>
      <w:lvlText w:val="(%1)"/>
      <w:lvlJc w:val="left"/>
      <w:pPr>
        <w:ind w:left="942" w:hanging="325"/>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748A6D94">
      <w:numFmt w:val="bullet"/>
      <w:lvlText w:val="•"/>
      <w:lvlJc w:val="left"/>
      <w:pPr>
        <w:ind w:left="1426" w:hanging="325"/>
      </w:pPr>
      <w:rPr>
        <w:rFonts w:hint="default"/>
        <w:lang w:val="en-US" w:eastAsia="en-US" w:bidi="ar-SA"/>
      </w:rPr>
    </w:lvl>
    <w:lvl w:ilvl="2" w:tplc="5BFC6788">
      <w:numFmt w:val="bullet"/>
      <w:lvlText w:val="•"/>
      <w:lvlJc w:val="left"/>
      <w:pPr>
        <w:ind w:left="1913" w:hanging="325"/>
      </w:pPr>
      <w:rPr>
        <w:rFonts w:hint="default"/>
        <w:lang w:val="en-US" w:eastAsia="en-US" w:bidi="ar-SA"/>
      </w:rPr>
    </w:lvl>
    <w:lvl w:ilvl="3" w:tplc="4E1AB0C6">
      <w:numFmt w:val="bullet"/>
      <w:lvlText w:val="•"/>
      <w:lvlJc w:val="left"/>
      <w:pPr>
        <w:ind w:left="2400" w:hanging="325"/>
      </w:pPr>
      <w:rPr>
        <w:rFonts w:hint="default"/>
        <w:lang w:val="en-US" w:eastAsia="en-US" w:bidi="ar-SA"/>
      </w:rPr>
    </w:lvl>
    <w:lvl w:ilvl="4" w:tplc="087CEF32">
      <w:numFmt w:val="bullet"/>
      <w:lvlText w:val="•"/>
      <w:lvlJc w:val="left"/>
      <w:pPr>
        <w:ind w:left="2886" w:hanging="325"/>
      </w:pPr>
      <w:rPr>
        <w:rFonts w:hint="default"/>
        <w:lang w:val="en-US" w:eastAsia="en-US" w:bidi="ar-SA"/>
      </w:rPr>
    </w:lvl>
    <w:lvl w:ilvl="5" w:tplc="D9B46E9C">
      <w:numFmt w:val="bullet"/>
      <w:lvlText w:val="•"/>
      <w:lvlJc w:val="left"/>
      <w:pPr>
        <w:ind w:left="3373" w:hanging="325"/>
      </w:pPr>
      <w:rPr>
        <w:rFonts w:hint="default"/>
        <w:lang w:val="en-US" w:eastAsia="en-US" w:bidi="ar-SA"/>
      </w:rPr>
    </w:lvl>
    <w:lvl w:ilvl="6" w:tplc="EE747F1E">
      <w:numFmt w:val="bullet"/>
      <w:lvlText w:val="•"/>
      <w:lvlJc w:val="left"/>
      <w:pPr>
        <w:ind w:left="3860" w:hanging="325"/>
      </w:pPr>
      <w:rPr>
        <w:rFonts w:hint="default"/>
        <w:lang w:val="en-US" w:eastAsia="en-US" w:bidi="ar-SA"/>
      </w:rPr>
    </w:lvl>
    <w:lvl w:ilvl="7" w:tplc="0E065FB6">
      <w:numFmt w:val="bullet"/>
      <w:lvlText w:val="•"/>
      <w:lvlJc w:val="left"/>
      <w:pPr>
        <w:ind w:left="4346" w:hanging="325"/>
      </w:pPr>
      <w:rPr>
        <w:rFonts w:hint="default"/>
        <w:lang w:val="en-US" w:eastAsia="en-US" w:bidi="ar-SA"/>
      </w:rPr>
    </w:lvl>
    <w:lvl w:ilvl="8" w:tplc="3F24AF0C">
      <w:numFmt w:val="bullet"/>
      <w:lvlText w:val="•"/>
      <w:lvlJc w:val="left"/>
      <w:pPr>
        <w:ind w:left="4833" w:hanging="325"/>
      </w:pPr>
      <w:rPr>
        <w:rFonts w:hint="default"/>
        <w:lang w:val="en-US" w:eastAsia="en-US" w:bidi="ar-SA"/>
      </w:rPr>
    </w:lvl>
  </w:abstractNum>
  <w:num w:numId="1" w16cid:durableId="1605729937">
    <w:abstractNumId w:val="41"/>
  </w:num>
  <w:num w:numId="2" w16cid:durableId="741030893">
    <w:abstractNumId w:val="50"/>
  </w:num>
  <w:num w:numId="3" w16cid:durableId="991104706">
    <w:abstractNumId w:val="21"/>
  </w:num>
  <w:num w:numId="4" w16cid:durableId="560361629">
    <w:abstractNumId w:val="42"/>
  </w:num>
  <w:num w:numId="5" w16cid:durableId="146358353">
    <w:abstractNumId w:val="49"/>
  </w:num>
  <w:num w:numId="6" w16cid:durableId="2009795002">
    <w:abstractNumId w:val="16"/>
  </w:num>
  <w:num w:numId="7" w16cid:durableId="390084792">
    <w:abstractNumId w:val="27"/>
  </w:num>
  <w:num w:numId="8" w16cid:durableId="76294620">
    <w:abstractNumId w:val="22"/>
  </w:num>
  <w:num w:numId="9" w16cid:durableId="392125904">
    <w:abstractNumId w:val="9"/>
  </w:num>
  <w:num w:numId="10" w16cid:durableId="1862010435">
    <w:abstractNumId w:val="52"/>
  </w:num>
  <w:num w:numId="11" w16cid:durableId="1057897978">
    <w:abstractNumId w:val="2"/>
  </w:num>
  <w:num w:numId="12" w16cid:durableId="936059758">
    <w:abstractNumId w:val="14"/>
  </w:num>
  <w:num w:numId="13" w16cid:durableId="118914501">
    <w:abstractNumId w:val="35"/>
  </w:num>
  <w:num w:numId="14" w16cid:durableId="2063167297">
    <w:abstractNumId w:val="38"/>
  </w:num>
  <w:num w:numId="15" w16cid:durableId="862860377">
    <w:abstractNumId w:val="47"/>
  </w:num>
  <w:num w:numId="16" w16cid:durableId="104737459">
    <w:abstractNumId w:val="46"/>
  </w:num>
  <w:num w:numId="17" w16cid:durableId="1446121737">
    <w:abstractNumId w:val="24"/>
  </w:num>
  <w:num w:numId="18" w16cid:durableId="1323894827">
    <w:abstractNumId w:val="40"/>
  </w:num>
  <w:num w:numId="19" w16cid:durableId="479224915">
    <w:abstractNumId w:val="33"/>
  </w:num>
  <w:num w:numId="20" w16cid:durableId="1096287568">
    <w:abstractNumId w:val="26"/>
  </w:num>
  <w:num w:numId="21" w16cid:durableId="1852834875">
    <w:abstractNumId w:val="1"/>
  </w:num>
  <w:num w:numId="22" w16cid:durableId="190412169">
    <w:abstractNumId w:val="0"/>
  </w:num>
  <w:num w:numId="23" w16cid:durableId="1431702494">
    <w:abstractNumId w:val="11"/>
  </w:num>
  <w:num w:numId="24" w16cid:durableId="378864550">
    <w:abstractNumId w:val="34"/>
  </w:num>
  <w:num w:numId="25" w16cid:durableId="1962106569">
    <w:abstractNumId w:val="17"/>
  </w:num>
  <w:num w:numId="26" w16cid:durableId="1670408103">
    <w:abstractNumId w:val="19"/>
  </w:num>
  <w:num w:numId="27" w16cid:durableId="2028872673">
    <w:abstractNumId w:val="29"/>
  </w:num>
  <w:num w:numId="28" w16cid:durableId="1720745461">
    <w:abstractNumId w:val="53"/>
  </w:num>
  <w:num w:numId="29" w16cid:durableId="32006026">
    <w:abstractNumId w:val="39"/>
  </w:num>
  <w:num w:numId="30" w16cid:durableId="1236935869">
    <w:abstractNumId w:val="12"/>
  </w:num>
  <w:num w:numId="31" w16cid:durableId="1525288069">
    <w:abstractNumId w:val="13"/>
  </w:num>
  <w:num w:numId="32" w16cid:durableId="1581131784">
    <w:abstractNumId w:val="6"/>
  </w:num>
  <w:num w:numId="33" w16cid:durableId="1672103051">
    <w:abstractNumId w:val="30"/>
  </w:num>
  <w:num w:numId="34" w16cid:durableId="1658877902">
    <w:abstractNumId w:val="8"/>
  </w:num>
  <w:num w:numId="35" w16cid:durableId="650906770">
    <w:abstractNumId w:val="44"/>
  </w:num>
  <w:num w:numId="36" w16cid:durableId="1991247071">
    <w:abstractNumId w:val="28"/>
  </w:num>
  <w:num w:numId="37" w16cid:durableId="358702054">
    <w:abstractNumId w:val="54"/>
  </w:num>
  <w:num w:numId="38" w16cid:durableId="1649623895">
    <w:abstractNumId w:val="31"/>
  </w:num>
  <w:num w:numId="39" w16cid:durableId="583299547">
    <w:abstractNumId w:val="10"/>
  </w:num>
  <w:num w:numId="40" w16cid:durableId="1524512573">
    <w:abstractNumId w:val="32"/>
  </w:num>
  <w:num w:numId="41" w16cid:durableId="181171044">
    <w:abstractNumId w:val="4"/>
  </w:num>
  <w:num w:numId="42" w16cid:durableId="890266936">
    <w:abstractNumId w:val="48"/>
  </w:num>
  <w:num w:numId="43" w16cid:durableId="349723832">
    <w:abstractNumId w:val="18"/>
  </w:num>
  <w:num w:numId="44" w16cid:durableId="847402839">
    <w:abstractNumId w:val="43"/>
  </w:num>
  <w:num w:numId="45" w16cid:durableId="1733498907">
    <w:abstractNumId w:val="25"/>
  </w:num>
  <w:num w:numId="46" w16cid:durableId="1623077445">
    <w:abstractNumId w:val="5"/>
  </w:num>
  <w:num w:numId="47" w16cid:durableId="2023237465">
    <w:abstractNumId w:val="45"/>
  </w:num>
  <w:num w:numId="48" w16cid:durableId="1364132443">
    <w:abstractNumId w:val="20"/>
  </w:num>
  <w:num w:numId="49" w16cid:durableId="876162756">
    <w:abstractNumId w:val="36"/>
  </w:num>
  <w:num w:numId="50" w16cid:durableId="2035181763">
    <w:abstractNumId w:val="3"/>
  </w:num>
  <w:num w:numId="51" w16cid:durableId="47730024">
    <w:abstractNumId w:val="7"/>
  </w:num>
  <w:num w:numId="52" w16cid:durableId="351879236">
    <w:abstractNumId w:val="23"/>
  </w:num>
  <w:num w:numId="53" w16cid:durableId="684089494">
    <w:abstractNumId w:val="15"/>
  </w:num>
  <w:num w:numId="54" w16cid:durableId="1742097956">
    <w:abstractNumId w:val="37"/>
  </w:num>
  <w:num w:numId="55" w16cid:durableId="75517594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7DD8"/>
    <w:rsid w:val="001B7DD8"/>
    <w:rsid w:val="00343EE2"/>
    <w:rsid w:val="00CD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09E9"/>
  <w15:docId w15:val="{28D208C3-3250-41D5-95DA-C42DEE4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2505" w:right="2151"/>
      <w:jc w:val="center"/>
      <w:outlineLvl w:val="0"/>
    </w:pPr>
    <w:rPr>
      <w:b/>
      <w:bCs/>
      <w:sz w:val="32"/>
      <w:szCs w:val="32"/>
      <w:u w:val="single" w:color="000000"/>
    </w:rPr>
  </w:style>
  <w:style w:type="paragraph" w:styleId="Heading2">
    <w:name w:val="heading 2"/>
    <w:basedOn w:val="Normal"/>
    <w:uiPriority w:val="9"/>
    <w:unhideWhenUsed/>
    <w:qFormat/>
    <w:pPr>
      <w:outlineLvl w:val="1"/>
    </w:pPr>
    <w:rPr>
      <w:rFonts w:ascii="Arial" w:eastAsia="Arial" w:hAnsi="Arial" w:cs="Arial"/>
      <w:b/>
      <w:bCs/>
      <w:sz w:val="28"/>
      <w:szCs w:val="28"/>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ind w:left="720"/>
      <w:outlineLvl w:val="3"/>
    </w:pPr>
    <w:rPr>
      <w:b/>
      <w:bCs/>
      <w:sz w:val="24"/>
      <w:szCs w:val="24"/>
      <w:u w:val="single" w:color="000000"/>
    </w:rPr>
  </w:style>
  <w:style w:type="paragraph" w:styleId="Heading5">
    <w:name w:val="heading 5"/>
    <w:basedOn w:val="Normal"/>
    <w:uiPriority w:val="9"/>
    <w:unhideWhenUsed/>
    <w:qFormat/>
    <w:pPr>
      <w:ind w:left="2512"/>
      <w:jc w:val="center"/>
      <w:outlineLvl w:val="4"/>
    </w:pPr>
    <w:rPr>
      <w:b/>
      <w:bCs/>
      <w:u w:val="single" w:color="000000"/>
    </w:rPr>
  </w:style>
  <w:style w:type="paragraph" w:styleId="Heading6">
    <w:name w:val="heading 6"/>
    <w:basedOn w:val="Normal"/>
    <w:uiPriority w:val="9"/>
    <w:unhideWhenUsed/>
    <w:qFormat/>
    <w:pPr>
      <w:ind w:left="1439"/>
      <w:outlineLvl w:val="5"/>
    </w:pPr>
    <w:rPr>
      <w:b/>
      <w:bCs/>
    </w:rPr>
  </w:style>
  <w:style w:type="paragraph" w:styleId="Heading7">
    <w:name w:val="heading 7"/>
    <w:basedOn w:val="Normal"/>
    <w:uiPriority w:val="1"/>
    <w:qFormat/>
    <w:pPr>
      <w:ind w:left="2519" w:hanging="479"/>
      <w:outlineLvl w:val="6"/>
    </w:pPr>
    <w:rPr>
      <w:b/>
      <w:bCs/>
      <w:sz w:val="20"/>
      <w:szCs w:val="20"/>
    </w:rPr>
  </w:style>
  <w:style w:type="paragraph" w:styleId="Heading8">
    <w:name w:val="heading 8"/>
    <w:basedOn w:val="Normal"/>
    <w:uiPriority w:val="1"/>
    <w:qFormat/>
    <w:pPr>
      <w:ind w:left="1080"/>
      <w:jc w:val="both"/>
      <w:outlineLvl w:val="7"/>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4"/>
      <w:ind w:left="839" w:hanging="360"/>
    </w:pPr>
    <w:rPr>
      <w:rFonts w:ascii="Arial" w:eastAsia="Arial" w:hAnsi="Arial" w:cs="Arial"/>
      <w:sz w:val="18"/>
      <w:szCs w:val="18"/>
    </w:rPr>
  </w:style>
  <w:style w:type="paragraph" w:styleId="TOC2">
    <w:name w:val="toc 2"/>
    <w:basedOn w:val="Normal"/>
    <w:uiPriority w:val="1"/>
    <w:qFormat/>
    <w:pPr>
      <w:spacing w:line="205" w:lineRule="exact"/>
      <w:ind w:left="840"/>
    </w:pPr>
    <w:rPr>
      <w:rFonts w:ascii="Arial" w:eastAsia="Arial" w:hAnsi="Arial" w:cs="Arial"/>
      <w:sz w:val="18"/>
      <w:szCs w:val="18"/>
    </w:rPr>
  </w:style>
  <w:style w:type="paragraph" w:styleId="BodyText">
    <w:name w:val="Body Text"/>
    <w:basedOn w:val="Normal"/>
    <w:uiPriority w:val="1"/>
    <w:qFormat/>
    <w:rPr>
      <w:sz w:val="18"/>
      <w:szCs w:val="18"/>
    </w:rPr>
  </w:style>
  <w:style w:type="paragraph" w:styleId="Title">
    <w:name w:val="Title"/>
    <w:basedOn w:val="Normal"/>
    <w:uiPriority w:val="10"/>
    <w:qFormat/>
    <w:pPr>
      <w:spacing w:line="643" w:lineRule="exact"/>
      <w:ind w:left="2507" w:right="2151"/>
      <w:jc w:val="center"/>
    </w:pPr>
    <w:rPr>
      <w:sz w:val="56"/>
      <w:szCs w:val="56"/>
    </w:rPr>
  </w:style>
  <w:style w:type="paragraph" w:styleId="ListParagraph">
    <w:name w:val="List Paragraph"/>
    <w:basedOn w:val="Normal"/>
    <w:uiPriority w:val="1"/>
    <w:qFormat/>
    <w:pPr>
      <w:ind w:left="1439"/>
      <w:jc w:val="both"/>
    </w:pPr>
    <w:rPr>
      <w:rFonts w:ascii="Times New Roman" w:eastAsia="Times New Roman" w:hAnsi="Times New Roman" w:cs="Times New Roman"/>
    </w:r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fairchild@flinthc.org"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flinthc.org/" TargetMode="External"/><Relationship Id="rId7" Type="http://schemas.openxmlformats.org/officeDocument/2006/relationships/footer" Target="footer1.xml"/><Relationship Id="rId12" Type="http://schemas.openxmlformats.org/officeDocument/2006/relationships/hyperlink" Target="mailto:kfairchild@flinthc.org"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dimmig@flinthc.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kfairchild@flinthc.org"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RFP@flinthc.org" TargetMode="Externa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19998</Words>
  <Characters>146990</Characters>
  <Application>Microsoft Office Word</Application>
  <DocSecurity>0</DocSecurity>
  <Lines>4593</Lines>
  <Paragraphs>2650</Paragraphs>
  <ScaleCrop>false</ScaleCrop>
  <Company>Hewlett-Packard Company</Company>
  <LinksUpToDate>false</LinksUpToDate>
  <CharactersWithSpaces>164338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HOUSING COMMISSION</dc:title>
  <dc:creator>Karen Fairchild</dc:creator>
  <cp:lastModifiedBy>Mikala Terry</cp:lastModifiedBy>
  <cp:revision>2</cp:revision>
  <dcterms:created xsi:type="dcterms:W3CDTF">2025-10-15T17:32:00Z</dcterms:created>
  <dcterms:modified xsi:type="dcterms:W3CDTF">2025-11-03T19:16:00Z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Acrobat PDFMaker 25 for Word</vt:lpwstr>
  </property>
  <property fmtid="{D5CDD505-2E9C-101B-9397-08002B2CF9AE}" pid="4" name="GrammarlyDocumentId">
    <vt:lpwstr>513e54fb-ead3-4fd6-be2c-fbaaa6fcddd9</vt:lpwstr>
  </property>
  <property fmtid="{D5CDD505-2E9C-101B-9397-08002B2CF9AE}" pid="5" name="LastSaved">
    <vt:filetime>2025-10-15T00:00:00Z</vt:filetime>
  </property>
  <property fmtid="{D5CDD505-2E9C-101B-9397-08002B2CF9AE}" pid="6" name="Producer">
    <vt:lpwstr>Adobe PDF Library 25.1.20</vt:lpwstr>
  </property>
  <property fmtid="{D5CDD505-2E9C-101B-9397-08002B2CF9AE}" pid="7" name="SourceModified">
    <vt:lpwstr>D:20251006162035</vt:lpwstr>
  </property>
</Properties>
</file>